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F6" w:rsidRPr="00BA40F6" w:rsidRDefault="00BA40F6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BA40F6" w:rsidRPr="00BA40F6" w:rsidRDefault="00BA40F6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ОХОТСКОГО </w:t>
      </w:r>
      <w:r w:rsidRPr="00BA40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BA40F6" w:rsidRPr="00BA40F6" w:rsidRDefault="00BA40F6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F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BA40F6" w:rsidRPr="00BA40F6" w:rsidRDefault="00BA40F6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Default="00BA40F6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F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746BF" w:rsidRDefault="00C746BF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6BF" w:rsidRPr="007403A0" w:rsidRDefault="00C746BF" w:rsidP="00BA40F6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403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 изменениями от 14.04.2020 № 115</w:t>
      </w:r>
      <w:r w:rsidR="007403A0" w:rsidRPr="007403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7403A0" w:rsidRPr="007403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 29.03.2021</w:t>
      </w:r>
      <w:r w:rsidR="007403A0" w:rsidRPr="007403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73</w:t>
      </w:r>
      <w:r w:rsidRPr="007403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6F7B50" w:rsidRDefault="006F7B50" w:rsidP="00BA40F6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50" w:rsidRDefault="00BA40F6" w:rsidP="00BA40F6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25.10.2019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BA40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383</w:t>
      </w:r>
    </w:p>
    <w:p w:rsidR="006F7B50" w:rsidRDefault="00BA40F6" w:rsidP="00BA40F6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рп. Охотск</w:t>
      </w:r>
    </w:p>
    <w:p w:rsidR="006F7B50" w:rsidRDefault="006F7B50" w:rsidP="00BA40F6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50" w:rsidRPr="0078786D" w:rsidRDefault="006F7B50" w:rsidP="00BA40F6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Pr="003D6E6E" w:rsidRDefault="00B64C85" w:rsidP="00B64C85">
      <w:pPr>
        <w:pStyle w:val="a5"/>
        <w:spacing w:line="240" w:lineRule="exact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муниципальной программе «Сохранность и р</w:t>
      </w:r>
      <w:r w:rsidR="0044042E" w:rsidRPr="003D6E6E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автомобильных дорог общего пользования местного значения </w:t>
      </w:r>
      <w:r w:rsidR="0044042E" w:rsidRPr="003D6E6E">
        <w:rPr>
          <w:sz w:val="28"/>
          <w:szCs w:val="28"/>
        </w:rPr>
        <w:t>Охотского му</w:t>
      </w:r>
      <w:r>
        <w:rPr>
          <w:sz w:val="28"/>
          <w:szCs w:val="28"/>
        </w:rPr>
        <w:t>ниципального района на 2020</w:t>
      </w:r>
      <w:r w:rsidR="00C31702">
        <w:rPr>
          <w:sz w:val="28"/>
          <w:szCs w:val="28"/>
        </w:rPr>
        <w:t xml:space="preserve"> </w:t>
      </w:r>
      <w:r w:rsidR="007D1FE3">
        <w:rPr>
          <w:sz w:val="28"/>
          <w:szCs w:val="28"/>
        </w:rPr>
        <w:t>–</w:t>
      </w:r>
      <w:r w:rsidR="00C31702">
        <w:rPr>
          <w:sz w:val="28"/>
          <w:szCs w:val="28"/>
        </w:rPr>
        <w:t xml:space="preserve"> 2025</w:t>
      </w:r>
      <w:r w:rsidR="0044042E" w:rsidRPr="003D6E6E">
        <w:rPr>
          <w:sz w:val="28"/>
          <w:szCs w:val="28"/>
        </w:rPr>
        <w:t xml:space="preserve"> годы»</w:t>
      </w:r>
    </w:p>
    <w:p w:rsidR="0044042E" w:rsidRDefault="0044042E" w:rsidP="0044042E">
      <w:pPr>
        <w:spacing w:line="240" w:lineRule="exact"/>
        <w:ind w:right="5558"/>
      </w:pPr>
    </w:p>
    <w:p w:rsidR="0083663E" w:rsidRPr="003D6E6E" w:rsidRDefault="0083663E" w:rsidP="0044042E">
      <w:pPr>
        <w:spacing w:line="240" w:lineRule="exact"/>
        <w:ind w:right="5558"/>
      </w:pPr>
    </w:p>
    <w:p w:rsidR="0044042E" w:rsidRPr="003D6E6E" w:rsidRDefault="0083663E" w:rsidP="0083663E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</w:t>
      </w:r>
      <w:r w:rsidR="0044042E" w:rsidRPr="003D6E6E">
        <w:t xml:space="preserve"> администрации Охотского муниципального</w:t>
      </w:r>
      <w:r w:rsidR="007D1FE3">
        <w:t xml:space="preserve"> района от 02.09.2013 № 443 «О п</w:t>
      </w:r>
      <w:r w:rsidR="0044042E" w:rsidRPr="003D6E6E">
        <w:t>орядке принятия решений о разработке, формирования, согласования, утверждения и реализации муниципальных программ Охотского муниципаль</w:t>
      </w:r>
      <w:r w:rsidR="007D1FE3">
        <w:t xml:space="preserve">ного района Хабаровского края» </w:t>
      </w:r>
      <w:r w:rsidR="0044042E" w:rsidRPr="003D6E6E">
        <w:t>администрация Охотского муниципального района</w:t>
      </w:r>
    </w:p>
    <w:p w:rsidR="0044042E" w:rsidRPr="003D6E6E" w:rsidRDefault="0044042E" w:rsidP="0044042E">
      <w:pPr>
        <w:jc w:val="both"/>
      </w:pPr>
      <w:r w:rsidRPr="003D6E6E">
        <w:t>ПОСТАНОВЛЯЕТ:</w:t>
      </w:r>
    </w:p>
    <w:p w:rsidR="00B64C85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4042E" w:rsidRPr="003D6E6E">
        <w:rPr>
          <w:sz w:val="28"/>
          <w:szCs w:val="28"/>
        </w:rPr>
        <w:t>Утвердить прилагаемую муниципальную программу</w:t>
      </w:r>
      <w:r w:rsidR="00B64C85">
        <w:rPr>
          <w:sz w:val="28"/>
          <w:szCs w:val="28"/>
        </w:rPr>
        <w:t xml:space="preserve"> «Сохранность и р</w:t>
      </w:r>
      <w:r w:rsidR="00B64C85" w:rsidRPr="003D6E6E">
        <w:rPr>
          <w:sz w:val="28"/>
          <w:szCs w:val="28"/>
        </w:rPr>
        <w:t xml:space="preserve">азвитие </w:t>
      </w:r>
      <w:r w:rsidR="00B64C85">
        <w:rPr>
          <w:sz w:val="28"/>
          <w:szCs w:val="28"/>
        </w:rPr>
        <w:t xml:space="preserve">автомобильных дорог общего пользования местного значения </w:t>
      </w:r>
      <w:r w:rsidR="00B64C85" w:rsidRPr="003D6E6E">
        <w:rPr>
          <w:sz w:val="28"/>
          <w:szCs w:val="28"/>
        </w:rPr>
        <w:t>Охотского му</w:t>
      </w:r>
      <w:r w:rsidR="00B64C85">
        <w:rPr>
          <w:sz w:val="28"/>
          <w:szCs w:val="28"/>
        </w:rPr>
        <w:t>ниципального района на 2020 – 2025</w:t>
      </w:r>
      <w:r w:rsidR="00B64C85" w:rsidRPr="003D6E6E">
        <w:rPr>
          <w:sz w:val="28"/>
          <w:szCs w:val="28"/>
        </w:rPr>
        <w:t xml:space="preserve"> годы»</w:t>
      </w:r>
      <w:r w:rsidR="00B64C85">
        <w:rPr>
          <w:sz w:val="28"/>
          <w:szCs w:val="28"/>
        </w:rPr>
        <w:t>.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042E" w:rsidRPr="003D6E6E">
        <w:rPr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44042E" w:rsidRPr="00515026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64C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042E" w:rsidRPr="003D6E6E">
        <w:rPr>
          <w:sz w:val="28"/>
          <w:szCs w:val="28"/>
        </w:rPr>
        <w:t>Н</w:t>
      </w:r>
      <w:r w:rsidR="00C31702">
        <w:rPr>
          <w:sz w:val="28"/>
          <w:szCs w:val="28"/>
        </w:rPr>
        <w:t>астоящее постановление вступает</w:t>
      </w:r>
      <w:r w:rsidR="0044042E" w:rsidRPr="003D6E6E">
        <w:rPr>
          <w:sz w:val="28"/>
          <w:szCs w:val="28"/>
        </w:rPr>
        <w:t xml:space="preserve"> в силу после</w:t>
      </w:r>
      <w:r w:rsidR="0083663E">
        <w:rPr>
          <w:sz w:val="28"/>
          <w:szCs w:val="28"/>
        </w:rPr>
        <w:t xml:space="preserve"> его официального </w:t>
      </w:r>
      <w:r w:rsidR="00B64C85">
        <w:rPr>
          <w:sz w:val="28"/>
          <w:szCs w:val="28"/>
        </w:rPr>
        <w:t>опубликования.</w:t>
      </w:r>
    </w:p>
    <w:p w:rsidR="0044042E" w:rsidRPr="00515026" w:rsidRDefault="0044042E" w:rsidP="0044042E">
      <w:pPr>
        <w:pStyle w:val="a5"/>
        <w:rPr>
          <w:sz w:val="28"/>
          <w:szCs w:val="28"/>
        </w:rPr>
      </w:pPr>
    </w:p>
    <w:p w:rsidR="0044042E" w:rsidRDefault="0044042E" w:rsidP="0044042E"/>
    <w:p w:rsidR="00B64C85" w:rsidRPr="003D6E6E" w:rsidRDefault="00B64C85" w:rsidP="0044042E"/>
    <w:p w:rsidR="0044042E" w:rsidRDefault="00417C53" w:rsidP="0044042E">
      <w:r>
        <w:t>И.о. главы администрации района                                                    М.А. Климов</w:t>
      </w:r>
    </w:p>
    <w:p w:rsidR="00417C53" w:rsidRPr="003D6E6E" w:rsidRDefault="00417C53" w:rsidP="0044042E"/>
    <w:p w:rsidR="0044042E" w:rsidRPr="003D6E6E" w:rsidRDefault="0044042E" w:rsidP="0044042E">
      <w:pPr>
        <w:sectPr w:rsidR="0044042E" w:rsidRPr="003D6E6E" w:rsidSect="0095491F">
          <w:headerReference w:type="even" r:id="rId7"/>
          <w:headerReference w:type="default" r:id="rId8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4042E" w:rsidRPr="003D6E6E" w:rsidRDefault="0044042E" w:rsidP="0044042E">
      <w:pPr>
        <w:spacing w:line="240" w:lineRule="exact"/>
        <w:ind w:left="5880"/>
        <w:jc w:val="center"/>
        <w:outlineLvl w:val="0"/>
      </w:pPr>
      <w:r w:rsidRPr="003D6E6E">
        <w:lastRenderedPageBreak/>
        <w:t>УТВЕРЖДЕНА</w:t>
      </w:r>
    </w:p>
    <w:p w:rsidR="0044042E" w:rsidRPr="003D6E6E" w:rsidRDefault="0044042E" w:rsidP="0044042E">
      <w:pPr>
        <w:spacing w:line="240" w:lineRule="exact"/>
        <w:ind w:left="5880"/>
        <w:jc w:val="center"/>
        <w:outlineLvl w:val="0"/>
      </w:pPr>
    </w:p>
    <w:p w:rsidR="0044042E" w:rsidRPr="003D6E6E" w:rsidRDefault="0044042E" w:rsidP="0044042E">
      <w:pPr>
        <w:spacing w:line="240" w:lineRule="exact"/>
        <w:ind w:left="5880"/>
        <w:jc w:val="center"/>
      </w:pPr>
      <w:r w:rsidRPr="003D6E6E">
        <w:t>постановлением администрации Охотского муниципального района</w:t>
      </w:r>
    </w:p>
    <w:p w:rsidR="0044042E" w:rsidRPr="003D6E6E" w:rsidRDefault="0044042E" w:rsidP="0044042E">
      <w:pPr>
        <w:spacing w:line="240" w:lineRule="exact"/>
        <w:ind w:left="5880"/>
        <w:jc w:val="center"/>
      </w:pPr>
    </w:p>
    <w:p w:rsidR="0044042E" w:rsidRDefault="0044042E" w:rsidP="00995967">
      <w:pPr>
        <w:spacing w:line="240" w:lineRule="exact"/>
        <w:ind w:left="5880"/>
        <w:jc w:val="center"/>
      </w:pPr>
      <w:r w:rsidRPr="003D6E6E">
        <w:t xml:space="preserve">от </w:t>
      </w:r>
      <w:r w:rsidR="00BA40F6">
        <w:t xml:space="preserve">25.10.2019 </w:t>
      </w:r>
      <w:r w:rsidR="006C3EBC">
        <w:t xml:space="preserve">№ </w:t>
      </w:r>
      <w:r w:rsidR="00BA40F6">
        <w:t>383</w:t>
      </w:r>
    </w:p>
    <w:p w:rsidR="00C746BF" w:rsidRDefault="00C746BF" w:rsidP="00995967">
      <w:pPr>
        <w:spacing w:line="240" w:lineRule="exact"/>
        <w:ind w:left="5880"/>
        <w:jc w:val="center"/>
      </w:pPr>
    </w:p>
    <w:p w:rsidR="00995967" w:rsidRPr="003D6E6E" w:rsidRDefault="007403A0" w:rsidP="0044042E">
      <w:pPr>
        <w:spacing w:line="240" w:lineRule="exact"/>
        <w:ind w:left="5880"/>
        <w:jc w:val="center"/>
      </w:pPr>
      <w:r w:rsidRPr="007403A0">
        <w:rPr>
          <w:b/>
          <w:i/>
          <w:color w:val="000000" w:themeColor="text1"/>
        </w:rPr>
        <w:t>(с изменениями от 14.04.2020 № 115, от 29.03.2021 № 73)</w:t>
      </w:r>
    </w:p>
    <w:p w:rsidR="0044042E" w:rsidRDefault="0044042E" w:rsidP="0044042E">
      <w:pPr>
        <w:spacing w:line="240" w:lineRule="exact"/>
        <w:jc w:val="center"/>
        <w:outlineLvl w:val="0"/>
      </w:pPr>
    </w:p>
    <w:p w:rsidR="006F7B50" w:rsidRDefault="006F7B50" w:rsidP="0044042E">
      <w:pPr>
        <w:spacing w:line="240" w:lineRule="exact"/>
        <w:jc w:val="center"/>
        <w:outlineLvl w:val="0"/>
      </w:pPr>
    </w:p>
    <w:p w:rsidR="006F7B50" w:rsidRPr="003D6E6E" w:rsidRDefault="006F7B50" w:rsidP="0044042E">
      <w:pPr>
        <w:spacing w:line="240" w:lineRule="exact"/>
        <w:jc w:val="center"/>
        <w:outlineLvl w:val="0"/>
      </w:pPr>
    </w:p>
    <w:p w:rsidR="0044042E" w:rsidRDefault="0044042E" w:rsidP="0044042E">
      <w:pPr>
        <w:spacing w:line="240" w:lineRule="exact"/>
        <w:jc w:val="center"/>
        <w:outlineLvl w:val="0"/>
      </w:pPr>
      <w:r w:rsidRPr="003D6E6E">
        <w:t>МУНИЦИПАЛЬНАЯ ПРОГРАММА</w:t>
      </w:r>
    </w:p>
    <w:p w:rsidR="006C3EBC" w:rsidRPr="003D6E6E" w:rsidRDefault="006C3EBC" w:rsidP="0044042E">
      <w:pPr>
        <w:spacing w:line="240" w:lineRule="exact"/>
        <w:jc w:val="center"/>
        <w:outlineLvl w:val="0"/>
      </w:pPr>
    </w:p>
    <w:p w:rsidR="0044042E" w:rsidRPr="003D6E6E" w:rsidRDefault="00E00515" w:rsidP="00B64C85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  <w:r>
        <w:t>«</w:t>
      </w:r>
      <w:r w:rsidR="00B64C85" w:rsidRPr="00B64C85">
        <w:t>Сохранность и развитие автомобильных дорог общего пользования местного значения Охотского муниципального района на 2020 – 2025 годы</w:t>
      </w:r>
      <w:r>
        <w:t>»</w:t>
      </w:r>
    </w:p>
    <w:p w:rsidR="0044042E" w:rsidRPr="003D6E6E" w:rsidRDefault="0044042E" w:rsidP="0044042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</w:p>
    <w:p w:rsidR="0044042E" w:rsidRPr="003D6E6E" w:rsidRDefault="007D1FE3" w:rsidP="007D1FE3">
      <w:pPr>
        <w:jc w:val="center"/>
      </w:pPr>
      <w:r>
        <w:t xml:space="preserve">1. </w:t>
      </w:r>
      <w:r w:rsidR="0044042E" w:rsidRPr="003D6E6E">
        <w:t>Паспорт муниципальной программы</w:t>
      </w:r>
    </w:p>
    <w:p w:rsidR="0044042E" w:rsidRPr="003D6E6E" w:rsidRDefault="0044042E" w:rsidP="0044042E">
      <w:pPr>
        <w:ind w:left="7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36"/>
        <w:gridCol w:w="5818"/>
      </w:tblGrid>
      <w:tr w:rsidR="007D1FE3" w:rsidRPr="003D6E6E" w:rsidTr="0083663E">
        <w:trPr>
          <w:trHeight w:val="20"/>
        </w:trPr>
        <w:tc>
          <w:tcPr>
            <w:tcW w:w="3536" w:type="dxa"/>
          </w:tcPr>
          <w:p w:rsidR="0044042E" w:rsidRPr="003D6E6E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t>Наименование муниципальной Программы</w:t>
            </w:r>
          </w:p>
        </w:tc>
        <w:tc>
          <w:tcPr>
            <w:tcW w:w="5818" w:type="dxa"/>
          </w:tcPr>
          <w:p w:rsidR="0044042E" w:rsidRDefault="00CD532A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outlineLvl w:val="0"/>
            </w:pPr>
            <w:r>
              <w:t xml:space="preserve">- </w:t>
            </w:r>
            <w:r w:rsidR="00B64C85" w:rsidRPr="00B64C85">
              <w:t xml:space="preserve">Сохранность и развитие автомобильных дорог общего пользования местного значения Охотского муниципального района на 2020 – 2025 годы </w:t>
            </w:r>
            <w:r w:rsidR="0044042E" w:rsidRPr="003D6E6E">
              <w:t>(далее – Программа, район)</w:t>
            </w:r>
          </w:p>
          <w:p w:rsidR="006C3EBC" w:rsidRPr="003D6E6E" w:rsidRDefault="006C3EBC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outlineLvl w:val="0"/>
            </w:pPr>
          </w:p>
        </w:tc>
      </w:tr>
      <w:tr w:rsidR="007D1FE3" w:rsidRPr="003D6E6E" w:rsidTr="00B64C85">
        <w:trPr>
          <w:trHeight w:val="20"/>
        </w:trPr>
        <w:tc>
          <w:tcPr>
            <w:tcW w:w="3536" w:type="dxa"/>
          </w:tcPr>
          <w:p w:rsidR="0044042E" w:rsidRPr="003D6E6E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t>Ответственный исполнитель Программы</w:t>
            </w:r>
          </w:p>
        </w:tc>
        <w:tc>
          <w:tcPr>
            <w:tcW w:w="5818" w:type="dxa"/>
          </w:tcPr>
          <w:p w:rsidR="0044042E" w:rsidRDefault="0044042E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3D6E6E">
              <w:t>- комитет жилищно-коммунального хозяйства администрации района</w:t>
            </w:r>
          </w:p>
          <w:p w:rsidR="007C2BDE" w:rsidRPr="003D6E6E" w:rsidRDefault="007C2BDE" w:rsidP="007D1FE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7D1FE3" w:rsidRPr="003D6E6E" w:rsidTr="00B64C85">
        <w:trPr>
          <w:trHeight w:val="20"/>
        </w:trPr>
        <w:tc>
          <w:tcPr>
            <w:tcW w:w="3536" w:type="dxa"/>
          </w:tcPr>
          <w:p w:rsidR="0044042E" w:rsidRPr="00054350" w:rsidRDefault="007C2BD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54350">
              <w:t xml:space="preserve">Соисполнители </w:t>
            </w:r>
            <w:r w:rsidR="0044042E" w:rsidRPr="00054350">
              <w:t>Программы</w:t>
            </w:r>
          </w:p>
        </w:tc>
        <w:tc>
          <w:tcPr>
            <w:tcW w:w="5818" w:type="dxa"/>
          </w:tcPr>
          <w:p w:rsidR="00B64C85" w:rsidRPr="00054350" w:rsidRDefault="0044042E" w:rsidP="00BE1B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054350">
              <w:t xml:space="preserve">- комитет по управлению муниципальным имуществом </w:t>
            </w:r>
            <w:r w:rsidR="00B64C85" w:rsidRPr="00054350">
              <w:t>района</w:t>
            </w:r>
          </w:p>
          <w:p w:rsidR="0044042E" w:rsidRPr="00054350" w:rsidRDefault="0044042E" w:rsidP="00B64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B64C85" w:rsidRPr="003D6E6E" w:rsidTr="00B64C85">
        <w:trPr>
          <w:trHeight w:val="20"/>
        </w:trPr>
        <w:tc>
          <w:tcPr>
            <w:tcW w:w="3536" w:type="dxa"/>
          </w:tcPr>
          <w:p w:rsidR="00B64C85" w:rsidRPr="00054350" w:rsidRDefault="00B64C85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54350">
              <w:t>Участники Программы</w:t>
            </w:r>
          </w:p>
        </w:tc>
        <w:tc>
          <w:tcPr>
            <w:tcW w:w="5818" w:type="dxa"/>
          </w:tcPr>
          <w:p w:rsidR="00B64C85" w:rsidRPr="00054350" w:rsidRDefault="00B64C85" w:rsidP="00B64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054350">
              <w:t>- министерство промышленности и транспорта Хабаровского края (по согласованию);</w:t>
            </w:r>
          </w:p>
          <w:p w:rsidR="00B64C85" w:rsidRPr="00054350" w:rsidRDefault="00B64C85" w:rsidP="00B64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054350">
              <w:t>акционерное общество «Полиметалл УК» (по согласованию)</w:t>
            </w:r>
          </w:p>
          <w:p w:rsidR="00B64C85" w:rsidRPr="00054350" w:rsidRDefault="00B64C85" w:rsidP="00B64C8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7D1FE3" w:rsidRPr="003D6E6E" w:rsidTr="00B64C85">
        <w:trPr>
          <w:trHeight w:val="20"/>
        </w:trPr>
        <w:tc>
          <w:tcPr>
            <w:tcW w:w="3536" w:type="dxa"/>
          </w:tcPr>
          <w:p w:rsidR="0044042E" w:rsidRPr="007B0BB2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B0BB2">
              <w:t>Цели Программы</w:t>
            </w:r>
          </w:p>
        </w:tc>
        <w:tc>
          <w:tcPr>
            <w:tcW w:w="5818" w:type="dxa"/>
          </w:tcPr>
          <w:p w:rsidR="00CC76E1" w:rsidRPr="007B0BB2" w:rsidRDefault="0044042E" w:rsidP="007D1FE3">
            <w:pPr>
              <w:spacing w:line="240" w:lineRule="exact"/>
              <w:jc w:val="both"/>
            </w:pPr>
            <w:r w:rsidRPr="007B0BB2">
              <w:t xml:space="preserve">- </w:t>
            </w:r>
            <w:r w:rsidR="00CC76E1" w:rsidRPr="007B0BB2">
              <w:t xml:space="preserve">повышение качества автомобильных дорог общего пользования местного значения </w:t>
            </w:r>
            <w:r w:rsidR="007B0BB2">
              <w:t xml:space="preserve">внутри </w:t>
            </w:r>
            <w:r w:rsidR="00CC76E1" w:rsidRPr="007B0BB2">
              <w:t>района для обеспечение полного удовлетворения потребностей населения района в транспортных услугах</w:t>
            </w:r>
          </w:p>
          <w:p w:rsidR="007C2BDE" w:rsidRPr="007B0BB2" w:rsidRDefault="007C2BDE" w:rsidP="00CC76E1">
            <w:pPr>
              <w:spacing w:line="240" w:lineRule="exact"/>
              <w:jc w:val="both"/>
            </w:pPr>
          </w:p>
        </w:tc>
      </w:tr>
      <w:tr w:rsidR="00B57FAA" w:rsidRPr="003D6E6E" w:rsidTr="0083663E">
        <w:trPr>
          <w:trHeight w:val="20"/>
        </w:trPr>
        <w:tc>
          <w:tcPr>
            <w:tcW w:w="3536" w:type="dxa"/>
          </w:tcPr>
          <w:p w:rsidR="00B57FAA" w:rsidRPr="00F52A21" w:rsidRDefault="00B57FAA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52A21">
              <w:t>Задачи Программы</w:t>
            </w:r>
          </w:p>
          <w:p w:rsidR="00B57FAA" w:rsidRPr="00F52A21" w:rsidRDefault="00B57FAA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818" w:type="dxa"/>
          </w:tcPr>
          <w:p w:rsidR="007B0BB2" w:rsidRPr="00F52A21" w:rsidRDefault="00B57FAA" w:rsidP="007B0BB2">
            <w:pPr>
              <w:spacing w:line="240" w:lineRule="exact"/>
              <w:jc w:val="both"/>
            </w:pPr>
            <w:r w:rsidRPr="00F52A21">
              <w:t xml:space="preserve">- </w:t>
            </w:r>
            <w:r w:rsidR="007B0BB2" w:rsidRPr="00F52A21">
              <w:t>создание благоприятных экономических, правовых и организационных условий для обеспечения безопасности дорожного движения по автомобильным дорогам общего пользования местного значения</w:t>
            </w:r>
          </w:p>
          <w:p w:rsidR="00B57FAA" w:rsidRPr="00F52A21" w:rsidRDefault="00B57FAA" w:rsidP="00666916">
            <w:pPr>
              <w:spacing w:line="240" w:lineRule="exact"/>
              <w:jc w:val="both"/>
            </w:pPr>
          </w:p>
        </w:tc>
      </w:tr>
      <w:tr w:rsidR="007D1FE3" w:rsidRPr="00081CEB" w:rsidTr="0083663E">
        <w:trPr>
          <w:trHeight w:val="20"/>
        </w:trPr>
        <w:tc>
          <w:tcPr>
            <w:tcW w:w="3536" w:type="dxa"/>
          </w:tcPr>
          <w:p w:rsidR="0044042E" w:rsidRPr="00081CEB" w:rsidRDefault="0044042E" w:rsidP="00B57FA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081CEB">
              <w:t>Перечень основных</w:t>
            </w:r>
            <w:r w:rsidR="00B57FAA" w:rsidRPr="00081CEB">
              <w:t xml:space="preserve"> </w:t>
            </w:r>
            <w:r w:rsidRPr="00081CEB">
              <w:t>мероприятий Программы</w:t>
            </w:r>
          </w:p>
        </w:tc>
        <w:tc>
          <w:tcPr>
            <w:tcW w:w="5818" w:type="dxa"/>
          </w:tcPr>
          <w:p w:rsidR="00F52A21" w:rsidRPr="00F52A21" w:rsidRDefault="00CB1985" w:rsidP="00F52A21">
            <w:pPr>
              <w:spacing w:line="240" w:lineRule="exact"/>
              <w:jc w:val="both"/>
            </w:pPr>
            <w:r w:rsidRPr="00081CEB">
              <w:t xml:space="preserve">- </w:t>
            </w:r>
            <w:r w:rsidR="00F52A21" w:rsidRPr="00F52A21"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      </w:r>
          </w:p>
          <w:p w:rsidR="00F52A21" w:rsidRPr="00F52A21" w:rsidRDefault="00F52A21" w:rsidP="00F52A21">
            <w:pPr>
              <w:spacing w:line="240" w:lineRule="exact"/>
              <w:jc w:val="both"/>
            </w:pPr>
            <w:r w:rsidRPr="00F52A21">
              <w:t>сохранение протяженности автомобильных дорог общего пользования местного значения</w:t>
            </w:r>
            <w:r>
              <w:t>,</w:t>
            </w:r>
            <w:r w:rsidRPr="00F52A21">
              <w:t xml:space="preserve"> соответс</w:t>
            </w:r>
            <w:r w:rsidR="00417C53">
              <w:t>твующих нормативным требованиям</w:t>
            </w:r>
          </w:p>
          <w:p w:rsidR="007C2BDE" w:rsidRPr="00081CEB" w:rsidRDefault="007C2BDE" w:rsidP="00F52A21">
            <w:pPr>
              <w:pStyle w:val="a5"/>
              <w:spacing w:after="0" w:line="240" w:lineRule="exact"/>
              <w:ind w:left="-1"/>
              <w:jc w:val="both"/>
            </w:pPr>
          </w:p>
        </w:tc>
      </w:tr>
      <w:tr w:rsidR="00CD532A" w:rsidRPr="003D6E6E" w:rsidTr="0083663E">
        <w:trPr>
          <w:trHeight w:val="20"/>
        </w:trPr>
        <w:tc>
          <w:tcPr>
            <w:tcW w:w="3536" w:type="dxa"/>
          </w:tcPr>
          <w:p w:rsidR="00CD532A" w:rsidRPr="00A265B6" w:rsidRDefault="00CD532A" w:rsidP="00CD532A">
            <w:pPr>
              <w:spacing w:line="240" w:lineRule="exact"/>
              <w:jc w:val="both"/>
            </w:pPr>
            <w:r w:rsidRPr="00A265B6">
              <w:t xml:space="preserve">Целевые индикаторы (показатели) </w:t>
            </w:r>
            <w:r w:rsidR="00A265B6">
              <w:t>Программы</w:t>
            </w:r>
          </w:p>
          <w:p w:rsidR="00CD532A" w:rsidRPr="00A265B6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  <w:tc>
          <w:tcPr>
            <w:tcW w:w="5818" w:type="dxa"/>
          </w:tcPr>
          <w:p w:rsidR="00617555" w:rsidRPr="00DC7315" w:rsidRDefault="00CD532A" w:rsidP="00617555">
            <w:pPr>
              <w:spacing w:line="240" w:lineRule="exact"/>
              <w:jc w:val="both"/>
            </w:pPr>
            <w:r w:rsidRPr="00A265B6">
              <w:lastRenderedPageBreak/>
              <w:t xml:space="preserve">- </w:t>
            </w:r>
            <w:r w:rsidR="00617555" w:rsidRPr="00DC7315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конец отчетного года (км);</w:t>
            </w:r>
          </w:p>
          <w:p w:rsidR="00617555" w:rsidRPr="00A3231A" w:rsidRDefault="00617555" w:rsidP="00617555">
            <w:pPr>
              <w:spacing w:line="240" w:lineRule="exact"/>
              <w:jc w:val="both"/>
              <w:rPr>
                <w:b/>
              </w:rPr>
            </w:pPr>
            <w:r w:rsidRPr="00DC7315">
              <w:t>общая протяженность твердых типов покрытия автомобильных дорог местного значения/ искусственных сооружений на них, введенных в эксплуатацию после капитального ремонта, ремонта (км);</w:t>
            </w:r>
          </w:p>
          <w:p w:rsidR="00CD532A" w:rsidRDefault="00617555" w:rsidP="006175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количество приобретенной специализи-рованной техники для содержания автомобильных дорог общего пользования местного значения (единиц)»</w:t>
            </w:r>
          </w:p>
          <w:p w:rsidR="00184B88" w:rsidRPr="00A265B6" w:rsidRDefault="00184B88" w:rsidP="00184B8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D532A" w:rsidRPr="003D6E6E" w:rsidTr="0083663E">
        <w:trPr>
          <w:trHeight w:val="20"/>
        </w:trPr>
        <w:tc>
          <w:tcPr>
            <w:tcW w:w="3536" w:type="dxa"/>
          </w:tcPr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3D6E6E">
              <w:lastRenderedPageBreak/>
              <w:t>Этапы и сроки реализации Программы</w:t>
            </w:r>
          </w:p>
        </w:tc>
        <w:tc>
          <w:tcPr>
            <w:tcW w:w="5818" w:type="dxa"/>
          </w:tcPr>
          <w:p w:rsid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3D6E6E">
              <w:t xml:space="preserve">- </w:t>
            </w:r>
            <w:r w:rsidR="008E3FAE">
              <w:t>с 2020</w:t>
            </w:r>
            <w:r>
              <w:t xml:space="preserve"> по</w:t>
            </w:r>
            <w:r w:rsidRPr="003D6E6E">
              <w:t xml:space="preserve"> 20</w:t>
            </w:r>
            <w:r w:rsidR="00155AD5">
              <w:t>25 год</w:t>
            </w:r>
            <w:r w:rsidRPr="003D6E6E">
              <w:t xml:space="preserve"> </w:t>
            </w:r>
            <w:r>
              <w:t xml:space="preserve">в </w:t>
            </w:r>
            <w:r w:rsidRPr="003D6E6E">
              <w:t>один этап</w:t>
            </w:r>
          </w:p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  <w:p w:rsidR="00CD532A" w:rsidRPr="003D6E6E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</w:p>
        </w:tc>
      </w:tr>
      <w:tr w:rsidR="00CD532A" w:rsidRPr="00701A67" w:rsidTr="0083663E">
        <w:trPr>
          <w:trHeight w:val="20"/>
        </w:trPr>
        <w:tc>
          <w:tcPr>
            <w:tcW w:w="3536" w:type="dxa"/>
          </w:tcPr>
          <w:p w:rsidR="00CD532A" w:rsidRPr="00701A67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701A67">
              <w:t>Объемы и источники финансирования Программы</w:t>
            </w:r>
          </w:p>
        </w:tc>
        <w:tc>
          <w:tcPr>
            <w:tcW w:w="5818" w:type="dxa"/>
          </w:tcPr>
          <w:p w:rsidR="004378A8" w:rsidRPr="00DC7315" w:rsidRDefault="00CD532A" w:rsidP="004378A8">
            <w:pPr>
              <w:spacing w:line="240" w:lineRule="exact"/>
              <w:jc w:val="both"/>
            </w:pPr>
            <w:r w:rsidRPr="00701A67">
              <w:t xml:space="preserve">- </w:t>
            </w:r>
            <w:r w:rsidR="004378A8">
              <w:t>общий объем финансирования Программы за счет средств бюджета района составит 176 509,07</w:t>
            </w:r>
            <w:r w:rsidR="004378A8" w:rsidRPr="00DC7315">
              <w:t xml:space="preserve"> тыс. рублей, в том числе по годам:</w:t>
            </w:r>
          </w:p>
          <w:p w:rsidR="004378A8" w:rsidRPr="00DC7315" w:rsidRDefault="004378A8" w:rsidP="004378A8">
            <w:pPr>
              <w:spacing w:line="240" w:lineRule="exact"/>
              <w:jc w:val="both"/>
            </w:pPr>
            <w:r w:rsidRPr="00DC7315">
              <w:t>2020 год – 57 811,70 тыс. рублей;</w:t>
            </w:r>
          </w:p>
          <w:p w:rsidR="004378A8" w:rsidRPr="00DC7315" w:rsidRDefault="004378A8" w:rsidP="004378A8">
            <w:pPr>
              <w:spacing w:line="240" w:lineRule="exact"/>
              <w:jc w:val="both"/>
            </w:pPr>
            <w:r>
              <w:t>2021 год – 26 697,37</w:t>
            </w:r>
            <w:r w:rsidRPr="00DC7315">
              <w:t xml:space="preserve"> тыс. рублей;</w:t>
            </w:r>
          </w:p>
          <w:p w:rsidR="004378A8" w:rsidRPr="00DC7315" w:rsidRDefault="004378A8" w:rsidP="004378A8">
            <w:pPr>
              <w:spacing w:line="240" w:lineRule="exact"/>
              <w:jc w:val="both"/>
            </w:pPr>
            <w:r w:rsidRPr="00DC7315">
              <w:t>2022 год – 23 000,00 тыс. рублей;</w:t>
            </w:r>
          </w:p>
          <w:p w:rsidR="004378A8" w:rsidRDefault="004378A8" w:rsidP="004378A8">
            <w:pPr>
              <w:spacing w:line="240" w:lineRule="exact"/>
              <w:jc w:val="both"/>
            </w:pPr>
            <w:r>
              <w:t>2023 год – 23 000,00 тыс. рублей;</w:t>
            </w:r>
          </w:p>
          <w:p w:rsidR="004378A8" w:rsidRDefault="004378A8" w:rsidP="004378A8">
            <w:pPr>
              <w:spacing w:line="240" w:lineRule="exact"/>
              <w:jc w:val="both"/>
            </w:pPr>
            <w:r>
              <w:t>2024 год – 23 000,00 тыс. рублей;</w:t>
            </w:r>
          </w:p>
          <w:p w:rsidR="00CD532A" w:rsidRPr="00701A67" w:rsidRDefault="004378A8" w:rsidP="004378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2025 год – 23 000,</w:t>
            </w:r>
            <w:r w:rsidRPr="00A3231A">
              <w:t>00 тыс. рублей</w:t>
            </w:r>
            <w:r>
              <w:t>»</w:t>
            </w:r>
          </w:p>
          <w:p w:rsidR="00CD532A" w:rsidRPr="00701A67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</w:pPr>
          </w:p>
        </w:tc>
      </w:tr>
      <w:tr w:rsidR="00CD532A" w:rsidRPr="003D6E6E" w:rsidTr="00E870C9">
        <w:trPr>
          <w:trHeight w:val="272"/>
        </w:trPr>
        <w:tc>
          <w:tcPr>
            <w:tcW w:w="3536" w:type="dxa"/>
          </w:tcPr>
          <w:p w:rsidR="00CD532A" w:rsidRP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i/>
              </w:rPr>
            </w:pPr>
          </w:p>
        </w:tc>
        <w:tc>
          <w:tcPr>
            <w:tcW w:w="5818" w:type="dxa"/>
          </w:tcPr>
          <w:p w:rsidR="00CD532A" w:rsidRPr="00CD532A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</w:rPr>
            </w:pPr>
          </w:p>
        </w:tc>
      </w:tr>
      <w:tr w:rsidR="00CD532A" w:rsidRPr="00A265B6" w:rsidTr="0083663E">
        <w:trPr>
          <w:trHeight w:val="20"/>
        </w:trPr>
        <w:tc>
          <w:tcPr>
            <w:tcW w:w="3536" w:type="dxa"/>
          </w:tcPr>
          <w:p w:rsidR="00CD532A" w:rsidRPr="00A265B6" w:rsidRDefault="00CD532A" w:rsidP="00CD53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265B6">
              <w:t xml:space="preserve">Ожидаемые конечные результаты реализации Программы </w:t>
            </w:r>
          </w:p>
        </w:tc>
        <w:tc>
          <w:tcPr>
            <w:tcW w:w="5818" w:type="dxa"/>
          </w:tcPr>
          <w:p w:rsidR="00E870C9" w:rsidRPr="00DC7315" w:rsidRDefault="00CD532A" w:rsidP="00E870C9">
            <w:pPr>
              <w:spacing w:line="240" w:lineRule="exact"/>
              <w:jc w:val="both"/>
            </w:pPr>
            <w:r w:rsidRPr="00A265B6">
              <w:t xml:space="preserve">- </w:t>
            </w:r>
            <w:r w:rsidR="00E870C9">
              <w:t xml:space="preserve">сохранение </w:t>
            </w:r>
            <w:r w:rsidR="00E870C9" w:rsidRPr="00DC7315">
              <w:t>протяженности автомобильных дорог общего пользования ме</w:t>
            </w:r>
            <w:r w:rsidR="00E870C9">
              <w:t xml:space="preserve">стного значения, </w:t>
            </w:r>
            <w:r w:rsidR="00E870C9">
              <w:t xml:space="preserve">соответствующих </w:t>
            </w:r>
            <w:r w:rsidR="00E870C9" w:rsidRPr="00DC7315">
              <w:t>нормативным</w:t>
            </w:r>
            <w:r w:rsidR="00E870C9" w:rsidRPr="00DC7315">
              <w:t xml:space="preserve"> требованиям к транспортно-эксплуатационным показателям, на конец отчетного года до 41,245 км;</w:t>
            </w:r>
          </w:p>
          <w:p w:rsidR="00E870C9" w:rsidRPr="00DC7315" w:rsidRDefault="00E870C9" w:rsidP="00E870C9">
            <w:pPr>
              <w:spacing w:line="240" w:lineRule="exact"/>
              <w:jc w:val="both"/>
            </w:pPr>
            <w:r w:rsidRPr="00DC7315">
              <w:t>увеличение протяженности твердых типов покрытия автомобильных дорог местного значения/ искусственных сооружений на них, введенных в эксплуатацию после капитального ремонта, ремонта до 6,1321/0,0711 км;</w:t>
            </w:r>
          </w:p>
          <w:p w:rsidR="00CD532A" w:rsidRPr="00E870C9" w:rsidRDefault="00E870C9" w:rsidP="00E870C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870C9">
              <w:rPr>
                <w:rFonts w:ascii="Times New Roman" w:hAnsi="Times New Roman" w:cs="Times New Roman"/>
                <w:sz w:val="28"/>
              </w:rPr>
              <w:t>увеличение количества приобретенной специализированной техники для содержания автомобильных дорог общего пользования местного значения до двух единиц»</w:t>
            </w:r>
          </w:p>
        </w:tc>
      </w:tr>
    </w:tbl>
    <w:p w:rsidR="0044042E" w:rsidRPr="003D6E6E" w:rsidRDefault="0044042E" w:rsidP="006C3EB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</w:pPr>
    </w:p>
    <w:p w:rsidR="00A265B6" w:rsidRDefault="004976EF" w:rsidP="00200B7E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D532A">
        <w:rPr>
          <w:b w:val="0"/>
          <w:sz w:val="28"/>
          <w:szCs w:val="28"/>
        </w:rPr>
        <w:t xml:space="preserve">. </w:t>
      </w:r>
      <w:r w:rsidR="00200B7E">
        <w:rPr>
          <w:b w:val="0"/>
          <w:sz w:val="28"/>
          <w:szCs w:val="28"/>
        </w:rPr>
        <w:t xml:space="preserve">Общая </w:t>
      </w:r>
      <w:r w:rsidR="00200B7E" w:rsidRPr="00200B7E">
        <w:rPr>
          <w:b w:val="0"/>
          <w:sz w:val="28"/>
          <w:szCs w:val="28"/>
        </w:rPr>
        <w:t>ха</w:t>
      </w:r>
      <w:r w:rsidR="00A265B6">
        <w:rPr>
          <w:b w:val="0"/>
          <w:sz w:val="28"/>
          <w:szCs w:val="28"/>
        </w:rPr>
        <w:t>рактеристика текущего состояния</w:t>
      </w:r>
    </w:p>
    <w:p w:rsidR="00200B7E" w:rsidRPr="00200B7E" w:rsidRDefault="004976EF" w:rsidP="00200B7E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4976EF">
        <w:rPr>
          <w:b w:val="0"/>
          <w:sz w:val="28"/>
          <w:szCs w:val="28"/>
        </w:rPr>
        <w:t>дорожной отрасли</w:t>
      </w:r>
      <w:r>
        <w:rPr>
          <w:sz w:val="28"/>
          <w:szCs w:val="28"/>
        </w:rPr>
        <w:t xml:space="preserve"> </w:t>
      </w:r>
      <w:r w:rsidR="00200B7E" w:rsidRPr="00200B7E">
        <w:rPr>
          <w:b w:val="0"/>
          <w:sz w:val="28"/>
          <w:szCs w:val="28"/>
        </w:rPr>
        <w:t xml:space="preserve">района </w:t>
      </w:r>
    </w:p>
    <w:p w:rsidR="00A265B6" w:rsidRDefault="00A265B6" w:rsidP="00CD532A">
      <w:pPr>
        <w:widowControl w:val="0"/>
        <w:autoSpaceDE w:val="0"/>
        <w:autoSpaceDN w:val="0"/>
        <w:adjustRightInd w:val="0"/>
        <w:ind w:firstLine="540"/>
        <w:jc w:val="both"/>
      </w:pP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 xml:space="preserve">Повышение качества автомобильных дорог местного значения, развитие и совершенствование транспортной инфраструктуры относится к приоритетам социально-экономического развития района. Сеть автомобильных дорог обеспечивает мобильность населения и доступ к материальным ресурсам, позволяет расширить производственные </w:t>
      </w:r>
      <w:r>
        <w:lastRenderedPageBreak/>
        <w:t>возможности экономики за счет снижения транспортных издержек и затрат времени на перевозки. Транспорт создает базовые условия жизнедеятельности общества, являясь важным инструментом достижения социальных и экономических целей, играет важную роль в обеспечении других сфер экономики района. Бесперебойная и ритмичная работа пассажирского транспорта, комфортные условия проезда содействуют более полному использованию «человеческих» ресурсов, формируют благоприятную среду для воспроизводства рабочей силы.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>Показателями улучшения состояния дорожной сети являются: снижение текущих издержек, в первую очередь для пользователей автомобильных дорог; стимулирование общего экономического развития прилегающих территорий; экономия времени как для перевозки пассажиров, так и для прохождения грузов, находящихся в пути; снижение числа дорожно-транспортных происшествий и нанесенного материального ущерба; повышение комфорта и удобства поездок; повышение качества технического состояния автодорог.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>В целом улучшение и развитие дорожной сети способствует решению следующих задач: сокращению времени на перевозки грузов и пассажиров (за счет увеличения скорости движения);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доступности; снижению последствий стихийных бедствий; сокращению числа дорожно-транспортных происшествий и пострадавших в них.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>Таким образом, проведение своевременных плановых работ по ремонту автодорог и искусственных сооружений на них оказывает влияние на все важные показатели экономического развития района. Во многих странах мира выход из кризисных экономических ситуаций начинается с развития дорожного строительства. Это объясняется также и тем, что около 35-40 процентов средств, направляемых на дорожное хозяйство, возвращается в бюджеты всех уровней в форме соответствующих налоговых платежей организаций дорожного хозяйства.</w:t>
      </w:r>
    </w:p>
    <w:p w:rsidR="003118C0" w:rsidRDefault="003118C0" w:rsidP="003118C0">
      <w:pPr>
        <w:widowControl w:val="0"/>
        <w:autoSpaceDE w:val="0"/>
        <w:autoSpaceDN w:val="0"/>
        <w:adjustRightInd w:val="0"/>
        <w:jc w:val="both"/>
      </w:pPr>
      <w:r>
        <w:lastRenderedPageBreak/>
        <w:tab/>
        <w:t>Автомобильные дороги имеют стратегическое значение для района. Они обеспечивают связь населенных пунктов района с районным центром и населенных пунктов между собой, обеспечивают доступность населению на выезд и въезд из района. Развитие экономики района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пользования.</w:t>
      </w:r>
    </w:p>
    <w:p w:rsidR="009C1DEC" w:rsidRDefault="003118C0" w:rsidP="003118C0">
      <w:pPr>
        <w:widowControl w:val="0"/>
        <w:autoSpaceDE w:val="0"/>
        <w:autoSpaceDN w:val="0"/>
        <w:adjustRightInd w:val="0"/>
        <w:jc w:val="both"/>
      </w:pPr>
      <w:r>
        <w:tab/>
        <w:t xml:space="preserve">В транспортном отношении Охотское побережье относится к числу достаточно сложных. Эти сложности определяются удаленностью от материковых портов, малыми сроками навигации (с конца мая до начала октября), климатическими условиями, отсутствием разветвленной сети автодорог. Железные дороги в районе отсутствуют, не осуществляется перевозка водным транспортом. </w:t>
      </w:r>
    </w:p>
    <w:p w:rsidR="003118C0" w:rsidRDefault="009C1DEC" w:rsidP="003118C0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 xml:space="preserve">Протяженность автомобильных дорог </w:t>
      </w:r>
      <w:r>
        <w:t xml:space="preserve">краевого </w:t>
      </w:r>
      <w:r w:rsidR="003118C0">
        <w:t xml:space="preserve">значения составляет 302 км., автомобильных дорог муниципального значения </w:t>
      </w:r>
      <w:r>
        <w:t xml:space="preserve">района – </w:t>
      </w:r>
      <w:r w:rsidR="003118C0">
        <w:t xml:space="preserve">41,245 км. В границах населенных пунктов (поселений) расположены проезжие части улиц, переулков, проездов, общей протяженностью 102,39 км., часть муниципальных и </w:t>
      </w:r>
      <w:r>
        <w:t xml:space="preserve">краевых </w:t>
      </w:r>
      <w:r w:rsidR="003118C0">
        <w:t>автомобильных дорог проходят по улицам р.п. Охотск, с. Булгин, с. Вострецово, п. Нов</w:t>
      </w:r>
      <w:r>
        <w:t>ое Устье, п. Аэропорт.</w:t>
      </w:r>
    </w:p>
    <w:p w:rsidR="003118C0" w:rsidRDefault="009C1DEC" w:rsidP="003118C0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>Основной круглогодичной дорогой является трасса р.п. Охотск – с. Резиденция – с. Булгин – п. Морской – п. Аэропорт и обратно.  Значительную роль в транспортном об</w:t>
      </w:r>
      <w:r>
        <w:t>еспечении района играют зимники «</w:t>
      </w:r>
      <w:r w:rsidR="003118C0">
        <w:t>Охотск - Иня», «Подъезд к п. Новое</w:t>
      </w:r>
      <w:r>
        <w:t xml:space="preserve"> Устье». </w:t>
      </w:r>
      <w:r w:rsidR="003118C0">
        <w:t>С 2012 года действует автомобильное сообщение р.п. Охотск – с. Арка до левого берега реки Охота. Ежегодно образуются ледовые переправы на р. Охота, р. Ульбея, р. Марекан.</w:t>
      </w:r>
    </w:p>
    <w:p w:rsidR="003118C0" w:rsidRDefault="009C1DEC" w:rsidP="003118C0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технико-эксплутационое состояние дорог. Для их соответствия нормативным требованиям необходимо выполнение различных видов дорожных работ:</w:t>
      </w:r>
      <w:r>
        <w:t xml:space="preserve"> содержание, ремонт, капитальный ремонт, реконструкция. </w:t>
      </w:r>
      <w:r w:rsidR="003118C0">
        <w:t>Состояние сети дорог определяется своевременностью, полнотой и качество</w:t>
      </w:r>
      <w:r>
        <w:t xml:space="preserve">м </w:t>
      </w:r>
      <w:r w:rsidR="003118C0">
        <w:t xml:space="preserve">выполнения </w:t>
      </w:r>
      <w:r>
        <w:t xml:space="preserve">указанных </w:t>
      </w:r>
      <w:r w:rsidR="003118C0">
        <w:t>работ и зависит на прямую от объемов финансирования и стратегии распределения финансовых ресурсов в условиях их ограниченных объемов.</w:t>
      </w:r>
    </w:p>
    <w:p w:rsidR="003118C0" w:rsidRDefault="009C1DEC" w:rsidP="003118C0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пользования.</w:t>
      </w:r>
      <w:r>
        <w:t xml:space="preserve"> </w:t>
      </w:r>
      <w:r w:rsidR="003118C0">
        <w:t>Себестоимость грузоперевозок, осуществляемых по автомобильным дорогам, повышается, а безопасность движения ухудшается.</w:t>
      </w:r>
    </w:p>
    <w:p w:rsidR="003118C0" w:rsidRDefault="009C1DEC" w:rsidP="003118C0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>Учитывая вышеизложенное, 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дороги и сооружений на них.</w:t>
      </w:r>
    </w:p>
    <w:p w:rsidR="001D0717" w:rsidRDefault="009C1DEC" w:rsidP="009C1DEC">
      <w:pPr>
        <w:widowControl w:val="0"/>
        <w:autoSpaceDE w:val="0"/>
        <w:autoSpaceDN w:val="0"/>
        <w:adjustRightInd w:val="0"/>
        <w:jc w:val="both"/>
      </w:pPr>
      <w:r>
        <w:tab/>
      </w:r>
      <w:r w:rsidR="003118C0">
        <w:t>Примене</w:t>
      </w:r>
      <w:r>
        <w:t>ние программно-целевого метода при</w:t>
      </w:r>
      <w:r w:rsidR="003118C0">
        <w:t xml:space="preserve"> </w:t>
      </w:r>
      <w:r>
        <w:t xml:space="preserve">осуществлении районом </w:t>
      </w:r>
      <w:r>
        <w:lastRenderedPageBreak/>
        <w:t xml:space="preserve">дорожной деятельности </w:t>
      </w:r>
      <w:r w:rsidR="003118C0">
        <w:t xml:space="preserve">позволит системно направлять средства на решение </w:t>
      </w:r>
      <w:r w:rsidR="001D0717">
        <w:t>неотложных проблем по сохранению и развитию транспортной инфраструктуры района.</w:t>
      </w:r>
    </w:p>
    <w:p w:rsidR="0044042E" w:rsidRDefault="0044042E" w:rsidP="0044042E">
      <w:pPr>
        <w:widowControl w:val="0"/>
        <w:autoSpaceDE w:val="0"/>
        <w:autoSpaceDN w:val="0"/>
        <w:adjustRightInd w:val="0"/>
        <w:ind w:firstLine="709"/>
        <w:jc w:val="both"/>
      </w:pPr>
    </w:p>
    <w:p w:rsidR="006F7B50" w:rsidRDefault="006F7B50" w:rsidP="0044042E">
      <w:pPr>
        <w:widowControl w:val="0"/>
        <w:autoSpaceDE w:val="0"/>
        <w:autoSpaceDN w:val="0"/>
        <w:adjustRightInd w:val="0"/>
        <w:ind w:firstLine="709"/>
        <w:jc w:val="both"/>
      </w:pPr>
    </w:p>
    <w:p w:rsidR="006F7B50" w:rsidRPr="003D6E6E" w:rsidRDefault="006F7B50" w:rsidP="0044042E">
      <w:pPr>
        <w:widowControl w:val="0"/>
        <w:autoSpaceDE w:val="0"/>
        <w:autoSpaceDN w:val="0"/>
        <w:adjustRightInd w:val="0"/>
        <w:ind w:firstLine="709"/>
        <w:jc w:val="both"/>
      </w:pPr>
    </w:p>
    <w:p w:rsidR="0044042E" w:rsidRDefault="004976EF" w:rsidP="009A753B">
      <w:pPr>
        <w:pStyle w:val="ConsPlusTitle"/>
        <w:widowControl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3</w:t>
      </w:r>
      <w:r w:rsidR="009A753B">
        <w:rPr>
          <w:b w:val="0"/>
          <w:sz w:val="28"/>
          <w:szCs w:val="28"/>
          <w:lang w:eastAsia="ru-RU"/>
        </w:rPr>
        <w:t xml:space="preserve">. </w:t>
      </w:r>
      <w:r w:rsidR="0044042E" w:rsidRPr="003D6E6E">
        <w:rPr>
          <w:b w:val="0"/>
          <w:sz w:val="28"/>
          <w:szCs w:val="28"/>
          <w:lang w:eastAsia="ru-RU"/>
        </w:rPr>
        <w:t>Цели и задачи Программы</w:t>
      </w:r>
    </w:p>
    <w:p w:rsidR="004976EF" w:rsidRPr="003D6E6E" w:rsidRDefault="004976EF" w:rsidP="009A753B">
      <w:pPr>
        <w:pStyle w:val="ConsPlusTitle"/>
        <w:widowControl/>
        <w:jc w:val="center"/>
        <w:rPr>
          <w:b w:val="0"/>
          <w:sz w:val="28"/>
          <w:szCs w:val="28"/>
          <w:lang w:eastAsia="ru-RU"/>
        </w:rPr>
      </w:pPr>
    </w:p>
    <w:p w:rsidR="004976EF" w:rsidRDefault="004976EF" w:rsidP="004976EF">
      <w:pPr>
        <w:pStyle w:val="ConsPlusTitle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ab/>
      </w:r>
      <w:r w:rsidRPr="004976EF">
        <w:rPr>
          <w:b w:val="0"/>
          <w:sz w:val="28"/>
          <w:szCs w:val="28"/>
          <w:lang w:eastAsia="ru-RU"/>
        </w:rPr>
        <w:t>3.1. Основной целью Программы является повышение качества автомобильных дорог общего</w:t>
      </w:r>
      <w:r>
        <w:rPr>
          <w:b w:val="0"/>
          <w:sz w:val="28"/>
          <w:szCs w:val="28"/>
          <w:lang w:eastAsia="ru-RU"/>
        </w:rPr>
        <w:t xml:space="preserve"> пользования местного значения </w:t>
      </w:r>
      <w:r w:rsidRPr="004976EF">
        <w:rPr>
          <w:b w:val="0"/>
          <w:sz w:val="28"/>
          <w:szCs w:val="28"/>
          <w:lang w:eastAsia="ru-RU"/>
        </w:rPr>
        <w:t>внутри района для обеспечения полного удовлетворения потребностей населения района в транспортных услугах.</w:t>
      </w:r>
    </w:p>
    <w:p w:rsidR="004976EF" w:rsidRPr="004976EF" w:rsidRDefault="004976EF" w:rsidP="004976E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ab/>
        <w:t xml:space="preserve">3.2. </w:t>
      </w:r>
      <w:r w:rsidRPr="004976EF">
        <w:rPr>
          <w:b w:val="0"/>
          <w:sz w:val="28"/>
          <w:szCs w:val="28"/>
          <w:lang w:eastAsia="ru-RU"/>
        </w:rPr>
        <w:t>Достижение цели Программы будет обеспечиват</w:t>
      </w:r>
      <w:r>
        <w:rPr>
          <w:b w:val="0"/>
          <w:sz w:val="28"/>
          <w:szCs w:val="28"/>
          <w:lang w:eastAsia="ru-RU"/>
        </w:rPr>
        <w:t>ь</w:t>
      </w:r>
      <w:r w:rsidRPr="004976EF">
        <w:rPr>
          <w:b w:val="0"/>
          <w:sz w:val="28"/>
          <w:szCs w:val="28"/>
          <w:lang w:eastAsia="ru-RU"/>
        </w:rPr>
        <w:t xml:space="preserve">ся решением </w:t>
      </w:r>
      <w:r>
        <w:rPr>
          <w:b w:val="0"/>
          <w:sz w:val="28"/>
          <w:szCs w:val="28"/>
        </w:rPr>
        <w:t>задачи по созданию</w:t>
      </w:r>
      <w:r w:rsidRPr="004976EF">
        <w:rPr>
          <w:b w:val="0"/>
          <w:sz w:val="28"/>
          <w:szCs w:val="28"/>
        </w:rPr>
        <w:t xml:space="preserve"> благоприятных экономических, правовых и организационных условий для обеспечения безопасности дорожного движения по автомобильным дорогам общего пользования местного значения</w:t>
      </w:r>
      <w:r>
        <w:rPr>
          <w:b w:val="0"/>
          <w:sz w:val="28"/>
          <w:szCs w:val="28"/>
        </w:rPr>
        <w:t>.</w:t>
      </w:r>
    </w:p>
    <w:p w:rsidR="00D056F9" w:rsidRDefault="00D056F9" w:rsidP="0044042E">
      <w:pPr>
        <w:widowControl w:val="0"/>
        <w:autoSpaceDE w:val="0"/>
        <w:autoSpaceDN w:val="0"/>
        <w:adjustRightInd w:val="0"/>
        <w:jc w:val="center"/>
      </w:pPr>
    </w:p>
    <w:p w:rsidR="0044042E" w:rsidRPr="003D6E6E" w:rsidRDefault="004976EF" w:rsidP="00216E8B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4</w:t>
      </w:r>
      <w:r w:rsidR="0044042E" w:rsidRPr="003D6E6E">
        <w:t>. Прогноз конечных результатов Программы</w:t>
      </w:r>
      <w:r w:rsidR="00A540CC">
        <w:t>, сведения об индикаторах (показателях) социально-экономической эффективности реализации Программы</w:t>
      </w:r>
    </w:p>
    <w:p w:rsidR="0044042E" w:rsidRPr="003D6E6E" w:rsidRDefault="0044042E" w:rsidP="0044042E">
      <w:pPr>
        <w:widowControl w:val="0"/>
        <w:autoSpaceDE w:val="0"/>
        <w:autoSpaceDN w:val="0"/>
        <w:adjustRightInd w:val="0"/>
        <w:jc w:val="center"/>
      </w:pPr>
    </w:p>
    <w:p w:rsidR="00322721" w:rsidRDefault="000863CC" w:rsidP="00322721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216E8B">
        <w:rPr>
          <w:lang w:eastAsia="zh-CN"/>
        </w:rPr>
        <w:t xml:space="preserve">.1. </w:t>
      </w:r>
      <w:r w:rsidR="00322721">
        <w:rPr>
          <w:lang w:eastAsia="zh-CN"/>
        </w:rPr>
        <w:t>В результате реал</w:t>
      </w:r>
      <w:r w:rsidR="00BC1B39">
        <w:rPr>
          <w:lang w:eastAsia="zh-CN"/>
        </w:rPr>
        <w:t xml:space="preserve">изации мероприятий </w:t>
      </w:r>
      <w:r w:rsidR="00322721">
        <w:rPr>
          <w:lang w:eastAsia="zh-CN"/>
        </w:rPr>
        <w:t xml:space="preserve">Программы ожидается достижение индикаторов </w:t>
      </w:r>
      <w:r w:rsidR="004976EF">
        <w:rPr>
          <w:lang w:eastAsia="zh-CN"/>
        </w:rPr>
        <w:t>(показателей), предусмотренных п</w:t>
      </w:r>
      <w:r w:rsidR="00322721">
        <w:rPr>
          <w:lang w:eastAsia="zh-CN"/>
        </w:rPr>
        <w:t xml:space="preserve">риложением </w:t>
      </w:r>
      <w:r w:rsidR="00BC1B39">
        <w:rPr>
          <w:lang w:eastAsia="zh-CN"/>
        </w:rPr>
        <w:t>№ 1 к настоящей Программе.</w:t>
      </w:r>
    </w:p>
    <w:p w:rsidR="00655108" w:rsidRPr="00DC7315" w:rsidRDefault="00655108" w:rsidP="00655108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C7315">
        <w:rPr>
          <w:lang w:eastAsia="zh-CN"/>
        </w:rPr>
        <w:t>Определение фактических показателей индикаторов определяется следующим образом:</w:t>
      </w:r>
    </w:p>
    <w:p w:rsidR="00655108" w:rsidRPr="00DC7315" w:rsidRDefault="00655108" w:rsidP="00655108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C7315">
        <w:rPr>
          <w:lang w:eastAsia="zh-CN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года, определяется по данным форм федерального государственного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 и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фондов»;</w:t>
      </w:r>
    </w:p>
    <w:p w:rsidR="00655108" w:rsidRPr="00DC7315" w:rsidRDefault="00655108" w:rsidP="00655108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C7315">
        <w:rPr>
          <w:lang w:eastAsia="zh-CN"/>
        </w:rPr>
        <w:t xml:space="preserve">- общая </w:t>
      </w:r>
      <w:r>
        <w:rPr>
          <w:lang w:eastAsia="zh-CN"/>
        </w:rPr>
        <w:t xml:space="preserve">протяженность </w:t>
      </w:r>
      <w:r w:rsidRPr="00DC7315">
        <w:rPr>
          <w:lang w:eastAsia="zh-CN"/>
        </w:rPr>
        <w:t>твердых типов покрытия автомобильных дорог местного значения/искусственных сооружений на них, введенных в эксплуатацию после капитального ремонта, ремонта на основании муниципальных контрактов путем арифметического подсчета;</w:t>
      </w:r>
    </w:p>
    <w:p w:rsidR="00655108" w:rsidRDefault="00655108" w:rsidP="00655108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C7315">
        <w:rPr>
          <w:rFonts w:eastAsia="Calibri"/>
          <w:lang w:eastAsia="ru-RU"/>
        </w:rPr>
        <w:tab/>
        <w:t>- количество приобретенной специализированной техники для содержания автомобильных дорог общего пользования местного значения на основании муниципальных контрактов путем арифметического подсчета.</w:t>
      </w:r>
    </w:p>
    <w:p w:rsidR="00A540CC" w:rsidRDefault="000863CC" w:rsidP="00A540CC">
      <w:pPr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BC1B39">
        <w:rPr>
          <w:lang w:eastAsia="zh-CN"/>
        </w:rPr>
        <w:t xml:space="preserve">.2. </w:t>
      </w:r>
      <w:r w:rsidR="00A540CC">
        <w:rPr>
          <w:lang w:eastAsia="zh-CN"/>
        </w:rPr>
        <w:t xml:space="preserve">Оценка эффективности реализации </w:t>
      </w:r>
      <w:r w:rsidR="00BC1B39">
        <w:rPr>
          <w:lang w:eastAsia="zh-CN"/>
        </w:rPr>
        <w:t xml:space="preserve">Программы </w:t>
      </w:r>
      <w:r w:rsidR="00A540CC">
        <w:rPr>
          <w:lang w:eastAsia="zh-CN"/>
        </w:rPr>
        <w:t>осуществляется в соответствии с пунктом 4.6 Порядка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края, утвержденного постановлением администрации района от 02.09.2013 №</w:t>
      </w:r>
      <w:r w:rsidR="00155AD5">
        <w:rPr>
          <w:lang w:eastAsia="zh-CN"/>
        </w:rPr>
        <w:t xml:space="preserve"> </w:t>
      </w:r>
      <w:r w:rsidR="00A540CC">
        <w:rPr>
          <w:lang w:eastAsia="zh-CN"/>
        </w:rPr>
        <w:t>443.</w:t>
      </w:r>
    </w:p>
    <w:p w:rsidR="0044042E" w:rsidRPr="003D6E6E" w:rsidRDefault="0044042E" w:rsidP="0044042E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44042E" w:rsidRPr="003D6E6E" w:rsidRDefault="000863CC" w:rsidP="00BC1B39">
      <w:pPr>
        <w:autoSpaceDE w:val="0"/>
        <w:ind w:left="720"/>
        <w:jc w:val="center"/>
        <w:rPr>
          <w:lang w:eastAsia="zh-CN"/>
        </w:rPr>
      </w:pPr>
      <w:r>
        <w:rPr>
          <w:lang w:eastAsia="zh-CN"/>
        </w:rPr>
        <w:t>5</w:t>
      </w:r>
      <w:r w:rsidR="00BC1B39">
        <w:rPr>
          <w:lang w:eastAsia="zh-CN"/>
        </w:rPr>
        <w:t xml:space="preserve">. </w:t>
      </w:r>
      <w:r w:rsidR="0044042E" w:rsidRPr="003D6E6E">
        <w:rPr>
          <w:lang w:eastAsia="zh-CN"/>
        </w:rPr>
        <w:t>Сроки реализации Программы</w:t>
      </w:r>
    </w:p>
    <w:p w:rsidR="00CB1985" w:rsidRDefault="00CB1985" w:rsidP="0044042E">
      <w:pPr>
        <w:autoSpaceDE w:val="0"/>
        <w:ind w:firstLine="709"/>
        <w:jc w:val="both"/>
        <w:rPr>
          <w:bCs/>
        </w:rPr>
      </w:pPr>
    </w:p>
    <w:p w:rsidR="0044042E" w:rsidRPr="003D6E6E" w:rsidRDefault="00CB1985" w:rsidP="0044042E">
      <w:pPr>
        <w:autoSpaceDE w:val="0"/>
        <w:ind w:firstLine="709"/>
        <w:jc w:val="both"/>
        <w:rPr>
          <w:bCs/>
          <w:lang w:eastAsia="zh-CN"/>
        </w:rPr>
      </w:pPr>
      <w:r w:rsidRPr="00132D44">
        <w:rPr>
          <w:bCs/>
        </w:rPr>
        <w:t xml:space="preserve">Программа планируется к реализации в один этап </w:t>
      </w:r>
      <w:r w:rsidR="004976EF">
        <w:t>в период с 2020</w:t>
      </w:r>
      <w:r w:rsidR="00BC1B39">
        <w:t xml:space="preserve"> по 2025</w:t>
      </w:r>
      <w:r w:rsidR="00155AD5">
        <w:t xml:space="preserve"> год</w:t>
      </w:r>
      <w:r w:rsidRPr="00132D44">
        <w:t>.</w:t>
      </w:r>
    </w:p>
    <w:p w:rsidR="0044042E" w:rsidRDefault="0044042E" w:rsidP="0044042E">
      <w:pPr>
        <w:ind w:firstLine="709"/>
        <w:jc w:val="both"/>
        <w:rPr>
          <w:bCs/>
          <w:lang w:eastAsia="zh-CN"/>
        </w:rPr>
      </w:pPr>
    </w:p>
    <w:p w:rsidR="00CB1985" w:rsidRPr="00132D44" w:rsidRDefault="000863CC" w:rsidP="00CB1985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B1985" w:rsidRPr="00132D44">
        <w:rPr>
          <w:sz w:val="28"/>
          <w:szCs w:val="28"/>
        </w:rPr>
        <w:t>. Основные мероприятий Программы</w:t>
      </w:r>
    </w:p>
    <w:p w:rsidR="000863CC" w:rsidRPr="000863CC" w:rsidRDefault="000863CC" w:rsidP="000863CC">
      <w:pPr>
        <w:ind w:firstLine="709"/>
        <w:jc w:val="both"/>
        <w:rPr>
          <w:bCs/>
        </w:rPr>
      </w:pPr>
      <w:r>
        <w:rPr>
          <w:bCs/>
        </w:rPr>
        <w:t>6</w:t>
      </w:r>
      <w:r w:rsidRPr="000863CC">
        <w:rPr>
          <w:bCs/>
        </w:rPr>
        <w:t>.1. Программа включает следующие основные мероприятия:</w:t>
      </w:r>
    </w:p>
    <w:p w:rsidR="000863CC" w:rsidRPr="000863CC" w:rsidRDefault="000863CC" w:rsidP="00930315">
      <w:pPr>
        <w:ind w:firstLine="709"/>
        <w:jc w:val="both"/>
        <w:rPr>
          <w:bCs/>
        </w:rPr>
      </w:pPr>
      <w:r w:rsidRPr="000863CC">
        <w:rPr>
          <w:bCs/>
        </w:rPr>
        <w:t>- поддержание автомобильных дорог общего пользования местного значения и искусственных сооружений на них на уровне, с</w:t>
      </w:r>
      <w:r>
        <w:rPr>
          <w:bCs/>
        </w:rPr>
        <w:t>оответствующем категории дороги</w:t>
      </w:r>
      <w:r w:rsidR="00930315">
        <w:rPr>
          <w:bCs/>
        </w:rPr>
        <w:t xml:space="preserve"> – направлено на </w:t>
      </w:r>
      <w:r>
        <w:rPr>
          <w:bCs/>
        </w:rPr>
        <w:t xml:space="preserve">проведение </w:t>
      </w:r>
      <w:r w:rsidR="00930315">
        <w:rPr>
          <w:bCs/>
        </w:rPr>
        <w:t xml:space="preserve">мероприятий </w:t>
      </w:r>
      <w:r>
        <w:rPr>
          <w:bCs/>
        </w:rPr>
        <w:t xml:space="preserve">по содержанию автомобильных дорог и искусственных сооружений на них, а также </w:t>
      </w:r>
      <w:r w:rsidR="00930315">
        <w:rPr>
          <w:bCs/>
        </w:rPr>
        <w:t>развитию</w:t>
      </w:r>
      <w:r w:rsidR="00930315" w:rsidRPr="000863CC">
        <w:rPr>
          <w:bCs/>
        </w:rPr>
        <w:t xml:space="preserve"> материально-технической базы</w:t>
      </w:r>
      <w:r w:rsidR="00930315">
        <w:rPr>
          <w:bCs/>
        </w:rPr>
        <w:t>, необходимой для осуществления дорожной деятельности;</w:t>
      </w:r>
    </w:p>
    <w:p w:rsidR="000863CC" w:rsidRDefault="000863CC" w:rsidP="0093031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0863CC">
        <w:rPr>
          <w:bCs/>
        </w:rPr>
        <w:t>сохранение протяженности автомобильных дорог общего пользования местного значения, соответствующих нормативным требованиям</w:t>
      </w:r>
      <w:r w:rsidR="00930315">
        <w:rPr>
          <w:bCs/>
        </w:rPr>
        <w:t xml:space="preserve"> – направлено на проведение мероприятий по ремонту, капитальному ремонту, строительству (реконструкции) автомобильных дорог и искусственных сооружений на них.</w:t>
      </w:r>
    </w:p>
    <w:p w:rsidR="00CB1985" w:rsidRDefault="00930315" w:rsidP="00CB1985">
      <w:pPr>
        <w:ind w:firstLine="709"/>
        <w:jc w:val="both"/>
        <w:rPr>
          <w:bCs/>
        </w:rPr>
      </w:pPr>
      <w:r>
        <w:rPr>
          <w:bCs/>
        </w:rPr>
        <w:t xml:space="preserve">6.2. </w:t>
      </w:r>
      <w:r w:rsidR="00CB1985" w:rsidRPr="00CB1985">
        <w:rPr>
          <w:bCs/>
        </w:rPr>
        <w:t>Перечень мероприятий Пр</w:t>
      </w:r>
      <w:r w:rsidR="00BC1B39">
        <w:rPr>
          <w:bCs/>
        </w:rPr>
        <w:t xml:space="preserve">ограммы приведен в </w:t>
      </w:r>
      <w:r w:rsidR="00417C53">
        <w:rPr>
          <w:bCs/>
        </w:rPr>
        <w:t>п</w:t>
      </w:r>
      <w:r w:rsidR="00BC1B39">
        <w:rPr>
          <w:bCs/>
        </w:rPr>
        <w:t>риложении № 2 к настоящей П</w:t>
      </w:r>
      <w:r w:rsidR="00CB1985" w:rsidRPr="00CB1985">
        <w:rPr>
          <w:bCs/>
        </w:rPr>
        <w:t>рограмме.</w:t>
      </w:r>
    </w:p>
    <w:p w:rsidR="00CB1985" w:rsidRPr="003D6E6E" w:rsidRDefault="00CB1985" w:rsidP="00CB1985">
      <w:pPr>
        <w:ind w:firstLine="709"/>
        <w:jc w:val="both"/>
        <w:rPr>
          <w:bCs/>
        </w:rPr>
      </w:pPr>
    </w:p>
    <w:p w:rsidR="0044042E" w:rsidRDefault="00B928F2" w:rsidP="0044042E">
      <w:pPr>
        <w:jc w:val="center"/>
        <w:rPr>
          <w:lang w:eastAsia="zh-CN"/>
        </w:rPr>
      </w:pPr>
      <w:r>
        <w:rPr>
          <w:lang w:eastAsia="zh-CN"/>
        </w:rPr>
        <w:t>7</w:t>
      </w:r>
      <w:r w:rsidR="0044042E" w:rsidRPr="003D6E6E">
        <w:rPr>
          <w:lang w:eastAsia="zh-CN"/>
        </w:rPr>
        <w:t>. Ресурсное обеспечение реализации Программы</w:t>
      </w:r>
    </w:p>
    <w:p w:rsidR="00B928F2" w:rsidRPr="003D6E6E" w:rsidRDefault="00B928F2" w:rsidP="0044042E">
      <w:pPr>
        <w:jc w:val="center"/>
        <w:rPr>
          <w:lang w:eastAsia="zh-CN"/>
        </w:rPr>
      </w:pPr>
    </w:p>
    <w:p w:rsidR="00B928F2" w:rsidRDefault="00B928F2" w:rsidP="009B11E2">
      <w:pPr>
        <w:jc w:val="both"/>
        <w:rPr>
          <w:lang w:eastAsia="zh-CN"/>
        </w:rPr>
      </w:pPr>
      <w:r>
        <w:rPr>
          <w:lang w:eastAsia="zh-CN"/>
        </w:rPr>
        <w:tab/>
        <w:t xml:space="preserve">7.1. </w:t>
      </w:r>
      <w:r w:rsidR="009B11E2">
        <w:rPr>
          <w:lang w:eastAsia="zh-CN"/>
        </w:rPr>
        <w:t>Финансирование мероприятий П</w:t>
      </w:r>
      <w:r>
        <w:rPr>
          <w:lang w:eastAsia="zh-CN"/>
        </w:rPr>
        <w:t>рограммы планируется осуществлять за счет средств</w:t>
      </w:r>
      <w:r w:rsidR="009B11E2">
        <w:rPr>
          <w:lang w:eastAsia="zh-CN"/>
        </w:rPr>
        <w:t xml:space="preserve"> бюджета района (в том числе с привлечением внебюджетных источников) и софинансирования из краевого бюджета.</w:t>
      </w:r>
    </w:p>
    <w:p w:rsidR="0044042E" w:rsidRPr="003D6E6E" w:rsidRDefault="009B11E2" w:rsidP="007B25E8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7.2. </w:t>
      </w:r>
      <w:r w:rsidR="007B25E8" w:rsidRPr="0009050D">
        <w:rPr>
          <w:lang w:eastAsia="zh-CN"/>
        </w:rPr>
        <w:t xml:space="preserve">Ресурсное обеспечение реализации Программы с разбивкой по </w:t>
      </w:r>
      <w:r w:rsidR="00BC1B39">
        <w:rPr>
          <w:lang w:eastAsia="zh-CN"/>
        </w:rPr>
        <w:t xml:space="preserve">источникам финансирования и </w:t>
      </w:r>
      <w:r w:rsidR="007B25E8" w:rsidRPr="0009050D">
        <w:rPr>
          <w:lang w:eastAsia="zh-CN"/>
        </w:rPr>
        <w:t>год</w:t>
      </w:r>
      <w:r w:rsidR="00BC1B39">
        <w:rPr>
          <w:lang w:eastAsia="zh-CN"/>
        </w:rPr>
        <w:t xml:space="preserve">ам представлено в </w:t>
      </w:r>
      <w:r w:rsidR="00930315">
        <w:rPr>
          <w:lang w:eastAsia="zh-CN"/>
        </w:rPr>
        <w:t>п</w:t>
      </w:r>
      <w:r w:rsidR="00BC1B39">
        <w:rPr>
          <w:lang w:eastAsia="zh-CN"/>
        </w:rPr>
        <w:t>риложении № 3</w:t>
      </w:r>
      <w:r w:rsidR="007B25E8" w:rsidRPr="0009050D">
        <w:rPr>
          <w:lang w:eastAsia="zh-CN"/>
        </w:rPr>
        <w:t xml:space="preserve"> к настоящей Программе.</w:t>
      </w:r>
    </w:p>
    <w:p w:rsidR="0044042E" w:rsidRPr="003D6E6E" w:rsidRDefault="0044042E" w:rsidP="0044042E">
      <w:pPr>
        <w:ind w:firstLine="709"/>
        <w:jc w:val="both"/>
        <w:rPr>
          <w:lang w:eastAsia="zh-CN"/>
        </w:rPr>
      </w:pPr>
    </w:p>
    <w:p w:rsidR="0044042E" w:rsidRPr="003D6E6E" w:rsidRDefault="009B11E2" w:rsidP="0044042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8</w:t>
      </w:r>
      <w:r w:rsidR="0044042E" w:rsidRPr="003D6E6E">
        <w:rPr>
          <w:color w:val="000000"/>
        </w:rPr>
        <w:t>. Анализ рисков реализации Программы</w:t>
      </w:r>
    </w:p>
    <w:p w:rsidR="0044042E" w:rsidRPr="003D6E6E" w:rsidRDefault="0044042E" w:rsidP="0044042E">
      <w:pPr>
        <w:pStyle w:val="ConsPlusTitle"/>
        <w:widowControl/>
        <w:ind w:left="1080" w:hanging="360"/>
        <w:jc w:val="both"/>
        <w:rPr>
          <w:b w:val="0"/>
          <w:color w:val="000000"/>
          <w:sz w:val="28"/>
          <w:szCs w:val="28"/>
        </w:rPr>
      </w:pPr>
    </w:p>
    <w:p w:rsidR="00BC1B39" w:rsidRDefault="009B11E2" w:rsidP="0044042E">
      <w:pPr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8</w:t>
      </w:r>
      <w:r w:rsidR="00DA63D4">
        <w:rPr>
          <w:lang w:eastAsia="zh-CN"/>
        </w:rPr>
        <w:t xml:space="preserve">.1. </w:t>
      </w:r>
      <w:r w:rsidR="0044042E" w:rsidRPr="003D6E6E">
        <w:rPr>
          <w:lang w:eastAsia="zh-CN"/>
        </w:rPr>
        <w:t xml:space="preserve"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</w:t>
      </w:r>
    </w:p>
    <w:p w:rsidR="0044042E" w:rsidRPr="003D6E6E" w:rsidRDefault="00BC1B39" w:rsidP="00BC1B39">
      <w:pPr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М</w:t>
      </w:r>
      <w:r w:rsidR="0044042E" w:rsidRPr="003D6E6E">
        <w:rPr>
          <w:color w:val="000000"/>
          <w:lang w:eastAsia="zh-CN"/>
        </w:rPr>
        <w:t>акроэкономические риски, связанные с возможностями снижения темпов роста экономики и возникновением бюджетного дефицита. Эти риски могут отразиться н</w:t>
      </w:r>
      <w:r>
        <w:rPr>
          <w:color w:val="000000"/>
          <w:lang w:eastAsia="zh-CN"/>
        </w:rPr>
        <w:t xml:space="preserve">а уровне возможностей </w:t>
      </w:r>
      <w:r w:rsidR="0044042E" w:rsidRPr="003D6E6E">
        <w:rPr>
          <w:color w:val="000000"/>
          <w:lang w:eastAsia="zh-CN"/>
        </w:rPr>
        <w:t>бюджета</w:t>
      </w:r>
      <w:r>
        <w:rPr>
          <w:color w:val="000000"/>
          <w:lang w:eastAsia="zh-CN"/>
        </w:rPr>
        <w:t xml:space="preserve"> района</w:t>
      </w:r>
      <w:r w:rsidR="0044042E" w:rsidRPr="003D6E6E">
        <w:rPr>
          <w:color w:val="000000"/>
          <w:lang w:eastAsia="zh-CN"/>
        </w:rPr>
        <w:t xml:space="preserve"> в реализации наиболее з</w:t>
      </w:r>
      <w:r>
        <w:rPr>
          <w:color w:val="000000"/>
          <w:lang w:eastAsia="zh-CN"/>
        </w:rPr>
        <w:t xml:space="preserve">атратных мероприятий Программы. </w:t>
      </w:r>
      <w:r w:rsidR="0044042E" w:rsidRPr="003D6E6E">
        <w:rPr>
          <w:color w:val="000000"/>
          <w:lang w:eastAsia="zh-CN"/>
        </w:rPr>
        <w:t>Экономические риски могут также повлечь изменения стоимости предоставления услуг (выполнения работ), что может негативно сказаться на структуре потребительских предпочтений населения района.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Операционные риски,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катастрофы.</w:t>
      </w:r>
    </w:p>
    <w:p w:rsidR="0044042E" w:rsidRPr="003D6E6E" w:rsidRDefault="009B11E2" w:rsidP="0044042E">
      <w:pPr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8</w:t>
      </w:r>
      <w:r w:rsidR="00DA63D4">
        <w:rPr>
          <w:color w:val="000000"/>
          <w:lang w:eastAsia="zh-CN"/>
        </w:rPr>
        <w:t xml:space="preserve">.2. </w:t>
      </w:r>
      <w:r w:rsidR="0044042E" w:rsidRPr="003D6E6E">
        <w:rPr>
          <w:color w:val="000000"/>
          <w:lang w:eastAsia="zh-CN"/>
        </w:rPr>
        <w:t>В целях управления указанными рисками в процессе реализации Программы предусматривается: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формирование эффективной системы управления Программой на основе четкого распределения функций, полномочий и ответственности соисполнителей Программы;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обеспечение эффективного взаимодействия ответственного исполнителя и соисполнителей Программы;</w:t>
      </w:r>
    </w:p>
    <w:p w:rsidR="0044042E" w:rsidRPr="003D6E6E" w:rsidRDefault="0044042E" w:rsidP="0044042E">
      <w:pPr>
        <w:autoSpaceDE w:val="0"/>
        <w:ind w:firstLine="709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проведение мониторинга выполнения Программы, регулярного анализа и при необходимости, ежегодной корректировки индикаторов (показателей), а также мероприятий Программы;</w:t>
      </w:r>
    </w:p>
    <w:p w:rsidR="0044042E" w:rsidRPr="003D6E6E" w:rsidRDefault="0044042E" w:rsidP="0044042E">
      <w:pPr>
        <w:autoSpaceDE w:val="0"/>
        <w:ind w:firstLine="709"/>
        <w:contextualSpacing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>-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ассигнований, выделенных на реализацию Программы.</w:t>
      </w:r>
    </w:p>
    <w:p w:rsidR="0044042E" w:rsidRPr="003D6E6E" w:rsidRDefault="0044042E" w:rsidP="00DA63D4">
      <w:pPr>
        <w:widowControl w:val="0"/>
        <w:autoSpaceDE w:val="0"/>
        <w:jc w:val="both"/>
        <w:rPr>
          <w:bCs/>
          <w:color w:val="000000"/>
          <w:highlight w:val="yellow"/>
          <w:lang w:eastAsia="zh-CN"/>
        </w:rPr>
      </w:pPr>
    </w:p>
    <w:p w:rsidR="0044042E" w:rsidRPr="003D6E6E" w:rsidRDefault="009B11E2" w:rsidP="0044042E">
      <w:pPr>
        <w:pStyle w:val="ConsPlusTitle"/>
        <w:widowControl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9</w:t>
      </w:r>
      <w:r w:rsidR="0044042E" w:rsidRPr="003D6E6E">
        <w:rPr>
          <w:b w:val="0"/>
          <w:sz w:val="28"/>
          <w:szCs w:val="28"/>
          <w:lang w:eastAsia="ru-RU"/>
        </w:rPr>
        <w:t>. Механизм реализации Программы</w:t>
      </w:r>
    </w:p>
    <w:p w:rsidR="0044042E" w:rsidRPr="003D6E6E" w:rsidRDefault="0044042E" w:rsidP="0044042E">
      <w:pPr>
        <w:pStyle w:val="ConsPlusTitle"/>
        <w:widowControl/>
        <w:ind w:left="1440"/>
        <w:jc w:val="center"/>
        <w:rPr>
          <w:b w:val="0"/>
          <w:color w:val="000000"/>
          <w:sz w:val="28"/>
          <w:szCs w:val="28"/>
        </w:rPr>
      </w:pPr>
    </w:p>
    <w:p w:rsidR="0044042E" w:rsidRPr="003D6E6E" w:rsidRDefault="009B11E2" w:rsidP="0044042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9</w:t>
      </w:r>
      <w:r w:rsidR="00DA63D4">
        <w:rPr>
          <w:color w:val="000000"/>
          <w:lang w:eastAsia="zh-CN"/>
        </w:rPr>
        <w:t xml:space="preserve">.1. </w:t>
      </w:r>
      <w:r w:rsidR="0044042E" w:rsidRPr="003D6E6E">
        <w:rPr>
          <w:color w:val="000000"/>
          <w:lang w:eastAsia="zh-CN"/>
        </w:rPr>
        <w:t xml:space="preserve">Реализация Программы осуществляется в </w:t>
      </w:r>
      <w:r w:rsidR="00DA63D4">
        <w:rPr>
          <w:color w:val="000000"/>
          <w:lang w:eastAsia="zh-CN"/>
        </w:rPr>
        <w:t xml:space="preserve">соответствии с федеральным и краевым законодательством, </w:t>
      </w:r>
      <w:r w:rsidR="0044042E" w:rsidRPr="003D6E6E">
        <w:rPr>
          <w:color w:val="000000"/>
          <w:lang w:eastAsia="zh-CN"/>
        </w:rPr>
        <w:t>муниципальными правовыми актами района.</w:t>
      </w:r>
    </w:p>
    <w:p w:rsidR="0044042E" w:rsidRPr="003D6E6E" w:rsidRDefault="0044042E" w:rsidP="0044042E">
      <w:pPr>
        <w:ind w:firstLine="709"/>
        <w:jc w:val="both"/>
      </w:pPr>
      <w:r w:rsidRPr="003D6E6E">
        <w:t>Механизм управления реализацией Программы и контроль за ходом ее выполнения основываются на формах и методах управления, определяемых ответственным исполнителем Программы, и направлены на координацию выполнения мероприятий Программы, включая мониторинг их реализации, оценку результативности, непосредственный контроль за ходом их выполнения, подготовку отчетов о ходе реализации мероприятий Программы, внесение предложений по корректировке Программы.</w:t>
      </w:r>
    </w:p>
    <w:p w:rsidR="0044042E" w:rsidRDefault="0044042E" w:rsidP="0044042E">
      <w:pPr>
        <w:widowControl w:val="0"/>
        <w:autoSpaceDE w:val="0"/>
        <w:autoSpaceDN w:val="0"/>
        <w:adjustRightInd w:val="0"/>
        <w:jc w:val="both"/>
        <w:rPr>
          <w:color w:val="000000"/>
          <w:lang w:eastAsia="zh-CN"/>
        </w:rPr>
      </w:pPr>
      <w:r w:rsidRPr="003D6E6E">
        <w:rPr>
          <w:color w:val="000000"/>
          <w:lang w:eastAsia="zh-CN"/>
        </w:rPr>
        <w:tab/>
      </w:r>
      <w:r w:rsidR="009B11E2">
        <w:rPr>
          <w:color w:val="000000"/>
          <w:lang w:eastAsia="zh-CN"/>
        </w:rPr>
        <w:t>9</w:t>
      </w:r>
      <w:r w:rsidR="00DA63D4">
        <w:rPr>
          <w:color w:val="000000"/>
          <w:lang w:eastAsia="zh-CN"/>
        </w:rPr>
        <w:t xml:space="preserve">.2. </w:t>
      </w:r>
      <w:r w:rsidRPr="003D6E6E">
        <w:rPr>
          <w:color w:val="000000"/>
          <w:lang w:eastAsia="zh-CN"/>
        </w:rPr>
        <w:t>В целях выполнения всего комплекса мероприятий Программы, решения поставленных задач, достижения запланированных результатов, целевого и эффективного расходования финан</w:t>
      </w:r>
      <w:r w:rsidR="00DA63D4">
        <w:rPr>
          <w:color w:val="000000"/>
          <w:lang w:eastAsia="zh-CN"/>
        </w:rPr>
        <w:t>совых ресурсов, выделенных на ее</w:t>
      </w:r>
      <w:r w:rsidRPr="003D6E6E">
        <w:rPr>
          <w:color w:val="000000"/>
          <w:lang w:eastAsia="zh-CN"/>
        </w:rPr>
        <w:t xml:space="preserve"> реализацию, ответственны</w:t>
      </w:r>
      <w:r w:rsidR="00155AD5">
        <w:rPr>
          <w:color w:val="000000"/>
          <w:lang w:eastAsia="zh-CN"/>
        </w:rPr>
        <w:t>е</w:t>
      </w:r>
      <w:r w:rsidRPr="003D6E6E">
        <w:rPr>
          <w:color w:val="000000"/>
          <w:lang w:eastAsia="zh-CN"/>
        </w:rPr>
        <w:t xml:space="preserve"> исполнител</w:t>
      </w:r>
      <w:r w:rsidR="00155AD5">
        <w:rPr>
          <w:color w:val="000000"/>
          <w:lang w:eastAsia="zh-CN"/>
        </w:rPr>
        <w:t>и</w:t>
      </w:r>
      <w:r w:rsidRPr="003D6E6E">
        <w:rPr>
          <w:color w:val="000000"/>
          <w:lang w:eastAsia="zh-CN"/>
        </w:rPr>
        <w:t xml:space="preserve"> осуществля</w:t>
      </w:r>
      <w:r w:rsidR="00155AD5">
        <w:rPr>
          <w:color w:val="000000"/>
          <w:lang w:eastAsia="zh-CN"/>
        </w:rPr>
        <w:t>ю</w:t>
      </w:r>
      <w:r w:rsidRPr="003D6E6E">
        <w:rPr>
          <w:color w:val="000000"/>
          <w:lang w:eastAsia="zh-CN"/>
        </w:rPr>
        <w:t>т координацию деятельности соисполнителей Программы.</w:t>
      </w:r>
    </w:p>
    <w:p w:rsidR="00DA63D4" w:rsidRPr="00DA63D4" w:rsidRDefault="009B11E2" w:rsidP="00DA63D4">
      <w:pPr>
        <w:widowControl w:val="0"/>
        <w:autoSpaceDE w:val="0"/>
        <w:autoSpaceDN w:val="0"/>
        <w:adjustRightInd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>9</w:t>
      </w:r>
      <w:r w:rsidR="00DA63D4">
        <w:rPr>
          <w:color w:val="000000"/>
          <w:lang w:eastAsia="zh-CN"/>
        </w:rPr>
        <w:t>.3.</w:t>
      </w:r>
      <w:r w:rsidR="00DA63D4" w:rsidRPr="00DA63D4">
        <w:t xml:space="preserve"> </w:t>
      </w:r>
      <w:r w:rsidR="00DA63D4" w:rsidRPr="00DA63D4">
        <w:rPr>
          <w:color w:val="000000"/>
          <w:lang w:eastAsia="zh-CN"/>
        </w:rPr>
        <w:t>Соисполнители</w:t>
      </w:r>
      <w:r>
        <w:rPr>
          <w:color w:val="000000"/>
          <w:lang w:eastAsia="zh-CN"/>
        </w:rPr>
        <w:t xml:space="preserve"> и участники</w:t>
      </w:r>
      <w:r w:rsidR="00DA63D4" w:rsidRPr="00DA63D4">
        <w:rPr>
          <w:color w:val="000000"/>
          <w:lang w:eastAsia="zh-CN"/>
        </w:rPr>
        <w:t>: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>- осуществляют реализацию мероприятий, в отношении которых они являются соисполнителями, формируют отчетность по результатам выполнения мероприятий и информацию о мониторинге целевых показателей, характеризующих результаты выполнения мероприятий и их влияние на показатели социал</w:t>
      </w:r>
      <w:r w:rsidR="009B11E2">
        <w:rPr>
          <w:color w:val="000000"/>
          <w:lang w:eastAsia="zh-CN"/>
        </w:rPr>
        <w:t>ьно-экономического развития района</w:t>
      </w:r>
      <w:r w:rsidRPr="00DA63D4">
        <w:rPr>
          <w:color w:val="000000"/>
          <w:lang w:eastAsia="zh-CN"/>
        </w:rPr>
        <w:t>;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>- вносят ответственному исполнителю предложения о необходимости корректировки Программы;</w:t>
      </w:r>
    </w:p>
    <w:p w:rsidR="00DA63D4" w:rsidRPr="00DA63D4" w:rsidRDefault="00DA63D4" w:rsidP="00DA63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DA63D4">
        <w:rPr>
          <w:color w:val="000000"/>
          <w:lang w:eastAsia="zh-CN"/>
        </w:rPr>
        <w:t>- представляют ответственному исполнителю сведения, необходимые для проведения мониторинга реализации Программы и формирования сводных отчетов и подготовки годового отчета</w:t>
      </w:r>
      <w:r>
        <w:rPr>
          <w:color w:val="000000"/>
          <w:lang w:eastAsia="zh-CN"/>
        </w:rPr>
        <w:t xml:space="preserve"> в установленные сроки.</w:t>
      </w:r>
    </w:p>
    <w:p w:rsidR="0044042E" w:rsidRDefault="0044042E" w:rsidP="0044042E">
      <w:pPr>
        <w:jc w:val="center"/>
      </w:pPr>
      <w:r w:rsidRPr="003D6E6E">
        <w:t>__________________</w:t>
      </w:r>
    </w:p>
    <w:p w:rsidR="005C2721" w:rsidRDefault="005C2721" w:rsidP="0044042E">
      <w:pPr>
        <w:jc w:val="center"/>
      </w:pPr>
    </w:p>
    <w:p w:rsidR="005C2721" w:rsidRPr="003D6E6E" w:rsidRDefault="005C2721" w:rsidP="0095491F">
      <w:pPr>
        <w:sectPr w:rsidR="005C2721" w:rsidRPr="003D6E6E" w:rsidSect="00247C45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95491F" w:rsidRPr="0095491F" w:rsidTr="00155AD5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ПРИЛОЖЕНИЕ № 1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Default="0095491F" w:rsidP="009B11E2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к муниципальной программе «</w:t>
            </w:r>
            <w:r w:rsidR="009B11E2">
              <w:rPr>
                <w:lang w:eastAsia="ru-RU"/>
              </w:rPr>
              <w:t>Сохранность и р</w:t>
            </w:r>
            <w:r w:rsidRPr="0095491F">
              <w:rPr>
                <w:lang w:eastAsia="ru-RU"/>
              </w:rPr>
              <w:t xml:space="preserve">азвитие </w:t>
            </w:r>
            <w:r w:rsidR="009B11E2" w:rsidRPr="009B11E2">
              <w:rPr>
                <w:lang w:eastAsia="ru-RU"/>
              </w:rPr>
              <w:t>автомобильных дорог общего пользования местного значения Охотского муниципального района на 2020 – 2025 годы»</w:t>
            </w:r>
            <w:r w:rsidR="009B11E2">
              <w:rPr>
                <w:lang w:eastAsia="ru-RU"/>
              </w:rPr>
              <w:t xml:space="preserve"> </w:t>
            </w:r>
          </w:p>
          <w:p w:rsidR="00C746BF" w:rsidRPr="00C746BF" w:rsidRDefault="00BD4326" w:rsidP="009B11E2">
            <w:pPr>
              <w:spacing w:line="240" w:lineRule="exact"/>
              <w:jc w:val="center"/>
              <w:rPr>
                <w:b/>
                <w:lang w:eastAsia="ru-RU"/>
              </w:rPr>
            </w:pPr>
            <w:r w:rsidRPr="007403A0">
              <w:rPr>
                <w:b/>
                <w:i/>
                <w:color w:val="000000" w:themeColor="text1"/>
              </w:rPr>
              <w:t>(с изменениями от 14.04.2020 № 115, от 29.03.2021 № 73)</w:t>
            </w:r>
          </w:p>
        </w:tc>
      </w:tr>
    </w:tbl>
    <w:p w:rsidR="00D76433" w:rsidRPr="0095491F" w:rsidRDefault="00D76433" w:rsidP="00D76433">
      <w:pPr>
        <w:spacing w:line="240" w:lineRule="exact"/>
        <w:ind w:left="9923"/>
        <w:jc w:val="center"/>
        <w:rPr>
          <w:rStyle w:val="FontStyle55"/>
        </w:rPr>
      </w:pPr>
    </w:p>
    <w:p w:rsidR="00D76433" w:rsidRDefault="00D76433" w:rsidP="00D76433">
      <w:pPr>
        <w:spacing w:line="240" w:lineRule="exact"/>
        <w:ind w:left="9923"/>
        <w:jc w:val="center"/>
        <w:rPr>
          <w:rStyle w:val="FontStyle55"/>
        </w:rPr>
      </w:pPr>
    </w:p>
    <w:p w:rsidR="00093606" w:rsidRDefault="00093606" w:rsidP="00D76433">
      <w:pPr>
        <w:spacing w:line="240" w:lineRule="exact"/>
        <w:ind w:left="9923"/>
        <w:jc w:val="center"/>
      </w:pPr>
    </w:p>
    <w:p w:rsidR="00D76433" w:rsidRDefault="00D76433" w:rsidP="00D76433">
      <w:pPr>
        <w:spacing w:line="240" w:lineRule="exact"/>
        <w:jc w:val="center"/>
        <w:rPr>
          <w:color w:val="000000"/>
        </w:rPr>
      </w:pPr>
      <w:r w:rsidRPr="005C2721">
        <w:rPr>
          <w:color w:val="000000"/>
        </w:rPr>
        <w:t>ПЛАНИРУЕМЫЕ РЕЗУЛЬТАТЫ</w:t>
      </w:r>
    </w:p>
    <w:p w:rsidR="00D76433" w:rsidRPr="005C2721" w:rsidRDefault="00D76433" w:rsidP="00D76433">
      <w:pPr>
        <w:spacing w:line="240" w:lineRule="exact"/>
        <w:jc w:val="center"/>
        <w:rPr>
          <w:color w:val="000000"/>
        </w:rPr>
      </w:pPr>
    </w:p>
    <w:p w:rsidR="00D76433" w:rsidRDefault="00D76433" w:rsidP="009B11E2">
      <w:pPr>
        <w:spacing w:line="240" w:lineRule="exact"/>
        <w:jc w:val="center"/>
        <w:rPr>
          <w:color w:val="000000"/>
        </w:rPr>
      </w:pPr>
      <w:r w:rsidRPr="005C2721">
        <w:rPr>
          <w:color w:val="000000"/>
        </w:rPr>
        <w:t xml:space="preserve">реализации муниципальной программы </w:t>
      </w:r>
      <w:r w:rsidR="009B11E2" w:rsidRPr="009B11E2">
        <w:rPr>
          <w:color w:val="000000"/>
        </w:rPr>
        <w:t>Сохранность и развитие автомобильных дорог общего пользования местного значения Охотского муниципальн</w:t>
      </w:r>
      <w:r w:rsidR="009B11E2">
        <w:rPr>
          <w:color w:val="000000"/>
        </w:rPr>
        <w:t>ого района на 2020 – 2025 годы»</w:t>
      </w:r>
    </w:p>
    <w:p w:rsidR="006F4F14" w:rsidRDefault="006F4F14" w:rsidP="009B11E2">
      <w:pPr>
        <w:spacing w:line="240" w:lineRule="exact"/>
        <w:jc w:val="center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9"/>
        <w:gridCol w:w="1850"/>
        <w:gridCol w:w="2972"/>
        <w:gridCol w:w="1558"/>
        <w:gridCol w:w="958"/>
        <w:gridCol w:w="995"/>
        <w:gridCol w:w="995"/>
        <w:gridCol w:w="995"/>
        <w:gridCol w:w="995"/>
        <w:gridCol w:w="995"/>
        <w:gridCol w:w="1598"/>
      </w:tblGrid>
      <w:tr w:rsidR="006F4F14" w:rsidTr="00D769B1">
        <w:tc>
          <w:tcPr>
            <w:tcW w:w="649" w:type="dxa"/>
            <w:vMerge w:val="restart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50" w:type="dxa"/>
            <w:vMerge w:val="restart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Цель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6B6F70">
              <w:rPr>
                <w:color w:val="000000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2972" w:type="dxa"/>
            <w:vMerge w:val="restart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индикаторы (п</w:t>
            </w:r>
            <w:r w:rsidRPr="006B6F70">
              <w:rPr>
                <w:color w:val="000000"/>
                <w:sz w:val="24"/>
                <w:szCs w:val="24"/>
              </w:rPr>
              <w:t>оказатели)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558" w:type="dxa"/>
            <w:vMerge w:val="restart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5933" w:type="dxa"/>
            <w:gridSpan w:val="6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598" w:type="dxa"/>
            <w:vMerge w:val="restart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B6F70">
              <w:rPr>
                <w:color w:val="000000"/>
                <w:sz w:val="24"/>
                <w:szCs w:val="24"/>
              </w:rPr>
              <w:t>Планируемое значение на момент окончания программы</w:t>
            </w:r>
          </w:p>
        </w:tc>
      </w:tr>
      <w:tr w:rsidR="006F4F14" w:rsidTr="00D769B1">
        <w:tc>
          <w:tcPr>
            <w:tcW w:w="649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8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F14" w:rsidTr="00D769B1">
        <w:tc>
          <w:tcPr>
            <w:tcW w:w="649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F4F14" w:rsidTr="00D769B1">
        <w:tc>
          <w:tcPr>
            <w:tcW w:w="649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:rsidR="006F4F14" w:rsidRPr="006B6F70" w:rsidRDefault="006F4F14" w:rsidP="00D769B1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A5828">
              <w:rPr>
                <w:color w:val="000000"/>
                <w:sz w:val="24"/>
                <w:szCs w:val="24"/>
              </w:rPr>
              <w:t xml:space="preserve">овышение качества автомобильных дорог общего пользования </w:t>
            </w:r>
          </w:p>
        </w:tc>
        <w:tc>
          <w:tcPr>
            <w:tcW w:w="2972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соответствующих </w:t>
            </w:r>
          </w:p>
        </w:tc>
        <w:tc>
          <w:tcPr>
            <w:tcW w:w="15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41,245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41,245</w:t>
            </w:r>
          </w:p>
        </w:tc>
        <w:tc>
          <w:tcPr>
            <w:tcW w:w="159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41,245</w:t>
            </w:r>
          </w:p>
        </w:tc>
      </w:tr>
      <w:tr w:rsidR="006F4F14" w:rsidTr="00D769B1">
        <w:tc>
          <w:tcPr>
            <w:tcW w:w="649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F4F14" w:rsidTr="00D769B1">
        <w:tc>
          <w:tcPr>
            <w:tcW w:w="649" w:type="dxa"/>
            <w:vMerge w:val="restart"/>
          </w:tcPr>
          <w:p w:rsidR="006F4F14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6F4F14" w:rsidRDefault="006F4F14" w:rsidP="00D769B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A5828">
              <w:rPr>
                <w:color w:val="000000"/>
                <w:sz w:val="24"/>
                <w:szCs w:val="24"/>
              </w:rPr>
              <w:t>местного значения внутри района для обеспечение полного удовлетворения потребностей населения района в</w:t>
            </w:r>
            <w:r>
              <w:t xml:space="preserve"> </w:t>
            </w:r>
            <w:r w:rsidRPr="00750C8F">
              <w:rPr>
                <w:color w:val="000000"/>
                <w:sz w:val="24"/>
                <w:szCs w:val="24"/>
              </w:rPr>
              <w:t>транспортных усл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50C8F">
              <w:rPr>
                <w:color w:val="000000"/>
                <w:sz w:val="24"/>
                <w:szCs w:val="24"/>
              </w:rPr>
              <w:t>гах</w:t>
            </w:r>
          </w:p>
        </w:tc>
        <w:tc>
          <w:tcPr>
            <w:tcW w:w="2972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 xml:space="preserve">нормативным требованиям к транспортно-эксплуатационным показателям, на конец отчетного года </w:t>
            </w:r>
          </w:p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(км)</w:t>
            </w:r>
          </w:p>
        </w:tc>
        <w:tc>
          <w:tcPr>
            <w:tcW w:w="15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4F14" w:rsidTr="00D769B1">
        <w:trPr>
          <w:trHeight w:val="279"/>
        </w:trPr>
        <w:tc>
          <w:tcPr>
            <w:tcW w:w="649" w:type="dxa"/>
            <w:vMerge/>
          </w:tcPr>
          <w:p w:rsidR="006F4F14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6F4F14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 xml:space="preserve">Общая протяженность твердых типов покрытия автомобильных дорог местного значения/ искусственных сооружений на них, введенных в эксплуатацию после капитального ремонта, ремонта </w:t>
            </w:r>
          </w:p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(км)</w:t>
            </w:r>
          </w:p>
        </w:tc>
        <w:tc>
          <w:tcPr>
            <w:tcW w:w="15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3,4/0,0205</w:t>
            </w:r>
          </w:p>
        </w:tc>
        <w:tc>
          <w:tcPr>
            <w:tcW w:w="958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4,5971/</w:t>
            </w:r>
          </w:p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0,0361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4,9041/</w:t>
            </w:r>
          </w:p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0,0431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5,211/</w:t>
            </w:r>
          </w:p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0,0501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5,5181/</w:t>
            </w:r>
          </w:p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0,0571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5,8251/</w:t>
            </w:r>
          </w:p>
          <w:p w:rsidR="006F4F14" w:rsidRPr="008E67F7" w:rsidRDefault="006F4F14" w:rsidP="00D769B1">
            <w:pPr>
              <w:jc w:val="center"/>
              <w:rPr>
                <w:sz w:val="24"/>
                <w:szCs w:val="24"/>
              </w:rPr>
            </w:pPr>
            <w:r w:rsidRPr="008E67F7">
              <w:rPr>
                <w:sz w:val="24"/>
                <w:szCs w:val="24"/>
              </w:rPr>
              <w:t>0,0641</w:t>
            </w:r>
          </w:p>
        </w:tc>
        <w:tc>
          <w:tcPr>
            <w:tcW w:w="995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6,1321/</w:t>
            </w:r>
          </w:p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0,0711</w:t>
            </w:r>
          </w:p>
        </w:tc>
        <w:tc>
          <w:tcPr>
            <w:tcW w:w="1598" w:type="dxa"/>
          </w:tcPr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6,1321/</w:t>
            </w:r>
          </w:p>
          <w:p w:rsidR="006F4F14" w:rsidRPr="008E67F7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67F7">
              <w:rPr>
                <w:color w:val="000000"/>
                <w:sz w:val="24"/>
                <w:szCs w:val="24"/>
              </w:rPr>
              <w:t>0,0711</w:t>
            </w:r>
          </w:p>
        </w:tc>
      </w:tr>
      <w:tr w:rsidR="006F4F14" w:rsidTr="00D769B1">
        <w:trPr>
          <w:trHeight w:val="279"/>
        </w:trPr>
        <w:tc>
          <w:tcPr>
            <w:tcW w:w="649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6F4F14" w:rsidRPr="006B6F70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6F4F14" w:rsidRPr="00820E83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20E83">
              <w:rPr>
                <w:color w:val="000000"/>
                <w:sz w:val="24"/>
                <w:szCs w:val="24"/>
              </w:rPr>
              <w:t>Количество приобретенной специализированной техники для содержания автомобильных дорог общего пользования местного значения (единиц)</w:t>
            </w:r>
          </w:p>
        </w:tc>
        <w:tc>
          <w:tcPr>
            <w:tcW w:w="1558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 w:rsidRPr="00820E83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 w:rsidRPr="00820E83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 w:rsidRPr="00820E83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F4F14" w:rsidRPr="00820E83" w:rsidRDefault="006F4F14" w:rsidP="00D769B1">
            <w:pPr>
              <w:jc w:val="center"/>
              <w:rPr>
                <w:sz w:val="24"/>
                <w:szCs w:val="24"/>
              </w:rPr>
            </w:pPr>
            <w:r w:rsidRPr="00820E83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4F14" w:rsidRPr="00820E83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20E8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6F4F14" w:rsidRPr="00820E83" w:rsidRDefault="006F4F14" w:rsidP="00D769B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20E83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F4F14" w:rsidRDefault="006F4F14" w:rsidP="009B11E2">
      <w:pPr>
        <w:spacing w:line="240" w:lineRule="exact"/>
        <w:jc w:val="center"/>
        <w:rPr>
          <w:color w:val="000000"/>
        </w:rPr>
      </w:pPr>
    </w:p>
    <w:p w:rsidR="006B6F70" w:rsidRPr="005C2721" w:rsidRDefault="006B6F70" w:rsidP="005013C4">
      <w:pPr>
        <w:jc w:val="center"/>
        <w:rPr>
          <w:color w:val="000000"/>
        </w:rPr>
      </w:pPr>
    </w:p>
    <w:p w:rsidR="00D76433" w:rsidRDefault="005013C4" w:rsidP="005013C4">
      <w:pPr>
        <w:jc w:val="center"/>
        <w:rPr>
          <w:color w:val="000000"/>
        </w:rPr>
      </w:pPr>
      <w:r>
        <w:rPr>
          <w:color w:val="000000"/>
        </w:rPr>
        <w:t>_______________</w:t>
      </w: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jc w:val="center"/>
        <w:rPr>
          <w:color w:val="000000"/>
        </w:rPr>
      </w:pPr>
    </w:p>
    <w:p w:rsidR="005013C4" w:rsidRDefault="005013C4" w:rsidP="005013C4">
      <w:pPr>
        <w:rPr>
          <w:color w:val="000000"/>
        </w:rPr>
        <w:sectPr w:rsidR="005013C4" w:rsidSect="00417C53">
          <w:pgSz w:w="16838" w:h="11906" w:orient="landscape" w:code="9"/>
          <w:pgMar w:top="1985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95491F" w:rsidRPr="0095491F" w:rsidTr="005013C4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</w:t>
            </w:r>
            <w:r>
              <w:rPr>
                <w:lang w:eastAsia="ru-RU"/>
              </w:rPr>
              <w:t>ОЖЕНИЕ № 2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Default="0095491F" w:rsidP="006B3ABB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 xml:space="preserve">к муниципальной программе </w:t>
            </w:r>
            <w:r w:rsidR="006B3ABB" w:rsidRPr="006B3ABB">
              <w:rPr>
                <w:lang w:eastAsia="ru-RU"/>
              </w:rPr>
              <w:t>«Сохранность и развитие автомобильных дорог общего пользования местного значения Охотского муниципального района на 2020 – 2025 годы»</w:t>
            </w:r>
          </w:p>
          <w:p w:rsidR="00C746BF" w:rsidRPr="00C746BF" w:rsidRDefault="00C746BF" w:rsidP="006B3ABB">
            <w:pPr>
              <w:spacing w:line="240" w:lineRule="exact"/>
              <w:jc w:val="center"/>
              <w:rPr>
                <w:b/>
                <w:lang w:eastAsia="ru-RU"/>
              </w:rPr>
            </w:pPr>
            <w:r w:rsidRPr="00C746BF">
              <w:rPr>
                <w:b/>
                <w:lang w:eastAsia="ru-RU"/>
              </w:rPr>
              <w:t>(с изменениями от 14.04.2020 № 115)</w:t>
            </w:r>
          </w:p>
        </w:tc>
      </w:tr>
    </w:tbl>
    <w:p w:rsidR="00474B00" w:rsidRDefault="00474B00" w:rsidP="0044042E">
      <w:pPr>
        <w:spacing w:line="240" w:lineRule="exact"/>
        <w:jc w:val="center"/>
      </w:pPr>
    </w:p>
    <w:p w:rsidR="0095491F" w:rsidRPr="00474B00" w:rsidRDefault="0095491F" w:rsidP="0044042E">
      <w:pPr>
        <w:spacing w:line="240" w:lineRule="exact"/>
        <w:jc w:val="center"/>
      </w:pPr>
    </w:p>
    <w:p w:rsidR="0044042E" w:rsidRDefault="00474B00" w:rsidP="0044042E">
      <w:pPr>
        <w:spacing w:line="240" w:lineRule="exact"/>
        <w:jc w:val="center"/>
      </w:pPr>
      <w:r>
        <w:t>ПЕРЕЧЕНЬ</w:t>
      </w:r>
    </w:p>
    <w:p w:rsidR="00474B00" w:rsidRPr="005C2721" w:rsidRDefault="00474B00" w:rsidP="0044042E">
      <w:pPr>
        <w:spacing w:line="240" w:lineRule="exact"/>
        <w:jc w:val="center"/>
      </w:pPr>
    </w:p>
    <w:p w:rsidR="0044042E" w:rsidRDefault="0044042E" w:rsidP="006B3ABB">
      <w:pPr>
        <w:spacing w:line="240" w:lineRule="exact"/>
        <w:jc w:val="center"/>
      </w:pPr>
      <w:r w:rsidRPr="005C2721">
        <w:t>мероп</w:t>
      </w:r>
      <w:r w:rsidR="00474B00">
        <w:t xml:space="preserve">риятий муниципальной программы </w:t>
      </w:r>
      <w:r w:rsidR="006B3ABB" w:rsidRPr="006B3ABB">
        <w:t>«Сохранность и развитие автомобильных дорог общего пользования местного значения Охотского муниципального района на 2020 – 2025 годы»</w:t>
      </w:r>
    </w:p>
    <w:p w:rsidR="0095491F" w:rsidRDefault="0095491F" w:rsidP="0044042E">
      <w:pPr>
        <w:spacing w:line="240" w:lineRule="exact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4"/>
        <w:gridCol w:w="6692"/>
        <w:gridCol w:w="3119"/>
        <w:gridCol w:w="4075"/>
      </w:tblGrid>
      <w:tr w:rsidR="0095491F" w:rsidRPr="00D76433" w:rsidTr="005271EC">
        <w:trPr>
          <w:trHeight w:val="604"/>
        </w:trPr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92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9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75" w:type="dxa"/>
          </w:tcPr>
          <w:p w:rsidR="0095491F" w:rsidRPr="00D76433" w:rsidRDefault="005271EC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5271EC">
              <w:rPr>
                <w:sz w:val="24"/>
                <w:szCs w:val="24"/>
                <w:lang w:eastAsia="ru-RU"/>
              </w:rPr>
              <w:t>Ответственные исполнители, соисполнители и участники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2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5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5772" w:rsidRPr="00D76433" w:rsidTr="0088793E">
        <w:tc>
          <w:tcPr>
            <w:tcW w:w="674" w:type="dxa"/>
          </w:tcPr>
          <w:p w:rsidR="001C5772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6" w:type="dxa"/>
            <w:gridSpan w:val="3"/>
          </w:tcPr>
          <w:p w:rsidR="001C5772" w:rsidRPr="00D76433" w:rsidRDefault="001C5772" w:rsidP="001C577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1C5772">
              <w:rPr>
                <w:sz w:val="24"/>
                <w:szCs w:val="24"/>
                <w:lang w:eastAsia="ru-RU"/>
              </w:rPr>
      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</w:t>
            </w:r>
          </w:p>
        </w:tc>
      </w:tr>
      <w:tr w:rsidR="006B3ABB" w:rsidRPr="00D76433" w:rsidTr="005271EC">
        <w:tc>
          <w:tcPr>
            <w:tcW w:w="674" w:type="dxa"/>
          </w:tcPr>
          <w:p w:rsidR="006B3ABB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92" w:type="dxa"/>
          </w:tcPr>
          <w:p w:rsidR="006B3ABB" w:rsidRPr="00D76433" w:rsidRDefault="001C5772" w:rsidP="001C5772">
            <w:pPr>
              <w:jc w:val="both"/>
              <w:rPr>
                <w:sz w:val="24"/>
                <w:szCs w:val="24"/>
                <w:lang w:eastAsia="ru-RU"/>
              </w:rPr>
            </w:pPr>
            <w:r w:rsidRPr="001C5772">
              <w:rPr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19" w:type="dxa"/>
          </w:tcPr>
          <w:p w:rsidR="006B3ABB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6B3ABB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жилищно-коммунального хозяйства администрации района</w:t>
            </w:r>
          </w:p>
        </w:tc>
      </w:tr>
      <w:tr w:rsidR="001C5772" w:rsidRPr="00D76433" w:rsidTr="005271EC">
        <w:tc>
          <w:tcPr>
            <w:tcW w:w="674" w:type="dxa"/>
          </w:tcPr>
          <w:p w:rsidR="001C5772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92" w:type="dxa"/>
          </w:tcPr>
          <w:p w:rsidR="001C5772" w:rsidRPr="00D76433" w:rsidRDefault="001C5772" w:rsidP="00B63413">
            <w:pPr>
              <w:jc w:val="both"/>
              <w:rPr>
                <w:sz w:val="24"/>
                <w:szCs w:val="24"/>
                <w:lang w:eastAsia="ru-RU"/>
              </w:rPr>
            </w:pPr>
            <w:r w:rsidRPr="001C5772">
              <w:rPr>
                <w:sz w:val="24"/>
                <w:szCs w:val="24"/>
                <w:lang w:eastAsia="ru-RU"/>
              </w:rPr>
              <w:t>Приобретение специализирован</w:t>
            </w:r>
            <w:r>
              <w:rPr>
                <w:sz w:val="24"/>
                <w:szCs w:val="24"/>
                <w:lang w:eastAsia="ru-RU"/>
              </w:rPr>
              <w:t>ной техники для содержания</w:t>
            </w:r>
            <w:r w:rsidRPr="001C5772">
              <w:rPr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119" w:type="dxa"/>
          </w:tcPr>
          <w:p w:rsidR="001C5772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год,</w:t>
            </w:r>
          </w:p>
          <w:p w:rsidR="001C5772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75" w:type="dxa"/>
          </w:tcPr>
          <w:p w:rsidR="001C5772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муниципальным имуществом района</w:t>
            </w:r>
          </w:p>
        </w:tc>
      </w:tr>
      <w:tr w:rsidR="001C5772" w:rsidRPr="00D76433" w:rsidTr="00236D0B">
        <w:tc>
          <w:tcPr>
            <w:tcW w:w="674" w:type="dxa"/>
          </w:tcPr>
          <w:p w:rsidR="001C5772" w:rsidRPr="00D76433" w:rsidRDefault="001C5772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86" w:type="dxa"/>
            <w:gridSpan w:val="3"/>
          </w:tcPr>
          <w:p w:rsidR="001C5772" w:rsidRPr="00D76433" w:rsidRDefault="001C5772" w:rsidP="001C577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1C5772">
              <w:rPr>
                <w:sz w:val="24"/>
                <w:szCs w:val="24"/>
                <w:lang w:eastAsia="ru-RU"/>
              </w:rPr>
              <w:t>охранение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5491F" w:rsidRPr="00D76433" w:rsidTr="005271EC">
        <w:tc>
          <w:tcPr>
            <w:tcW w:w="674" w:type="dxa"/>
          </w:tcPr>
          <w:p w:rsidR="0095491F" w:rsidRPr="00D76433" w:rsidRDefault="0095491F" w:rsidP="00155AD5">
            <w:pPr>
              <w:jc w:val="center"/>
              <w:rPr>
                <w:sz w:val="24"/>
                <w:szCs w:val="24"/>
                <w:lang w:eastAsia="ru-RU"/>
              </w:rPr>
            </w:pPr>
            <w:r w:rsidRPr="00D7643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92" w:type="dxa"/>
          </w:tcPr>
          <w:p w:rsidR="0095491F" w:rsidRPr="00D76433" w:rsidRDefault="00AE4E31" w:rsidP="00B63413">
            <w:pPr>
              <w:jc w:val="both"/>
              <w:rPr>
                <w:sz w:val="24"/>
                <w:szCs w:val="24"/>
                <w:lang w:eastAsia="ru-RU"/>
              </w:rPr>
            </w:pPr>
            <w:r w:rsidRPr="00AE4E31">
              <w:rPr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</w:t>
            </w:r>
            <w:r w:rsidR="00B63413" w:rsidRPr="001C5772">
              <w:rPr>
                <w:sz w:val="24"/>
                <w:szCs w:val="24"/>
                <w:lang w:eastAsia="ru-RU"/>
              </w:rPr>
              <w:t>и искусственных сооружений на них</w:t>
            </w:r>
          </w:p>
        </w:tc>
        <w:tc>
          <w:tcPr>
            <w:tcW w:w="3119" w:type="dxa"/>
          </w:tcPr>
          <w:p w:rsidR="0095491F" w:rsidRPr="00D76433" w:rsidRDefault="00B63413" w:rsidP="005271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75" w:type="dxa"/>
          </w:tcPr>
          <w:p w:rsidR="0095491F" w:rsidRPr="00D76433" w:rsidRDefault="00B63413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жилищно-коммунального хозяйства администрации района</w:t>
            </w:r>
          </w:p>
        </w:tc>
      </w:tr>
      <w:tr w:rsidR="00B63413" w:rsidRPr="00D76433" w:rsidTr="005271EC">
        <w:tc>
          <w:tcPr>
            <w:tcW w:w="674" w:type="dxa"/>
          </w:tcPr>
          <w:p w:rsidR="00B63413" w:rsidRPr="00D76433" w:rsidRDefault="00B63413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92" w:type="dxa"/>
          </w:tcPr>
          <w:p w:rsidR="00B63413" w:rsidRPr="00AE4E31" w:rsidRDefault="00B63413" w:rsidP="00155AD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Капитальный ремонт </w:t>
            </w:r>
            <w:r w:rsidRPr="00AE4E31">
              <w:rPr>
                <w:sz w:val="24"/>
                <w:szCs w:val="24"/>
                <w:lang w:eastAsia="ru-RU"/>
              </w:rPr>
              <w:t xml:space="preserve">дорог общего пользования местного значения </w:t>
            </w:r>
            <w:r w:rsidRPr="001C5772">
              <w:rPr>
                <w:sz w:val="24"/>
                <w:szCs w:val="24"/>
                <w:lang w:eastAsia="ru-RU"/>
              </w:rPr>
              <w:t>и искусственных сооружений на них</w:t>
            </w:r>
          </w:p>
        </w:tc>
        <w:tc>
          <w:tcPr>
            <w:tcW w:w="3119" w:type="dxa"/>
          </w:tcPr>
          <w:p w:rsidR="00B63413" w:rsidRDefault="00C746BF" w:rsidP="005271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– 2025 годы</w:t>
            </w:r>
          </w:p>
        </w:tc>
        <w:tc>
          <w:tcPr>
            <w:tcW w:w="4075" w:type="dxa"/>
          </w:tcPr>
          <w:p w:rsidR="00B63413" w:rsidRDefault="00B63413" w:rsidP="00155A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жилищно-коммунального хозяйства администрации района</w:t>
            </w:r>
          </w:p>
        </w:tc>
      </w:tr>
    </w:tbl>
    <w:p w:rsidR="0044042E" w:rsidRPr="003D6E6E" w:rsidRDefault="0044042E" w:rsidP="005271EC"/>
    <w:p w:rsidR="005C2721" w:rsidRDefault="00A335B5" w:rsidP="000F1A40">
      <w:pPr>
        <w:jc w:val="center"/>
      </w:pPr>
      <w:r>
        <w:t>_______________</w:t>
      </w:r>
    </w:p>
    <w:p w:rsidR="000F1A40" w:rsidRDefault="000F1A40" w:rsidP="000F1A40">
      <w:pPr>
        <w:jc w:val="center"/>
      </w:pPr>
    </w:p>
    <w:p w:rsidR="000F1A40" w:rsidRDefault="000F1A40" w:rsidP="000F1A40">
      <w:pPr>
        <w:spacing w:line="240" w:lineRule="exact"/>
        <w:jc w:val="center"/>
        <w:rPr>
          <w:sz w:val="27"/>
          <w:szCs w:val="27"/>
          <w:lang w:eastAsia="ru-RU"/>
        </w:rPr>
      </w:pPr>
    </w:p>
    <w:p w:rsidR="000F1A40" w:rsidRPr="00DB184F" w:rsidRDefault="000F1A40" w:rsidP="000F1A40">
      <w:pPr>
        <w:spacing w:line="240" w:lineRule="exact"/>
        <w:ind w:left="9639"/>
        <w:jc w:val="center"/>
        <w:rPr>
          <w:sz w:val="27"/>
          <w:szCs w:val="27"/>
          <w:lang w:eastAsia="ru-RU"/>
        </w:rPr>
      </w:pPr>
      <w:r w:rsidRPr="00DB184F">
        <w:rPr>
          <w:sz w:val="27"/>
          <w:szCs w:val="27"/>
          <w:lang w:eastAsia="ru-RU"/>
        </w:rPr>
        <w:t>ПРИЛОЖЕНИЕ № 3</w:t>
      </w:r>
    </w:p>
    <w:p w:rsidR="000F1A40" w:rsidRPr="00DB184F" w:rsidRDefault="000F1A40" w:rsidP="000F1A40">
      <w:pPr>
        <w:spacing w:line="240" w:lineRule="exact"/>
        <w:ind w:left="9639"/>
        <w:jc w:val="center"/>
        <w:rPr>
          <w:sz w:val="27"/>
          <w:szCs w:val="27"/>
          <w:lang w:eastAsia="ru-RU"/>
        </w:rPr>
      </w:pPr>
    </w:p>
    <w:p w:rsidR="000F1A40" w:rsidRDefault="000F1A40" w:rsidP="000F1A40">
      <w:pPr>
        <w:spacing w:line="240" w:lineRule="exact"/>
        <w:ind w:left="9639"/>
        <w:jc w:val="center"/>
        <w:rPr>
          <w:sz w:val="27"/>
          <w:szCs w:val="27"/>
          <w:lang w:eastAsia="ru-RU"/>
        </w:rPr>
      </w:pPr>
      <w:r w:rsidRPr="00DB184F">
        <w:rPr>
          <w:sz w:val="27"/>
          <w:szCs w:val="27"/>
          <w:lang w:eastAsia="ru-RU"/>
        </w:rPr>
        <w:t xml:space="preserve">к муниципальной программе «Сохранность и развитие автомобильных дорог общего пользования местного значения Охотского муниципального района на 2020 – 2025 годы» </w:t>
      </w:r>
    </w:p>
    <w:p w:rsidR="000F1A40" w:rsidRPr="00C746BF" w:rsidRDefault="000F1A40" w:rsidP="000F1A40">
      <w:pPr>
        <w:spacing w:line="240" w:lineRule="exact"/>
        <w:ind w:left="9639"/>
        <w:jc w:val="center"/>
        <w:rPr>
          <w:b/>
          <w:sz w:val="27"/>
          <w:szCs w:val="27"/>
          <w:lang w:eastAsia="ru-RU"/>
        </w:rPr>
      </w:pPr>
      <w:r w:rsidRPr="007403A0">
        <w:rPr>
          <w:b/>
          <w:i/>
          <w:color w:val="000000" w:themeColor="text1"/>
        </w:rPr>
        <w:t>(с изменениями от 14.04.2020 № 115, от 29.03.2021 № 73)</w:t>
      </w:r>
    </w:p>
    <w:p w:rsidR="000F1A40" w:rsidRDefault="000F1A40" w:rsidP="000F1A40">
      <w:pPr>
        <w:jc w:val="center"/>
      </w:pPr>
    </w:p>
    <w:p w:rsidR="000F1A40" w:rsidRDefault="000F1A40" w:rsidP="000F1A40">
      <w:pPr>
        <w:jc w:val="center"/>
      </w:pPr>
    </w:p>
    <w:p w:rsidR="000F1A40" w:rsidRPr="007F09C8" w:rsidRDefault="000F1A40" w:rsidP="000F1A40">
      <w:pPr>
        <w:spacing w:line="240" w:lineRule="exact"/>
        <w:jc w:val="center"/>
        <w:rPr>
          <w:sz w:val="27"/>
          <w:szCs w:val="27"/>
          <w:lang w:eastAsia="ru-RU"/>
        </w:rPr>
      </w:pPr>
      <w:r w:rsidRPr="007F09C8">
        <w:rPr>
          <w:sz w:val="27"/>
          <w:szCs w:val="27"/>
          <w:lang w:eastAsia="ru-RU"/>
        </w:rPr>
        <w:t xml:space="preserve">РЕСУРСНОЕ ОБЕСПЕЧЕНИЕ </w:t>
      </w:r>
    </w:p>
    <w:p w:rsidR="000F1A40" w:rsidRPr="007F09C8" w:rsidRDefault="000F1A40" w:rsidP="000F1A40">
      <w:pPr>
        <w:spacing w:line="240" w:lineRule="exact"/>
        <w:jc w:val="center"/>
        <w:rPr>
          <w:sz w:val="27"/>
          <w:szCs w:val="27"/>
          <w:lang w:eastAsia="ru-RU"/>
        </w:rPr>
      </w:pPr>
    </w:p>
    <w:p w:rsidR="000F1A40" w:rsidRDefault="000F1A40" w:rsidP="000F1A40">
      <w:pPr>
        <w:spacing w:line="240" w:lineRule="exact"/>
        <w:jc w:val="center"/>
        <w:rPr>
          <w:sz w:val="27"/>
          <w:szCs w:val="27"/>
          <w:lang w:eastAsia="ru-RU"/>
        </w:rPr>
      </w:pPr>
      <w:r w:rsidRPr="007F09C8">
        <w:rPr>
          <w:sz w:val="27"/>
          <w:szCs w:val="27"/>
          <w:lang w:eastAsia="ru-RU"/>
        </w:rPr>
        <w:t xml:space="preserve">реализации муниципальной программы </w:t>
      </w:r>
      <w:r w:rsidRPr="00DB184F">
        <w:rPr>
          <w:sz w:val="27"/>
          <w:szCs w:val="27"/>
          <w:lang w:eastAsia="ru-RU"/>
        </w:rPr>
        <w:t>«Сохранность и развитие автомобильных дорог общего пользования местного значения Охотского муниципального района на 2020 – 2025 годы»</w:t>
      </w:r>
    </w:p>
    <w:p w:rsidR="008D00A5" w:rsidRDefault="008D00A5" w:rsidP="000F1A40">
      <w:pPr>
        <w:spacing w:line="240" w:lineRule="exact"/>
        <w:jc w:val="center"/>
        <w:rPr>
          <w:sz w:val="27"/>
          <w:szCs w:val="27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3"/>
        <w:gridCol w:w="3554"/>
        <w:gridCol w:w="1926"/>
        <w:gridCol w:w="1277"/>
        <w:gridCol w:w="1185"/>
        <w:gridCol w:w="1185"/>
        <w:gridCol w:w="1185"/>
        <w:gridCol w:w="1185"/>
        <w:gridCol w:w="1185"/>
        <w:gridCol w:w="1296"/>
      </w:tblGrid>
      <w:tr w:rsidR="008D00A5" w:rsidRPr="007F09C8" w:rsidTr="00E62A78">
        <w:tc>
          <w:tcPr>
            <w:tcW w:w="673" w:type="dxa"/>
            <w:vMerge w:val="restart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54" w:type="dxa"/>
            <w:vMerge w:val="restart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926" w:type="dxa"/>
            <w:vMerge w:val="restart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Источник финансирования (бюджет района, краевой бюджет, внебюджетные источники)</w:t>
            </w:r>
          </w:p>
        </w:tc>
        <w:tc>
          <w:tcPr>
            <w:tcW w:w="8498" w:type="dxa"/>
            <w:gridSpan w:val="7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Оценка расходов по годам (тыс. руб.)</w:t>
            </w:r>
          </w:p>
        </w:tc>
      </w:tr>
      <w:tr w:rsidR="008D00A5" w:rsidRPr="007F09C8" w:rsidTr="00E62A78">
        <w:tc>
          <w:tcPr>
            <w:tcW w:w="673" w:type="dxa"/>
            <w:vMerge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9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D00A5" w:rsidRPr="007F09C8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D00A5" w:rsidRPr="007F09C8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8" w:type="dxa"/>
            <w:gridSpan w:val="9"/>
          </w:tcPr>
          <w:p w:rsidR="008D00A5" w:rsidRPr="007F09C8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DB184F">
              <w:rPr>
                <w:sz w:val="24"/>
                <w:szCs w:val="24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</w:t>
            </w:r>
          </w:p>
        </w:tc>
      </w:tr>
      <w:tr w:rsidR="008D00A5" w:rsidRPr="007F09C8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 w:rsidRPr="007F09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D00A5" w:rsidRPr="007F09C8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54" w:type="dxa"/>
          </w:tcPr>
          <w:p w:rsidR="008D00A5" w:rsidRPr="007F09C8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DB184F">
              <w:rPr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7" w:type="dxa"/>
          </w:tcPr>
          <w:p w:rsidR="008D00A5" w:rsidRPr="0092213B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92213B">
              <w:rPr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185" w:type="dxa"/>
          </w:tcPr>
          <w:p w:rsidR="008D00A5" w:rsidRPr="0092213B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92213B">
              <w:rPr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185" w:type="dxa"/>
          </w:tcPr>
          <w:p w:rsidR="008D00A5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185" w:type="dxa"/>
          </w:tcPr>
          <w:p w:rsidR="008D00A5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185" w:type="dxa"/>
          </w:tcPr>
          <w:p w:rsidR="008D00A5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15 500,00</w:t>
            </w:r>
          </w:p>
        </w:tc>
        <w:tc>
          <w:tcPr>
            <w:tcW w:w="1185" w:type="dxa"/>
          </w:tcPr>
          <w:p w:rsidR="008D00A5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296" w:type="dxa"/>
          </w:tcPr>
          <w:p w:rsidR="008D00A5" w:rsidRPr="007F09C8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87 000,00</w:t>
            </w:r>
          </w:p>
        </w:tc>
      </w:tr>
      <w:tr w:rsidR="008D00A5" w:rsidRPr="00CF6FA4" w:rsidTr="00E62A78">
        <w:tc>
          <w:tcPr>
            <w:tcW w:w="673" w:type="dxa"/>
            <w:vMerge w:val="restart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54" w:type="dxa"/>
            <w:vMerge w:val="restart"/>
          </w:tcPr>
          <w:p w:rsidR="008D00A5" w:rsidRPr="007F09C8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DB184F">
              <w:rPr>
                <w:sz w:val="24"/>
                <w:szCs w:val="24"/>
                <w:lang w:eastAsia="ru-RU"/>
              </w:rPr>
              <w:t>Приобретение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6 000,00</w:t>
            </w:r>
          </w:p>
        </w:tc>
      </w:tr>
      <w:tr w:rsidR="008D00A5" w:rsidRPr="00CF6FA4" w:rsidTr="00E62A78">
        <w:tc>
          <w:tcPr>
            <w:tcW w:w="673" w:type="dxa"/>
            <w:vMerge/>
          </w:tcPr>
          <w:p w:rsidR="008D00A5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</w:tcPr>
          <w:p w:rsidR="008D00A5" w:rsidRPr="00DB184F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D00A5" w:rsidRPr="00CF6FA4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78" w:type="dxa"/>
            <w:gridSpan w:val="9"/>
          </w:tcPr>
          <w:p w:rsidR="008D00A5" w:rsidRPr="00CF6FA4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Сохранение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8D00A5" w:rsidRPr="00CF6FA4" w:rsidTr="00E62A78">
        <w:tc>
          <w:tcPr>
            <w:tcW w:w="673" w:type="dxa"/>
            <w:vMerge w:val="restart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54" w:type="dxa"/>
            <w:vMerge w:val="restart"/>
          </w:tcPr>
          <w:p w:rsidR="008D00A5" w:rsidRPr="007F09C8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DB184F">
              <w:rPr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45 811,70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12 697,37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5 500,00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296" w:type="dxa"/>
          </w:tcPr>
          <w:p w:rsidR="008D00A5" w:rsidRPr="00307BF3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307BF3">
              <w:rPr>
                <w:sz w:val="24"/>
                <w:szCs w:val="24"/>
                <w:lang w:eastAsia="ru-RU"/>
              </w:rPr>
              <w:t>83 509,07</w:t>
            </w:r>
          </w:p>
        </w:tc>
      </w:tr>
      <w:tr w:rsidR="008D00A5" w:rsidRPr="00CF6FA4" w:rsidTr="00E62A78">
        <w:tc>
          <w:tcPr>
            <w:tcW w:w="673" w:type="dxa"/>
            <w:vMerge/>
          </w:tcPr>
          <w:p w:rsidR="008D00A5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</w:tcPr>
          <w:p w:rsidR="008D00A5" w:rsidRPr="00DB184F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D00A5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D00A5" w:rsidRPr="00CF6FA4" w:rsidTr="00E62A78">
        <w:tc>
          <w:tcPr>
            <w:tcW w:w="673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54" w:type="dxa"/>
          </w:tcPr>
          <w:p w:rsidR="008D00A5" w:rsidRPr="00DB184F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 w:rsidRPr="0059096D">
              <w:rPr>
                <w:sz w:val="24"/>
                <w:szCs w:val="24"/>
                <w:lang w:eastAsia="ru-RU"/>
              </w:rPr>
              <w:t>Капитальный ремонт дорог общего пользования местного значения и искусственных сооружений на них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D00A5" w:rsidRPr="00CF6FA4" w:rsidTr="00E62A78">
        <w:tc>
          <w:tcPr>
            <w:tcW w:w="4227" w:type="dxa"/>
            <w:gridSpan w:val="2"/>
            <w:vMerge w:val="restart"/>
          </w:tcPr>
          <w:p w:rsidR="008D00A5" w:rsidRPr="0059096D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57 811,70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26 697,37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176 509,07</w:t>
            </w:r>
          </w:p>
        </w:tc>
      </w:tr>
      <w:tr w:rsidR="008D00A5" w:rsidRPr="00CF6FA4" w:rsidTr="00E62A78">
        <w:tc>
          <w:tcPr>
            <w:tcW w:w="4227" w:type="dxa"/>
            <w:gridSpan w:val="2"/>
            <w:vMerge/>
          </w:tcPr>
          <w:p w:rsidR="008D00A5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57 811,70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26 697,37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176 509,07</w:t>
            </w:r>
          </w:p>
        </w:tc>
      </w:tr>
      <w:tr w:rsidR="008D00A5" w:rsidRPr="00CF6FA4" w:rsidTr="00E62A78">
        <w:tc>
          <w:tcPr>
            <w:tcW w:w="4227" w:type="dxa"/>
            <w:gridSpan w:val="2"/>
            <w:vMerge/>
          </w:tcPr>
          <w:p w:rsidR="008D00A5" w:rsidRDefault="008D00A5" w:rsidP="00E62A7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D00A5" w:rsidRPr="007F09C8" w:rsidRDefault="008D00A5" w:rsidP="00E62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7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8D00A5" w:rsidRPr="00CF6FA4" w:rsidRDefault="008D00A5" w:rsidP="00E62A78">
            <w:pPr>
              <w:jc w:val="right"/>
              <w:rPr>
                <w:sz w:val="24"/>
                <w:szCs w:val="24"/>
                <w:lang w:eastAsia="ru-RU"/>
              </w:rPr>
            </w:pPr>
            <w:r w:rsidRPr="00CF6FA4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8D00A5" w:rsidRDefault="008D00A5" w:rsidP="000F1A40">
      <w:pPr>
        <w:spacing w:line="240" w:lineRule="exact"/>
        <w:jc w:val="center"/>
        <w:rPr>
          <w:sz w:val="27"/>
          <w:szCs w:val="27"/>
          <w:lang w:eastAsia="ru-RU"/>
        </w:rPr>
      </w:pPr>
    </w:p>
    <w:p w:rsidR="001B75D6" w:rsidRDefault="008D00A5" w:rsidP="008D00A5">
      <w:pPr>
        <w:jc w:val="center"/>
      </w:pPr>
      <w:r w:rsidRPr="008D00A5">
        <w:t>_____________</w:t>
      </w:r>
      <w:bookmarkStart w:id="0" w:name="_GoBack"/>
      <w:bookmarkEnd w:id="0"/>
    </w:p>
    <w:sectPr w:rsidR="001B75D6" w:rsidSect="00417C53">
      <w:pgSz w:w="16838" w:h="11906" w:orient="landscape" w:code="9"/>
      <w:pgMar w:top="1985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65" w:rsidRDefault="00993D65">
      <w:r>
        <w:separator/>
      </w:r>
    </w:p>
  </w:endnote>
  <w:endnote w:type="continuationSeparator" w:id="0">
    <w:p w:rsidR="00993D65" w:rsidRDefault="009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65" w:rsidRDefault="00993D65">
      <w:r>
        <w:separator/>
      </w:r>
    </w:p>
  </w:footnote>
  <w:footnote w:type="continuationSeparator" w:id="0">
    <w:p w:rsidR="00993D65" w:rsidRDefault="0099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C" w:rsidRDefault="008367E0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1D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DEC" w:rsidRDefault="009C1D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C" w:rsidRDefault="008367E0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1D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C59">
      <w:rPr>
        <w:rStyle w:val="a7"/>
        <w:noProof/>
      </w:rPr>
      <w:t>3</w:t>
    </w:r>
    <w:r>
      <w:rPr>
        <w:rStyle w:val="a7"/>
      </w:rPr>
      <w:fldChar w:fldCharType="end"/>
    </w:r>
  </w:p>
  <w:p w:rsidR="009C1DEC" w:rsidRPr="00BF480C" w:rsidRDefault="009C1DEC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9C1DEC" w:rsidRDefault="009C1D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2E"/>
    <w:rsid w:val="0000006B"/>
    <w:rsid w:val="000012A9"/>
    <w:rsid w:val="000013BD"/>
    <w:rsid w:val="000057E5"/>
    <w:rsid w:val="000068AE"/>
    <w:rsid w:val="00006BAC"/>
    <w:rsid w:val="00007F31"/>
    <w:rsid w:val="00010AB7"/>
    <w:rsid w:val="000113FF"/>
    <w:rsid w:val="00021861"/>
    <w:rsid w:val="000231CD"/>
    <w:rsid w:val="000243CD"/>
    <w:rsid w:val="00027621"/>
    <w:rsid w:val="00030F50"/>
    <w:rsid w:val="0003240C"/>
    <w:rsid w:val="0003664E"/>
    <w:rsid w:val="0003740B"/>
    <w:rsid w:val="000406F2"/>
    <w:rsid w:val="00040D64"/>
    <w:rsid w:val="00041937"/>
    <w:rsid w:val="00041BAC"/>
    <w:rsid w:val="00042316"/>
    <w:rsid w:val="00042379"/>
    <w:rsid w:val="00044355"/>
    <w:rsid w:val="00044789"/>
    <w:rsid w:val="0004491C"/>
    <w:rsid w:val="0004565E"/>
    <w:rsid w:val="00045D4C"/>
    <w:rsid w:val="00050DC8"/>
    <w:rsid w:val="000510EA"/>
    <w:rsid w:val="00054350"/>
    <w:rsid w:val="000568D4"/>
    <w:rsid w:val="00061971"/>
    <w:rsid w:val="00061BA3"/>
    <w:rsid w:val="00063085"/>
    <w:rsid w:val="00065185"/>
    <w:rsid w:val="0006762C"/>
    <w:rsid w:val="00067E0D"/>
    <w:rsid w:val="00070E67"/>
    <w:rsid w:val="00070F66"/>
    <w:rsid w:val="00070FFA"/>
    <w:rsid w:val="000714DD"/>
    <w:rsid w:val="0007235C"/>
    <w:rsid w:val="000732F9"/>
    <w:rsid w:val="00074534"/>
    <w:rsid w:val="0007772C"/>
    <w:rsid w:val="00080B91"/>
    <w:rsid w:val="00080DC4"/>
    <w:rsid w:val="00081CEB"/>
    <w:rsid w:val="00082C18"/>
    <w:rsid w:val="000863CC"/>
    <w:rsid w:val="00093606"/>
    <w:rsid w:val="00094DB3"/>
    <w:rsid w:val="00097A91"/>
    <w:rsid w:val="000A0314"/>
    <w:rsid w:val="000A0608"/>
    <w:rsid w:val="000A21CF"/>
    <w:rsid w:val="000A2380"/>
    <w:rsid w:val="000A3559"/>
    <w:rsid w:val="000A5B53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275D"/>
    <w:rsid w:val="000C2B19"/>
    <w:rsid w:val="000C5B59"/>
    <w:rsid w:val="000C6C01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FC"/>
    <w:rsid w:val="000F131F"/>
    <w:rsid w:val="000F1A40"/>
    <w:rsid w:val="000F20A1"/>
    <w:rsid w:val="000F2D28"/>
    <w:rsid w:val="000F2D96"/>
    <w:rsid w:val="000F32DE"/>
    <w:rsid w:val="000F3779"/>
    <w:rsid w:val="000F4FA9"/>
    <w:rsid w:val="00101118"/>
    <w:rsid w:val="001019F4"/>
    <w:rsid w:val="001037CF"/>
    <w:rsid w:val="00103F0A"/>
    <w:rsid w:val="001058DF"/>
    <w:rsid w:val="0010646D"/>
    <w:rsid w:val="001070A8"/>
    <w:rsid w:val="001077A4"/>
    <w:rsid w:val="001078A2"/>
    <w:rsid w:val="001101B5"/>
    <w:rsid w:val="001104E2"/>
    <w:rsid w:val="0011226E"/>
    <w:rsid w:val="00114787"/>
    <w:rsid w:val="00116196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35FC"/>
    <w:rsid w:val="00134B13"/>
    <w:rsid w:val="00135833"/>
    <w:rsid w:val="00135C93"/>
    <w:rsid w:val="00140D30"/>
    <w:rsid w:val="0014252C"/>
    <w:rsid w:val="00143B04"/>
    <w:rsid w:val="00143EE7"/>
    <w:rsid w:val="00145852"/>
    <w:rsid w:val="0014599B"/>
    <w:rsid w:val="001504CD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B88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8C"/>
    <w:rsid w:val="001B7086"/>
    <w:rsid w:val="001B75D6"/>
    <w:rsid w:val="001C2E82"/>
    <w:rsid w:val="001C3089"/>
    <w:rsid w:val="001C406E"/>
    <w:rsid w:val="001C5173"/>
    <w:rsid w:val="001C5772"/>
    <w:rsid w:val="001C5911"/>
    <w:rsid w:val="001C5BC4"/>
    <w:rsid w:val="001D0717"/>
    <w:rsid w:val="001D0843"/>
    <w:rsid w:val="001D1467"/>
    <w:rsid w:val="001D168E"/>
    <w:rsid w:val="001D2DB7"/>
    <w:rsid w:val="001D32CF"/>
    <w:rsid w:val="001D34EF"/>
    <w:rsid w:val="001D3F9E"/>
    <w:rsid w:val="001D6113"/>
    <w:rsid w:val="001D63F8"/>
    <w:rsid w:val="001E1149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EB4"/>
    <w:rsid w:val="00211472"/>
    <w:rsid w:val="00213D2E"/>
    <w:rsid w:val="0021497D"/>
    <w:rsid w:val="002151A9"/>
    <w:rsid w:val="00216E8B"/>
    <w:rsid w:val="002172A3"/>
    <w:rsid w:val="00217AA9"/>
    <w:rsid w:val="00221EC6"/>
    <w:rsid w:val="00222BAA"/>
    <w:rsid w:val="00226505"/>
    <w:rsid w:val="00226671"/>
    <w:rsid w:val="00227CB5"/>
    <w:rsid w:val="00230CAE"/>
    <w:rsid w:val="00231869"/>
    <w:rsid w:val="00234196"/>
    <w:rsid w:val="00234269"/>
    <w:rsid w:val="00235052"/>
    <w:rsid w:val="0023566F"/>
    <w:rsid w:val="002409B9"/>
    <w:rsid w:val="0024196E"/>
    <w:rsid w:val="00242863"/>
    <w:rsid w:val="00247799"/>
    <w:rsid w:val="00247AFB"/>
    <w:rsid w:val="00247C45"/>
    <w:rsid w:val="00247C4D"/>
    <w:rsid w:val="00250CD7"/>
    <w:rsid w:val="00250EAC"/>
    <w:rsid w:val="00256884"/>
    <w:rsid w:val="00261303"/>
    <w:rsid w:val="0026298B"/>
    <w:rsid w:val="002650F7"/>
    <w:rsid w:val="00265C2C"/>
    <w:rsid w:val="00265E48"/>
    <w:rsid w:val="00266952"/>
    <w:rsid w:val="00272769"/>
    <w:rsid w:val="00272C59"/>
    <w:rsid w:val="00273C9D"/>
    <w:rsid w:val="00274C79"/>
    <w:rsid w:val="00274D36"/>
    <w:rsid w:val="002754E7"/>
    <w:rsid w:val="00275F3F"/>
    <w:rsid w:val="0028039C"/>
    <w:rsid w:val="00280F63"/>
    <w:rsid w:val="00281D97"/>
    <w:rsid w:val="002828F9"/>
    <w:rsid w:val="002831E8"/>
    <w:rsid w:val="00283FAB"/>
    <w:rsid w:val="00284AC7"/>
    <w:rsid w:val="0028633A"/>
    <w:rsid w:val="00287B7A"/>
    <w:rsid w:val="00287C96"/>
    <w:rsid w:val="002905C3"/>
    <w:rsid w:val="00292CEB"/>
    <w:rsid w:val="00293A6D"/>
    <w:rsid w:val="002A0029"/>
    <w:rsid w:val="002A0AAB"/>
    <w:rsid w:val="002A1875"/>
    <w:rsid w:val="002A2D7C"/>
    <w:rsid w:val="002A38C0"/>
    <w:rsid w:val="002A3BD9"/>
    <w:rsid w:val="002A48AE"/>
    <w:rsid w:val="002A5B3B"/>
    <w:rsid w:val="002A5D01"/>
    <w:rsid w:val="002A6ADE"/>
    <w:rsid w:val="002B157A"/>
    <w:rsid w:val="002B1A50"/>
    <w:rsid w:val="002B1D47"/>
    <w:rsid w:val="002B1FCA"/>
    <w:rsid w:val="002B268E"/>
    <w:rsid w:val="002B2B15"/>
    <w:rsid w:val="002B2C2D"/>
    <w:rsid w:val="002B2C55"/>
    <w:rsid w:val="002B37F0"/>
    <w:rsid w:val="002B6306"/>
    <w:rsid w:val="002C3E9E"/>
    <w:rsid w:val="002C53DA"/>
    <w:rsid w:val="002D1961"/>
    <w:rsid w:val="002D37BA"/>
    <w:rsid w:val="002D3DAE"/>
    <w:rsid w:val="002D76FF"/>
    <w:rsid w:val="002E1926"/>
    <w:rsid w:val="002E2FCC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18C0"/>
    <w:rsid w:val="0031229A"/>
    <w:rsid w:val="003130DF"/>
    <w:rsid w:val="0031389D"/>
    <w:rsid w:val="00320F9A"/>
    <w:rsid w:val="00321D5F"/>
    <w:rsid w:val="00322721"/>
    <w:rsid w:val="00322FDB"/>
    <w:rsid w:val="00323668"/>
    <w:rsid w:val="00325FD4"/>
    <w:rsid w:val="003265A1"/>
    <w:rsid w:val="00327912"/>
    <w:rsid w:val="003303F4"/>
    <w:rsid w:val="00331883"/>
    <w:rsid w:val="00331B89"/>
    <w:rsid w:val="0033405B"/>
    <w:rsid w:val="00334988"/>
    <w:rsid w:val="00334C31"/>
    <w:rsid w:val="00340767"/>
    <w:rsid w:val="0034148F"/>
    <w:rsid w:val="003449C7"/>
    <w:rsid w:val="00344FC9"/>
    <w:rsid w:val="003467ED"/>
    <w:rsid w:val="0034704F"/>
    <w:rsid w:val="003509FF"/>
    <w:rsid w:val="00352669"/>
    <w:rsid w:val="00352C35"/>
    <w:rsid w:val="00352DD4"/>
    <w:rsid w:val="00352F30"/>
    <w:rsid w:val="003543B4"/>
    <w:rsid w:val="00355354"/>
    <w:rsid w:val="003563A5"/>
    <w:rsid w:val="00357F1F"/>
    <w:rsid w:val="003607A7"/>
    <w:rsid w:val="003614AE"/>
    <w:rsid w:val="00363101"/>
    <w:rsid w:val="003633FE"/>
    <w:rsid w:val="00363E94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C01"/>
    <w:rsid w:val="003966FC"/>
    <w:rsid w:val="00396E94"/>
    <w:rsid w:val="00397221"/>
    <w:rsid w:val="00397313"/>
    <w:rsid w:val="003A2EB9"/>
    <w:rsid w:val="003A368E"/>
    <w:rsid w:val="003A39FF"/>
    <w:rsid w:val="003A440F"/>
    <w:rsid w:val="003A4A86"/>
    <w:rsid w:val="003A67BE"/>
    <w:rsid w:val="003B03A7"/>
    <w:rsid w:val="003B044F"/>
    <w:rsid w:val="003B0636"/>
    <w:rsid w:val="003B193F"/>
    <w:rsid w:val="003B2E72"/>
    <w:rsid w:val="003B319F"/>
    <w:rsid w:val="003B32C4"/>
    <w:rsid w:val="003B33B8"/>
    <w:rsid w:val="003B3D8B"/>
    <w:rsid w:val="003B57D4"/>
    <w:rsid w:val="003B67E5"/>
    <w:rsid w:val="003C36B8"/>
    <w:rsid w:val="003D1832"/>
    <w:rsid w:val="003D2F63"/>
    <w:rsid w:val="003D4A4C"/>
    <w:rsid w:val="003D530D"/>
    <w:rsid w:val="003D6E6E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53AC"/>
    <w:rsid w:val="00417C53"/>
    <w:rsid w:val="00421935"/>
    <w:rsid w:val="0042225F"/>
    <w:rsid w:val="004228A6"/>
    <w:rsid w:val="00422934"/>
    <w:rsid w:val="00426A04"/>
    <w:rsid w:val="004301D1"/>
    <w:rsid w:val="0043205B"/>
    <w:rsid w:val="0043206B"/>
    <w:rsid w:val="004320C1"/>
    <w:rsid w:val="00432958"/>
    <w:rsid w:val="00432CDF"/>
    <w:rsid w:val="004378A8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4A6A"/>
    <w:rsid w:val="00460B45"/>
    <w:rsid w:val="004610A8"/>
    <w:rsid w:val="004622C1"/>
    <w:rsid w:val="00462A7C"/>
    <w:rsid w:val="004635BA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EA4"/>
    <w:rsid w:val="004907E5"/>
    <w:rsid w:val="00491000"/>
    <w:rsid w:val="00491259"/>
    <w:rsid w:val="00493C56"/>
    <w:rsid w:val="00494D79"/>
    <w:rsid w:val="00495EDB"/>
    <w:rsid w:val="00495FAA"/>
    <w:rsid w:val="004976EF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3D50"/>
    <w:rsid w:val="004B3E72"/>
    <w:rsid w:val="004B42E8"/>
    <w:rsid w:val="004B5387"/>
    <w:rsid w:val="004B6044"/>
    <w:rsid w:val="004B7F13"/>
    <w:rsid w:val="004C03E7"/>
    <w:rsid w:val="004C20A4"/>
    <w:rsid w:val="004C30F2"/>
    <w:rsid w:val="004C56F0"/>
    <w:rsid w:val="004C60CB"/>
    <w:rsid w:val="004D0304"/>
    <w:rsid w:val="004D0924"/>
    <w:rsid w:val="004D2E19"/>
    <w:rsid w:val="004D4335"/>
    <w:rsid w:val="004D5939"/>
    <w:rsid w:val="004D7206"/>
    <w:rsid w:val="004D7B74"/>
    <w:rsid w:val="004E0CCC"/>
    <w:rsid w:val="004E10E2"/>
    <w:rsid w:val="004E120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3C4"/>
    <w:rsid w:val="00504B4F"/>
    <w:rsid w:val="005065C4"/>
    <w:rsid w:val="00510993"/>
    <w:rsid w:val="00510B9C"/>
    <w:rsid w:val="00513B32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31099"/>
    <w:rsid w:val="00531725"/>
    <w:rsid w:val="00531BD9"/>
    <w:rsid w:val="00532544"/>
    <w:rsid w:val="00532A90"/>
    <w:rsid w:val="00535F12"/>
    <w:rsid w:val="0053627B"/>
    <w:rsid w:val="005402CA"/>
    <w:rsid w:val="00543137"/>
    <w:rsid w:val="00543338"/>
    <w:rsid w:val="0054641D"/>
    <w:rsid w:val="0055001B"/>
    <w:rsid w:val="00550109"/>
    <w:rsid w:val="00551548"/>
    <w:rsid w:val="0055249D"/>
    <w:rsid w:val="005544CD"/>
    <w:rsid w:val="00561F77"/>
    <w:rsid w:val="00562CEA"/>
    <w:rsid w:val="005639FA"/>
    <w:rsid w:val="005649CB"/>
    <w:rsid w:val="00564BB7"/>
    <w:rsid w:val="0057492E"/>
    <w:rsid w:val="00575D73"/>
    <w:rsid w:val="00575E49"/>
    <w:rsid w:val="00580158"/>
    <w:rsid w:val="00580A26"/>
    <w:rsid w:val="00581AF0"/>
    <w:rsid w:val="005826E9"/>
    <w:rsid w:val="005878F3"/>
    <w:rsid w:val="0059096D"/>
    <w:rsid w:val="00591175"/>
    <w:rsid w:val="0059276F"/>
    <w:rsid w:val="00594519"/>
    <w:rsid w:val="00595BF0"/>
    <w:rsid w:val="0059692E"/>
    <w:rsid w:val="00597171"/>
    <w:rsid w:val="00597580"/>
    <w:rsid w:val="005A1D9C"/>
    <w:rsid w:val="005A1F44"/>
    <w:rsid w:val="005A2347"/>
    <w:rsid w:val="005A5C06"/>
    <w:rsid w:val="005B20B3"/>
    <w:rsid w:val="005B2354"/>
    <w:rsid w:val="005B32CD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4659"/>
    <w:rsid w:val="005D47C1"/>
    <w:rsid w:val="005D5ADD"/>
    <w:rsid w:val="005D7A29"/>
    <w:rsid w:val="005E0251"/>
    <w:rsid w:val="005E2BD4"/>
    <w:rsid w:val="005E30BA"/>
    <w:rsid w:val="005E3DB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555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96"/>
    <w:rsid w:val="00641173"/>
    <w:rsid w:val="00645733"/>
    <w:rsid w:val="006537B9"/>
    <w:rsid w:val="00653979"/>
    <w:rsid w:val="006549BB"/>
    <w:rsid w:val="00655108"/>
    <w:rsid w:val="00655351"/>
    <w:rsid w:val="006561A5"/>
    <w:rsid w:val="00660C15"/>
    <w:rsid w:val="00661E00"/>
    <w:rsid w:val="006637F8"/>
    <w:rsid w:val="00663EF9"/>
    <w:rsid w:val="00663F72"/>
    <w:rsid w:val="00666916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69EB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F8A"/>
    <w:rsid w:val="00693EFC"/>
    <w:rsid w:val="0069434B"/>
    <w:rsid w:val="0069448A"/>
    <w:rsid w:val="00695112"/>
    <w:rsid w:val="006977D5"/>
    <w:rsid w:val="006A0614"/>
    <w:rsid w:val="006A1DBF"/>
    <w:rsid w:val="006A25BC"/>
    <w:rsid w:val="006A4D3B"/>
    <w:rsid w:val="006B1181"/>
    <w:rsid w:val="006B1227"/>
    <w:rsid w:val="006B39B4"/>
    <w:rsid w:val="006B3ABB"/>
    <w:rsid w:val="006B5C38"/>
    <w:rsid w:val="006B5FD8"/>
    <w:rsid w:val="006B62DE"/>
    <w:rsid w:val="006B6F70"/>
    <w:rsid w:val="006C19C9"/>
    <w:rsid w:val="006C2B5D"/>
    <w:rsid w:val="006C3EBC"/>
    <w:rsid w:val="006C51EB"/>
    <w:rsid w:val="006C6279"/>
    <w:rsid w:val="006C6C41"/>
    <w:rsid w:val="006D0975"/>
    <w:rsid w:val="006D0A99"/>
    <w:rsid w:val="006D1056"/>
    <w:rsid w:val="006D244D"/>
    <w:rsid w:val="006D3476"/>
    <w:rsid w:val="006D3955"/>
    <w:rsid w:val="006D3C7B"/>
    <w:rsid w:val="006D579D"/>
    <w:rsid w:val="006D674E"/>
    <w:rsid w:val="006D6AC7"/>
    <w:rsid w:val="006D7E3E"/>
    <w:rsid w:val="006E01D5"/>
    <w:rsid w:val="006E1210"/>
    <w:rsid w:val="006E430B"/>
    <w:rsid w:val="006E7092"/>
    <w:rsid w:val="006E70BD"/>
    <w:rsid w:val="006F1568"/>
    <w:rsid w:val="006F1BAC"/>
    <w:rsid w:val="006F1FE5"/>
    <w:rsid w:val="006F2ECF"/>
    <w:rsid w:val="006F3E2A"/>
    <w:rsid w:val="006F4F14"/>
    <w:rsid w:val="006F58EF"/>
    <w:rsid w:val="006F688F"/>
    <w:rsid w:val="006F7B50"/>
    <w:rsid w:val="00701A67"/>
    <w:rsid w:val="00701F15"/>
    <w:rsid w:val="00702006"/>
    <w:rsid w:val="007045FC"/>
    <w:rsid w:val="00706DF8"/>
    <w:rsid w:val="00707D03"/>
    <w:rsid w:val="00710C72"/>
    <w:rsid w:val="0071140E"/>
    <w:rsid w:val="007127B9"/>
    <w:rsid w:val="0071286B"/>
    <w:rsid w:val="00713FCD"/>
    <w:rsid w:val="00715218"/>
    <w:rsid w:val="0071539F"/>
    <w:rsid w:val="00720442"/>
    <w:rsid w:val="00721E52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3A0"/>
    <w:rsid w:val="007408B5"/>
    <w:rsid w:val="00741995"/>
    <w:rsid w:val="007419F9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5919"/>
    <w:rsid w:val="0079648F"/>
    <w:rsid w:val="00796903"/>
    <w:rsid w:val="0079730A"/>
    <w:rsid w:val="00797485"/>
    <w:rsid w:val="00797CCD"/>
    <w:rsid w:val="007A1B27"/>
    <w:rsid w:val="007A1F1F"/>
    <w:rsid w:val="007A38DE"/>
    <w:rsid w:val="007A3A7B"/>
    <w:rsid w:val="007A50DC"/>
    <w:rsid w:val="007A5F54"/>
    <w:rsid w:val="007A7DA1"/>
    <w:rsid w:val="007B0254"/>
    <w:rsid w:val="007B07D1"/>
    <w:rsid w:val="007B0BB2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4D83"/>
    <w:rsid w:val="007D56ED"/>
    <w:rsid w:val="007D5881"/>
    <w:rsid w:val="007D58A0"/>
    <w:rsid w:val="007D68DD"/>
    <w:rsid w:val="007E1A5F"/>
    <w:rsid w:val="007E3A95"/>
    <w:rsid w:val="007E5075"/>
    <w:rsid w:val="007E6B5C"/>
    <w:rsid w:val="007E6D04"/>
    <w:rsid w:val="007F09C8"/>
    <w:rsid w:val="007F13EB"/>
    <w:rsid w:val="007F275D"/>
    <w:rsid w:val="007F352C"/>
    <w:rsid w:val="007F42B4"/>
    <w:rsid w:val="007F4E58"/>
    <w:rsid w:val="007F5775"/>
    <w:rsid w:val="007F73D1"/>
    <w:rsid w:val="00801920"/>
    <w:rsid w:val="00804623"/>
    <w:rsid w:val="0080482D"/>
    <w:rsid w:val="00806831"/>
    <w:rsid w:val="008110E1"/>
    <w:rsid w:val="00811305"/>
    <w:rsid w:val="0081150A"/>
    <w:rsid w:val="00812F00"/>
    <w:rsid w:val="00812F66"/>
    <w:rsid w:val="00813AF8"/>
    <w:rsid w:val="00814F24"/>
    <w:rsid w:val="008159EC"/>
    <w:rsid w:val="00815ABB"/>
    <w:rsid w:val="00816DB3"/>
    <w:rsid w:val="00822A04"/>
    <w:rsid w:val="00824B54"/>
    <w:rsid w:val="00824B8B"/>
    <w:rsid w:val="00826110"/>
    <w:rsid w:val="00827DA9"/>
    <w:rsid w:val="00830556"/>
    <w:rsid w:val="008314D1"/>
    <w:rsid w:val="008321B1"/>
    <w:rsid w:val="00834729"/>
    <w:rsid w:val="00834E4A"/>
    <w:rsid w:val="00835A95"/>
    <w:rsid w:val="0083628E"/>
    <w:rsid w:val="0083663E"/>
    <w:rsid w:val="008367E0"/>
    <w:rsid w:val="00843A31"/>
    <w:rsid w:val="0084727B"/>
    <w:rsid w:val="00847AEF"/>
    <w:rsid w:val="00850CBD"/>
    <w:rsid w:val="008510BA"/>
    <w:rsid w:val="00851281"/>
    <w:rsid w:val="00851D44"/>
    <w:rsid w:val="008526B5"/>
    <w:rsid w:val="00853489"/>
    <w:rsid w:val="00854825"/>
    <w:rsid w:val="0085640C"/>
    <w:rsid w:val="0085719B"/>
    <w:rsid w:val="0086100C"/>
    <w:rsid w:val="00863AF3"/>
    <w:rsid w:val="00870A7B"/>
    <w:rsid w:val="00871378"/>
    <w:rsid w:val="008723F0"/>
    <w:rsid w:val="0087289F"/>
    <w:rsid w:val="008749FD"/>
    <w:rsid w:val="00874A40"/>
    <w:rsid w:val="00875B2E"/>
    <w:rsid w:val="0087612D"/>
    <w:rsid w:val="0087658D"/>
    <w:rsid w:val="0088006D"/>
    <w:rsid w:val="00882C39"/>
    <w:rsid w:val="00887758"/>
    <w:rsid w:val="00887EC2"/>
    <w:rsid w:val="00887F51"/>
    <w:rsid w:val="008900EE"/>
    <w:rsid w:val="00891C64"/>
    <w:rsid w:val="00892298"/>
    <w:rsid w:val="008927AF"/>
    <w:rsid w:val="0089388D"/>
    <w:rsid w:val="00894F50"/>
    <w:rsid w:val="00896452"/>
    <w:rsid w:val="008A1EEA"/>
    <w:rsid w:val="008A30C8"/>
    <w:rsid w:val="008A46C9"/>
    <w:rsid w:val="008A4783"/>
    <w:rsid w:val="008A4B35"/>
    <w:rsid w:val="008A56C4"/>
    <w:rsid w:val="008A6595"/>
    <w:rsid w:val="008A74D9"/>
    <w:rsid w:val="008A7684"/>
    <w:rsid w:val="008B086D"/>
    <w:rsid w:val="008B0FB3"/>
    <w:rsid w:val="008B3CE9"/>
    <w:rsid w:val="008B41EC"/>
    <w:rsid w:val="008B5776"/>
    <w:rsid w:val="008B6DB8"/>
    <w:rsid w:val="008C051B"/>
    <w:rsid w:val="008C1070"/>
    <w:rsid w:val="008C1CC5"/>
    <w:rsid w:val="008C3BAB"/>
    <w:rsid w:val="008C5D3D"/>
    <w:rsid w:val="008C5EB2"/>
    <w:rsid w:val="008C644C"/>
    <w:rsid w:val="008C6628"/>
    <w:rsid w:val="008D00A5"/>
    <w:rsid w:val="008D122F"/>
    <w:rsid w:val="008D1F28"/>
    <w:rsid w:val="008D29F5"/>
    <w:rsid w:val="008D2F76"/>
    <w:rsid w:val="008E19B1"/>
    <w:rsid w:val="008E24AD"/>
    <w:rsid w:val="008E25A2"/>
    <w:rsid w:val="008E36E4"/>
    <w:rsid w:val="008E3A7E"/>
    <w:rsid w:val="008E3FAE"/>
    <w:rsid w:val="008E5DD0"/>
    <w:rsid w:val="008E6280"/>
    <w:rsid w:val="008E6676"/>
    <w:rsid w:val="008E6E53"/>
    <w:rsid w:val="008F0566"/>
    <w:rsid w:val="008F0B40"/>
    <w:rsid w:val="008F0F12"/>
    <w:rsid w:val="008F2CE9"/>
    <w:rsid w:val="008F5DD5"/>
    <w:rsid w:val="008F77D9"/>
    <w:rsid w:val="0090014A"/>
    <w:rsid w:val="0090028B"/>
    <w:rsid w:val="009005D4"/>
    <w:rsid w:val="009037FE"/>
    <w:rsid w:val="00903F8B"/>
    <w:rsid w:val="009053D6"/>
    <w:rsid w:val="009055C3"/>
    <w:rsid w:val="00906817"/>
    <w:rsid w:val="0091080D"/>
    <w:rsid w:val="009118D4"/>
    <w:rsid w:val="00912B84"/>
    <w:rsid w:val="00915FF5"/>
    <w:rsid w:val="00923322"/>
    <w:rsid w:val="009234DF"/>
    <w:rsid w:val="00924618"/>
    <w:rsid w:val="00927B25"/>
    <w:rsid w:val="00930315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605E7"/>
    <w:rsid w:val="00960B37"/>
    <w:rsid w:val="00960C89"/>
    <w:rsid w:val="00963519"/>
    <w:rsid w:val="00967CA1"/>
    <w:rsid w:val="00967D95"/>
    <w:rsid w:val="0097110C"/>
    <w:rsid w:val="00971315"/>
    <w:rsid w:val="009723FB"/>
    <w:rsid w:val="00974845"/>
    <w:rsid w:val="00976A3F"/>
    <w:rsid w:val="00977FC2"/>
    <w:rsid w:val="00980FF5"/>
    <w:rsid w:val="009824A8"/>
    <w:rsid w:val="00984D1D"/>
    <w:rsid w:val="00984DEC"/>
    <w:rsid w:val="0098697A"/>
    <w:rsid w:val="0099036F"/>
    <w:rsid w:val="00991DC6"/>
    <w:rsid w:val="009925EF"/>
    <w:rsid w:val="00992E02"/>
    <w:rsid w:val="00993C48"/>
    <w:rsid w:val="00993D65"/>
    <w:rsid w:val="00994A28"/>
    <w:rsid w:val="009952C8"/>
    <w:rsid w:val="0099573C"/>
    <w:rsid w:val="00995967"/>
    <w:rsid w:val="009A07F8"/>
    <w:rsid w:val="009A2868"/>
    <w:rsid w:val="009A4999"/>
    <w:rsid w:val="009A753B"/>
    <w:rsid w:val="009A7C95"/>
    <w:rsid w:val="009A7E1D"/>
    <w:rsid w:val="009B037C"/>
    <w:rsid w:val="009B0A9C"/>
    <w:rsid w:val="009B11E2"/>
    <w:rsid w:val="009B1630"/>
    <w:rsid w:val="009B2F0A"/>
    <w:rsid w:val="009B52CA"/>
    <w:rsid w:val="009B6CC2"/>
    <w:rsid w:val="009C0AFE"/>
    <w:rsid w:val="009C0E26"/>
    <w:rsid w:val="009C1BBB"/>
    <w:rsid w:val="009C1DEC"/>
    <w:rsid w:val="009C2769"/>
    <w:rsid w:val="009C30E2"/>
    <w:rsid w:val="009C3AFB"/>
    <w:rsid w:val="009C5022"/>
    <w:rsid w:val="009C502B"/>
    <w:rsid w:val="009C7778"/>
    <w:rsid w:val="009D0372"/>
    <w:rsid w:val="009D2BBE"/>
    <w:rsid w:val="009D4DA0"/>
    <w:rsid w:val="009D5B86"/>
    <w:rsid w:val="009D71F4"/>
    <w:rsid w:val="009D7A9A"/>
    <w:rsid w:val="009E14DF"/>
    <w:rsid w:val="009E260F"/>
    <w:rsid w:val="009E49F5"/>
    <w:rsid w:val="009E5389"/>
    <w:rsid w:val="009E6D12"/>
    <w:rsid w:val="009F2746"/>
    <w:rsid w:val="009F3B65"/>
    <w:rsid w:val="009F439E"/>
    <w:rsid w:val="009F458C"/>
    <w:rsid w:val="009F7E53"/>
    <w:rsid w:val="009F7F4C"/>
    <w:rsid w:val="00A02E5A"/>
    <w:rsid w:val="00A030E6"/>
    <w:rsid w:val="00A03B4C"/>
    <w:rsid w:val="00A047FC"/>
    <w:rsid w:val="00A078F4"/>
    <w:rsid w:val="00A07CAA"/>
    <w:rsid w:val="00A1150F"/>
    <w:rsid w:val="00A1350F"/>
    <w:rsid w:val="00A13DB2"/>
    <w:rsid w:val="00A23188"/>
    <w:rsid w:val="00A23956"/>
    <w:rsid w:val="00A24312"/>
    <w:rsid w:val="00A25449"/>
    <w:rsid w:val="00A265B6"/>
    <w:rsid w:val="00A302C0"/>
    <w:rsid w:val="00A335B5"/>
    <w:rsid w:val="00A34727"/>
    <w:rsid w:val="00A35707"/>
    <w:rsid w:val="00A36233"/>
    <w:rsid w:val="00A37B9B"/>
    <w:rsid w:val="00A40454"/>
    <w:rsid w:val="00A42B68"/>
    <w:rsid w:val="00A435D3"/>
    <w:rsid w:val="00A47C32"/>
    <w:rsid w:val="00A540CC"/>
    <w:rsid w:val="00A55E3F"/>
    <w:rsid w:val="00A57828"/>
    <w:rsid w:val="00A60372"/>
    <w:rsid w:val="00A61CD4"/>
    <w:rsid w:val="00A63F66"/>
    <w:rsid w:val="00A737F1"/>
    <w:rsid w:val="00A742F5"/>
    <w:rsid w:val="00A7670E"/>
    <w:rsid w:val="00A76B19"/>
    <w:rsid w:val="00A773D6"/>
    <w:rsid w:val="00A77835"/>
    <w:rsid w:val="00A77E3C"/>
    <w:rsid w:val="00A80107"/>
    <w:rsid w:val="00A84C1B"/>
    <w:rsid w:val="00A8567F"/>
    <w:rsid w:val="00A8759E"/>
    <w:rsid w:val="00A87CCD"/>
    <w:rsid w:val="00A87D33"/>
    <w:rsid w:val="00A91FF5"/>
    <w:rsid w:val="00A92955"/>
    <w:rsid w:val="00A93428"/>
    <w:rsid w:val="00A94E8A"/>
    <w:rsid w:val="00A96063"/>
    <w:rsid w:val="00A96C59"/>
    <w:rsid w:val="00A971FC"/>
    <w:rsid w:val="00A97BA5"/>
    <w:rsid w:val="00AA2397"/>
    <w:rsid w:val="00AA2452"/>
    <w:rsid w:val="00AA2D91"/>
    <w:rsid w:val="00AA5061"/>
    <w:rsid w:val="00AA577C"/>
    <w:rsid w:val="00AA6195"/>
    <w:rsid w:val="00AA70F2"/>
    <w:rsid w:val="00AB1CCB"/>
    <w:rsid w:val="00AB3B67"/>
    <w:rsid w:val="00AB4423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4E31"/>
    <w:rsid w:val="00AE63C9"/>
    <w:rsid w:val="00AE7290"/>
    <w:rsid w:val="00AF1924"/>
    <w:rsid w:val="00AF246C"/>
    <w:rsid w:val="00B01391"/>
    <w:rsid w:val="00B01BFC"/>
    <w:rsid w:val="00B049B2"/>
    <w:rsid w:val="00B05C42"/>
    <w:rsid w:val="00B06D27"/>
    <w:rsid w:val="00B11157"/>
    <w:rsid w:val="00B11827"/>
    <w:rsid w:val="00B13591"/>
    <w:rsid w:val="00B15929"/>
    <w:rsid w:val="00B15BF4"/>
    <w:rsid w:val="00B176D5"/>
    <w:rsid w:val="00B17DB0"/>
    <w:rsid w:val="00B218D1"/>
    <w:rsid w:val="00B21D5D"/>
    <w:rsid w:val="00B225D0"/>
    <w:rsid w:val="00B22A36"/>
    <w:rsid w:val="00B23BFB"/>
    <w:rsid w:val="00B268B1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3413"/>
    <w:rsid w:val="00B64B5F"/>
    <w:rsid w:val="00B64C85"/>
    <w:rsid w:val="00B6575F"/>
    <w:rsid w:val="00B67FBC"/>
    <w:rsid w:val="00B7015E"/>
    <w:rsid w:val="00B7027B"/>
    <w:rsid w:val="00B704BA"/>
    <w:rsid w:val="00B74264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326C"/>
    <w:rsid w:val="00B83854"/>
    <w:rsid w:val="00B8542A"/>
    <w:rsid w:val="00B85F4D"/>
    <w:rsid w:val="00B86EC8"/>
    <w:rsid w:val="00B90294"/>
    <w:rsid w:val="00B9211E"/>
    <w:rsid w:val="00B927C6"/>
    <w:rsid w:val="00B928F2"/>
    <w:rsid w:val="00B92A01"/>
    <w:rsid w:val="00B93DC8"/>
    <w:rsid w:val="00B95457"/>
    <w:rsid w:val="00BA0E5B"/>
    <w:rsid w:val="00BA15E1"/>
    <w:rsid w:val="00BA225F"/>
    <w:rsid w:val="00BA2538"/>
    <w:rsid w:val="00BA262A"/>
    <w:rsid w:val="00BA2B0E"/>
    <w:rsid w:val="00BA40F6"/>
    <w:rsid w:val="00BA423C"/>
    <w:rsid w:val="00BA7086"/>
    <w:rsid w:val="00BB04F5"/>
    <w:rsid w:val="00BB1D54"/>
    <w:rsid w:val="00BB402A"/>
    <w:rsid w:val="00BB6F3C"/>
    <w:rsid w:val="00BC16C9"/>
    <w:rsid w:val="00BC1728"/>
    <w:rsid w:val="00BC1B39"/>
    <w:rsid w:val="00BC1DCD"/>
    <w:rsid w:val="00BC30BD"/>
    <w:rsid w:val="00BC30DD"/>
    <w:rsid w:val="00BC5C5A"/>
    <w:rsid w:val="00BC7407"/>
    <w:rsid w:val="00BC76DD"/>
    <w:rsid w:val="00BD1F4A"/>
    <w:rsid w:val="00BD2604"/>
    <w:rsid w:val="00BD3E13"/>
    <w:rsid w:val="00BD4326"/>
    <w:rsid w:val="00BD4F99"/>
    <w:rsid w:val="00BE1B3C"/>
    <w:rsid w:val="00BE1EAB"/>
    <w:rsid w:val="00BE6A25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537"/>
    <w:rsid w:val="00C0336D"/>
    <w:rsid w:val="00C038D4"/>
    <w:rsid w:val="00C03A3B"/>
    <w:rsid w:val="00C05178"/>
    <w:rsid w:val="00C06268"/>
    <w:rsid w:val="00C075CB"/>
    <w:rsid w:val="00C07D66"/>
    <w:rsid w:val="00C1154D"/>
    <w:rsid w:val="00C1155F"/>
    <w:rsid w:val="00C14452"/>
    <w:rsid w:val="00C218DA"/>
    <w:rsid w:val="00C22FF6"/>
    <w:rsid w:val="00C23028"/>
    <w:rsid w:val="00C2339F"/>
    <w:rsid w:val="00C2389E"/>
    <w:rsid w:val="00C24175"/>
    <w:rsid w:val="00C24D32"/>
    <w:rsid w:val="00C253A8"/>
    <w:rsid w:val="00C3113F"/>
    <w:rsid w:val="00C31702"/>
    <w:rsid w:val="00C31A3E"/>
    <w:rsid w:val="00C3240C"/>
    <w:rsid w:val="00C33F2D"/>
    <w:rsid w:val="00C34DF5"/>
    <w:rsid w:val="00C374F3"/>
    <w:rsid w:val="00C40F64"/>
    <w:rsid w:val="00C43282"/>
    <w:rsid w:val="00C45FFF"/>
    <w:rsid w:val="00C51006"/>
    <w:rsid w:val="00C51D5B"/>
    <w:rsid w:val="00C52457"/>
    <w:rsid w:val="00C528AA"/>
    <w:rsid w:val="00C52A8B"/>
    <w:rsid w:val="00C53204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6BF"/>
    <w:rsid w:val="00C74FDB"/>
    <w:rsid w:val="00C75452"/>
    <w:rsid w:val="00C754D3"/>
    <w:rsid w:val="00C75D1F"/>
    <w:rsid w:val="00C8024E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387F"/>
    <w:rsid w:val="00CA3AF3"/>
    <w:rsid w:val="00CA4F14"/>
    <w:rsid w:val="00CA72FB"/>
    <w:rsid w:val="00CA7C85"/>
    <w:rsid w:val="00CB0B33"/>
    <w:rsid w:val="00CB1985"/>
    <w:rsid w:val="00CB1E40"/>
    <w:rsid w:val="00CB2D59"/>
    <w:rsid w:val="00CB2FB5"/>
    <w:rsid w:val="00CB46F5"/>
    <w:rsid w:val="00CB4C90"/>
    <w:rsid w:val="00CB5ADA"/>
    <w:rsid w:val="00CB5F59"/>
    <w:rsid w:val="00CC2159"/>
    <w:rsid w:val="00CC357E"/>
    <w:rsid w:val="00CC384E"/>
    <w:rsid w:val="00CC4714"/>
    <w:rsid w:val="00CC6943"/>
    <w:rsid w:val="00CC76E1"/>
    <w:rsid w:val="00CD0431"/>
    <w:rsid w:val="00CD0AFB"/>
    <w:rsid w:val="00CD14ED"/>
    <w:rsid w:val="00CD217B"/>
    <w:rsid w:val="00CD28C7"/>
    <w:rsid w:val="00CD2DF6"/>
    <w:rsid w:val="00CD3412"/>
    <w:rsid w:val="00CD3D37"/>
    <w:rsid w:val="00CD4C68"/>
    <w:rsid w:val="00CD51AB"/>
    <w:rsid w:val="00CD532A"/>
    <w:rsid w:val="00CE0E27"/>
    <w:rsid w:val="00CE124E"/>
    <w:rsid w:val="00CE17F6"/>
    <w:rsid w:val="00CE4512"/>
    <w:rsid w:val="00CE52B4"/>
    <w:rsid w:val="00CE5833"/>
    <w:rsid w:val="00CE6B71"/>
    <w:rsid w:val="00CF5098"/>
    <w:rsid w:val="00CF528B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DD5"/>
    <w:rsid w:val="00D15F0B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6165D"/>
    <w:rsid w:val="00D61B78"/>
    <w:rsid w:val="00D64686"/>
    <w:rsid w:val="00D65112"/>
    <w:rsid w:val="00D652FE"/>
    <w:rsid w:val="00D65550"/>
    <w:rsid w:val="00D706E6"/>
    <w:rsid w:val="00D72463"/>
    <w:rsid w:val="00D76433"/>
    <w:rsid w:val="00D76EB9"/>
    <w:rsid w:val="00D80382"/>
    <w:rsid w:val="00D83663"/>
    <w:rsid w:val="00D83AC6"/>
    <w:rsid w:val="00D844A5"/>
    <w:rsid w:val="00D85E71"/>
    <w:rsid w:val="00D9133E"/>
    <w:rsid w:val="00D918B5"/>
    <w:rsid w:val="00D9226A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B0ABB"/>
    <w:rsid w:val="00DB184F"/>
    <w:rsid w:val="00DB1F92"/>
    <w:rsid w:val="00DB32E7"/>
    <w:rsid w:val="00DB37AA"/>
    <w:rsid w:val="00DB46E0"/>
    <w:rsid w:val="00DB4B0A"/>
    <w:rsid w:val="00DB4C4E"/>
    <w:rsid w:val="00DC2E4D"/>
    <w:rsid w:val="00DC3372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3E5F"/>
    <w:rsid w:val="00DD65B0"/>
    <w:rsid w:val="00DD67B1"/>
    <w:rsid w:val="00DD6C5E"/>
    <w:rsid w:val="00DD7F47"/>
    <w:rsid w:val="00DE4A3B"/>
    <w:rsid w:val="00DE78AB"/>
    <w:rsid w:val="00DF0A1E"/>
    <w:rsid w:val="00DF0C18"/>
    <w:rsid w:val="00DF1C80"/>
    <w:rsid w:val="00DF2268"/>
    <w:rsid w:val="00DF2829"/>
    <w:rsid w:val="00DF375C"/>
    <w:rsid w:val="00DF3BBA"/>
    <w:rsid w:val="00DF4ACC"/>
    <w:rsid w:val="00DF4D67"/>
    <w:rsid w:val="00DF6337"/>
    <w:rsid w:val="00E00515"/>
    <w:rsid w:val="00E00BE0"/>
    <w:rsid w:val="00E03D18"/>
    <w:rsid w:val="00E10099"/>
    <w:rsid w:val="00E10DC6"/>
    <w:rsid w:val="00E11E9E"/>
    <w:rsid w:val="00E125EA"/>
    <w:rsid w:val="00E139C4"/>
    <w:rsid w:val="00E14E36"/>
    <w:rsid w:val="00E15167"/>
    <w:rsid w:val="00E20068"/>
    <w:rsid w:val="00E24A63"/>
    <w:rsid w:val="00E25ED6"/>
    <w:rsid w:val="00E27382"/>
    <w:rsid w:val="00E3152D"/>
    <w:rsid w:val="00E333F4"/>
    <w:rsid w:val="00E3571B"/>
    <w:rsid w:val="00E3583B"/>
    <w:rsid w:val="00E3683B"/>
    <w:rsid w:val="00E37F42"/>
    <w:rsid w:val="00E42B8A"/>
    <w:rsid w:val="00E43F9B"/>
    <w:rsid w:val="00E448C8"/>
    <w:rsid w:val="00E45489"/>
    <w:rsid w:val="00E47225"/>
    <w:rsid w:val="00E50A99"/>
    <w:rsid w:val="00E52B6B"/>
    <w:rsid w:val="00E53D1F"/>
    <w:rsid w:val="00E5424A"/>
    <w:rsid w:val="00E55EC8"/>
    <w:rsid w:val="00E56782"/>
    <w:rsid w:val="00E62CD9"/>
    <w:rsid w:val="00E6362C"/>
    <w:rsid w:val="00E63BBB"/>
    <w:rsid w:val="00E647F9"/>
    <w:rsid w:val="00E64CB6"/>
    <w:rsid w:val="00E665FF"/>
    <w:rsid w:val="00E66E8A"/>
    <w:rsid w:val="00E6710E"/>
    <w:rsid w:val="00E728E0"/>
    <w:rsid w:val="00E745FA"/>
    <w:rsid w:val="00E778B2"/>
    <w:rsid w:val="00E82131"/>
    <w:rsid w:val="00E82CF9"/>
    <w:rsid w:val="00E8655C"/>
    <w:rsid w:val="00E86802"/>
    <w:rsid w:val="00E870C9"/>
    <w:rsid w:val="00E91C22"/>
    <w:rsid w:val="00E91E70"/>
    <w:rsid w:val="00E9455E"/>
    <w:rsid w:val="00E96A5A"/>
    <w:rsid w:val="00EA0323"/>
    <w:rsid w:val="00EA21F5"/>
    <w:rsid w:val="00EA261B"/>
    <w:rsid w:val="00EA2E3A"/>
    <w:rsid w:val="00EA47DC"/>
    <w:rsid w:val="00EA4DBC"/>
    <w:rsid w:val="00EB28EF"/>
    <w:rsid w:val="00EB45D7"/>
    <w:rsid w:val="00EC06DD"/>
    <w:rsid w:val="00EC06F9"/>
    <w:rsid w:val="00EC0BD7"/>
    <w:rsid w:val="00EC311F"/>
    <w:rsid w:val="00EC42F8"/>
    <w:rsid w:val="00EC4A79"/>
    <w:rsid w:val="00EC7D93"/>
    <w:rsid w:val="00ED069E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4937"/>
    <w:rsid w:val="00F063FA"/>
    <w:rsid w:val="00F10E56"/>
    <w:rsid w:val="00F11EDB"/>
    <w:rsid w:val="00F14356"/>
    <w:rsid w:val="00F20A4C"/>
    <w:rsid w:val="00F2160E"/>
    <w:rsid w:val="00F21708"/>
    <w:rsid w:val="00F271A3"/>
    <w:rsid w:val="00F276F2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2F1E"/>
    <w:rsid w:val="00F44883"/>
    <w:rsid w:val="00F45919"/>
    <w:rsid w:val="00F45C30"/>
    <w:rsid w:val="00F4627A"/>
    <w:rsid w:val="00F52A21"/>
    <w:rsid w:val="00F5469E"/>
    <w:rsid w:val="00F54BB0"/>
    <w:rsid w:val="00F57EBE"/>
    <w:rsid w:val="00F63898"/>
    <w:rsid w:val="00F63F8D"/>
    <w:rsid w:val="00F64471"/>
    <w:rsid w:val="00F67276"/>
    <w:rsid w:val="00F7069E"/>
    <w:rsid w:val="00F70BCF"/>
    <w:rsid w:val="00F72CFF"/>
    <w:rsid w:val="00F74B5A"/>
    <w:rsid w:val="00F77151"/>
    <w:rsid w:val="00F77A00"/>
    <w:rsid w:val="00F77C06"/>
    <w:rsid w:val="00F8081E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231C"/>
    <w:rsid w:val="00F9261C"/>
    <w:rsid w:val="00F92B08"/>
    <w:rsid w:val="00F93DB0"/>
    <w:rsid w:val="00F968AF"/>
    <w:rsid w:val="00FA1D57"/>
    <w:rsid w:val="00FA40CC"/>
    <w:rsid w:val="00FA4C54"/>
    <w:rsid w:val="00FA53B2"/>
    <w:rsid w:val="00FA5828"/>
    <w:rsid w:val="00FA5BEC"/>
    <w:rsid w:val="00FA6399"/>
    <w:rsid w:val="00FA6846"/>
    <w:rsid w:val="00FA6A25"/>
    <w:rsid w:val="00FB1C0F"/>
    <w:rsid w:val="00FB1D67"/>
    <w:rsid w:val="00FC0ECB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F130C"/>
    <w:rsid w:val="00FF2F3B"/>
    <w:rsid w:val="00FF431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19C5A"/>
  <w15:docId w15:val="{FAAA7394-336C-45FA-9C5A-F8FC47C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2E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7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7C4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Надежда Борисовна Розумчук</cp:lastModifiedBy>
  <cp:revision>7</cp:revision>
  <cp:lastPrinted>2019-10-15T07:44:00Z</cp:lastPrinted>
  <dcterms:created xsi:type="dcterms:W3CDTF">2020-04-28T01:09:00Z</dcterms:created>
  <dcterms:modified xsi:type="dcterms:W3CDTF">2021-09-28T05:09:00Z</dcterms:modified>
</cp:coreProperties>
</file>