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C5251" w14:textId="7A6B2FE3" w:rsidR="00007632" w:rsidRPr="00007632" w:rsidRDefault="00007632" w:rsidP="00007632">
      <w:pPr>
        <w:spacing w:line="240" w:lineRule="exact"/>
        <w:jc w:val="right"/>
        <w:rPr>
          <w:sz w:val="28"/>
          <w:szCs w:val="28"/>
        </w:rPr>
      </w:pPr>
      <w:r w:rsidRPr="00007632">
        <w:rPr>
          <w:sz w:val="28"/>
          <w:szCs w:val="28"/>
        </w:rPr>
        <w:t>Срок приема заключений по результатам проведения независимой антикоррупционной экспертизы с 0</w:t>
      </w:r>
      <w:r>
        <w:rPr>
          <w:sz w:val="28"/>
          <w:szCs w:val="28"/>
        </w:rPr>
        <w:t>8</w:t>
      </w:r>
      <w:r w:rsidRPr="00007632">
        <w:rPr>
          <w:sz w:val="28"/>
          <w:szCs w:val="28"/>
        </w:rPr>
        <w:t>.12.2021 по 1</w:t>
      </w:r>
      <w:r>
        <w:rPr>
          <w:sz w:val="28"/>
          <w:szCs w:val="28"/>
        </w:rPr>
        <w:t>7</w:t>
      </w:r>
      <w:r w:rsidRPr="00007632">
        <w:rPr>
          <w:sz w:val="28"/>
          <w:szCs w:val="28"/>
        </w:rPr>
        <w:t>.12.2021</w:t>
      </w:r>
    </w:p>
    <w:p w14:paraId="26EED2F5" w14:textId="77777777" w:rsidR="00007632" w:rsidRPr="00007632" w:rsidRDefault="00007632" w:rsidP="00007632">
      <w:pPr>
        <w:spacing w:line="240" w:lineRule="exact"/>
        <w:jc w:val="right"/>
        <w:rPr>
          <w:sz w:val="28"/>
          <w:szCs w:val="28"/>
        </w:rPr>
      </w:pPr>
    </w:p>
    <w:p w14:paraId="331FB947" w14:textId="77777777" w:rsidR="00007632" w:rsidRPr="00007632" w:rsidRDefault="00007632" w:rsidP="00007632">
      <w:pPr>
        <w:spacing w:line="240" w:lineRule="exact"/>
        <w:jc w:val="right"/>
        <w:rPr>
          <w:sz w:val="28"/>
          <w:szCs w:val="28"/>
        </w:rPr>
      </w:pPr>
      <w:r w:rsidRPr="00007632">
        <w:rPr>
          <w:sz w:val="28"/>
          <w:szCs w:val="28"/>
        </w:rPr>
        <w:t xml:space="preserve">Разработчик: юридический отдел администрации района </w:t>
      </w:r>
    </w:p>
    <w:p w14:paraId="3A131320" w14:textId="63139C14" w:rsidR="00A0468F" w:rsidRPr="00564E0E" w:rsidRDefault="00007632" w:rsidP="00007632">
      <w:pPr>
        <w:jc w:val="right"/>
        <w:rPr>
          <w:bCs/>
          <w:sz w:val="28"/>
          <w:szCs w:val="28"/>
        </w:rPr>
      </w:pPr>
      <w:r w:rsidRPr="00007632">
        <w:rPr>
          <w:sz w:val="28"/>
          <w:szCs w:val="28"/>
        </w:rPr>
        <w:t xml:space="preserve">      ПРОЕКТ</w:t>
      </w:r>
    </w:p>
    <w:p w14:paraId="08D17ED5" w14:textId="32AA22B0" w:rsidR="00A0468F" w:rsidRPr="00564E0E" w:rsidRDefault="00007632" w:rsidP="00A0468F">
      <w:pPr>
        <w:jc w:val="center"/>
        <w:rPr>
          <w:bCs/>
          <w:sz w:val="28"/>
          <w:szCs w:val="28"/>
        </w:rPr>
      </w:pPr>
      <w:r>
        <w:rPr>
          <w:bCs/>
          <w:sz w:val="28"/>
          <w:szCs w:val="28"/>
        </w:rPr>
        <w:t xml:space="preserve">  </w:t>
      </w:r>
      <w:r w:rsidR="00A0468F" w:rsidRPr="00564E0E">
        <w:rPr>
          <w:bCs/>
          <w:sz w:val="28"/>
          <w:szCs w:val="28"/>
        </w:rPr>
        <w:t>РЕШЕНИЕ</w:t>
      </w:r>
    </w:p>
    <w:p w14:paraId="027A9412" w14:textId="77777777" w:rsidR="00564E0E" w:rsidRPr="00564E0E" w:rsidRDefault="00564E0E" w:rsidP="00A0468F">
      <w:pPr>
        <w:rPr>
          <w:bCs/>
          <w:sz w:val="28"/>
          <w:szCs w:val="28"/>
        </w:rPr>
      </w:pPr>
    </w:p>
    <w:p w14:paraId="39D5ED06" w14:textId="77777777" w:rsidR="00A0468F" w:rsidRPr="00564E0E" w:rsidRDefault="00A0468F" w:rsidP="00A0468F">
      <w:pPr>
        <w:shd w:val="clear" w:color="auto" w:fill="FFFFFF"/>
        <w:ind w:firstLine="567"/>
        <w:jc w:val="center"/>
        <w:rPr>
          <w:color w:val="000000"/>
          <w:sz w:val="28"/>
          <w:szCs w:val="28"/>
        </w:rPr>
      </w:pPr>
    </w:p>
    <w:p w14:paraId="5EF2BFB1" w14:textId="052DBF78" w:rsidR="00A0468F" w:rsidRPr="00564E0E" w:rsidRDefault="008C1304" w:rsidP="00564E0E">
      <w:pPr>
        <w:spacing w:line="240" w:lineRule="exact"/>
        <w:jc w:val="both"/>
        <w:rPr>
          <w:color w:val="000000"/>
          <w:sz w:val="28"/>
          <w:szCs w:val="28"/>
        </w:rPr>
      </w:pPr>
      <w:bookmarkStart w:id="0" w:name="_GoBack"/>
      <w:r w:rsidRPr="00564E0E">
        <w:rPr>
          <w:bCs/>
          <w:color w:val="000000"/>
          <w:sz w:val="28"/>
          <w:szCs w:val="28"/>
        </w:rPr>
        <w:t>О</w:t>
      </w:r>
      <w:r w:rsidR="00A0468F" w:rsidRPr="00564E0E">
        <w:rPr>
          <w:bCs/>
          <w:color w:val="000000"/>
          <w:sz w:val="28"/>
          <w:szCs w:val="28"/>
        </w:rPr>
        <w:t xml:space="preserve"> </w:t>
      </w:r>
      <w:proofErr w:type="gramStart"/>
      <w:r w:rsidRPr="00564E0E">
        <w:rPr>
          <w:bCs/>
          <w:color w:val="000000"/>
          <w:sz w:val="28"/>
          <w:szCs w:val="28"/>
        </w:rPr>
        <w:t>п</w:t>
      </w:r>
      <w:r w:rsidR="00A0468F" w:rsidRPr="00564E0E">
        <w:rPr>
          <w:bCs/>
          <w:color w:val="000000"/>
          <w:sz w:val="28"/>
          <w:szCs w:val="28"/>
        </w:rPr>
        <w:t>оложени</w:t>
      </w:r>
      <w:r w:rsidRPr="00564E0E">
        <w:rPr>
          <w:bCs/>
          <w:color w:val="000000"/>
          <w:sz w:val="28"/>
          <w:szCs w:val="28"/>
        </w:rPr>
        <w:t>и</w:t>
      </w:r>
      <w:proofErr w:type="gramEnd"/>
      <w:r w:rsidR="00A0468F" w:rsidRPr="00564E0E">
        <w:rPr>
          <w:bCs/>
          <w:color w:val="000000"/>
          <w:sz w:val="28"/>
          <w:szCs w:val="28"/>
        </w:rPr>
        <w:t xml:space="preserve"> </w:t>
      </w:r>
      <w:bookmarkStart w:id="1" w:name="_Hlk77847076"/>
      <w:bookmarkStart w:id="2" w:name="_Hlk77671647"/>
      <w:r w:rsidR="00A0468F" w:rsidRPr="00564E0E">
        <w:rPr>
          <w:bCs/>
          <w:color w:val="000000"/>
          <w:sz w:val="28"/>
          <w:szCs w:val="28"/>
        </w:rPr>
        <w:t xml:space="preserve">о муниципальном контроле </w:t>
      </w:r>
      <w:bookmarkStart w:id="3" w:name="_Hlk77686366"/>
      <w:r w:rsidR="00A0468F" w:rsidRPr="00564E0E">
        <w:rPr>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
      <w:bookmarkEnd w:id="2"/>
      <w:r w:rsidRPr="00564E0E">
        <w:rPr>
          <w:bCs/>
          <w:color w:val="000000"/>
          <w:sz w:val="28"/>
          <w:szCs w:val="28"/>
        </w:rPr>
        <w:t>на территории Охотского муниципального района Хабаровского края</w:t>
      </w:r>
      <w:bookmarkEnd w:id="0"/>
    </w:p>
    <w:bookmarkEnd w:id="3"/>
    <w:p w14:paraId="21B0D234" w14:textId="77777777" w:rsidR="00A0468F" w:rsidRPr="00564E0E" w:rsidRDefault="00A0468F" w:rsidP="00A0468F">
      <w:pPr>
        <w:rPr>
          <w:i/>
          <w:iCs/>
          <w:color w:val="000000"/>
          <w:sz w:val="28"/>
          <w:szCs w:val="28"/>
        </w:rPr>
      </w:pPr>
    </w:p>
    <w:p w14:paraId="2AD47C2A" w14:textId="77777777" w:rsidR="00A0468F" w:rsidRPr="00564E0E" w:rsidRDefault="00A0468F" w:rsidP="00A0468F">
      <w:pPr>
        <w:shd w:val="clear" w:color="auto" w:fill="FFFFFF"/>
        <w:rPr>
          <w:color w:val="000000"/>
          <w:sz w:val="28"/>
          <w:szCs w:val="28"/>
        </w:rPr>
      </w:pPr>
    </w:p>
    <w:p w14:paraId="34AC240F" w14:textId="133C61C3" w:rsidR="00A0468F" w:rsidRPr="00564E0E" w:rsidRDefault="00A0468F" w:rsidP="00A0468F">
      <w:pPr>
        <w:shd w:val="clear" w:color="auto" w:fill="FFFFFF"/>
        <w:ind w:firstLine="709"/>
        <w:jc w:val="both"/>
        <w:rPr>
          <w:sz w:val="28"/>
          <w:szCs w:val="28"/>
        </w:rPr>
      </w:pPr>
      <w:r w:rsidRPr="00564E0E">
        <w:rPr>
          <w:color w:val="000000"/>
          <w:sz w:val="28"/>
          <w:szCs w:val="28"/>
        </w:rPr>
        <w:t xml:space="preserve">В соответствии со статьей </w:t>
      </w:r>
      <w:bookmarkStart w:id="4" w:name="_Hlk77673480"/>
      <w:r w:rsidRPr="00564E0E">
        <w:rPr>
          <w:color w:val="000000"/>
          <w:sz w:val="28"/>
          <w:szCs w:val="28"/>
        </w:rPr>
        <w:t>23.14 Федерального закона от 27.07.2010 № 190-ФЗ «О теплоснабжении»,</w:t>
      </w:r>
      <w:bookmarkEnd w:id="4"/>
      <w:r w:rsidRPr="00564E0E">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4E0E">
        <w:rPr>
          <w:sz w:val="28"/>
          <w:szCs w:val="28"/>
        </w:rPr>
        <w:t xml:space="preserve"> </w:t>
      </w:r>
      <w:r w:rsidR="008C1304" w:rsidRPr="00564E0E">
        <w:rPr>
          <w:bCs/>
          <w:color w:val="000000"/>
          <w:sz w:val="28"/>
          <w:szCs w:val="28"/>
        </w:rPr>
        <w:t>Охотского муниципального района Хабаровского края</w:t>
      </w:r>
      <w:r w:rsidRPr="00564E0E">
        <w:rPr>
          <w:i/>
          <w:iCs/>
          <w:color w:val="000000"/>
          <w:sz w:val="28"/>
          <w:szCs w:val="28"/>
        </w:rPr>
        <w:t xml:space="preserve"> </w:t>
      </w:r>
      <w:r w:rsidR="008C1304" w:rsidRPr="00564E0E">
        <w:rPr>
          <w:bCs/>
          <w:color w:val="000000"/>
          <w:sz w:val="28"/>
          <w:szCs w:val="28"/>
        </w:rPr>
        <w:t>Собрание депутатов Охотского муниципального района Хабаровского края</w:t>
      </w:r>
      <w:r w:rsidRPr="00564E0E">
        <w:rPr>
          <w:bCs/>
          <w:color w:val="000000"/>
          <w:sz w:val="28"/>
          <w:szCs w:val="28"/>
        </w:rPr>
        <w:t xml:space="preserve"> </w:t>
      </w:r>
    </w:p>
    <w:p w14:paraId="4AF03442" w14:textId="24E68CE8" w:rsidR="00A0468F" w:rsidRPr="00564E0E" w:rsidRDefault="00A0468F" w:rsidP="00564E0E">
      <w:pPr>
        <w:jc w:val="both"/>
        <w:rPr>
          <w:sz w:val="28"/>
          <w:szCs w:val="28"/>
        </w:rPr>
      </w:pPr>
      <w:r w:rsidRPr="00564E0E">
        <w:rPr>
          <w:iCs/>
          <w:color w:val="000000"/>
          <w:sz w:val="28"/>
          <w:szCs w:val="28"/>
        </w:rPr>
        <w:t>РЕШИЛО</w:t>
      </w:r>
    </w:p>
    <w:p w14:paraId="7C119586" w14:textId="3E9A8306" w:rsidR="00A0468F" w:rsidRDefault="00A0468F" w:rsidP="008C1304">
      <w:pPr>
        <w:shd w:val="clear" w:color="auto" w:fill="FFFFFF"/>
        <w:ind w:firstLine="709"/>
        <w:jc w:val="both"/>
        <w:rPr>
          <w:color w:val="000000"/>
          <w:sz w:val="28"/>
          <w:szCs w:val="28"/>
        </w:rPr>
      </w:pPr>
      <w:r w:rsidRPr="00564E0E">
        <w:rPr>
          <w:color w:val="000000"/>
          <w:sz w:val="28"/>
          <w:szCs w:val="28"/>
        </w:rPr>
        <w:t xml:space="preserve">1. Утвердить прилагаемое </w:t>
      </w:r>
      <w:r w:rsidR="00564E0E">
        <w:rPr>
          <w:color w:val="000000"/>
          <w:sz w:val="28"/>
          <w:szCs w:val="28"/>
        </w:rPr>
        <w:t>п</w:t>
      </w:r>
      <w:r w:rsidRPr="00564E0E">
        <w:rPr>
          <w:color w:val="000000"/>
          <w:sz w:val="28"/>
          <w:szCs w:val="28"/>
        </w:rPr>
        <w:t xml:space="preserve">оложение о муниципальном </w:t>
      </w:r>
      <w:proofErr w:type="gramStart"/>
      <w:r w:rsidRPr="00564E0E">
        <w:rPr>
          <w:color w:val="000000"/>
          <w:sz w:val="28"/>
          <w:szCs w:val="28"/>
        </w:rPr>
        <w:t>контроле за</w:t>
      </w:r>
      <w:proofErr w:type="gramEnd"/>
      <w:r w:rsidRPr="00564E0E">
        <w:rPr>
          <w:color w:val="000000"/>
          <w:sz w:val="28"/>
          <w:szCs w:val="28"/>
        </w:rPr>
        <w:t xml:space="preserve"> исполнением единой теплоснабжающей организацией обязательств </w:t>
      </w:r>
      <w:bookmarkStart w:id="5" w:name="_Hlk77848725"/>
      <w:r w:rsidRPr="00564E0E">
        <w:rPr>
          <w:color w:val="000000"/>
          <w:sz w:val="28"/>
          <w:szCs w:val="28"/>
        </w:rPr>
        <w:t>по строительству, реконструкции и (или) модернизации объектов теплоснабжения</w:t>
      </w:r>
      <w:bookmarkEnd w:id="5"/>
      <w:r w:rsidRPr="00564E0E">
        <w:rPr>
          <w:color w:val="000000"/>
          <w:sz w:val="28"/>
          <w:szCs w:val="28"/>
        </w:rPr>
        <w:t xml:space="preserve"> </w:t>
      </w:r>
      <w:r w:rsidR="00B5359C" w:rsidRPr="00564E0E">
        <w:rPr>
          <w:color w:val="000000"/>
          <w:sz w:val="28"/>
          <w:szCs w:val="28"/>
        </w:rPr>
        <w:t>на территории Охотского муниципального района Хабаровского края.</w:t>
      </w:r>
    </w:p>
    <w:p w14:paraId="414AA982" w14:textId="52F3D47F" w:rsidR="00765ADF" w:rsidRPr="00564E0E" w:rsidRDefault="00765ADF" w:rsidP="008C1304">
      <w:pPr>
        <w:shd w:val="clear" w:color="auto" w:fill="FFFFFF"/>
        <w:ind w:firstLine="709"/>
        <w:jc w:val="both"/>
        <w:rPr>
          <w:color w:val="000000"/>
          <w:sz w:val="28"/>
          <w:szCs w:val="28"/>
        </w:rPr>
      </w:pPr>
      <w:r>
        <w:rPr>
          <w:color w:val="000000"/>
          <w:sz w:val="28"/>
          <w:szCs w:val="28"/>
        </w:rPr>
        <w:t>2. Опубликовать настоящее решение в Сборнике муниципальных правовых актов Охотского муниц</w:t>
      </w:r>
      <w:r>
        <w:rPr>
          <w:color w:val="000000"/>
          <w:sz w:val="28"/>
          <w:szCs w:val="28"/>
        </w:rPr>
        <w:t>и</w:t>
      </w:r>
      <w:r>
        <w:rPr>
          <w:color w:val="000000"/>
          <w:sz w:val="28"/>
          <w:szCs w:val="28"/>
        </w:rPr>
        <w:t>пального района Хабаровского края.</w:t>
      </w:r>
    </w:p>
    <w:p w14:paraId="49A235CF" w14:textId="012584E1" w:rsidR="00A0468F" w:rsidRPr="00564E0E" w:rsidRDefault="00765ADF" w:rsidP="00A0468F">
      <w:pPr>
        <w:shd w:val="clear" w:color="auto" w:fill="FFFFFF"/>
        <w:ind w:firstLine="709"/>
        <w:jc w:val="both"/>
        <w:rPr>
          <w:color w:val="000000"/>
          <w:sz w:val="28"/>
          <w:szCs w:val="28"/>
        </w:rPr>
      </w:pPr>
      <w:r>
        <w:rPr>
          <w:color w:val="000000"/>
          <w:sz w:val="28"/>
          <w:szCs w:val="28"/>
        </w:rPr>
        <w:t>3</w:t>
      </w:r>
      <w:r w:rsidR="00A0468F" w:rsidRPr="00564E0E">
        <w:rPr>
          <w:color w:val="000000"/>
          <w:sz w:val="28"/>
          <w:szCs w:val="28"/>
        </w:rPr>
        <w:t xml:space="preserve">. Настоящее решение вступает в силу </w:t>
      </w:r>
      <w:r>
        <w:rPr>
          <w:color w:val="000000"/>
          <w:sz w:val="28"/>
          <w:szCs w:val="28"/>
        </w:rPr>
        <w:t>после</w:t>
      </w:r>
      <w:r w:rsidR="00A0468F" w:rsidRPr="00564E0E">
        <w:rPr>
          <w:color w:val="000000"/>
          <w:sz w:val="28"/>
          <w:szCs w:val="28"/>
        </w:rPr>
        <w:t xml:space="preserve"> его официального опубликования</w:t>
      </w:r>
      <w:r w:rsidR="00564E0E">
        <w:rPr>
          <w:color w:val="000000"/>
          <w:sz w:val="28"/>
          <w:szCs w:val="28"/>
        </w:rPr>
        <w:t xml:space="preserve"> и распространяется на правоотношения, возникшие с</w:t>
      </w:r>
      <w:r w:rsidR="00A0468F" w:rsidRPr="00564E0E">
        <w:rPr>
          <w:color w:val="000000"/>
          <w:sz w:val="28"/>
          <w:szCs w:val="28"/>
        </w:rPr>
        <w:t xml:space="preserve"> 1 января 2022 года, за исключением положений раздела 5 Положения о муниципальном </w:t>
      </w:r>
      <w:proofErr w:type="gramStart"/>
      <w:r w:rsidR="00A0468F" w:rsidRPr="00564E0E">
        <w:rPr>
          <w:color w:val="000000"/>
          <w:sz w:val="28"/>
          <w:szCs w:val="28"/>
        </w:rPr>
        <w:t>контроле за</w:t>
      </w:r>
      <w:proofErr w:type="gramEnd"/>
      <w:r w:rsidR="00A0468F" w:rsidRPr="00564E0E">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B5359C" w:rsidRPr="00564E0E">
        <w:rPr>
          <w:color w:val="000000"/>
          <w:sz w:val="28"/>
          <w:szCs w:val="28"/>
        </w:rPr>
        <w:t>на территории Охотского муниципального района Хабаровского края</w:t>
      </w:r>
      <w:r w:rsidR="00A0468F" w:rsidRPr="00564E0E">
        <w:rPr>
          <w:color w:val="000000"/>
          <w:sz w:val="28"/>
          <w:szCs w:val="28"/>
        </w:rPr>
        <w:t xml:space="preserve">. </w:t>
      </w:r>
    </w:p>
    <w:p w14:paraId="1597D16C" w14:textId="77777777" w:rsidR="00564E0E" w:rsidRDefault="00A0468F" w:rsidP="00564E0E">
      <w:pPr>
        <w:ind w:firstLine="709"/>
        <w:jc w:val="both"/>
        <w:rPr>
          <w:color w:val="000000"/>
          <w:sz w:val="28"/>
          <w:szCs w:val="28"/>
        </w:rPr>
      </w:pPr>
      <w:r w:rsidRPr="00564E0E">
        <w:rPr>
          <w:color w:val="000000"/>
          <w:sz w:val="28"/>
          <w:szCs w:val="28"/>
        </w:rPr>
        <w:t xml:space="preserve">Положения раздела 5 Положения о муниципальном </w:t>
      </w:r>
      <w:proofErr w:type="gramStart"/>
      <w:r w:rsidRPr="00564E0E">
        <w:rPr>
          <w:color w:val="000000"/>
          <w:sz w:val="28"/>
          <w:szCs w:val="28"/>
        </w:rPr>
        <w:t>контроле за</w:t>
      </w:r>
      <w:proofErr w:type="gramEnd"/>
      <w:r w:rsidRPr="00564E0E">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B5359C" w:rsidRPr="00564E0E">
        <w:rPr>
          <w:color w:val="000000"/>
          <w:sz w:val="28"/>
          <w:szCs w:val="28"/>
        </w:rPr>
        <w:t>на территории Охотского муниципального района Хабаровского края</w:t>
      </w:r>
      <w:r w:rsidRPr="00564E0E">
        <w:rPr>
          <w:i/>
          <w:iCs/>
          <w:color w:val="000000"/>
          <w:sz w:val="28"/>
          <w:szCs w:val="28"/>
        </w:rPr>
        <w:t xml:space="preserve"> </w:t>
      </w:r>
      <w:r w:rsidRPr="00564E0E">
        <w:rPr>
          <w:color w:val="000000"/>
          <w:sz w:val="28"/>
          <w:szCs w:val="28"/>
        </w:rPr>
        <w:t xml:space="preserve">вступают в силу с 1 марта 2022 года. </w:t>
      </w:r>
    </w:p>
    <w:p w14:paraId="76972009" w14:textId="77777777" w:rsidR="00564E0E" w:rsidRDefault="00564E0E" w:rsidP="00564E0E">
      <w:pPr>
        <w:jc w:val="both"/>
        <w:rPr>
          <w:color w:val="000000"/>
          <w:sz w:val="28"/>
          <w:szCs w:val="28"/>
        </w:rPr>
      </w:pPr>
    </w:p>
    <w:p w14:paraId="1EB4E744" w14:textId="77777777" w:rsidR="00564E0E" w:rsidRPr="00564E0E" w:rsidRDefault="00564E0E" w:rsidP="00564E0E">
      <w:pPr>
        <w:jc w:val="both"/>
        <w:rPr>
          <w:sz w:val="28"/>
          <w:szCs w:val="28"/>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64E0E" w:rsidRPr="00564E0E" w14:paraId="4DCE18B8" w14:textId="77777777" w:rsidTr="001659D7">
        <w:tc>
          <w:tcPr>
            <w:tcW w:w="4785" w:type="dxa"/>
          </w:tcPr>
          <w:p w14:paraId="7C49CA76" w14:textId="77777777" w:rsidR="00564E0E" w:rsidRPr="00564E0E" w:rsidRDefault="00564E0E" w:rsidP="00564E0E">
            <w:pPr>
              <w:jc w:val="both"/>
              <w:rPr>
                <w:sz w:val="28"/>
                <w:szCs w:val="28"/>
              </w:rPr>
            </w:pPr>
            <w:r w:rsidRPr="00564E0E">
              <w:rPr>
                <w:sz w:val="28"/>
                <w:szCs w:val="28"/>
              </w:rPr>
              <w:t>Глава района</w:t>
            </w:r>
          </w:p>
          <w:p w14:paraId="35E913D8" w14:textId="77777777" w:rsidR="00564E0E" w:rsidRPr="00564E0E" w:rsidRDefault="00564E0E" w:rsidP="00564E0E">
            <w:pPr>
              <w:jc w:val="both"/>
              <w:rPr>
                <w:sz w:val="28"/>
                <w:szCs w:val="28"/>
              </w:rPr>
            </w:pPr>
          </w:p>
          <w:p w14:paraId="42088BF6" w14:textId="1D18E80F" w:rsidR="00564E0E" w:rsidRPr="00564E0E" w:rsidRDefault="00564E0E" w:rsidP="00564E0E">
            <w:pPr>
              <w:jc w:val="both"/>
              <w:rPr>
                <w:sz w:val="28"/>
                <w:szCs w:val="28"/>
              </w:rPr>
            </w:pPr>
            <w:r w:rsidRPr="00564E0E">
              <w:rPr>
                <w:sz w:val="28"/>
                <w:szCs w:val="28"/>
              </w:rPr>
              <w:t>____________________М.А. Климов</w:t>
            </w:r>
          </w:p>
        </w:tc>
        <w:tc>
          <w:tcPr>
            <w:tcW w:w="4785" w:type="dxa"/>
          </w:tcPr>
          <w:p w14:paraId="5CEE3874" w14:textId="77777777" w:rsidR="00564E0E" w:rsidRPr="00564E0E" w:rsidRDefault="00564E0E" w:rsidP="00564E0E">
            <w:pPr>
              <w:jc w:val="both"/>
              <w:rPr>
                <w:sz w:val="28"/>
                <w:szCs w:val="28"/>
              </w:rPr>
            </w:pPr>
            <w:r w:rsidRPr="00564E0E">
              <w:rPr>
                <w:sz w:val="28"/>
                <w:szCs w:val="28"/>
              </w:rPr>
              <w:t>Председатель Собрания депутатов</w:t>
            </w:r>
          </w:p>
          <w:p w14:paraId="39F89D0C" w14:textId="77777777" w:rsidR="00564E0E" w:rsidRPr="00564E0E" w:rsidRDefault="00564E0E" w:rsidP="00564E0E">
            <w:pPr>
              <w:jc w:val="both"/>
              <w:rPr>
                <w:sz w:val="28"/>
                <w:szCs w:val="28"/>
              </w:rPr>
            </w:pPr>
          </w:p>
          <w:p w14:paraId="11ADA636" w14:textId="77777777" w:rsidR="00564E0E" w:rsidRPr="00564E0E" w:rsidRDefault="00564E0E" w:rsidP="00564E0E">
            <w:pPr>
              <w:jc w:val="both"/>
              <w:rPr>
                <w:sz w:val="28"/>
                <w:szCs w:val="28"/>
              </w:rPr>
            </w:pPr>
            <w:r w:rsidRPr="00564E0E">
              <w:rPr>
                <w:sz w:val="28"/>
                <w:szCs w:val="28"/>
              </w:rPr>
              <w:t>___________________Н.А. Фомина</w:t>
            </w:r>
          </w:p>
        </w:tc>
      </w:tr>
    </w:tbl>
    <w:p w14:paraId="59082C90" w14:textId="77777777" w:rsidR="00B5359C" w:rsidRPr="00564E0E" w:rsidRDefault="00B5359C" w:rsidP="00A0468F">
      <w:pPr>
        <w:spacing w:line="240" w:lineRule="exact"/>
        <w:ind w:left="5398"/>
        <w:jc w:val="center"/>
        <w:rPr>
          <w:color w:val="000000"/>
          <w:sz w:val="28"/>
          <w:szCs w:val="28"/>
        </w:rPr>
      </w:pPr>
    </w:p>
    <w:p w14:paraId="7BE781B0" w14:textId="77777777" w:rsidR="00564E0E" w:rsidRDefault="00564E0E" w:rsidP="00B5359C">
      <w:pPr>
        <w:tabs>
          <w:tab w:val="num" w:pos="200"/>
        </w:tabs>
        <w:ind w:left="5387"/>
        <w:jc w:val="center"/>
        <w:outlineLvl w:val="0"/>
        <w:rPr>
          <w:sz w:val="28"/>
          <w:szCs w:val="28"/>
        </w:rPr>
        <w:sectPr w:rsidR="00564E0E" w:rsidSect="00B5359C">
          <w:headerReference w:type="even" r:id="rId9"/>
          <w:headerReference w:type="default" r:id="rId10"/>
          <w:pgSz w:w="11906" w:h="16838"/>
          <w:pgMar w:top="1134" w:right="567" w:bottom="1134" w:left="1985" w:header="720" w:footer="720" w:gutter="0"/>
          <w:cols w:space="720"/>
          <w:titlePg/>
          <w:docGrid w:linePitch="381"/>
        </w:sectPr>
      </w:pPr>
    </w:p>
    <w:p w14:paraId="018E5376" w14:textId="5F8B3E72" w:rsidR="00A0468F" w:rsidRPr="00564E0E" w:rsidRDefault="00A0468F" w:rsidP="00564E0E">
      <w:pPr>
        <w:tabs>
          <w:tab w:val="num" w:pos="200"/>
        </w:tabs>
        <w:spacing w:line="240" w:lineRule="exact"/>
        <w:ind w:left="5387"/>
        <w:jc w:val="center"/>
        <w:outlineLvl w:val="0"/>
        <w:rPr>
          <w:sz w:val="28"/>
          <w:szCs w:val="28"/>
        </w:rPr>
      </w:pPr>
      <w:r w:rsidRPr="00564E0E">
        <w:rPr>
          <w:sz w:val="28"/>
          <w:szCs w:val="28"/>
        </w:rPr>
        <w:lastRenderedPageBreak/>
        <w:t>УТВЕРЖДЕНО</w:t>
      </w:r>
    </w:p>
    <w:p w14:paraId="033C4303" w14:textId="77777777" w:rsidR="00B5359C" w:rsidRPr="00564E0E" w:rsidRDefault="00B5359C" w:rsidP="00564E0E">
      <w:pPr>
        <w:tabs>
          <w:tab w:val="num" w:pos="200"/>
        </w:tabs>
        <w:spacing w:line="240" w:lineRule="exact"/>
        <w:ind w:left="5387"/>
        <w:jc w:val="center"/>
        <w:outlineLvl w:val="0"/>
        <w:rPr>
          <w:sz w:val="28"/>
          <w:szCs w:val="28"/>
        </w:rPr>
      </w:pPr>
    </w:p>
    <w:p w14:paraId="4C248453" w14:textId="5FC895D1" w:rsidR="00A0468F" w:rsidRPr="00564E0E" w:rsidRDefault="00A0468F" w:rsidP="00564E0E">
      <w:pPr>
        <w:spacing w:line="240" w:lineRule="exact"/>
        <w:ind w:left="5387"/>
        <w:jc w:val="center"/>
        <w:rPr>
          <w:bCs/>
          <w:color w:val="000000"/>
          <w:sz w:val="28"/>
          <w:szCs w:val="28"/>
        </w:rPr>
      </w:pPr>
      <w:r w:rsidRPr="00564E0E">
        <w:rPr>
          <w:color w:val="000000"/>
          <w:sz w:val="28"/>
          <w:szCs w:val="28"/>
        </w:rPr>
        <w:t xml:space="preserve">решением </w:t>
      </w:r>
      <w:r w:rsidR="00B5359C" w:rsidRPr="00564E0E">
        <w:rPr>
          <w:color w:val="000000"/>
          <w:sz w:val="28"/>
          <w:szCs w:val="28"/>
        </w:rPr>
        <w:t xml:space="preserve">Собрания депутатов </w:t>
      </w:r>
      <w:r w:rsidR="00B5359C" w:rsidRPr="00564E0E">
        <w:rPr>
          <w:bCs/>
          <w:color w:val="000000"/>
          <w:sz w:val="28"/>
          <w:szCs w:val="28"/>
        </w:rPr>
        <w:t>Охотского муниципального района Хабаровского края</w:t>
      </w:r>
    </w:p>
    <w:p w14:paraId="2EB71FF8" w14:textId="77777777" w:rsidR="00B5359C" w:rsidRPr="00564E0E" w:rsidRDefault="00B5359C" w:rsidP="00564E0E">
      <w:pPr>
        <w:spacing w:line="240" w:lineRule="exact"/>
        <w:ind w:left="5387"/>
        <w:jc w:val="center"/>
        <w:rPr>
          <w:bCs/>
          <w:color w:val="000000"/>
          <w:sz w:val="28"/>
          <w:szCs w:val="28"/>
        </w:rPr>
      </w:pPr>
    </w:p>
    <w:p w14:paraId="42523F11" w14:textId="77777777" w:rsidR="00B5359C" w:rsidRPr="00564E0E" w:rsidRDefault="00B5359C" w:rsidP="00564E0E">
      <w:pPr>
        <w:spacing w:line="240" w:lineRule="exact"/>
        <w:ind w:left="5387"/>
        <w:jc w:val="center"/>
        <w:rPr>
          <w:color w:val="000000"/>
          <w:sz w:val="28"/>
          <w:szCs w:val="28"/>
        </w:rPr>
      </w:pPr>
    </w:p>
    <w:p w14:paraId="2FF52F4F" w14:textId="220DC1F8" w:rsidR="00A0468F" w:rsidRPr="00564E0E" w:rsidRDefault="00A0468F" w:rsidP="00564E0E">
      <w:pPr>
        <w:spacing w:line="240" w:lineRule="exact"/>
        <w:ind w:left="5387"/>
        <w:jc w:val="center"/>
        <w:rPr>
          <w:sz w:val="28"/>
          <w:szCs w:val="28"/>
        </w:rPr>
      </w:pPr>
      <w:r w:rsidRPr="00564E0E">
        <w:rPr>
          <w:sz w:val="28"/>
          <w:szCs w:val="28"/>
        </w:rPr>
        <w:t xml:space="preserve">от </w:t>
      </w:r>
      <w:r w:rsidR="00B5359C" w:rsidRPr="00564E0E">
        <w:rPr>
          <w:sz w:val="28"/>
          <w:szCs w:val="28"/>
        </w:rPr>
        <w:t xml:space="preserve">       </w:t>
      </w:r>
      <w:r w:rsidR="00765ADF">
        <w:rPr>
          <w:sz w:val="28"/>
          <w:szCs w:val="28"/>
        </w:rPr>
        <w:t xml:space="preserve">    </w:t>
      </w:r>
      <w:r w:rsidR="00B5359C" w:rsidRPr="00564E0E">
        <w:rPr>
          <w:sz w:val="28"/>
          <w:szCs w:val="28"/>
        </w:rPr>
        <w:t xml:space="preserve">            </w:t>
      </w:r>
      <w:r w:rsidRPr="00564E0E">
        <w:rPr>
          <w:sz w:val="28"/>
          <w:szCs w:val="28"/>
        </w:rPr>
        <w:t xml:space="preserve"> № </w:t>
      </w:r>
      <w:r w:rsidR="00B5359C" w:rsidRPr="00564E0E">
        <w:rPr>
          <w:sz w:val="28"/>
          <w:szCs w:val="28"/>
        </w:rPr>
        <w:t xml:space="preserve">      </w:t>
      </w:r>
    </w:p>
    <w:p w14:paraId="6C24AFC1" w14:textId="77777777" w:rsidR="00A0468F" w:rsidRPr="00564E0E" w:rsidRDefault="00A0468F" w:rsidP="00A0468F">
      <w:pPr>
        <w:ind w:firstLine="567"/>
        <w:jc w:val="right"/>
        <w:rPr>
          <w:color w:val="000000"/>
          <w:sz w:val="28"/>
          <w:szCs w:val="28"/>
        </w:rPr>
      </w:pPr>
    </w:p>
    <w:p w14:paraId="567778F2" w14:textId="77777777" w:rsidR="00A0468F" w:rsidRPr="00564E0E" w:rsidRDefault="00A0468F" w:rsidP="00A0468F">
      <w:pPr>
        <w:ind w:firstLine="567"/>
        <w:jc w:val="right"/>
        <w:rPr>
          <w:color w:val="000000"/>
          <w:sz w:val="28"/>
          <w:szCs w:val="28"/>
        </w:rPr>
      </w:pPr>
    </w:p>
    <w:p w14:paraId="6B34381A" w14:textId="3D7C71A1" w:rsidR="00564E0E" w:rsidRDefault="00564E0E" w:rsidP="00564E0E">
      <w:pPr>
        <w:spacing w:line="240" w:lineRule="exact"/>
        <w:jc w:val="center"/>
        <w:rPr>
          <w:bCs/>
          <w:color w:val="000000"/>
          <w:sz w:val="28"/>
          <w:szCs w:val="28"/>
        </w:rPr>
      </w:pPr>
      <w:r w:rsidRPr="00564E0E">
        <w:rPr>
          <w:bCs/>
          <w:color w:val="000000"/>
          <w:sz w:val="28"/>
          <w:szCs w:val="28"/>
        </w:rPr>
        <w:t>ПОЛОЖЕНИЕ</w:t>
      </w:r>
    </w:p>
    <w:p w14:paraId="71F28E3E" w14:textId="77777777" w:rsidR="00564E0E" w:rsidRDefault="00564E0E" w:rsidP="00564E0E">
      <w:pPr>
        <w:spacing w:line="240" w:lineRule="exact"/>
        <w:jc w:val="center"/>
        <w:rPr>
          <w:bCs/>
          <w:color w:val="000000"/>
          <w:sz w:val="28"/>
          <w:szCs w:val="28"/>
        </w:rPr>
      </w:pPr>
    </w:p>
    <w:p w14:paraId="4067C33E" w14:textId="6A20133D" w:rsidR="00A0468F" w:rsidRPr="00564E0E" w:rsidRDefault="00A0468F" w:rsidP="00564E0E">
      <w:pPr>
        <w:spacing w:line="240" w:lineRule="exact"/>
        <w:jc w:val="center"/>
        <w:rPr>
          <w:i/>
          <w:iCs/>
          <w:color w:val="000000"/>
          <w:sz w:val="28"/>
          <w:szCs w:val="28"/>
        </w:rPr>
      </w:pPr>
      <w:r w:rsidRPr="00564E0E">
        <w:rPr>
          <w:bCs/>
          <w:color w:val="000000"/>
          <w:sz w:val="28"/>
          <w:szCs w:val="28"/>
        </w:rPr>
        <w:t xml:space="preserve">о муниципальном </w:t>
      </w:r>
      <w:proofErr w:type="gramStart"/>
      <w:r w:rsidRPr="00564E0E">
        <w:rPr>
          <w:bCs/>
          <w:color w:val="000000"/>
          <w:sz w:val="28"/>
          <w:szCs w:val="28"/>
        </w:rPr>
        <w:t xml:space="preserve">контроле </w:t>
      </w:r>
      <w:bookmarkStart w:id="6" w:name="_Hlk79656449"/>
      <w:r w:rsidRPr="00564E0E">
        <w:rPr>
          <w:bCs/>
          <w:color w:val="000000"/>
          <w:sz w:val="28"/>
          <w:szCs w:val="28"/>
        </w:rPr>
        <w:t>за</w:t>
      </w:r>
      <w:proofErr w:type="gramEnd"/>
      <w:r w:rsidRPr="00564E0E">
        <w:rPr>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564E0E">
        <w:rPr>
          <w:bCs/>
          <w:color w:val="000000"/>
          <w:sz w:val="28"/>
          <w:szCs w:val="28"/>
        </w:rPr>
        <w:t xml:space="preserve"> </w:t>
      </w:r>
      <w:bookmarkEnd w:id="6"/>
      <w:r w:rsidR="00B5359C" w:rsidRPr="00564E0E">
        <w:rPr>
          <w:bCs/>
          <w:color w:val="000000"/>
          <w:sz w:val="28"/>
          <w:szCs w:val="28"/>
        </w:rPr>
        <w:t>на территории Охотского муниципального района Хабаровского края</w:t>
      </w:r>
    </w:p>
    <w:p w14:paraId="67B9E781" w14:textId="77777777" w:rsidR="00A0468F" w:rsidRPr="00765ADF" w:rsidRDefault="00A0468F" w:rsidP="00765ADF">
      <w:pPr>
        <w:jc w:val="center"/>
        <w:rPr>
          <w:sz w:val="28"/>
          <w:szCs w:val="28"/>
        </w:rPr>
      </w:pPr>
    </w:p>
    <w:p w14:paraId="61F332BA" w14:textId="77777777" w:rsidR="00A0468F" w:rsidRDefault="00A0468F" w:rsidP="00765ADF">
      <w:pPr>
        <w:pStyle w:val="ConsPlusNormal"/>
        <w:spacing w:line="240" w:lineRule="exact"/>
        <w:ind w:firstLine="0"/>
        <w:jc w:val="center"/>
        <w:rPr>
          <w:rFonts w:ascii="Times New Roman" w:hAnsi="Times New Roman" w:cs="Times New Roman"/>
          <w:bCs/>
          <w:color w:val="000000"/>
          <w:sz w:val="28"/>
          <w:szCs w:val="28"/>
        </w:rPr>
      </w:pPr>
      <w:r w:rsidRPr="00765ADF">
        <w:rPr>
          <w:rFonts w:ascii="Times New Roman" w:hAnsi="Times New Roman" w:cs="Times New Roman"/>
          <w:bCs/>
          <w:color w:val="000000"/>
          <w:sz w:val="28"/>
          <w:szCs w:val="28"/>
        </w:rPr>
        <w:t>1. Общие положения</w:t>
      </w:r>
    </w:p>
    <w:p w14:paraId="4AED9F28" w14:textId="77777777" w:rsidR="00765ADF" w:rsidRPr="00765ADF" w:rsidRDefault="00765ADF" w:rsidP="00765ADF">
      <w:pPr>
        <w:pStyle w:val="ConsPlusNormal"/>
        <w:ind w:firstLine="0"/>
        <w:jc w:val="center"/>
        <w:rPr>
          <w:rFonts w:ascii="Times New Roman" w:hAnsi="Times New Roman" w:cs="Times New Roman"/>
          <w:bCs/>
          <w:color w:val="000000"/>
          <w:sz w:val="28"/>
          <w:szCs w:val="28"/>
        </w:rPr>
      </w:pPr>
    </w:p>
    <w:p w14:paraId="49EDF4DE" w14:textId="7138CD8A"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B5359C" w:rsidRPr="00765ADF">
        <w:rPr>
          <w:rFonts w:ascii="Times New Roman" w:hAnsi="Times New Roman" w:cs="Times New Roman"/>
          <w:color w:val="000000"/>
          <w:sz w:val="28"/>
          <w:szCs w:val="28"/>
        </w:rPr>
        <w:t>на территории Охотского муниципального района Хабаровского края</w:t>
      </w:r>
      <w:r w:rsidRPr="00765ADF">
        <w:rPr>
          <w:rFonts w:ascii="Times New Roman" w:hAnsi="Times New Roman" w:cs="Times New Roman"/>
          <w:color w:val="000000"/>
          <w:sz w:val="28"/>
          <w:szCs w:val="28"/>
        </w:rPr>
        <w:t xml:space="preserve"> (далее – муниципальный контроль</w:t>
      </w:r>
      <w:r w:rsidRPr="00765ADF">
        <w:rPr>
          <w:rFonts w:ascii="Times New Roman" w:hAnsi="Times New Roman" w:cs="Times New Roman"/>
          <w:sz w:val="28"/>
          <w:szCs w:val="28"/>
        </w:rPr>
        <w:t xml:space="preserve"> </w:t>
      </w:r>
      <w:r w:rsidRPr="00765ADF">
        <w:rPr>
          <w:rFonts w:ascii="Times New Roman" w:hAnsi="Times New Roman" w:cs="Times New Roman"/>
          <w:color w:val="000000"/>
          <w:sz w:val="28"/>
          <w:szCs w:val="28"/>
        </w:rPr>
        <w:t>за исполнением единой теплоснабжающей организацией обязательств</w:t>
      </w:r>
      <w:r w:rsidR="00B5359C" w:rsidRPr="00765ADF">
        <w:rPr>
          <w:rFonts w:ascii="Times New Roman" w:hAnsi="Times New Roman" w:cs="Times New Roman"/>
          <w:color w:val="000000"/>
          <w:sz w:val="28"/>
          <w:szCs w:val="28"/>
        </w:rPr>
        <w:t>, район</w:t>
      </w:r>
      <w:r w:rsidRPr="00765ADF">
        <w:rPr>
          <w:rFonts w:ascii="Times New Roman" w:hAnsi="Times New Roman" w:cs="Times New Roman"/>
          <w:color w:val="000000"/>
          <w:sz w:val="28"/>
          <w:szCs w:val="28"/>
        </w:rPr>
        <w:t>).</w:t>
      </w:r>
    </w:p>
    <w:p w14:paraId="48D7C6AF" w14:textId="66A48E5B"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1.2. </w:t>
      </w:r>
      <w:proofErr w:type="gramStart"/>
      <w:r w:rsidRPr="00765ADF">
        <w:rPr>
          <w:rFonts w:ascii="Times New Roman" w:hAnsi="Times New Roman" w:cs="Times New Roman"/>
          <w:color w:val="000000"/>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00B5359C" w:rsidRPr="00765ADF">
        <w:rPr>
          <w:rFonts w:ascii="Times New Roman" w:hAnsi="Times New Roman" w:cs="Times New Roman"/>
          <w:color w:val="000000"/>
          <w:sz w:val="28"/>
          <w:szCs w:val="28"/>
        </w:rPr>
        <w:t>на территории района</w:t>
      </w:r>
      <w:r w:rsidRPr="00765AD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765ADF">
        <w:rPr>
          <w:rFonts w:ascii="Times New Roman" w:hAnsi="Times New Roman" w:cs="Times New Roman"/>
          <w:sz w:val="28"/>
          <w:szCs w:val="28"/>
        </w:rPr>
        <w:t xml:space="preserve"> </w:t>
      </w:r>
      <w:r w:rsidRPr="00765ADF">
        <w:rPr>
          <w:rFonts w:ascii="Times New Roman" w:hAnsi="Times New Roman" w:cs="Times New Roman"/>
          <w:color w:val="000000"/>
          <w:sz w:val="28"/>
          <w:szCs w:val="28"/>
        </w:rPr>
        <w:t>от 27.07.2010 № 190-ФЗ «О теплоснабжении» и принятых в соответствии с ним</w:t>
      </w:r>
      <w:proofErr w:type="gramEnd"/>
      <w:r w:rsidRPr="00765ADF">
        <w:rPr>
          <w:rFonts w:ascii="Times New Roman" w:hAnsi="Times New Roman" w:cs="Times New Roman"/>
          <w:color w:val="000000"/>
          <w:sz w:val="28"/>
          <w:szCs w:val="28"/>
        </w:rPr>
        <w:t xml:space="preserve"> иных нормативных правовых актов, в том числе соответствие таких реализуемых мероприятий схеме теплоснабжения.</w:t>
      </w:r>
    </w:p>
    <w:p w14:paraId="18EDFFD8" w14:textId="6B64AF03" w:rsidR="00A0468F" w:rsidRPr="00765ADF" w:rsidRDefault="00A0468F" w:rsidP="00765ADF">
      <w:pPr>
        <w:ind w:firstLine="709"/>
        <w:contextualSpacing/>
        <w:jc w:val="both"/>
        <w:rPr>
          <w:color w:val="000000"/>
          <w:sz w:val="28"/>
          <w:szCs w:val="28"/>
        </w:rPr>
      </w:pPr>
      <w:r w:rsidRPr="00765ADF">
        <w:rPr>
          <w:color w:val="000000"/>
          <w:sz w:val="28"/>
          <w:szCs w:val="28"/>
        </w:rPr>
        <w:t xml:space="preserve">1.3. Муниципальный </w:t>
      </w:r>
      <w:proofErr w:type="gramStart"/>
      <w:r w:rsidRPr="00765ADF">
        <w:rPr>
          <w:color w:val="000000"/>
          <w:sz w:val="28"/>
          <w:szCs w:val="28"/>
        </w:rPr>
        <w:t>контроль за</w:t>
      </w:r>
      <w:proofErr w:type="gramEnd"/>
      <w:r w:rsidRPr="00765ADF">
        <w:rPr>
          <w:color w:val="000000"/>
          <w:sz w:val="28"/>
          <w:szCs w:val="28"/>
        </w:rPr>
        <w:t xml:space="preserve"> исполнением единой теплоснабжающей организацией обязательств осуществляется </w:t>
      </w:r>
      <w:r w:rsidR="008C1304" w:rsidRPr="00765ADF">
        <w:rPr>
          <w:color w:val="000000"/>
          <w:sz w:val="28"/>
          <w:szCs w:val="28"/>
        </w:rPr>
        <w:t>администрацией района</w:t>
      </w:r>
      <w:r w:rsidRPr="00765ADF">
        <w:rPr>
          <w:color w:val="000000"/>
          <w:sz w:val="28"/>
          <w:szCs w:val="28"/>
        </w:rPr>
        <w:t xml:space="preserve"> </w:t>
      </w:r>
      <w:r w:rsidR="00B5359C" w:rsidRPr="00765ADF">
        <w:rPr>
          <w:color w:val="000000"/>
          <w:sz w:val="28"/>
          <w:szCs w:val="28"/>
        </w:rPr>
        <w:t>в лице комитета жилищно-коммунального хозяйства администрации района</w:t>
      </w:r>
      <w:r w:rsidRPr="00765ADF">
        <w:rPr>
          <w:color w:val="000000"/>
          <w:sz w:val="28"/>
          <w:szCs w:val="28"/>
        </w:rPr>
        <w:t>.</w:t>
      </w:r>
    </w:p>
    <w:p w14:paraId="7D7CB3E4" w14:textId="76B640DE" w:rsidR="00A0468F" w:rsidRPr="00765ADF" w:rsidRDefault="00A0468F" w:rsidP="00765ADF">
      <w:pPr>
        <w:ind w:firstLine="709"/>
        <w:contextualSpacing/>
        <w:jc w:val="both"/>
        <w:rPr>
          <w:sz w:val="28"/>
          <w:szCs w:val="28"/>
        </w:rPr>
      </w:pPr>
      <w:r w:rsidRPr="00765ADF">
        <w:rPr>
          <w:color w:val="000000"/>
          <w:sz w:val="28"/>
          <w:szCs w:val="28"/>
        </w:rPr>
        <w:t xml:space="preserve">1.4. Должностными лицами </w:t>
      </w:r>
      <w:r w:rsidR="008C1304" w:rsidRPr="00765ADF">
        <w:rPr>
          <w:color w:val="000000"/>
          <w:sz w:val="28"/>
          <w:szCs w:val="28"/>
        </w:rPr>
        <w:t>администрации района</w:t>
      </w:r>
      <w:r w:rsidRPr="00765ADF">
        <w:rPr>
          <w:color w:val="000000"/>
          <w:sz w:val="28"/>
          <w:szCs w:val="28"/>
        </w:rPr>
        <w:t xml:space="preserve">, уполномоченными осуществлять муниципальный </w:t>
      </w:r>
      <w:proofErr w:type="gramStart"/>
      <w:r w:rsidRPr="00765ADF">
        <w:rPr>
          <w:color w:val="000000"/>
          <w:sz w:val="28"/>
          <w:szCs w:val="28"/>
        </w:rPr>
        <w:t>контроль за</w:t>
      </w:r>
      <w:proofErr w:type="gramEnd"/>
      <w:r w:rsidRPr="00765ADF">
        <w:rPr>
          <w:color w:val="000000"/>
          <w:sz w:val="28"/>
          <w:szCs w:val="28"/>
        </w:rPr>
        <w:t xml:space="preserve"> исполнением единой теплоснабжающей организацией обязательств, являются </w:t>
      </w:r>
      <w:r w:rsidR="00B5359C" w:rsidRPr="00765ADF">
        <w:rPr>
          <w:color w:val="000000"/>
          <w:sz w:val="28"/>
          <w:szCs w:val="28"/>
        </w:rPr>
        <w:t>председатель комитета жилищно-коммунального хозяйства администрации района, и заместитель председателя комитета жилищно-коммунального хозяйства администрации района</w:t>
      </w:r>
      <w:r w:rsidRPr="00765ADF">
        <w:rPr>
          <w:color w:val="000000"/>
          <w:sz w:val="28"/>
          <w:szCs w:val="28"/>
        </w:rPr>
        <w:t xml:space="preserve"> (далее также – должностные лица, уполномоченные осуществлять муниципальный контроль </w:t>
      </w:r>
      <w:bookmarkStart w:id="7" w:name="_Hlk78275689"/>
      <w:r w:rsidRPr="00765ADF">
        <w:rPr>
          <w:color w:val="000000"/>
          <w:sz w:val="28"/>
          <w:szCs w:val="28"/>
        </w:rPr>
        <w:t>за исполнением единой теплоснабжающей организацией обязательств</w:t>
      </w:r>
      <w:bookmarkEnd w:id="7"/>
      <w:r w:rsidRPr="00765ADF">
        <w:rPr>
          <w:color w:val="000000"/>
          <w:sz w:val="28"/>
          <w:szCs w:val="28"/>
        </w:rPr>
        <w:t>)</w:t>
      </w:r>
      <w:r w:rsidRPr="00765ADF">
        <w:rPr>
          <w:i/>
          <w:iCs/>
          <w:color w:val="000000"/>
          <w:sz w:val="28"/>
          <w:szCs w:val="28"/>
        </w:rPr>
        <w:t>.</w:t>
      </w:r>
      <w:r w:rsidRPr="00765ADF">
        <w:rPr>
          <w:color w:val="000000"/>
          <w:sz w:val="28"/>
          <w:szCs w:val="28"/>
        </w:rPr>
        <w:t xml:space="preserve"> В должностные обязанности </w:t>
      </w:r>
      <w:r w:rsidRPr="00765ADF">
        <w:rPr>
          <w:color w:val="000000"/>
          <w:sz w:val="28"/>
          <w:szCs w:val="28"/>
        </w:rPr>
        <w:lastRenderedPageBreak/>
        <w:t xml:space="preserve">указанных должностных лиц </w:t>
      </w:r>
      <w:r w:rsidR="008C1304" w:rsidRPr="00765ADF">
        <w:rPr>
          <w:color w:val="000000"/>
          <w:sz w:val="28"/>
          <w:szCs w:val="28"/>
        </w:rPr>
        <w:t>администрации района</w:t>
      </w:r>
      <w:r w:rsidRPr="00765ADF">
        <w:rPr>
          <w:color w:val="000000"/>
          <w:sz w:val="28"/>
          <w:szCs w:val="28"/>
        </w:rPr>
        <w:t xml:space="preserve"> в соответствии с их должностной инструкцией входит осуществление полномочий по муниципальному </w:t>
      </w:r>
      <w:proofErr w:type="gramStart"/>
      <w:r w:rsidRPr="00765ADF">
        <w:rPr>
          <w:color w:val="000000"/>
          <w:sz w:val="28"/>
          <w:szCs w:val="28"/>
        </w:rPr>
        <w:t>контролю</w:t>
      </w:r>
      <w:r w:rsidRPr="00765ADF">
        <w:rPr>
          <w:sz w:val="28"/>
          <w:szCs w:val="28"/>
        </w:rPr>
        <w:t xml:space="preserve"> </w:t>
      </w:r>
      <w:r w:rsidRPr="00765ADF">
        <w:rPr>
          <w:color w:val="000000"/>
          <w:sz w:val="28"/>
          <w:szCs w:val="28"/>
        </w:rPr>
        <w:t>за</w:t>
      </w:r>
      <w:proofErr w:type="gramEnd"/>
      <w:r w:rsidRPr="00765ADF">
        <w:rPr>
          <w:color w:val="000000"/>
          <w:sz w:val="28"/>
          <w:szCs w:val="28"/>
        </w:rPr>
        <w:t xml:space="preserve"> исполнением единой теплоснабжающей организацией обязательств.</w:t>
      </w:r>
    </w:p>
    <w:p w14:paraId="340E3B66" w14:textId="77777777" w:rsidR="00A0468F" w:rsidRPr="00765ADF" w:rsidRDefault="00A0468F" w:rsidP="00765ADF">
      <w:pPr>
        <w:ind w:firstLine="709"/>
        <w:contextualSpacing/>
        <w:jc w:val="both"/>
        <w:rPr>
          <w:sz w:val="28"/>
          <w:szCs w:val="28"/>
        </w:rPr>
      </w:pPr>
      <w:r w:rsidRPr="00765ADF">
        <w:rPr>
          <w:color w:val="000000"/>
          <w:sz w:val="28"/>
          <w:szCs w:val="28"/>
        </w:rPr>
        <w:t xml:space="preserve">Должностные лица, уполномоченные осуществлять муниципальный </w:t>
      </w:r>
      <w:proofErr w:type="gramStart"/>
      <w:r w:rsidRPr="00765ADF">
        <w:rPr>
          <w:color w:val="000000"/>
          <w:sz w:val="28"/>
          <w:szCs w:val="28"/>
        </w:rPr>
        <w:t>контроль за</w:t>
      </w:r>
      <w:proofErr w:type="gramEnd"/>
      <w:r w:rsidRPr="00765ADF">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1.5. </w:t>
      </w:r>
      <w:proofErr w:type="gramStart"/>
      <w:r w:rsidRPr="00765ADF">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765ADF">
        <w:rPr>
          <w:rStyle w:val="a5"/>
          <w:rFonts w:ascii="Times New Roman" w:hAnsi="Times New Roman" w:cs="Times New Roman"/>
          <w:color w:val="000000"/>
          <w:sz w:val="28"/>
          <w:szCs w:val="28"/>
        </w:rPr>
        <w:t>закона</w:t>
      </w:r>
      <w:r w:rsidRPr="00765A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765ADF">
        <w:rPr>
          <w:rStyle w:val="a5"/>
          <w:rFonts w:ascii="Times New Roman" w:hAnsi="Times New Roman" w:cs="Times New Roman"/>
          <w:color w:val="000000"/>
          <w:sz w:val="28"/>
          <w:szCs w:val="28"/>
        </w:rPr>
        <w:t>закона</w:t>
      </w:r>
      <w:r w:rsidRPr="00765A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14:paraId="0443717E"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1.6. Объектами </w:t>
      </w:r>
      <w:bookmarkStart w:id="8" w:name="_Hlk77676821"/>
      <w:r w:rsidRPr="00765ADF">
        <w:rPr>
          <w:rFonts w:ascii="Times New Roman" w:hAnsi="Times New Roman" w:cs="Times New Roman"/>
          <w:color w:val="000000"/>
          <w:sz w:val="28"/>
          <w:szCs w:val="28"/>
        </w:rPr>
        <w:t xml:space="preserve">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8"/>
      <w:r w:rsidRPr="00765ADF">
        <w:rPr>
          <w:rFonts w:ascii="Times New Roman" w:hAnsi="Times New Roman" w:cs="Times New Roman"/>
          <w:color w:val="000000"/>
          <w:sz w:val="28"/>
          <w:szCs w:val="28"/>
        </w:rPr>
        <w:t>являются:</w:t>
      </w:r>
    </w:p>
    <w:p w14:paraId="2A659F1B"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proofErr w:type="gramStart"/>
      <w:r w:rsidRPr="00765ADF">
        <w:rPr>
          <w:rFonts w:ascii="Times New Roman" w:hAnsi="Times New Roman" w:cs="Times New Roman"/>
          <w:color w:val="000000"/>
          <w:sz w:val="28"/>
          <w:szCs w:val="28"/>
        </w:rPr>
        <w:t xml:space="preserve">а) деятельность, действия (бездействие) </w:t>
      </w:r>
      <w:bookmarkStart w:id="9" w:name="_Hlk77851319"/>
      <w:r w:rsidRPr="00765ADF">
        <w:rPr>
          <w:rFonts w:ascii="Times New Roman" w:hAnsi="Times New Roman" w:cs="Times New Roman"/>
          <w:color w:val="000000"/>
          <w:sz w:val="28"/>
          <w:szCs w:val="28"/>
        </w:rPr>
        <w:t>единой теплоснабжающей организации</w:t>
      </w:r>
      <w:bookmarkEnd w:id="9"/>
      <w:r w:rsidRPr="00765AD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765ADF">
        <w:rPr>
          <w:rFonts w:ascii="Times New Roman" w:hAnsi="Times New Roman" w:cs="Times New Roman"/>
          <w:color w:val="000000"/>
          <w:sz w:val="28"/>
          <w:szCs w:val="28"/>
        </w:rPr>
        <w:t xml:space="preserve">указанные в </w:t>
      </w:r>
      <w:bookmarkEnd w:id="10"/>
      <w:r w:rsidRPr="00765AD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765ADF">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11"/>
    </w:p>
    <w:p w14:paraId="1795885B"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765AD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sidRPr="00765ADF">
        <w:rPr>
          <w:rFonts w:ascii="Times New Roman" w:hAnsi="Times New Roman" w:cs="Times New Roman"/>
          <w:color w:val="000000"/>
          <w:sz w:val="28"/>
          <w:szCs w:val="28"/>
        </w:rPr>
        <w:t>;</w:t>
      </w:r>
    </w:p>
    <w:p w14:paraId="5E9CD1B7"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proofErr w:type="gramStart"/>
      <w:r w:rsidRPr="00765ADF">
        <w:rPr>
          <w:rFonts w:ascii="Times New Roman" w:hAnsi="Times New Roman" w:cs="Times New Roman"/>
          <w:color w:val="000000"/>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w:t>
      </w:r>
      <w:r w:rsidRPr="00765ADF">
        <w:rPr>
          <w:rFonts w:ascii="Times New Roman" w:hAnsi="Times New Roman" w:cs="Times New Roman"/>
          <w:color w:val="000000"/>
          <w:sz w:val="28"/>
          <w:szCs w:val="28"/>
        </w:rPr>
        <w:lastRenderedPageBreak/>
        <w:t>теплоснабжающей организации (далее – производственные объекты), к которым предъявляются обязательные</w:t>
      </w:r>
      <w:proofErr w:type="gramEnd"/>
      <w:r w:rsidRPr="00765ADF">
        <w:rPr>
          <w:rFonts w:ascii="Times New Roman" w:hAnsi="Times New Roman" w:cs="Times New Roman"/>
          <w:color w:val="000000"/>
          <w:sz w:val="28"/>
          <w:szCs w:val="28"/>
        </w:rPr>
        <w:t xml:space="preserve"> требования,</w:t>
      </w:r>
      <w:r w:rsidRPr="00765ADF">
        <w:rPr>
          <w:rFonts w:ascii="Times New Roman" w:hAnsi="Times New Roman" w:cs="Times New Roman"/>
          <w:sz w:val="28"/>
          <w:szCs w:val="28"/>
        </w:rPr>
        <w:t xml:space="preserve"> </w:t>
      </w:r>
      <w:r w:rsidRPr="00765AD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11E71EBC"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1.7.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в рамках осуществления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278CE97C"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14:paraId="6753302F" w14:textId="77777777" w:rsidR="00A0468F" w:rsidRPr="00765ADF" w:rsidRDefault="00A0468F" w:rsidP="00765ADF">
      <w:pPr>
        <w:pStyle w:val="ConsPlusNormal"/>
        <w:ind w:firstLine="0"/>
        <w:jc w:val="center"/>
        <w:rPr>
          <w:rFonts w:ascii="Times New Roman" w:hAnsi="Times New Roman" w:cs="Times New Roman"/>
          <w:color w:val="000000"/>
          <w:sz w:val="28"/>
          <w:szCs w:val="28"/>
        </w:rPr>
      </w:pPr>
      <w:bookmarkStart w:id="13" w:name="Par61"/>
      <w:bookmarkEnd w:id="13"/>
    </w:p>
    <w:p w14:paraId="7D6C5A01" w14:textId="77777777" w:rsidR="00A0468F" w:rsidRPr="00765ADF" w:rsidRDefault="00A0468F" w:rsidP="00765ADF">
      <w:pPr>
        <w:pStyle w:val="ConsPlusNormal"/>
        <w:spacing w:line="240" w:lineRule="exact"/>
        <w:ind w:firstLine="0"/>
        <w:jc w:val="center"/>
        <w:rPr>
          <w:rFonts w:ascii="Times New Roman" w:hAnsi="Times New Roman" w:cs="Times New Roman"/>
          <w:bCs/>
          <w:color w:val="000000"/>
          <w:sz w:val="28"/>
          <w:szCs w:val="28"/>
        </w:rPr>
      </w:pPr>
      <w:r w:rsidRPr="00765ADF">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14:paraId="40C5DDE3" w14:textId="77777777" w:rsidR="00A0468F" w:rsidRPr="00765ADF" w:rsidRDefault="00A0468F" w:rsidP="00765ADF">
      <w:pPr>
        <w:pStyle w:val="ConsPlusNormal"/>
        <w:spacing w:line="240" w:lineRule="exact"/>
        <w:ind w:firstLine="0"/>
        <w:jc w:val="center"/>
        <w:rPr>
          <w:rFonts w:ascii="Times New Roman" w:hAnsi="Times New Roman" w:cs="Times New Roman"/>
          <w:bCs/>
          <w:color w:val="000000"/>
          <w:sz w:val="28"/>
          <w:szCs w:val="28"/>
        </w:rPr>
      </w:pPr>
    </w:p>
    <w:p w14:paraId="01DE1B52" w14:textId="02D6444C"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2.1. </w:t>
      </w:r>
      <w:r w:rsidR="008C1304" w:rsidRPr="00765ADF">
        <w:rPr>
          <w:rFonts w:ascii="Times New Roman" w:hAnsi="Times New Roman" w:cs="Times New Roman"/>
          <w:color w:val="000000"/>
          <w:sz w:val="28"/>
          <w:szCs w:val="28"/>
        </w:rPr>
        <w:t>Администрация района</w:t>
      </w:r>
      <w:r w:rsidRPr="00765ADF">
        <w:rPr>
          <w:rFonts w:ascii="Times New Roman" w:hAnsi="Times New Roman" w:cs="Times New Roman"/>
          <w:color w:val="000000"/>
          <w:sz w:val="28"/>
          <w:szCs w:val="28"/>
        </w:rPr>
        <w:t xml:space="preserve"> осуществляет муниципальный контроль за исполнением единой теплоснабжающей организацией </w:t>
      </w:r>
      <w:proofErr w:type="gramStart"/>
      <w:r w:rsidRPr="00765ADF">
        <w:rPr>
          <w:rFonts w:ascii="Times New Roman" w:hAnsi="Times New Roman" w:cs="Times New Roman"/>
          <w:color w:val="000000"/>
          <w:sz w:val="28"/>
          <w:szCs w:val="28"/>
        </w:rPr>
        <w:t>обязательств</w:t>
      </w:r>
      <w:proofErr w:type="gramEnd"/>
      <w:r w:rsidRPr="00765A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0CAC1B3" w14:textId="1CE22149"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2.2. Профилактические мероприятия осуществляются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765ADF">
        <w:rPr>
          <w:rFonts w:ascii="Times New Roman" w:hAnsi="Times New Roman" w:cs="Times New Roman"/>
          <w:color w:val="000000"/>
          <w:sz w:val="28"/>
          <w:szCs w:val="28"/>
        </w:rPr>
        <w:t>ств пр</w:t>
      </w:r>
      <w:proofErr w:type="gramEnd"/>
      <w:r w:rsidRPr="00765ADF">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19CE4D75" w:rsidR="00A0468F" w:rsidRPr="00765ADF" w:rsidRDefault="00A0468F" w:rsidP="00765ADF">
      <w:pPr>
        <w:pStyle w:val="ConsPlusNormal"/>
        <w:ind w:firstLine="709"/>
        <w:jc w:val="both"/>
        <w:rPr>
          <w:rFonts w:ascii="Times New Roman" w:hAnsi="Times New Roman" w:cs="Times New Roman"/>
          <w:sz w:val="28"/>
          <w:szCs w:val="28"/>
        </w:rPr>
      </w:pPr>
      <w:proofErr w:type="gramStart"/>
      <w:r w:rsidRPr="00765A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B5359C" w:rsidRPr="00765ADF">
        <w:rPr>
          <w:rFonts w:ascii="Times New Roman" w:hAnsi="Times New Roman" w:cs="Times New Roman"/>
          <w:color w:val="000000"/>
          <w:sz w:val="28"/>
          <w:szCs w:val="28"/>
        </w:rPr>
        <w:t xml:space="preserve">главе района (заместителю главы </w:t>
      </w:r>
      <w:r w:rsidR="00B5359C" w:rsidRPr="00765ADF">
        <w:rPr>
          <w:rFonts w:ascii="Times New Roman" w:hAnsi="Times New Roman" w:cs="Times New Roman"/>
          <w:color w:val="000000"/>
          <w:sz w:val="28"/>
          <w:szCs w:val="28"/>
        </w:rPr>
        <w:lastRenderedPageBreak/>
        <w:t>администрации района)</w:t>
      </w:r>
      <w:r w:rsidRPr="00765ADF">
        <w:rPr>
          <w:rFonts w:ascii="Times New Roman" w:hAnsi="Times New Roman" w:cs="Times New Roman"/>
          <w:color w:val="000000"/>
          <w:sz w:val="28"/>
          <w:szCs w:val="28"/>
        </w:rPr>
        <w:t xml:space="preserve"> для принятия решения о</w:t>
      </w:r>
      <w:proofErr w:type="gramEnd"/>
      <w:r w:rsidRPr="00765ADF">
        <w:rPr>
          <w:rFonts w:ascii="Times New Roman" w:hAnsi="Times New Roman" w:cs="Times New Roman"/>
          <w:color w:val="000000"/>
          <w:sz w:val="28"/>
          <w:szCs w:val="28"/>
        </w:rPr>
        <w:t xml:space="preserve"> </w:t>
      </w:r>
      <w:proofErr w:type="gramStart"/>
      <w:r w:rsidRPr="00765ADF">
        <w:rPr>
          <w:rFonts w:ascii="Times New Roman" w:hAnsi="Times New Roman" w:cs="Times New Roman"/>
          <w:color w:val="000000"/>
          <w:sz w:val="28"/>
          <w:szCs w:val="28"/>
        </w:rPr>
        <w:t>проведении</w:t>
      </w:r>
      <w:proofErr w:type="gramEnd"/>
      <w:r w:rsidRPr="00765ADF">
        <w:rPr>
          <w:rFonts w:ascii="Times New Roman" w:hAnsi="Times New Roman" w:cs="Times New Roman"/>
          <w:color w:val="000000"/>
          <w:sz w:val="28"/>
          <w:szCs w:val="28"/>
        </w:rPr>
        <w:t xml:space="preserve"> контрольных мероприятий.</w:t>
      </w:r>
    </w:p>
    <w:p w14:paraId="406ECBC5" w14:textId="33740D5A"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2.5. При осуществлении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1) информирование;</w:t>
      </w:r>
    </w:p>
    <w:p w14:paraId="19ED7F2C"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2) обобщение правоприменительной практики;</w:t>
      </w:r>
    </w:p>
    <w:p w14:paraId="47348996"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 объявление предостережений;</w:t>
      </w:r>
    </w:p>
    <w:p w14:paraId="458F07B9"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4) консультирование;</w:t>
      </w:r>
    </w:p>
    <w:p w14:paraId="1B2821F2" w14:textId="1A7E40E5"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5) профилактический визит.</w:t>
      </w:r>
    </w:p>
    <w:p w14:paraId="6DAAFD4E" w14:textId="4AA42E62" w:rsidR="00A0468F" w:rsidRPr="00765ADF" w:rsidRDefault="00A0468F" w:rsidP="00765ADF">
      <w:pPr>
        <w:ind w:firstLine="709"/>
        <w:jc w:val="both"/>
        <w:rPr>
          <w:color w:val="000000"/>
          <w:sz w:val="28"/>
          <w:szCs w:val="28"/>
        </w:rPr>
      </w:pPr>
      <w:r w:rsidRPr="00765ADF">
        <w:rPr>
          <w:color w:val="000000"/>
          <w:sz w:val="28"/>
          <w:szCs w:val="28"/>
        </w:rPr>
        <w:t xml:space="preserve">2.6. </w:t>
      </w:r>
      <w:proofErr w:type="gramStart"/>
      <w:r w:rsidRPr="00765ADF">
        <w:rPr>
          <w:color w:val="000000"/>
          <w:sz w:val="28"/>
          <w:szCs w:val="28"/>
        </w:rPr>
        <w:t xml:space="preserve">Информирование осуществляется </w:t>
      </w:r>
      <w:r w:rsidR="008C1304" w:rsidRPr="00765ADF">
        <w:rPr>
          <w:color w:val="000000"/>
          <w:sz w:val="28"/>
          <w:szCs w:val="28"/>
        </w:rPr>
        <w:t>администрацией района</w:t>
      </w:r>
      <w:r w:rsidRPr="00765ADF">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8C1304" w:rsidRPr="00765ADF">
        <w:rPr>
          <w:color w:val="000000"/>
          <w:sz w:val="28"/>
          <w:szCs w:val="28"/>
        </w:rPr>
        <w:t>администрации района</w:t>
      </w:r>
      <w:r w:rsidRPr="00765ADF">
        <w:rPr>
          <w:sz w:val="28"/>
          <w:szCs w:val="28"/>
        </w:rPr>
        <w:t xml:space="preserve"> </w:t>
      </w:r>
      <w:r w:rsidRPr="00765ADF">
        <w:rPr>
          <w:color w:val="000000"/>
          <w:sz w:val="28"/>
          <w:szCs w:val="28"/>
        </w:rPr>
        <w:t xml:space="preserve">в информационно-телекоммуникационной сети «Интернет» </w:t>
      </w:r>
      <w:r w:rsidR="00B5359C" w:rsidRPr="00765ADF">
        <w:rPr>
          <w:color w:val="000000"/>
          <w:sz w:val="28"/>
          <w:szCs w:val="28"/>
        </w:rPr>
        <w:t xml:space="preserve">https://admokhotsk.khabkrai.ru/ </w:t>
      </w:r>
      <w:r w:rsidRPr="00765ADF">
        <w:rPr>
          <w:color w:val="000000"/>
          <w:sz w:val="28"/>
          <w:szCs w:val="28"/>
        </w:rPr>
        <w:t xml:space="preserve">(далее – официальный сайт </w:t>
      </w:r>
      <w:r w:rsidR="008C1304" w:rsidRPr="00765ADF">
        <w:rPr>
          <w:color w:val="000000"/>
          <w:sz w:val="28"/>
          <w:szCs w:val="28"/>
        </w:rPr>
        <w:t>администрации района</w:t>
      </w:r>
      <w:r w:rsidRPr="00765ADF">
        <w:rPr>
          <w:color w:val="000000"/>
          <w:sz w:val="28"/>
          <w:szCs w:val="28"/>
        </w:rPr>
        <w:t>) в специальном разделе, посвященном контрольной деятельности (</w:t>
      </w:r>
      <w:r w:rsidRPr="00765A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65ADF">
        <w:rPr>
          <w:color w:val="000000"/>
          <w:sz w:val="28"/>
          <w:szCs w:val="28"/>
        </w:rPr>
        <w:t xml:space="preserve">официального сайта </w:t>
      </w:r>
      <w:r w:rsidR="008C1304" w:rsidRPr="00765ADF">
        <w:rPr>
          <w:color w:val="000000"/>
          <w:sz w:val="28"/>
          <w:szCs w:val="28"/>
        </w:rPr>
        <w:t>администрации района</w:t>
      </w:r>
      <w:r w:rsidRPr="00765ADF">
        <w:rPr>
          <w:color w:val="000000"/>
          <w:sz w:val="28"/>
          <w:szCs w:val="28"/>
          <w:shd w:val="clear" w:color="auto" w:fill="FFFFFF"/>
        </w:rPr>
        <w:t>)</w:t>
      </w:r>
      <w:r w:rsidRPr="00765ADF">
        <w:rPr>
          <w:color w:val="000000"/>
          <w:sz w:val="28"/>
          <w:szCs w:val="28"/>
        </w:rPr>
        <w:t>, в средствах массовой информации,</w:t>
      </w:r>
      <w:r w:rsidRPr="00765ADF">
        <w:rPr>
          <w:color w:val="000000"/>
          <w:sz w:val="28"/>
          <w:szCs w:val="28"/>
          <w:shd w:val="clear" w:color="auto" w:fill="FFFFFF"/>
        </w:rPr>
        <w:t xml:space="preserve"> через личные кабинеты контролируемого лица</w:t>
      </w:r>
      <w:proofErr w:type="gramEnd"/>
      <w:r w:rsidRPr="00765ADF">
        <w:rPr>
          <w:color w:val="000000"/>
          <w:sz w:val="28"/>
          <w:szCs w:val="28"/>
          <w:shd w:val="clear" w:color="auto" w:fill="FFFFFF"/>
        </w:rPr>
        <w:t xml:space="preserve"> в государственных информационных системах (при их наличии) и в иных формах.</w:t>
      </w:r>
    </w:p>
    <w:p w14:paraId="53C4829C" w14:textId="1E773949" w:rsidR="00A0468F" w:rsidRPr="00765ADF" w:rsidRDefault="008C130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Администрация района</w:t>
      </w:r>
      <w:r w:rsidR="00A0468F" w:rsidRPr="00765ADF">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sidRPr="00765ADF">
        <w:rPr>
          <w:rFonts w:ascii="Times New Roman" w:hAnsi="Times New Roman" w:cs="Times New Roman"/>
          <w:color w:val="000000"/>
          <w:sz w:val="28"/>
          <w:szCs w:val="28"/>
        </w:rPr>
        <w:t>администрации района</w:t>
      </w:r>
      <w:r w:rsidR="00A0468F" w:rsidRPr="00765ADF">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1" w:history="1">
        <w:r w:rsidR="00A0468F" w:rsidRPr="00765ADF">
          <w:rPr>
            <w:rStyle w:val="a5"/>
            <w:rFonts w:ascii="Times New Roman" w:hAnsi="Times New Roman" w:cs="Times New Roman"/>
            <w:color w:val="000000"/>
            <w:sz w:val="28"/>
            <w:szCs w:val="28"/>
          </w:rPr>
          <w:t>частью 3 статьи 46</w:t>
        </w:r>
      </w:hyperlink>
      <w:r w:rsidR="00A0468F" w:rsidRPr="00765A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2F5113BB"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2.7. Обобщение правоприменительной практики осуществляется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305A498E" w14:textId="6252203D"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sidR="008C1304" w:rsidRPr="00765ADF">
        <w:rPr>
          <w:rFonts w:ascii="Times New Roman" w:hAnsi="Times New Roman" w:cs="Times New Roman"/>
          <w:color w:val="000000"/>
          <w:sz w:val="28"/>
          <w:szCs w:val="28"/>
        </w:rPr>
        <w:t>администрации района</w:t>
      </w:r>
      <w:r w:rsidRPr="00765ADF">
        <w:rPr>
          <w:rFonts w:ascii="Times New Roman" w:hAnsi="Times New Roman" w:cs="Times New Roman"/>
          <w:color w:val="000000"/>
          <w:sz w:val="28"/>
          <w:szCs w:val="28"/>
        </w:rPr>
        <w:t xml:space="preserve">, подписываемым </w:t>
      </w:r>
      <w:r w:rsidR="0019715C" w:rsidRPr="00765ADF">
        <w:rPr>
          <w:rFonts w:ascii="Times New Roman" w:hAnsi="Times New Roman" w:cs="Times New Roman"/>
          <w:color w:val="000000"/>
          <w:sz w:val="28"/>
          <w:szCs w:val="28"/>
        </w:rPr>
        <w:t>главой района</w:t>
      </w:r>
      <w:r w:rsidRPr="00765ADF">
        <w:rPr>
          <w:rFonts w:ascii="Times New Roman" w:hAnsi="Times New Roman" w:cs="Times New Roman"/>
          <w:color w:val="000000"/>
          <w:sz w:val="28"/>
          <w:szCs w:val="28"/>
        </w:rPr>
        <w:t>.</w:t>
      </w:r>
      <w:r w:rsidRPr="00765ADF">
        <w:rPr>
          <w:rFonts w:ascii="Times New Roman" w:hAnsi="Times New Roman" w:cs="Times New Roman"/>
          <w:i/>
          <w:iCs/>
          <w:color w:val="000000"/>
          <w:sz w:val="28"/>
          <w:szCs w:val="28"/>
        </w:rPr>
        <w:t xml:space="preserve"> </w:t>
      </w:r>
      <w:r w:rsidRPr="00765AD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8C1304" w:rsidRPr="00765ADF">
        <w:rPr>
          <w:rFonts w:ascii="Times New Roman" w:hAnsi="Times New Roman" w:cs="Times New Roman"/>
          <w:color w:val="000000"/>
          <w:sz w:val="28"/>
          <w:szCs w:val="28"/>
        </w:rPr>
        <w:t>администрации района</w:t>
      </w:r>
      <w:r w:rsidRPr="00765ADF">
        <w:rPr>
          <w:rFonts w:ascii="Times New Roman" w:hAnsi="Times New Roman" w:cs="Times New Roman"/>
          <w:sz w:val="28"/>
          <w:szCs w:val="28"/>
        </w:rPr>
        <w:t xml:space="preserve"> </w:t>
      </w:r>
      <w:r w:rsidRPr="00765ADF">
        <w:rPr>
          <w:rFonts w:ascii="Times New Roman" w:hAnsi="Times New Roman" w:cs="Times New Roman"/>
          <w:color w:val="000000"/>
          <w:sz w:val="28"/>
          <w:szCs w:val="28"/>
        </w:rPr>
        <w:t>в специальном разделе, посвященном контрольной деятельности.</w:t>
      </w:r>
    </w:p>
    <w:p w14:paraId="12C49725" w14:textId="60B15E7C" w:rsidR="00A0468F" w:rsidRPr="00765ADF" w:rsidRDefault="00A0468F" w:rsidP="00765ADF">
      <w:pPr>
        <w:ind w:firstLine="709"/>
        <w:jc w:val="both"/>
        <w:rPr>
          <w:color w:val="000000"/>
          <w:sz w:val="28"/>
          <w:szCs w:val="28"/>
        </w:rPr>
      </w:pPr>
      <w:r w:rsidRPr="00765ADF">
        <w:rPr>
          <w:color w:val="000000"/>
          <w:sz w:val="28"/>
          <w:szCs w:val="28"/>
        </w:rPr>
        <w:t xml:space="preserve">2.8. </w:t>
      </w:r>
      <w:proofErr w:type="gramStart"/>
      <w:r w:rsidRPr="00765ADF">
        <w:rPr>
          <w:color w:val="000000"/>
          <w:sz w:val="28"/>
          <w:szCs w:val="28"/>
        </w:rPr>
        <w:t>Предостережение о недопустимости нарушения обязательных требований и предложение</w:t>
      </w:r>
      <w:r w:rsidRPr="00765ADF">
        <w:rPr>
          <w:color w:val="000000"/>
          <w:sz w:val="28"/>
          <w:szCs w:val="28"/>
          <w:shd w:val="clear" w:color="auto" w:fill="FFFFFF"/>
        </w:rPr>
        <w:t xml:space="preserve"> принять меры по обеспечению соблюдения обязательных требований</w:t>
      </w:r>
      <w:r w:rsidRPr="00765ADF">
        <w:rPr>
          <w:color w:val="000000"/>
          <w:sz w:val="28"/>
          <w:szCs w:val="28"/>
        </w:rPr>
        <w:t xml:space="preserve"> объявляются контролируемому лицу в случае </w:t>
      </w:r>
      <w:r w:rsidRPr="00765ADF">
        <w:rPr>
          <w:color w:val="000000"/>
          <w:sz w:val="28"/>
          <w:szCs w:val="28"/>
        </w:rPr>
        <w:lastRenderedPageBreak/>
        <w:t xml:space="preserve">наличия у </w:t>
      </w:r>
      <w:r w:rsidR="008C1304" w:rsidRPr="00765ADF">
        <w:rPr>
          <w:color w:val="000000"/>
          <w:sz w:val="28"/>
          <w:szCs w:val="28"/>
        </w:rPr>
        <w:t>администрации района</w:t>
      </w:r>
      <w:r w:rsidRPr="00765ADF">
        <w:rPr>
          <w:color w:val="000000"/>
          <w:sz w:val="28"/>
          <w:szCs w:val="28"/>
        </w:rPr>
        <w:t xml:space="preserve"> сведений о готовящихся нарушениях обязательных требований </w:t>
      </w:r>
      <w:r w:rsidRPr="00765ADF">
        <w:rPr>
          <w:color w:val="000000"/>
          <w:sz w:val="28"/>
          <w:szCs w:val="28"/>
          <w:shd w:val="clear" w:color="auto" w:fill="FFFFFF"/>
        </w:rPr>
        <w:t>или признаках нарушений обязательных требований </w:t>
      </w:r>
      <w:r w:rsidRPr="00765A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765ADF">
        <w:rPr>
          <w:color w:val="000000"/>
          <w:sz w:val="28"/>
          <w:szCs w:val="28"/>
        </w:rPr>
        <w:t xml:space="preserve">) охраняемым законом ценностям. Предостережения объявляются (подписываются) главой </w:t>
      </w:r>
      <w:r w:rsidR="0019715C" w:rsidRPr="00765ADF">
        <w:rPr>
          <w:color w:val="000000"/>
          <w:sz w:val="28"/>
          <w:szCs w:val="28"/>
        </w:rPr>
        <w:t xml:space="preserve">района </w:t>
      </w:r>
      <w:r w:rsidRPr="00765ADF">
        <w:rPr>
          <w:color w:val="000000"/>
          <w:sz w:val="28"/>
          <w:szCs w:val="28"/>
        </w:rPr>
        <w:t>(заместителем главы</w:t>
      </w:r>
      <w:r w:rsidR="0019715C" w:rsidRPr="00765ADF">
        <w:rPr>
          <w:color w:val="000000"/>
          <w:sz w:val="28"/>
          <w:szCs w:val="28"/>
        </w:rPr>
        <w:t xml:space="preserve"> администрации района</w:t>
      </w:r>
      <w:r w:rsidRPr="00765ADF">
        <w:rPr>
          <w:color w:val="000000"/>
          <w:sz w:val="28"/>
          <w:szCs w:val="28"/>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1D86FDA9" w:rsidR="00A0468F" w:rsidRPr="00765ADF" w:rsidRDefault="00A0468F" w:rsidP="00765ADF">
      <w:pPr>
        <w:ind w:firstLine="709"/>
        <w:jc w:val="both"/>
        <w:rPr>
          <w:color w:val="000000"/>
          <w:sz w:val="28"/>
          <w:szCs w:val="28"/>
        </w:rPr>
      </w:pPr>
      <w:r w:rsidRPr="00765A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65ADF">
        <w:rPr>
          <w:color w:val="000000"/>
          <w:sz w:val="28"/>
          <w:szCs w:val="28"/>
          <w:shd w:val="clear" w:color="auto" w:fill="FFFFFF"/>
        </w:rPr>
        <w:t xml:space="preserve">приказом </w:t>
      </w:r>
      <w:r w:rsidR="0019715C" w:rsidRPr="00765ADF">
        <w:rPr>
          <w:color w:val="000000"/>
          <w:sz w:val="28"/>
          <w:szCs w:val="28"/>
          <w:shd w:val="clear" w:color="auto" w:fill="FFFFFF"/>
        </w:rPr>
        <w:t>м</w:t>
      </w:r>
      <w:r w:rsidRPr="00765ADF">
        <w:rPr>
          <w:color w:val="000000"/>
          <w:sz w:val="28"/>
          <w:szCs w:val="28"/>
          <w:shd w:val="clear" w:color="auto" w:fill="FFFFFF"/>
        </w:rPr>
        <w:t>инистерства экономического развития Российской Федерации от 31.03.2021 № 151</w:t>
      </w:r>
      <w:r w:rsidR="0019715C" w:rsidRPr="00765ADF">
        <w:rPr>
          <w:color w:val="000000"/>
          <w:sz w:val="28"/>
          <w:szCs w:val="28"/>
          <w:shd w:val="clear" w:color="auto" w:fill="FFFFFF"/>
        </w:rPr>
        <w:t xml:space="preserve"> </w:t>
      </w:r>
      <w:r w:rsidRPr="00765ADF">
        <w:rPr>
          <w:color w:val="000000"/>
          <w:sz w:val="28"/>
          <w:szCs w:val="28"/>
          <w:shd w:val="clear" w:color="auto" w:fill="FFFFFF"/>
        </w:rPr>
        <w:t>«О типовых формах документов, используемых контрольным (надзорным) органом»</w:t>
      </w:r>
      <w:r w:rsidRPr="00765ADF">
        <w:rPr>
          <w:color w:val="000000"/>
          <w:sz w:val="28"/>
          <w:szCs w:val="28"/>
        </w:rPr>
        <w:t xml:space="preserve">. </w:t>
      </w:r>
    </w:p>
    <w:p w14:paraId="2D504FC3"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63D432A5"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В случае объявления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5F2103A6"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Личный прием граждан проводится главой</w:t>
      </w:r>
      <w:r w:rsidR="0019715C" w:rsidRPr="00765ADF">
        <w:rPr>
          <w:rFonts w:ascii="Times New Roman" w:hAnsi="Times New Roman" w:cs="Times New Roman"/>
          <w:color w:val="000000"/>
          <w:sz w:val="28"/>
          <w:szCs w:val="28"/>
        </w:rPr>
        <w:t xml:space="preserve"> района</w:t>
      </w:r>
      <w:r w:rsidRPr="00765ADF">
        <w:rPr>
          <w:rFonts w:ascii="Times New Roman" w:hAnsi="Times New Roman" w:cs="Times New Roman"/>
          <w:color w:val="000000"/>
          <w:sz w:val="28"/>
          <w:szCs w:val="28"/>
        </w:rPr>
        <w:t xml:space="preserve"> (заместителем главы</w:t>
      </w:r>
      <w:r w:rsidR="0019715C" w:rsidRPr="00765ADF">
        <w:rPr>
          <w:rFonts w:ascii="Times New Roman" w:hAnsi="Times New Roman" w:cs="Times New Roman"/>
          <w:color w:val="000000"/>
          <w:sz w:val="28"/>
          <w:szCs w:val="28"/>
        </w:rPr>
        <w:t xml:space="preserve"> администрации района</w:t>
      </w:r>
      <w:r w:rsidRPr="00765ADF">
        <w:rPr>
          <w:rFonts w:ascii="Times New Roman" w:hAnsi="Times New Roman" w:cs="Times New Roman"/>
          <w:color w:val="000000"/>
          <w:sz w:val="28"/>
          <w:szCs w:val="28"/>
        </w:rPr>
        <w:t xml:space="preserve">) и (или) должностным лицом, уполномоченным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8C1304" w:rsidRPr="00765ADF">
        <w:rPr>
          <w:rFonts w:ascii="Times New Roman" w:hAnsi="Times New Roman" w:cs="Times New Roman"/>
          <w:color w:val="000000"/>
          <w:sz w:val="28"/>
          <w:szCs w:val="28"/>
        </w:rPr>
        <w:t>администрации района</w:t>
      </w:r>
      <w:r w:rsidRPr="00765ADF">
        <w:rPr>
          <w:rFonts w:ascii="Times New Roman" w:hAnsi="Times New Roman" w:cs="Times New Roman"/>
          <w:sz w:val="28"/>
          <w:szCs w:val="28"/>
        </w:rPr>
        <w:t xml:space="preserve"> </w:t>
      </w:r>
      <w:r w:rsidRPr="00765ADF">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1) организация и осуществление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504D986C"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4BDD3649"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00785A34" w14:textId="6710F1D5"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в рамках контрольных мероприятий.</w:t>
      </w:r>
    </w:p>
    <w:p w14:paraId="24291B8A"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14:paraId="58123BC6"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5DC55505"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1C205236"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14:paraId="1EFE9D1D" w14:textId="4E8666B0" w:rsidR="00A0468F" w:rsidRPr="00765ADF" w:rsidRDefault="00A0468F" w:rsidP="00765ADF">
      <w:pPr>
        <w:pStyle w:val="ConsPlusNormal"/>
        <w:ind w:firstLine="709"/>
        <w:jc w:val="both"/>
        <w:rPr>
          <w:rFonts w:ascii="Times New Roman" w:hAnsi="Times New Roman" w:cs="Times New Roman"/>
          <w:sz w:val="28"/>
          <w:szCs w:val="28"/>
        </w:rPr>
      </w:pPr>
      <w:proofErr w:type="gramStart"/>
      <w:r w:rsidRPr="00765ADF">
        <w:rPr>
          <w:rFonts w:ascii="Times New Roman" w:hAnsi="Times New Roman" w:cs="Times New Roman"/>
          <w:color w:val="000000"/>
          <w:sz w:val="28"/>
          <w:szCs w:val="28"/>
        </w:rPr>
        <w:t xml:space="preserve">В случае поступления в </w:t>
      </w:r>
      <w:r w:rsidR="008C1304" w:rsidRPr="00765ADF">
        <w:rPr>
          <w:rFonts w:ascii="Times New Roman" w:hAnsi="Times New Roman" w:cs="Times New Roman"/>
          <w:color w:val="000000"/>
          <w:sz w:val="28"/>
          <w:szCs w:val="28"/>
        </w:rPr>
        <w:t>администрацию района</w:t>
      </w:r>
      <w:r w:rsidRPr="00765ADF">
        <w:rPr>
          <w:rFonts w:ascii="Times New Roman" w:hAnsi="Times New Roman" w:cs="Times New Roman"/>
          <w:color w:val="000000"/>
          <w:sz w:val="28"/>
          <w:szCs w:val="28"/>
        </w:rPr>
        <w:t xml:space="preserve">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sidR="008C1304" w:rsidRPr="00765ADF">
        <w:rPr>
          <w:rFonts w:ascii="Times New Roman" w:hAnsi="Times New Roman" w:cs="Times New Roman"/>
          <w:color w:val="000000"/>
          <w:sz w:val="28"/>
          <w:szCs w:val="28"/>
        </w:rPr>
        <w:t>администрации района</w:t>
      </w:r>
      <w:r w:rsidRPr="00765ADF">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0019715C" w:rsidRPr="00765ADF">
        <w:rPr>
          <w:rFonts w:ascii="Times New Roman" w:hAnsi="Times New Roman" w:cs="Times New Roman"/>
          <w:color w:val="000000"/>
          <w:sz w:val="28"/>
          <w:szCs w:val="28"/>
        </w:rPr>
        <w:t xml:space="preserve">главой </w:t>
      </w:r>
      <w:r w:rsidR="0019715C" w:rsidRPr="00765ADF">
        <w:rPr>
          <w:rFonts w:ascii="Times New Roman" w:hAnsi="Times New Roman" w:cs="Times New Roman"/>
          <w:color w:val="000000"/>
          <w:sz w:val="28"/>
          <w:szCs w:val="28"/>
        </w:rPr>
        <w:lastRenderedPageBreak/>
        <w:t>района (заместителем главы администрации района)</w:t>
      </w:r>
      <w:r w:rsidRPr="00765ADF">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14:paraId="28DE1D8E"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p>
    <w:p w14:paraId="359A7316" w14:textId="77777777" w:rsidR="00A0468F" w:rsidRPr="00765ADF" w:rsidRDefault="00A0468F" w:rsidP="00765ADF">
      <w:pPr>
        <w:pStyle w:val="ConsPlusNormal"/>
        <w:ind w:firstLine="0"/>
        <w:jc w:val="center"/>
        <w:rPr>
          <w:rFonts w:ascii="Times New Roman" w:hAnsi="Times New Roman" w:cs="Times New Roman"/>
          <w:bCs/>
          <w:color w:val="000000"/>
          <w:sz w:val="28"/>
          <w:szCs w:val="28"/>
        </w:rPr>
      </w:pPr>
      <w:r w:rsidRPr="00765ADF">
        <w:rPr>
          <w:rFonts w:ascii="Times New Roman" w:hAnsi="Times New Roman" w:cs="Times New Roman"/>
          <w:bCs/>
          <w:color w:val="000000"/>
          <w:sz w:val="28"/>
          <w:szCs w:val="28"/>
        </w:rPr>
        <w:t>3. Осуществление контрольных мероприятий и контрольных действий</w:t>
      </w:r>
    </w:p>
    <w:p w14:paraId="013DD203" w14:textId="77777777" w:rsidR="00A0468F" w:rsidRPr="00765ADF" w:rsidRDefault="00A0468F" w:rsidP="00765ADF">
      <w:pPr>
        <w:pStyle w:val="ConsPlusNormal"/>
        <w:ind w:firstLine="0"/>
        <w:jc w:val="center"/>
        <w:rPr>
          <w:rFonts w:ascii="Times New Roman" w:hAnsi="Times New Roman" w:cs="Times New Roman"/>
          <w:bCs/>
          <w:color w:val="000000"/>
          <w:sz w:val="28"/>
          <w:szCs w:val="28"/>
        </w:rPr>
      </w:pPr>
    </w:p>
    <w:p w14:paraId="3BAE675A" w14:textId="336B37EE"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3.1. При осуществлении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765ADF" w:rsidRDefault="00A0468F" w:rsidP="00765ADF">
      <w:pPr>
        <w:pStyle w:val="ConsPlusNormal"/>
        <w:ind w:firstLine="709"/>
        <w:jc w:val="both"/>
        <w:rPr>
          <w:rFonts w:ascii="Times New Roman" w:hAnsi="Times New Roman" w:cs="Times New Roman"/>
          <w:sz w:val="28"/>
          <w:szCs w:val="28"/>
        </w:rPr>
      </w:pPr>
      <w:proofErr w:type="gramStart"/>
      <w:r w:rsidRPr="00765A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4816F9B4"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proofErr w:type="gramStart"/>
      <w:r w:rsidRPr="00765A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B8C70C6" w14:textId="77777777" w:rsidR="00A0468F" w:rsidRPr="00765ADF" w:rsidRDefault="00A0468F" w:rsidP="00765ADF">
      <w:pPr>
        <w:ind w:firstLine="709"/>
        <w:jc w:val="both"/>
        <w:rPr>
          <w:color w:val="000000"/>
          <w:sz w:val="28"/>
          <w:szCs w:val="28"/>
        </w:rPr>
      </w:pPr>
      <w:proofErr w:type="gramStart"/>
      <w:r w:rsidRPr="00765A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765AD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765ADF">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65ADF">
        <w:rPr>
          <w:color w:val="000000"/>
          <w:sz w:val="28"/>
          <w:szCs w:val="28"/>
        </w:rPr>
        <w:t>);</w:t>
      </w:r>
    </w:p>
    <w:p w14:paraId="15CF3ADE"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4A120F72" w14:textId="3E2249C4"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без взаимодействия с контролируемым лицом.</w:t>
      </w:r>
    </w:p>
    <w:p w14:paraId="31E7561E"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351DAE9F" w:rsidR="00A0468F" w:rsidRPr="00765ADF" w:rsidRDefault="00A0468F" w:rsidP="00765ADF">
      <w:pPr>
        <w:pStyle w:val="ConsPlusNormal"/>
        <w:ind w:firstLine="709"/>
        <w:jc w:val="both"/>
        <w:rPr>
          <w:rFonts w:ascii="Times New Roman" w:hAnsi="Times New Roman" w:cs="Times New Roman"/>
          <w:sz w:val="28"/>
          <w:szCs w:val="28"/>
        </w:rPr>
      </w:pPr>
      <w:proofErr w:type="gramStart"/>
      <w:r w:rsidRPr="00765ADF">
        <w:rPr>
          <w:rFonts w:ascii="Times New Roman" w:hAnsi="Times New Roman" w:cs="Times New Roman"/>
          <w:color w:val="000000"/>
          <w:sz w:val="28"/>
          <w:szCs w:val="28"/>
        </w:rPr>
        <w:t xml:space="preserve">1) наличие у </w:t>
      </w:r>
      <w:r w:rsidR="008C1304" w:rsidRPr="00765ADF">
        <w:rPr>
          <w:rFonts w:ascii="Times New Roman" w:hAnsi="Times New Roman" w:cs="Times New Roman"/>
          <w:color w:val="000000"/>
          <w:sz w:val="28"/>
          <w:szCs w:val="28"/>
        </w:rPr>
        <w:t>администрации района</w:t>
      </w:r>
      <w:r w:rsidRPr="00765AD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765ADF">
        <w:rPr>
          <w:rFonts w:ascii="Times New Roman" w:hAnsi="Times New Roman" w:cs="Times New Roman"/>
          <w:color w:val="000000"/>
          <w:sz w:val="28"/>
          <w:szCs w:val="28"/>
        </w:rPr>
        <w:t xml:space="preserve"> контролируемых лиц;</w:t>
      </w:r>
    </w:p>
    <w:p w14:paraId="75315056" w14:textId="11972D7B" w:rsidR="00A0468F" w:rsidRPr="00765ADF" w:rsidRDefault="00C50C8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2</w:t>
      </w:r>
      <w:r w:rsidR="00A0468F" w:rsidRPr="00765ADF">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765ADF" w:rsidRDefault="00C50C84"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w:t>
      </w:r>
      <w:r w:rsidR="00A0468F" w:rsidRPr="00765ADF">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765ADF" w:rsidRDefault="00C50C8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4</w:t>
      </w:r>
      <w:r w:rsidR="00A0468F" w:rsidRPr="00765ADF">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57952BE0" w:rsidR="00A0468F" w:rsidRPr="00765ADF" w:rsidRDefault="00C50C84"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3.5</w:t>
      </w:r>
      <w:r w:rsidR="00A0468F" w:rsidRPr="00765ADF">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8C1304" w:rsidRPr="00765ADF">
        <w:rPr>
          <w:rFonts w:ascii="Times New Roman" w:hAnsi="Times New Roman" w:cs="Times New Roman"/>
          <w:color w:val="000000"/>
          <w:sz w:val="28"/>
          <w:szCs w:val="28"/>
        </w:rPr>
        <w:t>администрации района</w:t>
      </w:r>
      <w:r w:rsidR="00A0468F" w:rsidRPr="00765ADF">
        <w:rPr>
          <w:rFonts w:ascii="Times New Roman" w:hAnsi="Times New Roman" w:cs="Times New Roman"/>
          <w:color w:val="000000"/>
          <w:sz w:val="28"/>
          <w:szCs w:val="28"/>
        </w:rPr>
        <w:t xml:space="preserve"> о проведении контрольного мероприятия.</w:t>
      </w:r>
    </w:p>
    <w:p w14:paraId="68FBFBEB" w14:textId="5C8305AE" w:rsidR="00A0468F" w:rsidRPr="00765ADF" w:rsidRDefault="00C50C84"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3.6</w:t>
      </w:r>
      <w:r w:rsidR="00A0468F" w:rsidRPr="00765ADF">
        <w:rPr>
          <w:rFonts w:ascii="Times New Roman" w:hAnsi="Times New Roman" w:cs="Times New Roman"/>
          <w:color w:val="000000"/>
          <w:sz w:val="28"/>
          <w:szCs w:val="28"/>
        </w:rPr>
        <w:t xml:space="preserve">. В случае принятия распоряжения </w:t>
      </w:r>
      <w:r w:rsidR="008C1304" w:rsidRPr="00765ADF">
        <w:rPr>
          <w:rFonts w:ascii="Times New Roman" w:hAnsi="Times New Roman" w:cs="Times New Roman"/>
          <w:color w:val="000000"/>
          <w:sz w:val="28"/>
          <w:szCs w:val="28"/>
        </w:rPr>
        <w:t>администрации района</w:t>
      </w:r>
      <w:r w:rsidR="00A0468F" w:rsidRPr="00765A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765ADF">
        <w:rPr>
          <w:rFonts w:ascii="Times New Roman" w:hAnsi="Times New Roman" w:cs="Times New Roman"/>
          <w:color w:val="000000"/>
          <w:sz w:val="28"/>
          <w:szCs w:val="28"/>
        </w:rPr>
        <w:t>контроль за</w:t>
      </w:r>
      <w:proofErr w:type="gramEnd"/>
      <w:r w:rsidR="00A0468F" w:rsidRPr="00765ADF">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14:paraId="25FC4F33" w14:textId="1CF9D7AC" w:rsidR="00A0468F" w:rsidRPr="00765ADF" w:rsidRDefault="00C50C84" w:rsidP="00765ADF">
      <w:pPr>
        <w:pStyle w:val="ConsPlusNormal"/>
        <w:ind w:firstLine="709"/>
        <w:jc w:val="both"/>
        <w:rPr>
          <w:rFonts w:ascii="Times New Roman" w:hAnsi="Times New Roman" w:cs="Times New Roman"/>
          <w:i/>
          <w:iCs/>
          <w:color w:val="000000"/>
          <w:sz w:val="28"/>
          <w:szCs w:val="28"/>
        </w:rPr>
      </w:pPr>
      <w:r w:rsidRPr="00765ADF">
        <w:rPr>
          <w:rFonts w:ascii="Times New Roman" w:hAnsi="Times New Roman" w:cs="Times New Roman"/>
          <w:color w:val="000000"/>
          <w:sz w:val="28"/>
          <w:szCs w:val="28"/>
        </w:rPr>
        <w:lastRenderedPageBreak/>
        <w:t>3.7</w:t>
      </w:r>
      <w:r w:rsidR="00A0468F" w:rsidRPr="00765ADF">
        <w:rPr>
          <w:rFonts w:ascii="Times New Roman" w:hAnsi="Times New Roman" w:cs="Times New Roman"/>
          <w:color w:val="000000"/>
          <w:sz w:val="28"/>
          <w:szCs w:val="28"/>
        </w:rPr>
        <w:t xml:space="preserve">. </w:t>
      </w:r>
      <w:proofErr w:type="gramStart"/>
      <w:r w:rsidR="00A0468F" w:rsidRPr="00765ADF">
        <w:rPr>
          <w:rFonts w:ascii="Times New Roman" w:hAnsi="Times New Roman" w:cs="Times New Roman"/>
          <w:color w:val="000000"/>
          <w:sz w:val="28"/>
          <w:szCs w:val="28"/>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19715C" w:rsidRPr="00765ADF">
        <w:rPr>
          <w:rFonts w:ascii="Times New Roman" w:hAnsi="Times New Roman" w:cs="Times New Roman"/>
          <w:color w:val="000000"/>
          <w:sz w:val="28"/>
          <w:szCs w:val="28"/>
        </w:rPr>
        <w:t>главы района (заместителя главы администрации района)</w:t>
      </w:r>
      <w:r w:rsidR="00A0468F" w:rsidRPr="00765ADF">
        <w:rPr>
          <w:rFonts w:ascii="Times New Roman" w:hAnsi="Times New Roman" w:cs="Times New Roman"/>
          <w:i/>
          <w:iCs/>
          <w:color w:val="000000"/>
          <w:sz w:val="28"/>
          <w:szCs w:val="28"/>
        </w:rPr>
        <w:t xml:space="preserve">, </w:t>
      </w:r>
      <w:r w:rsidR="00A0468F" w:rsidRPr="00765ADF">
        <w:rPr>
          <w:rFonts w:ascii="Times New Roman" w:hAnsi="Times New Roman" w:cs="Times New Roman"/>
          <w:color w:val="000000"/>
          <w:sz w:val="28"/>
          <w:szCs w:val="28"/>
        </w:rPr>
        <w:t xml:space="preserve">задания, содержащегося в планах работы </w:t>
      </w:r>
      <w:r w:rsidR="008C1304" w:rsidRPr="00765ADF">
        <w:rPr>
          <w:rFonts w:ascii="Times New Roman" w:hAnsi="Times New Roman" w:cs="Times New Roman"/>
          <w:color w:val="000000"/>
          <w:sz w:val="28"/>
          <w:szCs w:val="28"/>
        </w:rPr>
        <w:t>администрации района</w:t>
      </w:r>
      <w:r w:rsidR="00A0468F" w:rsidRPr="00765ADF">
        <w:rPr>
          <w:rFonts w:ascii="Times New Roman" w:hAnsi="Times New Roman" w:cs="Times New Roman"/>
          <w:color w:val="000000"/>
          <w:sz w:val="28"/>
          <w:szCs w:val="28"/>
        </w:rPr>
        <w:t>,</w:t>
      </w:r>
      <w:r w:rsidR="00A0468F" w:rsidRPr="00765ADF">
        <w:rPr>
          <w:rFonts w:ascii="Times New Roman" w:hAnsi="Times New Roman" w:cs="Times New Roman"/>
          <w:i/>
          <w:iCs/>
          <w:color w:val="000000"/>
          <w:sz w:val="28"/>
          <w:szCs w:val="28"/>
        </w:rPr>
        <w:t xml:space="preserve"> </w:t>
      </w:r>
      <w:r w:rsidR="00A0468F" w:rsidRPr="00765ADF">
        <w:rPr>
          <w:rFonts w:ascii="Times New Roman" w:hAnsi="Times New Roman" w:cs="Times New Roman"/>
          <w:color w:val="000000"/>
          <w:sz w:val="28"/>
          <w:szCs w:val="28"/>
          <w:shd w:val="clear" w:color="auto" w:fill="FFFFFF"/>
        </w:rPr>
        <w:t>в том числе в случаях, установленных</w:t>
      </w:r>
      <w:r w:rsidR="00A0468F" w:rsidRPr="00765ADF">
        <w:rPr>
          <w:rFonts w:ascii="Times New Roman" w:hAnsi="Times New Roman" w:cs="Times New Roman"/>
          <w:color w:val="000000"/>
          <w:sz w:val="28"/>
          <w:szCs w:val="28"/>
        </w:rPr>
        <w:t xml:space="preserve"> Федеральным </w:t>
      </w:r>
      <w:hyperlink r:id="rId12" w:history="1">
        <w:r w:rsidR="00A0468F" w:rsidRPr="00765ADF">
          <w:rPr>
            <w:rStyle w:val="a5"/>
            <w:rFonts w:ascii="Times New Roman" w:hAnsi="Times New Roman" w:cs="Times New Roman"/>
            <w:color w:val="000000"/>
            <w:sz w:val="28"/>
            <w:szCs w:val="28"/>
          </w:rPr>
          <w:t>законом</w:t>
        </w:r>
      </w:hyperlink>
      <w:r w:rsidR="00A0468F" w:rsidRPr="00765A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B770F6C" w14:textId="30FAB140" w:rsidR="00A0468F" w:rsidRPr="00765ADF" w:rsidRDefault="00C50C8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3.8</w:t>
      </w:r>
      <w:r w:rsidR="00A0468F" w:rsidRPr="00765ADF">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765ADF">
        <w:rPr>
          <w:rFonts w:ascii="Times New Roman" w:hAnsi="Times New Roman" w:cs="Times New Roman"/>
          <w:color w:val="000000"/>
          <w:sz w:val="28"/>
          <w:szCs w:val="28"/>
        </w:rPr>
        <w:t>контроль за</w:t>
      </w:r>
      <w:proofErr w:type="gramEnd"/>
      <w:r w:rsidR="00A0468F" w:rsidRPr="00765ADF">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3" w:history="1">
        <w:r w:rsidR="00A0468F" w:rsidRPr="00765ADF">
          <w:rPr>
            <w:rStyle w:val="a5"/>
            <w:rFonts w:ascii="Times New Roman" w:hAnsi="Times New Roman" w:cs="Times New Roman"/>
            <w:color w:val="000000"/>
            <w:sz w:val="28"/>
            <w:szCs w:val="28"/>
          </w:rPr>
          <w:t>законом</w:t>
        </w:r>
      </w:hyperlink>
      <w:r w:rsidR="00A0468F" w:rsidRPr="00765A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00E20AC5" w:rsidR="00A0468F" w:rsidRPr="00765ADF" w:rsidRDefault="00C50C84" w:rsidP="00765ADF">
      <w:pPr>
        <w:ind w:firstLine="709"/>
        <w:jc w:val="both"/>
        <w:rPr>
          <w:color w:val="000000"/>
          <w:sz w:val="28"/>
          <w:szCs w:val="28"/>
        </w:rPr>
      </w:pPr>
      <w:r w:rsidRPr="00765ADF">
        <w:rPr>
          <w:color w:val="000000"/>
          <w:sz w:val="28"/>
          <w:szCs w:val="28"/>
        </w:rPr>
        <w:t>3.9</w:t>
      </w:r>
      <w:r w:rsidR="00A0468F" w:rsidRPr="00765ADF">
        <w:rPr>
          <w:color w:val="000000"/>
          <w:sz w:val="28"/>
          <w:szCs w:val="28"/>
        </w:rPr>
        <w:t xml:space="preserve">. </w:t>
      </w:r>
      <w:r w:rsidR="008C1304" w:rsidRPr="00765ADF">
        <w:rPr>
          <w:color w:val="000000"/>
          <w:sz w:val="28"/>
          <w:szCs w:val="28"/>
        </w:rPr>
        <w:t>Администрация района</w:t>
      </w:r>
      <w:r w:rsidR="00A0468F" w:rsidRPr="00765ADF">
        <w:rPr>
          <w:color w:val="000000"/>
          <w:sz w:val="28"/>
          <w:szCs w:val="28"/>
        </w:rPr>
        <w:t xml:space="preserve"> при организации и осуществлении муниципального </w:t>
      </w:r>
      <w:proofErr w:type="gramStart"/>
      <w:r w:rsidR="00A0468F" w:rsidRPr="00765ADF">
        <w:rPr>
          <w:color w:val="000000"/>
          <w:sz w:val="28"/>
          <w:szCs w:val="28"/>
        </w:rPr>
        <w:t>контроля за</w:t>
      </w:r>
      <w:proofErr w:type="gramEnd"/>
      <w:r w:rsidR="00A0468F" w:rsidRPr="00765ADF">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765A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0468F" w:rsidRPr="00765ADF">
        <w:rPr>
          <w:color w:val="000000"/>
          <w:sz w:val="28"/>
          <w:szCs w:val="28"/>
          <w:shd w:val="clear" w:color="auto" w:fill="FFFFFF"/>
        </w:rPr>
        <w:t>распоряжением Правительства Российской Федерации от 19.04.2016 № 724-р перечнем</w:t>
      </w:r>
      <w:r w:rsidR="00A0468F" w:rsidRPr="00765ADF">
        <w:rPr>
          <w:color w:val="000000"/>
          <w:sz w:val="28"/>
          <w:szCs w:val="28"/>
        </w:rPr>
        <w:t xml:space="preserve"> </w:t>
      </w:r>
      <w:r w:rsidR="00A0468F" w:rsidRPr="00765A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765ADF">
        <w:rPr>
          <w:color w:val="000000"/>
          <w:sz w:val="28"/>
          <w:szCs w:val="28"/>
          <w:shd w:val="clear" w:color="auto" w:fill="FFFFFF"/>
        </w:rPr>
        <w:t xml:space="preserve"> </w:t>
      </w:r>
      <w:proofErr w:type="gramStart"/>
      <w:r w:rsidR="00A0468F" w:rsidRPr="00765ADF">
        <w:rPr>
          <w:color w:val="000000"/>
          <w:sz w:val="28"/>
          <w:szCs w:val="28"/>
          <w:shd w:val="clear" w:color="auto" w:fill="FFFFFF"/>
        </w:rPr>
        <w:t>организаций, в распоряжении которых находятся эти документы и (или) информация, а также</w:t>
      </w:r>
      <w:r w:rsidR="00A0468F" w:rsidRPr="00765ADF">
        <w:rPr>
          <w:color w:val="000000"/>
          <w:sz w:val="28"/>
          <w:szCs w:val="28"/>
        </w:rPr>
        <w:t xml:space="preserve"> </w:t>
      </w:r>
      <w:hyperlink r:id="rId14" w:history="1">
        <w:r w:rsidR="00A0468F" w:rsidRPr="00765ADF">
          <w:rPr>
            <w:rStyle w:val="a5"/>
            <w:color w:val="000000"/>
            <w:sz w:val="28"/>
            <w:szCs w:val="28"/>
          </w:rPr>
          <w:t>Правилами</w:t>
        </w:r>
      </w:hyperlink>
      <w:r w:rsidR="00A0468F" w:rsidRPr="00765A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w:t>
      </w:r>
      <w:r w:rsidR="0019715C" w:rsidRPr="00765ADF">
        <w:rPr>
          <w:color w:val="000000"/>
          <w:sz w:val="28"/>
          <w:szCs w:val="28"/>
        </w:rPr>
        <w:t>й Федерации</w:t>
      </w:r>
      <w:proofErr w:type="gramEnd"/>
      <w:r w:rsidR="0019715C" w:rsidRPr="00765ADF">
        <w:rPr>
          <w:color w:val="000000"/>
          <w:sz w:val="28"/>
          <w:szCs w:val="28"/>
        </w:rPr>
        <w:t xml:space="preserve"> от 06.03.2021 № 338.</w:t>
      </w:r>
    </w:p>
    <w:p w14:paraId="2E655536" w14:textId="0D381F80" w:rsidR="00A0468F" w:rsidRPr="00765ADF" w:rsidRDefault="00C50C84" w:rsidP="00765ADF">
      <w:pPr>
        <w:pStyle w:val="s1"/>
        <w:ind w:firstLine="709"/>
        <w:rPr>
          <w:rFonts w:ascii="Times New Roman" w:hAnsi="Times New Roman" w:cs="Times New Roman"/>
          <w:color w:val="000000"/>
          <w:sz w:val="28"/>
          <w:szCs w:val="28"/>
        </w:rPr>
      </w:pPr>
      <w:r w:rsidRPr="00765ADF">
        <w:rPr>
          <w:rFonts w:ascii="Times New Roman" w:hAnsi="Times New Roman" w:cs="Times New Roman"/>
          <w:color w:val="000000"/>
          <w:sz w:val="28"/>
          <w:szCs w:val="28"/>
        </w:rPr>
        <w:t>3.10</w:t>
      </w:r>
      <w:r w:rsidR="00A0468F" w:rsidRPr="00765AD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0082B697" w14:textId="77777777" w:rsidR="00A0468F" w:rsidRPr="00765ADF" w:rsidRDefault="00A0468F" w:rsidP="00765ADF">
      <w:pPr>
        <w:pStyle w:val="s1"/>
        <w:ind w:firstLine="709"/>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65ADF">
        <w:rPr>
          <w:rFonts w:ascii="Times New Roman" w:hAnsi="Times New Roman" w:cs="Times New Roman"/>
          <w:color w:val="000000"/>
          <w:sz w:val="28"/>
          <w:szCs w:val="28"/>
        </w:rPr>
        <w:t>микропредприятия</w:t>
      </w:r>
      <w:proofErr w:type="spellEnd"/>
      <w:r w:rsidRPr="00765ADF">
        <w:rPr>
          <w:rFonts w:ascii="Times New Roman" w:hAnsi="Times New Roman" w:cs="Times New Roman"/>
          <w:color w:val="000000"/>
          <w:sz w:val="28"/>
          <w:szCs w:val="28"/>
        </w:rPr>
        <w:t>.</w:t>
      </w:r>
    </w:p>
    <w:p w14:paraId="31A35FCA" w14:textId="77777777" w:rsidR="00A0468F" w:rsidRPr="00765ADF" w:rsidRDefault="00A0468F" w:rsidP="00765ADF">
      <w:pPr>
        <w:pStyle w:val="s1"/>
        <w:ind w:firstLine="709"/>
        <w:rPr>
          <w:rFonts w:ascii="Times New Roman" w:hAnsi="Times New Roman" w:cs="Times New Roman"/>
          <w:color w:val="000000"/>
          <w:sz w:val="28"/>
          <w:szCs w:val="28"/>
        </w:rPr>
      </w:pPr>
      <w:r w:rsidRPr="00765ADF">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3.1</w:t>
      </w:r>
      <w:r w:rsidR="00C50C84" w:rsidRPr="00765ADF">
        <w:rPr>
          <w:rFonts w:ascii="Times New Roman" w:hAnsi="Times New Roman" w:cs="Times New Roman"/>
          <w:color w:val="000000"/>
          <w:sz w:val="28"/>
          <w:szCs w:val="28"/>
        </w:rPr>
        <w:t>1</w:t>
      </w:r>
      <w:r w:rsidRPr="00765ADF">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765ADF">
        <w:rPr>
          <w:rFonts w:ascii="Times New Roman" w:hAnsi="Times New Roman" w:cs="Times New Roman"/>
          <w:color w:val="000000"/>
          <w:sz w:val="28"/>
          <w:szCs w:val="28"/>
        </w:rPr>
        <w:t>контроль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4EF8EEAA" w:rsidR="00A0468F" w:rsidRPr="00765ADF" w:rsidRDefault="00C50C84"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3.12</w:t>
      </w:r>
      <w:r w:rsidR="00A0468F" w:rsidRPr="00765ADF">
        <w:rPr>
          <w:rFonts w:ascii="Times New Roman" w:hAnsi="Times New Roman" w:cs="Times New Roman"/>
          <w:color w:val="000000"/>
          <w:sz w:val="28"/>
          <w:szCs w:val="28"/>
        </w:rPr>
        <w:t xml:space="preserve">. </w:t>
      </w:r>
      <w:proofErr w:type="gramStart"/>
      <w:r w:rsidR="00A0468F" w:rsidRPr="00765A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8C1304" w:rsidRPr="00765ADF">
        <w:rPr>
          <w:rFonts w:ascii="Times New Roman" w:hAnsi="Times New Roman" w:cs="Times New Roman"/>
          <w:color w:val="000000"/>
          <w:sz w:val="28"/>
          <w:szCs w:val="28"/>
        </w:rPr>
        <w:t>администрацией района</w:t>
      </w:r>
      <w:r w:rsidR="00A0468F" w:rsidRPr="00765ADF">
        <w:rPr>
          <w:rFonts w:ascii="Times New Roman" w:hAnsi="Times New Roman" w:cs="Times New Roman"/>
          <w:color w:val="000000"/>
          <w:sz w:val="28"/>
          <w:szCs w:val="28"/>
        </w:rPr>
        <w:t xml:space="preserve"> мер, предусмотренных </w:t>
      </w:r>
      <w:hyperlink r:id="rId15" w:history="1">
        <w:r w:rsidR="00A0468F" w:rsidRPr="00765ADF">
          <w:rPr>
            <w:rStyle w:val="a5"/>
            <w:rFonts w:ascii="Times New Roman" w:hAnsi="Times New Roman" w:cs="Times New Roman"/>
            <w:color w:val="000000"/>
            <w:sz w:val="28"/>
            <w:szCs w:val="28"/>
          </w:rPr>
          <w:t>частью 2 статьи 90</w:t>
        </w:r>
      </w:hyperlink>
      <w:r w:rsidR="00A0468F" w:rsidRPr="00765ADF">
        <w:rPr>
          <w:rFonts w:ascii="Times New Roman" w:hAnsi="Times New Roman" w:cs="Times New Roman"/>
          <w:color w:val="000000"/>
          <w:sz w:val="28"/>
          <w:szCs w:val="28"/>
        </w:rPr>
        <w:t xml:space="preserve"> Федерального закона от 31.07.2020 № 248-ФЗ «О государственном контроле (надзоре</w:t>
      </w:r>
      <w:proofErr w:type="gramEnd"/>
      <w:r w:rsidR="00A0468F" w:rsidRPr="00765ADF">
        <w:rPr>
          <w:rFonts w:ascii="Times New Roman" w:hAnsi="Times New Roman" w:cs="Times New Roman"/>
          <w:color w:val="000000"/>
          <w:sz w:val="28"/>
          <w:szCs w:val="28"/>
        </w:rPr>
        <w:t xml:space="preserve">) и муниципальном </w:t>
      </w:r>
      <w:proofErr w:type="gramStart"/>
      <w:r w:rsidR="00A0468F" w:rsidRPr="00765ADF">
        <w:rPr>
          <w:rFonts w:ascii="Times New Roman" w:hAnsi="Times New Roman" w:cs="Times New Roman"/>
          <w:color w:val="000000"/>
          <w:sz w:val="28"/>
          <w:szCs w:val="28"/>
        </w:rPr>
        <w:t>контроле</w:t>
      </w:r>
      <w:proofErr w:type="gramEnd"/>
      <w:r w:rsidR="00A0468F" w:rsidRPr="00765ADF">
        <w:rPr>
          <w:rFonts w:ascii="Times New Roman" w:hAnsi="Times New Roman" w:cs="Times New Roman"/>
          <w:color w:val="000000"/>
          <w:sz w:val="28"/>
          <w:szCs w:val="28"/>
        </w:rPr>
        <w:t xml:space="preserve"> в Российской Федерации».</w:t>
      </w:r>
    </w:p>
    <w:p w14:paraId="49319139" w14:textId="3D1CCE85" w:rsidR="00A0468F" w:rsidRPr="00765ADF" w:rsidRDefault="00C50C8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3.13</w:t>
      </w:r>
      <w:r w:rsidR="00A0468F" w:rsidRPr="00765AD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765ADF" w:rsidRDefault="00A0468F" w:rsidP="00765ADF">
      <w:pPr>
        <w:ind w:firstLine="709"/>
        <w:jc w:val="both"/>
        <w:rPr>
          <w:color w:val="000000"/>
          <w:sz w:val="28"/>
          <w:szCs w:val="28"/>
        </w:rPr>
      </w:pPr>
      <w:r w:rsidRPr="00765A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65A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65ADF">
        <w:rPr>
          <w:color w:val="000000"/>
          <w:sz w:val="28"/>
          <w:szCs w:val="28"/>
        </w:rPr>
        <w:t>.</w:t>
      </w:r>
    </w:p>
    <w:p w14:paraId="5FCDA17A"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765ADF" w:rsidRDefault="00C50C84"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3.14</w:t>
      </w:r>
      <w:r w:rsidR="00A0468F" w:rsidRPr="00765ADF">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BCA390D" w14:textId="7DC89748" w:rsidR="00A0468F" w:rsidRPr="00765ADF" w:rsidRDefault="00C50C8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3.15</w:t>
      </w:r>
      <w:r w:rsidR="00A0468F" w:rsidRPr="00765ADF">
        <w:rPr>
          <w:rFonts w:ascii="Times New Roman" w:hAnsi="Times New Roman" w:cs="Times New Roman"/>
          <w:color w:val="000000"/>
          <w:sz w:val="28"/>
          <w:szCs w:val="28"/>
        </w:rPr>
        <w:t xml:space="preserve">. </w:t>
      </w:r>
      <w:proofErr w:type="gramStart"/>
      <w:r w:rsidR="00A0468F" w:rsidRPr="00765ADF">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765AD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765ADF">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765ADF">
        <w:rPr>
          <w:rFonts w:ascii="Times New Roman" w:hAnsi="Times New Roman" w:cs="Times New Roman"/>
          <w:color w:val="000000"/>
          <w:sz w:val="28"/>
          <w:szCs w:val="28"/>
        </w:rPr>
        <w:t>Единый портал</w:t>
      </w:r>
      <w:r w:rsidR="00A0468F" w:rsidRPr="00765A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0692E15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w:t>
      </w:r>
      <w:r w:rsidR="008C1304" w:rsidRPr="00765ADF">
        <w:rPr>
          <w:rFonts w:ascii="Times New Roman" w:hAnsi="Times New Roman" w:cs="Times New Roman"/>
          <w:color w:val="000000"/>
          <w:sz w:val="28"/>
          <w:szCs w:val="28"/>
        </w:rPr>
        <w:t>администрацией района</w:t>
      </w:r>
      <w:r w:rsidRPr="00765ADF">
        <w:rPr>
          <w:rFonts w:ascii="Times New Roman" w:hAnsi="Times New Roman" w:cs="Times New Roman"/>
          <w:color w:val="000000"/>
          <w:sz w:val="28"/>
          <w:szCs w:val="28"/>
        </w:rPr>
        <w:t xml:space="preserve"> могут </w:t>
      </w:r>
      <w:proofErr w:type="gramStart"/>
      <w:r w:rsidRPr="00765ADF">
        <w:rPr>
          <w:rFonts w:ascii="Times New Roman" w:hAnsi="Times New Roman" w:cs="Times New Roman"/>
          <w:color w:val="000000"/>
          <w:sz w:val="28"/>
          <w:szCs w:val="28"/>
        </w:rPr>
        <w:t>осуществляться</w:t>
      </w:r>
      <w:proofErr w:type="gramEnd"/>
      <w:r w:rsidRPr="00765A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5C7EF6E" w14:textId="4F47D7AB" w:rsidR="00A0468F" w:rsidRPr="00765ADF" w:rsidRDefault="00C50C8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3.1</w:t>
      </w:r>
      <w:r w:rsidR="00564E0E" w:rsidRPr="00765ADF">
        <w:rPr>
          <w:rFonts w:ascii="Times New Roman" w:hAnsi="Times New Roman" w:cs="Times New Roman"/>
          <w:color w:val="000000"/>
          <w:sz w:val="28"/>
          <w:szCs w:val="28"/>
        </w:rPr>
        <w:t>6</w:t>
      </w:r>
      <w:r w:rsidR="00A0468F" w:rsidRPr="00765ADF">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765ADF">
        <w:rPr>
          <w:rFonts w:ascii="Times New Roman" w:hAnsi="Times New Roman" w:cs="Times New Roman"/>
          <w:color w:val="000000"/>
          <w:sz w:val="28"/>
          <w:szCs w:val="28"/>
        </w:rPr>
        <w:t>контроль за</w:t>
      </w:r>
      <w:proofErr w:type="gramEnd"/>
      <w:r w:rsidR="00A0468F" w:rsidRPr="00765ADF">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6024D476" w:rsidR="00A0468F" w:rsidRPr="00765ADF" w:rsidRDefault="00C50C84"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3.1</w:t>
      </w:r>
      <w:r w:rsidR="00564E0E" w:rsidRPr="00765ADF">
        <w:rPr>
          <w:rFonts w:ascii="Times New Roman" w:hAnsi="Times New Roman" w:cs="Times New Roman"/>
          <w:color w:val="000000"/>
          <w:sz w:val="28"/>
          <w:szCs w:val="28"/>
        </w:rPr>
        <w:t>7</w:t>
      </w:r>
      <w:r w:rsidR="00A0468F" w:rsidRPr="00765A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C1304" w:rsidRPr="00765ADF">
        <w:rPr>
          <w:rFonts w:ascii="Times New Roman" w:hAnsi="Times New Roman" w:cs="Times New Roman"/>
          <w:color w:val="000000"/>
          <w:sz w:val="28"/>
          <w:szCs w:val="28"/>
        </w:rPr>
        <w:t>администрация района</w:t>
      </w:r>
      <w:r w:rsidR="00A0468F" w:rsidRPr="00765ADF">
        <w:rPr>
          <w:rFonts w:ascii="Times New Roman" w:hAnsi="Times New Roman" w:cs="Times New Roman"/>
          <w:color w:val="000000"/>
          <w:sz w:val="28"/>
          <w:szCs w:val="28"/>
        </w:rPr>
        <w:t xml:space="preserve"> (должностное лицо, уполномоченное осуществлять муниципальный </w:t>
      </w:r>
      <w:proofErr w:type="gramStart"/>
      <w:r w:rsidR="00A0468F" w:rsidRPr="00765ADF">
        <w:rPr>
          <w:rFonts w:ascii="Times New Roman" w:hAnsi="Times New Roman" w:cs="Times New Roman"/>
          <w:color w:val="000000"/>
          <w:sz w:val="28"/>
          <w:szCs w:val="28"/>
        </w:rPr>
        <w:t>контроль за</w:t>
      </w:r>
      <w:proofErr w:type="gramEnd"/>
      <w:r w:rsidR="00A0468F" w:rsidRPr="00765ADF">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765ADF" w:rsidRDefault="00A0468F" w:rsidP="00765ADF">
      <w:pPr>
        <w:pStyle w:val="ConsPlusNormal"/>
        <w:ind w:firstLine="709"/>
        <w:jc w:val="both"/>
        <w:rPr>
          <w:rFonts w:ascii="Times New Roman" w:hAnsi="Times New Roman" w:cs="Times New Roman"/>
          <w:sz w:val="28"/>
          <w:szCs w:val="28"/>
        </w:rPr>
      </w:pPr>
      <w:bookmarkStart w:id="14" w:name="Par318"/>
      <w:bookmarkEnd w:id="14"/>
      <w:r w:rsidRPr="00765A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proofErr w:type="gramStart"/>
      <w:r w:rsidRPr="00765A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765ADF">
        <w:rPr>
          <w:rFonts w:ascii="Times New Roman" w:hAnsi="Times New Roman" w:cs="Times New Roman"/>
          <w:color w:val="000000"/>
          <w:sz w:val="28"/>
          <w:szCs w:val="28"/>
        </w:rPr>
        <w:t xml:space="preserve"> </w:t>
      </w:r>
      <w:proofErr w:type="gramStart"/>
      <w:r w:rsidRPr="00765A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7A4F8CB5"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765ADF" w:rsidRDefault="00A0468F" w:rsidP="00765ADF">
      <w:pPr>
        <w:ind w:firstLine="709"/>
        <w:jc w:val="both"/>
        <w:rPr>
          <w:color w:val="000000"/>
          <w:sz w:val="28"/>
          <w:szCs w:val="28"/>
        </w:rPr>
      </w:pPr>
      <w:proofErr w:type="gramStart"/>
      <w:r w:rsidRPr="00765ADF">
        <w:rPr>
          <w:color w:val="000000"/>
          <w:sz w:val="28"/>
          <w:szCs w:val="28"/>
        </w:rPr>
        <w:t xml:space="preserve">4) </w:t>
      </w:r>
      <w:r w:rsidRPr="00765A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65ADF">
        <w:rPr>
          <w:color w:val="000000"/>
          <w:sz w:val="28"/>
          <w:szCs w:val="28"/>
        </w:rPr>
        <w:t>;</w:t>
      </w:r>
      <w:proofErr w:type="gramEnd"/>
    </w:p>
    <w:p w14:paraId="224FAD46"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57D7E22C" w:rsidR="00A0468F" w:rsidRPr="00765ADF" w:rsidRDefault="00C50C84"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3.19</w:t>
      </w:r>
      <w:r w:rsidR="00A0468F" w:rsidRPr="00765ADF">
        <w:rPr>
          <w:rFonts w:ascii="Times New Roman" w:hAnsi="Times New Roman" w:cs="Times New Roman"/>
          <w:color w:val="000000"/>
          <w:sz w:val="28"/>
          <w:szCs w:val="28"/>
        </w:rPr>
        <w:t>.</w:t>
      </w:r>
      <w:r w:rsidR="00A0468F" w:rsidRPr="00765ADF">
        <w:rPr>
          <w:rFonts w:ascii="Times New Roman" w:hAnsi="Times New Roman" w:cs="Times New Roman"/>
          <w:sz w:val="28"/>
          <w:szCs w:val="28"/>
        </w:rPr>
        <w:t xml:space="preserve"> </w:t>
      </w:r>
      <w:r w:rsidR="00A0468F" w:rsidRPr="00765ADF">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765ADF">
        <w:rPr>
          <w:rFonts w:ascii="Times New Roman" w:hAnsi="Times New Roman" w:cs="Times New Roman"/>
          <w:color w:val="000000"/>
          <w:sz w:val="28"/>
          <w:szCs w:val="28"/>
        </w:rPr>
        <w:t>ств вз</w:t>
      </w:r>
      <w:proofErr w:type="gramEnd"/>
      <w:r w:rsidR="00A0468F" w:rsidRPr="00765ADF">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64E0E" w:rsidRPr="00765ADF">
        <w:rPr>
          <w:rFonts w:ascii="Times New Roman" w:hAnsi="Times New Roman" w:cs="Times New Roman"/>
          <w:sz w:val="28"/>
          <w:szCs w:val="28"/>
        </w:rPr>
        <w:lastRenderedPageBreak/>
        <w:t>Хабаровского края</w:t>
      </w:r>
      <w:r w:rsidR="00A0468F" w:rsidRPr="00765A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765ADF" w:rsidRDefault="00A0468F"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765ADF" w:rsidRDefault="00A0468F" w:rsidP="00765ADF">
      <w:pPr>
        <w:pStyle w:val="ConsPlusNormal"/>
        <w:ind w:firstLine="709"/>
        <w:jc w:val="both"/>
        <w:rPr>
          <w:rFonts w:ascii="Times New Roman" w:hAnsi="Times New Roman" w:cs="Times New Roman"/>
          <w:color w:val="000000"/>
          <w:sz w:val="28"/>
          <w:szCs w:val="28"/>
        </w:rPr>
      </w:pPr>
    </w:p>
    <w:p w14:paraId="7B4E7D71" w14:textId="3108F72B" w:rsidR="00A0468F" w:rsidRPr="00765ADF" w:rsidRDefault="00A0468F" w:rsidP="00765ADF">
      <w:pPr>
        <w:pStyle w:val="ConsPlusNormal"/>
        <w:spacing w:line="240" w:lineRule="exact"/>
        <w:ind w:firstLine="0"/>
        <w:jc w:val="center"/>
        <w:rPr>
          <w:rFonts w:ascii="Times New Roman" w:hAnsi="Times New Roman" w:cs="Times New Roman"/>
          <w:bCs/>
          <w:color w:val="000000"/>
          <w:sz w:val="28"/>
          <w:szCs w:val="28"/>
        </w:rPr>
      </w:pPr>
      <w:r w:rsidRPr="00765ADF">
        <w:rPr>
          <w:rFonts w:ascii="Times New Roman" w:hAnsi="Times New Roman" w:cs="Times New Roman"/>
          <w:bCs/>
          <w:color w:val="000000"/>
          <w:sz w:val="28"/>
          <w:szCs w:val="28"/>
        </w:rPr>
        <w:t xml:space="preserve">4. Обжалование решений </w:t>
      </w:r>
      <w:r w:rsidR="008C1304" w:rsidRPr="00765ADF">
        <w:rPr>
          <w:rFonts w:ascii="Times New Roman" w:hAnsi="Times New Roman" w:cs="Times New Roman"/>
          <w:bCs/>
          <w:color w:val="000000"/>
          <w:sz w:val="28"/>
          <w:szCs w:val="28"/>
        </w:rPr>
        <w:t>администрации района</w:t>
      </w:r>
      <w:r w:rsidRPr="00765ADF">
        <w:rPr>
          <w:rFonts w:ascii="Times New Roman" w:hAnsi="Times New Roman" w:cs="Times New Roman"/>
          <w:bCs/>
          <w:color w:val="000000"/>
          <w:sz w:val="28"/>
          <w:szCs w:val="28"/>
        </w:rPr>
        <w:t xml:space="preserve">, действий (бездействия) должностных лиц, уполномоченных осуществлять муниципальный </w:t>
      </w:r>
      <w:proofErr w:type="gramStart"/>
      <w:r w:rsidRPr="00765ADF">
        <w:rPr>
          <w:rFonts w:ascii="Times New Roman" w:hAnsi="Times New Roman" w:cs="Times New Roman"/>
          <w:bCs/>
          <w:color w:val="000000"/>
          <w:sz w:val="28"/>
          <w:szCs w:val="28"/>
        </w:rPr>
        <w:t>контроль за</w:t>
      </w:r>
      <w:proofErr w:type="gramEnd"/>
      <w:r w:rsidRPr="00765ADF">
        <w:rPr>
          <w:rFonts w:ascii="Times New Roman" w:hAnsi="Times New Roman" w:cs="Times New Roman"/>
          <w:bCs/>
          <w:color w:val="000000"/>
          <w:sz w:val="28"/>
          <w:szCs w:val="28"/>
        </w:rPr>
        <w:t xml:space="preserve"> исполнением единой теплоснабжающей организацией обязательств</w:t>
      </w:r>
    </w:p>
    <w:p w14:paraId="0D2F5961" w14:textId="77777777" w:rsidR="00A0468F" w:rsidRPr="00765ADF" w:rsidRDefault="00A0468F" w:rsidP="00765ADF">
      <w:pPr>
        <w:pStyle w:val="ConsPlusNormal"/>
        <w:ind w:firstLine="0"/>
        <w:jc w:val="center"/>
        <w:rPr>
          <w:rFonts w:ascii="Times New Roman" w:hAnsi="Times New Roman" w:cs="Times New Roman"/>
          <w:bCs/>
          <w:color w:val="000000"/>
          <w:sz w:val="28"/>
          <w:szCs w:val="28"/>
        </w:rPr>
      </w:pPr>
    </w:p>
    <w:p w14:paraId="5FB77F84" w14:textId="77777777" w:rsidR="0019715C" w:rsidRPr="00765ADF" w:rsidRDefault="0019715C" w:rsidP="00765ADF">
      <w:pPr>
        <w:pStyle w:val="ConsPlusNormal"/>
        <w:ind w:firstLine="709"/>
        <w:jc w:val="both"/>
        <w:rPr>
          <w:rFonts w:ascii="Times New Roman" w:hAnsi="Times New Roman" w:cs="Times New Roman"/>
          <w:color w:val="000000"/>
          <w:sz w:val="28"/>
          <w:szCs w:val="28"/>
        </w:rPr>
      </w:pPr>
      <w:r w:rsidRPr="00765ADF">
        <w:rPr>
          <w:rFonts w:ascii="Times New Roman" w:hAnsi="Times New Roman" w:cs="Times New Roman"/>
          <w:color w:val="000000"/>
          <w:sz w:val="28"/>
          <w:szCs w:val="28"/>
        </w:rPr>
        <w:t>4.1. Решения администрации района,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F1AFE7" w14:textId="1DA3D401" w:rsidR="00A0468F" w:rsidRPr="00765ADF" w:rsidRDefault="0019715C" w:rsidP="00765ADF">
      <w:pPr>
        <w:pStyle w:val="ConsPlusNormal"/>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4.2. Досудебный порядок подачи жалоб на решения администрации района, действия (бездействие) должностных лиц, уполномоченных осуществлять муниципальный жилищный контроль, не применяется.</w:t>
      </w:r>
    </w:p>
    <w:p w14:paraId="67F5F0AE" w14:textId="77777777" w:rsidR="00A0468F" w:rsidRPr="00765ADF" w:rsidRDefault="00A0468F" w:rsidP="00765ADF">
      <w:pPr>
        <w:pStyle w:val="14"/>
        <w:ind w:firstLine="709"/>
        <w:jc w:val="both"/>
        <w:rPr>
          <w:rFonts w:ascii="Times New Roman" w:hAnsi="Times New Roman" w:cs="Times New Roman"/>
          <w:color w:val="000000"/>
          <w:sz w:val="28"/>
          <w:szCs w:val="28"/>
        </w:rPr>
      </w:pPr>
    </w:p>
    <w:p w14:paraId="611F3327" w14:textId="77777777" w:rsidR="00A0468F" w:rsidRPr="00765ADF" w:rsidRDefault="00A0468F" w:rsidP="00765ADF">
      <w:pPr>
        <w:pStyle w:val="14"/>
        <w:spacing w:line="240" w:lineRule="exact"/>
        <w:jc w:val="center"/>
        <w:rPr>
          <w:rFonts w:ascii="Times New Roman" w:hAnsi="Times New Roman" w:cs="Times New Roman"/>
          <w:bCs/>
          <w:color w:val="000000"/>
          <w:sz w:val="28"/>
          <w:szCs w:val="28"/>
        </w:rPr>
      </w:pPr>
      <w:r w:rsidRPr="00765ADF">
        <w:rPr>
          <w:rFonts w:ascii="Times New Roman" w:hAnsi="Times New Roman" w:cs="Times New Roman"/>
          <w:bCs/>
          <w:color w:val="000000"/>
          <w:sz w:val="28"/>
          <w:szCs w:val="28"/>
        </w:rPr>
        <w:t xml:space="preserve">5. Ключевые показатели муниципального </w:t>
      </w:r>
      <w:proofErr w:type="gramStart"/>
      <w:r w:rsidRPr="00765ADF">
        <w:rPr>
          <w:rFonts w:ascii="Times New Roman" w:hAnsi="Times New Roman" w:cs="Times New Roman"/>
          <w:bCs/>
          <w:color w:val="000000"/>
          <w:sz w:val="28"/>
          <w:szCs w:val="28"/>
        </w:rPr>
        <w:t>контроля за</w:t>
      </w:r>
      <w:proofErr w:type="gramEnd"/>
      <w:r w:rsidRPr="00765ADF">
        <w:rPr>
          <w:rFonts w:ascii="Times New Roman" w:hAnsi="Times New Roman" w:cs="Times New Roman"/>
          <w:bCs/>
          <w:color w:val="000000"/>
          <w:sz w:val="28"/>
          <w:szCs w:val="28"/>
        </w:rPr>
        <w:t xml:space="preserve"> исполнением единой теплоснабжающей организацией обязательств и их целевые значения</w:t>
      </w:r>
    </w:p>
    <w:p w14:paraId="04FA473F" w14:textId="77777777" w:rsidR="00A0468F" w:rsidRPr="00765ADF" w:rsidRDefault="00A0468F" w:rsidP="00765ADF">
      <w:pPr>
        <w:pStyle w:val="14"/>
        <w:jc w:val="center"/>
        <w:rPr>
          <w:rFonts w:ascii="Times New Roman" w:hAnsi="Times New Roman" w:cs="Times New Roman"/>
          <w:bCs/>
          <w:color w:val="000000"/>
          <w:sz w:val="28"/>
          <w:szCs w:val="28"/>
        </w:rPr>
      </w:pPr>
    </w:p>
    <w:p w14:paraId="108BFAD4" w14:textId="77777777" w:rsidR="00A0468F" w:rsidRPr="00765ADF" w:rsidRDefault="00A0468F" w:rsidP="00765ADF">
      <w:pPr>
        <w:pStyle w:val="14"/>
        <w:ind w:firstLine="709"/>
        <w:jc w:val="both"/>
        <w:rPr>
          <w:rFonts w:ascii="Times New Roman" w:hAnsi="Times New Roman" w:cs="Times New Roman"/>
          <w:sz w:val="28"/>
          <w:szCs w:val="28"/>
        </w:rPr>
      </w:pPr>
      <w:r w:rsidRPr="00765A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24FD37B" w14:textId="2D1FDE2A" w:rsidR="00A0468F" w:rsidRPr="00765ADF" w:rsidRDefault="00A0468F" w:rsidP="00765ADF">
      <w:pPr>
        <w:pStyle w:val="14"/>
        <w:ind w:firstLine="709"/>
        <w:jc w:val="both"/>
        <w:rPr>
          <w:rFonts w:ascii="Times New Roman" w:hAnsi="Times New Roman" w:cs="Times New Roman"/>
          <w:bCs/>
          <w:color w:val="000000"/>
          <w:sz w:val="28"/>
          <w:szCs w:val="28"/>
        </w:rPr>
      </w:pPr>
      <w:r w:rsidRPr="00765A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765ADF">
        <w:rPr>
          <w:rFonts w:ascii="Times New Roman" w:hAnsi="Times New Roman" w:cs="Times New Roman"/>
          <w:color w:val="000000"/>
          <w:sz w:val="28"/>
          <w:szCs w:val="28"/>
        </w:rPr>
        <w:t>контроля за</w:t>
      </w:r>
      <w:proofErr w:type="gramEnd"/>
      <w:r w:rsidRPr="00765ADF">
        <w:rPr>
          <w:rFonts w:ascii="Times New Roman" w:hAnsi="Times New Roman" w:cs="Times New Roman"/>
          <w:color w:val="000000"/>
          <w:sz w:val="28"/>
          <w:szCs w:val="28"/>
        </w:rPr>
        <w:t xml:space="preserve"> исполнением единой теплоснабжающей организацией обязательств утверждаются </w:t>
      </w:r>
      <w:r w:rsidR="00564E0E" w:rsidRPr="00765ADF">
        <w:rPr>
          <w:rFonts w:ascii="Times New Roman" w:hAnsi="Times New Roman" w:cs="Times New Roman"/>
          <w:bCs/>
          <w:color w:val="000000"/>
          <w:sz w:val="28"/>
          <w:szCs w:val="28"/>
        </w:rPr>
        <w:t>Собранием депутатов района.</w:t>
      </w:r>
    </w:p>
    <w:p w14:paraId="3A9AB1C6" w14:textId="77777777" w:rsidR="00564E0E" w:rsidRPr="00765ADF" w:rsidRDefault="00564E0E" w:rsidP="00765ADF">
      <w:pPr>
        <w:pStyle w:val="14"/>
        <w:ind w:firstLine="709"/>
        <w:jc w:val="both"/>
        <w:rPr>
          <w:rFonts w:ascii="Times New Roman" w:hAnsi="Times New Roman" w:cs="Times New Roman"/>
          <w:bCs/>
          <w:color w:val="000000"/>
          <w:sz w:val="28"/>
          <w:szCs w:val="28"/>
        </w:rPr>
      </w:pPr>
    </w:p>
    <w:p w14:paraId="5BA2BB77" w14:textId="77777777" w:rsidR="00564E0E" w:rsidRPr="00564E0E" w:rsidRDefault="00564E0E" w:rsidP="00564E0E">
      <w:pPr>
        <w:pStyle w:val="14"/>
        <w:spacing w:line="360" w:lineRule="auto"/>
        <w:ind w:firstLine="709"/>
        <w:jc w:val="both"/>
        <w:rPr>
          <w:rFonts w:ascii="Times New Roman" w:hAnsi="Times New Roman" w:cs="Times New Roman"/>
          <w:color w:val="000000"/>
          <w:sz w:val="28"/>
          <w:szCs w:val="28"/>
        </w:rPr>
      </w:pPr>
    </w:p>
    <w:p w14:paraId="6BD854DA" w14:textId="6040DD34" w:rsidR="00915CD9" w:rsidRPr="00564E0E" w:rsidRDefault="00564E0E" w:rsidP="00564E0E">
      <w:pPr>
        <w:jc w:val="center"/>
        <w:rPr>
          <w:sz w:val="28"/>
          <w:szCs w:val="28"/>
        </w:rPr>
      </w:pPr>
      <w:r w:rsidRPr="00564E0E">
        <w:rPr>
          <w:sz w:val="28"/>
          <w:szCs w:val="28"/>
        </w:rPr>
        <w:t>__________</w:t>
      </w:r>
    </w:p>
    <w:sectPr w:rsidR="00915CD9" w:rsidRPr="00564E0E" w:rsidSect="00564E0E">
      <w:pgSz w:w="11906" w:h="16838"/>
      <w:pgMar w:top="1134" w:right="567"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1EF1A" w14:textId="77777777" w:rsidR="00433ECB" w:rsidRDefault="00433ECB" w:rsidP="00A0468F">
      <w:r>
        <w:separator/>
      </w:r>
    </w:p>
  </w:endnote>
  <w:endnote w:type="continuationSeparator" w:id="0">
    <w:p w14:paraId="6293B262" w14:textId="77777777" w:rsidR="00433ECB" w:rsidRDefault="00433ECB"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19ABE" w14:textId="77777777" w:rsidR="00433ECB" w:rsidRDefault="00433ECB" w:rsidP="00A0468F">
      <w:r>
        <w:separator/>
      </w:r>
    </w:p>
  </w:footnote>
  <w:footnote w:type="continuationSeparator" w:id="0">
    <w:p w14:paraId="7CD49DB1" w14:textId="77777777" w:rsidR="00433ECB" w:rsidRDefault="00433ECB"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433EC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E718" w14:textId="54938CA9"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F36DE">
      <w:rPr>
        <w:rStyle w:val="afb"/>
        <w:noProof/>
      </w:rPr>
      <w:t>13</w:t>
    </w:r>
    <w:r>
      <w:rPr>
        <w:rStyle w:val="afb"/>
      </w:rPr>
      <w:fldChar w:fldCharType="end"/>
    </w:r>
  </w:p>
  <w:p w14:paraId="5971608E" w14:textId="77777777" w:rsidR="00E90F25" w:rsidRDefault="00433EC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07632"/>
    <w:rsid w:val="0001579F"/>
    <w:rsid w:val="0019715C"/>
    <w:rsid w:val="002630A7"/>
    <w:rsid w:val="00433ECB"/>
    <w:rsid w:val="005226FD"/>
    <w:rsid w:val="00564E0E"/>
    <w:rsid w:val="00765ADF"/>
    <w:rsid w:val="007F49F1"/>
    <w:rsid w:val="008A1C10"/>
    <w:rsid w:val="008C1304"/>
    <w:rsid w:val="00935631"/>
    <w:rsid w:val="009D07EB"/>
    <w:rsid w:val="00A0468F"/>
    <w:rsid w:val="00B5359C"/>
    <w:rsid w:val="00C3483C"/>
    <w:rsid w:val="00C50C84"/>
    <w:rsid w:val="00EF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table" w:customStyle="1" w:styleId="17">
    <w:name w:val="Сетка таблицы1"/>
    <w:basedOn w:val="a2"/>
    <w:uiPriority w:val="59"/>
    <w:rsid w:val="00564E0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table" w:customStyle="1" w:styleId="17">
    <w:name w:val="Сетка таблицы1"/>
    <w:basedOn w:val="a2"/>
    <w:uiPriority w:val="59"/>
    <w:rsid w:val="00564E0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D40-DC88-479F-9A5D-BD6E2BA2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5282</Words>
  <Characters>30111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Podolyak.ea</cp:lastModifiedBy>
  <cp:revision>2</cp:revision>
  <cp:lastPrinted>2021-12-08T01:27:00Z</cp:lastPrinted>
  <dcterms:created xsi:type="dcterms:W3CDTF">2021-12-08T01:29:00Z</dcterms:created>
  <dcterms:modified xsi:type="dcterms:W3CDTF">2021-12-08T01:29:00Z</dcterms:modified>
</cp:coreProperties>
</file>