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725" w:rsidRPr="00AE6725" w:rsidRDefault="00AE6725" w:rsidP="00AE672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2143" w:rsidRDefault="00D46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18432B" w:rsidRPr="0018432B">
        <w:rPr>
          <w:rFonts w:ascii="Times New Roman" w:hAnsi="Times New Roman" w:cs="Times New Roman"/>
          <w:sz w:val="28"/>
          <w:szCs w:val="28"/>
        </w:rPr>
        <w:t>Об обязательной маркировке т</w:t>
      </w:r>
      <w:r w:rsidR="0018432B">
        <w:rPr>
          <w:rFonts w:ascii="Times New Roman" w:hAnsi="Times New Roman" w:cs="Times New Roman"/>
          <w:sz w:val="28"/>
          <w:szCs w:val="28"/>
        </w:rPr>
        <w:t>оваров</w:t>
      </w:r>
    </w:p>
    <w:p w:rsidR="00101874" w:rsidRDefault="00F32522" w:rsidP="00101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2107">
        <w:rPr>
          <w:rFonts w:ascii="Times New Roman" w:hAnsi="Times New Roman" w:cs="Times New Roman"/>
          <w:sz w:val="28"/>
          <w:szCs w:val="28"/>
        </w:rPr>
        <w:t>Для защиты потребите</w:t>
      </w:r>
      <w:r w:rsidR="002F4E5A">
        <w:rPr>
          <w:rFonts w:ascii="Times New Roman" w:hAnsi="Times New Roman" w:cs="Times New Roman"/>
          <w:sz w:val="28"/>
          <w:szCs w:val="28"/>
        </w:rPr>
        <w:t xml:space="preserve">лей от контрафакта Правительством </w:t>
      </w:r>
      <w:r w:rsidR="002B2107">
        <w:rPr>
          <w:rFonts w:ascii="Times New Roman" w:hAnsi="Times New Roman" w:cs="Times New Roman"/>
          <w:sz w:val="28"/>
          <w:szCs w:val="28"/>
        </w:rPr>
        <w:t xml:space="preserve"> РФ принято решение взять под государственный контроль всю продукцию, которая производится в России</w:t>
      </w:r>
      <w:r w:rsidR="007F2CEE">
        <w:rPr>
          <w:rFonts w:ascii="Times New Roman" w:hAnsi="Times New Roman" w:cs="Times New Roman"/>
          <w:sz w:val="28"/>
          <w:szCs w:val="28"/>
        </w:rPr>
        <w:t xml:space="preserve"> и импортируется на территорию страны</w:t>
      </w:r>
      <w:r w:rsidR="004D0722">
        <w:rPr>
          <w:rFonts w:ascii="Times New Roman" w:hAnsi="Times New Roman" w:cs="Times New Roman"/>
          <w:sz w:val="28"/>
          <w:szCs w:val="28"/>
        </w:rPr>
        <w:t>. Для этого с 2019 года введена</w:t>
      </w:r>
      <w:r w:rsidR="007F2CEE">
        <w:rPr>
          <w:rFonts w:ascii="Times New Roman" w:hAnsi="Times New Roman" w:cs="Times New Roman"/>
          <w:sz w:val="28"/>
          <w:szCs w:val="28"/>
        </w:rPr>
        <w:t xml:space="preserve"> повсеместная обязательная маркировка тов</w:t>
      </w:r>
      <w:r w:rsidR="00F75935">
        <w:rPr>
          <w:rFonts w:ascii="Times New Roman" w:hAnsi="Times New Roman" w:cs="Times New Roman"/>
          <w:sz w:val="28"/>
          <w:szCs w:val="28"/>
        </w:rPr>
        <w:t xml:space="preserve">аров.  </w:t>
      </w:r>
    </w:p>
    <w:p w:rsidR="00330265" w:rsidRDefault="00364BC6" w:rsidP="003302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0265">
        <w:rPr>
          <w:rFonts w:ascii="Times New Roman" w:hAnsi="Times New Roman" w:cs="Times New Roman"/>
          <w:sz w:val="28"/>
          <w:szCs w:val="28"/>
        </w:rPr>
        <w:t xml:space="preserve">В целях предотвращения появления поддельного и контрафактного товара, создана национальная система цифровой маркировки и </w:t>
      </w:r>
      <w:proofErr w:type="spellStart"/>
      <w:r w:rsidR="00330265"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 w:rsidR="00330265">
        <w:rPr>
          <w:rFonts w:ascii="Times New Roman" w:hAnsi="Times New Roman" w:cs="Times New Roman"/>
          <w:sz w:val="28"/>
          <w:szCs w:val="28"/>
        </w:rPr>
        <w:t xml:space="preserve"> товаров – Честный ЗНАК.</w:t>
      </w:r>
    </w:p>
    <w:p w:rsidR="00EF6620" w:rsidRDefault="00330265" w:rsidP="00101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B9E">
        <w:rPr>
          <w:rFonts w:ascii="Times New Roman" w:hAnsi="Times New Roman" w:cs="Times New Roman"/>
          <w:sz w:val="28"/>
          <w:szCs w:val="28"/>
        </w:rPr>
        <w:t xml:space="preserve">Маркировка представляет собой нанесение   специального </w:t>
      </w:r>
      <w:r w:rsidR="00E57B9E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="00E57B9E" w:rsidRPr="00E57B9E">
        <w:rPr>
          <w:rFonts w:ascii="Times New Roman" w:hAnsi="Times New Roman" w:cs="Times New Roman"/>
          <w:sz w:val="28"/>
          <w:szCs w:val="28"/>
        </w:rPr>
        <w:t xml:space="preserve"> </w:t>
      </w:r>
      <w:r w:rsidR="00E57B9E">
        <w:rPr>
          <w:rFonts w:ascii="Times New Roman" w:hAnsi="Times New Roman" w:cs="Times New Roman"/>
          <w:sz w:val="28"/>
          <w:szCs w:val="28"/>
          <w:lang w:val="en-US"/>
        </w:rPr>
        <w:t>Matrix</w:t>
      </w:r>
      <w:r w:rsidR="00E57B9E" w:rsidRPr="00E57B9E">
        <w:rPr>
          <w:rFonts w:ascii="Times New Roman" w:hAnsi="Times New Roman" w:cs="Times New Roman"/>
          <w:sz w:val="28"/>
          <w:szCs w:val="28"/>
        </w:rPr>
        <w:t xml:space="preserve"> </w:t>
      </w:r>
      <w:r w:rsidR="00E57B9E">
        <w:rPr>
          <w:rFonts w:ascii="Times New Roman" w:hAnsi="Times New Roman" w:cs="Times New Roman"/>
          <w:sz w:val="28"/>
          <w:szCs w:val="28"/>
        </w:rPr>
        <w:t xml:space="preserve">кода на упаковку и внесение этой единицы товара в базу данных. Основная задача системы – повысить </w:t>
      </w:r>
      <w:r w:rsidR="004D0722">
        <w:rPr>
          <w:rFonts w:ascii="Times New Roman" w:hAnsi="Times New Roman" w:cs="Times New Roman"/>
          <w:sz w:val="28"/>
          <w:szCs w:val="28"/>
        </w:rPr>
        <w:t>уровень безопасности граждан</w:t>
      </w:r>
      <w:r w:rsidR="00E57B9E">
        <w:rPr>
          <w:rFonts w:ascii="Times New Roman" w:hAnsi="Times New Roman" w:cs="Times New Roman"/>
          <w:sz w:val="28"/>
          <w:szCs w:val="28"/>
        </w:rPr>
        <w:t xml:space="preserve">, существенно снизить количество контрафакта и некачественных аналогов. Цифровой код гарантирует подлинность и качество товара. </w:t>
      </w:r>
    </w:p>
    <w:p w:rsidR="002F4E5A" w:rsidRDefault="00F8153F" w:rsidP="00101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4825">
        <w:rPr>
          <w:rFonts w:ascii="Times New Roman" w:hAnsi="Times New Roman" w:cs="Times New Roman"/>
          <w:sz w:val="28"/>
          <w:szCs w:val="28"/>
        </w:rPr>
        <w:t xml:space="preserve">Система маркировки </w:t>
      </w:r>
      <w:r w:rsidR="00E57B9E">
        <w:rPr>
          <w:rFonts w:ascii="Times New Roman" w:hAnsi="Times New Roman" w:cs="Times New Roman"/>
          <w:sz w:val="28"/>
          <w:szCs w:val="28"/>
        </w:rPr>
        <w:t>Честный ЗНАК</w:t>
      </w:r>
      <w:r w:rsidR="00524825">
        <w:rPr>
          <w:rFonts w:ascii="Times New Roman" w:hAnsi="Times New Roman" w:cs="Times New Roman"/>
          <w:sz w:val="28"/>
          <w:szCs w:val="28"/>
        </w:rPr>
        <w:t xml:space="preserve"> прослеживает весь путь от произв</w:t>
      </w:r>
      <w:r w:rsidR="00FE5067">
        <w:rPr>
          <w:rFonts w:ascii="Times New Roman" w:hAnsi="Times New Roman" w:cs="Times New Roman"/>
          <w:sz w:val="28"/>
          <w:szCs w:val="28"/>
        </w:rPr>
        <w:t>одителя до конечного покупателя</w:t>
      </w:r>
      <w:r w:rsidR="00F0313B">
        <w:rPr>
          <w:rFonts w:ascii="Times New Roman" w:hAnsi="Times New Roman" w:cs="Times New Roman"/>
          <w:sz w:val="28"/>
          <w:szCs w:val="28"/>
        </w:rPr>
        <w:t>. Проект маркировки затрагивает всех участник</w:t>
      </w:r>
      <w:r w:rsidR="002F4E5A">
        <w:rPr>
          <w:rFonts w:ascii="Times New Roman" w:hAnsi="Times New Roman" w:cs="Times New Roman"/>
          <w:sz w:val="28"/>
          <w:szCs w:val="28"/>
        </w:rPr>
        <w:t>ов процесса, от владельцев прои</w:t>
      </w:r>
      <w:r w:rsidR="00F0313B">
        <w:rPr>
          <w:rFonts w:ascii="Times New Roman" w:hAnsi="Times New Roman" w:cs="Times New Roman"/>
          <w:sz w:val="28"/>
          <w:szCs w:val="28"/>
        </w:rPr>
        <w:t xml:space="preserve">зводства, импортеров, </w:t>
      </w:r>
      <w:proofErr w:type="spellStart"/>
      <w:r w:rsidR="00F0313B">
        <w:rPr>
          <w:rFonts w:ascii="Times New Roman" w:hAnsi="Times New Roman" w:cs="Times New Roman"/>
          <w:sz w:val="28"/>
          <w:szCs w:val="28"/>
        </w:rPr>
        <w:t>дистрибьютеров</w:t>
      </w:r>
      <w:proofErr w:type="spellEnd"/>
      <w:r w:rsidR="00F03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313B">
        <w:rPr>
          <w:rFonts w:ascii="Times New Roman" w:hAnsi="Times New Roman" w:cs="Times New Roman"/>
          <w:sz w:val="28"/>
          <w:szCs w:val="28"/>
        </w:rPr>
        <w:t>реализаторов</w:t>
      </w:r>
      <w:proofErr w:type="spellEnd"/>
      <w:r w:rsidR="00F0313B">
        <w:rPr>
          <w:rFonts w:ascii="Times New Roman" w:hAnsi="Times New Roman" w:cs="Times New Roman"/>
          <w:sz w:val="28"/>
          <w:szCs w:val="28"/>
        </w:rPr>
        <w:t xml:space="preserve"> до потребителей. </w:t>
      </w:r>
      <w:r w:rsidR="00524825">
        <w:rPr>
          <w:rFonts w:ascii="Times New Roman" w:hAnsi="Times New Roman" w:cs="Times New Roman"/>
          <w:sz w:val="28"/>
          <w:szCs w:val="28"/>
        </w:rPr>
        <w:tab/>
        <w:t xml:space="preserve">При производстве на товар наносится специальный цифровой </w:t>
      </w:r>
      <w:r w:rsidR="00524825" w:rsidRPr="00524825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="00524825" w:rsidRPr="00524825">
        <w:rPr>
          <w:rFonts w:ascii="Times New Roman" w:hAnsi="Times New Roman" w:cs="Times New Roman"/>
          <w:sz w:val="28"/>
          <w:szCs w:val="28"/>
        </w:rPr>
        <w:t xml:space="preserve"> </w:t>
      </w:r>
      <w:r w:rsidR="00524825" w:rsidRPr="00524825">
        <w:rPr>
          <w:rFonts w:ascii="Times New Roman" w:hAnsi="Times New Roman" w:cs="Times New Roman"/>
          <w:sz w:val="28"/>
          <w:szCs w:val="28"/>
          <w:lang w:val="en-US"/>
        </w:rPr>
        <w:t>Matrix</w:t>
      </w:r>
      <w:r w:rsidR="00524825" w:rsidRPr="00524825">
        <w:rPr>
          <w:rFonts w:ascii="Times New Roman" w:hAnsi="Times New Roman" w:cs="Times New Roman"/>
          <w:sz w:val="28"/>
          <w:szCs w:val="28"/>
        </w:rPr>
        <w:t xml:space="preserve"> </w:t>
      </w:r>
      <w:r w:rsidR="00524825">
        <w:rPr>
          <w:rFonts w:ascii="Times New Roman" w:hAnsi="Times New Roman" w:cs="Times New Roman"/>
          <w:sz w:val="28"/>
          <w:szCs w:val="28"/>
        </w:rPr>
        <w:t>код</w:t>
      </w:r>
      <w:r w:rsidR="00DE702B">
        <w:rPr>
          <w:rFonts w:ascii="Times New Roman" w:hAnsi="Times New Roman" w:cs="Times New Roman"/>
          <w:sz w:val="28"/>
          <w:szCs w:val="28"/>
        </w:rPr>
        <w:t xml:space="preserve"> (двухмерный штриховой код, внешне напоминающих </w:t>
      </w:r>
      <w:r w:rsidR="00DE702B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DE702B">
        <w:rPr>
          <w:rFonts w:ascii="Times New Roman" w:hAnsi="Times New Roman" w:cs="Times New Roman"/>
          <w:sz w:val="28"/>
          <w:szCs w:val="28"/>
        </w:rPr>
        <w:t>-коды)</w:t>
      </w:r>
      <w:r w:rsidR="00524825">
        <w:rPr>
          <w:rFonts w:ascii="Times New Roman" w:hAnsi="Times New Roman" w:cs="Times New Roman"/>
          <w:sz w:val="28"/>
          <w:szCs w:val="28"/>
        </w:rPr>
        <w:t>, который при поставке в магазин считывается сканером. При продаже кассир снова считывает код маркировки, что означает его вывод из оборота.</w:t>
      </w:r>
    </w:p>
    <w:p w:rsidR="00DE702B" w:rsidRDefault="00524825" w:rsidP="00101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313B">
        <w:rPr>
          <w:rFonts w:ascii="Times New Roman" w:hAnsi="Times New Roman" w:cs="Times New Roman"/>
          <w:sz w:val="28"/>
          <w:szCs w:val="28"/>
        </w:rPr>
        <w:t xml:space="preserve">Любой покупатель может </w:t>
      </w:r>
      <w:r w:rsidR="00DE702B">
        <w:rPr>
          <w:rFonts w:ascii="Times New Roman" w:hAnsi="Times New Roman" w:cs="Times New Roman"/>
          <w:sz w:val="28"/>
          <w:szCs w:val="28"/>
        </w:rPr>
        <w:t>проверить легальность продукции.  Для этого необходимо установить на своем смартфоне</w:t>
      </w:r>
      <w:r w:rsidR="002F4E5A">
        <w:rPr>
          <w:rFonts w:ascii="Times New Roman" w:hAnsi="Times New Roman" w:cs="Times New Roman"/>
          <w:sz w:val="28"/>
          <w:szCs w:val="28"/>
        </w:rPr>
        <w:t xml:space="preserve"> </w:t>
      </w:r>
      <w:r w:rsidR="00DE702B">
        <w:rPr>
          <w:rFonts w:ascii="Times New Roman" w:hAnsi="Times New Roman" w:cs="Times New Roman"/>
          <w:sz w:val="28"/>
          <w:szCs w:val="28"/>
        </w:rPr>
        <w:t xml:space="preserve">мобильное приложение </w:t>
      </w:r>
      <w:r w:rsidR="002F4E5A">
        <w:rPr>
          <w:rFonts w:ascii="Times New Roman" w:hAnsi="Times New Roman" w:cs="Times New Roman"/>
          <w:sz w:val="28"/>
          <w:szCs w:val="28"/>
        </w:rPr>
        <w:t xml:space="preserve"> </w:t>
      </w:r>
      <w:r w:rsidR="00EF6620">
        <w:rPr>
          <w:rFonts w:ascii="Times New Roman" w:hAnsi="Times New Roman" w:cs="Times New Roman"/>
          <w:sz w:val="28"/>
          <w:szCs w:val="28"/>
        </w:rPr>
        <w:t>Честный ЗНАК</w:t>
      </w:r>
      <w:r w:rsidR="002F4E5A">
        <w:rPr>
          <w:rFonts w:ascii="Times New Roman" w:hAnsi="Times New Roman" w:cs="Times New Roman"/>
          <w:sz w:val="28"/>
          <w:szCs w:val="28"/>
        </w:rPr>
        <w:t>,</w:t>
      </w:r>
      <w:r w:rsidR="00F0313B">
        <w:rPr>
          <w:rFonts w:ascii="Times New Roman" w:hAnsi="Times New Roman" w:cs="Times New Roman"/>
          <w:sz w:val="28"/>
          <w:szCs w:val="28"/>
        </w:rPr>
        <w:t xml:space="preserve"> </w:t>
      </w:r>
      <w:r w:rsidR="002F4E5A" w:rsidRPr="002F4E5A">
        <w:rPr>
          <w:rFonts w:ascii="Times New Roman" w:hAnsi="Times New Roman" w:cs="Times New Roman"/>
          <w:sz w:val="28"/>
          <w:szCs w:val="28"/>
        </w:rPr>
        <w:t>отсканировать</w:t>
      </w:r>
      <w:r w:rsidR="00F0313B">
        <w:rPr>
          <w:rFonts w:ascii="Times New Roman" w:hAnsi="Times New Roman" w:cs="Times New Roman"/>
          <w:sz w:val="28"/>
          <w:szCs w:val="28"/>
        </w:rPr>
        <w:t xml:space="preserve"> код </w:t>
      </w:r>
      <w:r w:rsidR="00F0313B" w:rsidRPr="00F0313B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="00F0313B" w:rsidRPr="00F0313B">
        <w:rPr>
          <w:rFonts w:ascii="Times New Roman" w:hAnsi="Times New Roman" w:cs="Times New Roman"/>
          <w:sz w:val="28"/>
          <w:szCs w:val="28"/>
        </w:rPr>
        <w:t xml:space="preserve"> </w:t>
      </w:r>
      <w:r w:rsidR="00F0313B" w:rsidRPr="00F0313B">
        <w:rPr>
          <w:rFonts w:ascii="Times New Roman" w:hAnsi="Times New Roman" w:cs="Times New Roman"/>
          <w:sz w:val="28"/>
          <w:szCs w:val="28"/>
          <w:lang w:val="en-US"/>
        </w:rPr>
        <w:t>Matrix</w:t>
      </w:r>
      <w:r w:rsidR="00F0313B">
        <w:rPr>
          <w:rFonts w:ascii="Times New Roman" w:hAnsi="Times New Roman" w:cs="Times New Roman"/>
          <w:sz w:val="28"/>
          <w:szCs w:val="28"/>
        </w:rPr>
        <w:t xml:space="preserve"> на упаковке товара, и </w:t>
      </w:r>
      <w:r w:rsidR="00EF6620" w:rsidRPr="00EF6620">
        <w:rPr>
          <w:rFonts w:ascii="Times New Roman" w:hAnsi="Times New Roman" w:cs="Times New Roman"/>
          <w:sz w:val="28"/>
          <w:szCs w:val="28"/>
        </w:rPr>
        <w:t xml:space="preserve">узнать  всю информацию о товаре </w:t>
      </w:r>
      <w:r w:rsidR="00F0313B">
        <w:rPr>
          <w:rFonts w:ascii="Times New Roman" w:hAnsi="Times New Roman" w:cs="Times New Roman"/>
          <w:sz w:val="28"/>
          <w:szCs w:val="28"/>
        </w:rPr>
        <w:t xml:space="preserve">моментально. </w:t>
      </w:r>
      <w:r w:rsidR="00EF6620">
        <w:rPr>
          <w:rFonts w:ascii="Times New Roman" w:hAnsi="Times New Roman" w:cs="Times New Roman"/>
          <w:sz w:val="28"/>
          <w:szCs w:val="28"/>
        </w:rPr>
        <w:t xml:space="preserve"> Покупателю </w:t>
      </w:r>
      <w:r w:rsidR="00F0313B">
        <w:rPr>
          <w:rFonts w:ascii="Times New Roman" w:hAnsi="Times New Roman" w:cs="Times New Roman"/>
          <w:sz w:val="28"/>
          <w:szCs w:val="28"/>
        </w:rPr>
        <w:t>будет доступна ин</w:t>
      </w:r>
      <w:r w:rsidR="00F75935">
        <w:rPr>
          <w:rFonts w:ascii="Times New Roman" w:hAnsi="Times New Roman" w:cs="Times New Roman"/>
          <w:sz w:val="28"/>
          <w:szCs w:val="28"/>
        </w:rPr>
        <w:t xml:space="preserve">формация о продукции: данные о </w:t>
      </w:r>
      <w:r w:rsidR="00F0313B">
        <w:rPr>
          <w:rFonts w:ascii="Times New Roman" w:hAnsi="Times New Roman" w:cs="Times New Roman"/>
          <w:sz w:val="28"/>
          <w:szCs w:val="28"/>
        </w:rPr>
        <w:t>производителе, дате и месте изготовления, сроках годности и условиях хранения, подробное описание товара.</w:t>
      </w:r>
      <w:r w:rsidR="00F75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E5A" w:rsidRDefault="00DE702B" w:rsidP="00101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проверки приложение выдаст результат: «Корректный код» - значит, перед вами легальный товар, а если приложение выдает ошибку, то, скорее всего, это подделка.</w:t>
      </w:r>
    </w:p>
    <w:p w:rsidR="00EF6620" w:rsidRDefault="00EF6620" w:rsidP="00101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Приложение Честный ЗНАК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Айфона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скачать по ссылке на </w:t>
      </w:r>
      <w:r>
        <w:rPr>
          <w:rFonts w:ascii="Times New Roman" w:hAnsi="Times New Roman" w:cs="Times New Roman"/>
          <w:sz w:val="28"/>
          <w:szCs w:val="28"/>
          <w:lang w:val="en-US"/>
        </w:rPr>
        <w:t>App</w:t>
      </w:r>
      <w:r w:rsidRPr="00EF6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Store</w:t>
      </w:r>
      <w:r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Андроида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приложение можно скачать по ссылке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EF6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Pr="00EF6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Market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32B" w:rsidRDefault="002F4E5A" w:rsidP="00101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1874">
        <w:rPr>
          <w:rFonts w:ascii="Times New Roman" w:hAnsi="Times New Roman" w:cs="Times New Roman"/>
          <w:sz w:val="28"/>
          <w:szCs w:val="28"/>
        </w:rPr>
        <w:t>Первая группа товаров, которую начали маркировать еще в 2016 году – это шубы и меховые изделия</w:t>
      </w:r>
      <w:r w:rsidR="00F8153F">
        <w:rPr>
          <w:rFonts w:ascii="Times New Roman" w:hAnsi="Times New Roman" w:cs="Times New Roman"/>
          <w:sz w:val="28"/>
          <w:szCs w:val="28"/>
        </w:rPr>
        <w:t xml:space="preserve"> (считаются самым подделываемым товаром на рынке)</w:t>
      </w:r>
      <w:r w:rsidR="00101874">
        <w:rPr>
          <w:rFonts w:ascii="Times New Roman" w:hAnsi="Times New Roman" w:cs="Times New Roman"/>
          <w:sz w:val="28"/>
          <w:szCs w:val="28"/>
        </w:rPr>
        <w:t>.</w:t>
      </w:r>
    </w:p>
    <w:p w:rsidR="00101874" w:rsidRDefault="00101874" w:rsidP="00101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 июля 2019 года производители табачной продукции</w:t>
      </w:r>
      <w:r w:rsidR="00CA6E95">
        <w:rPr>
          <w:rFonts w:ascii="Times New Roman" w:hAnsi="Times New Roman" w:cs="Times New Roman"/>
          <w:sz w:val="28"/>
          <w:szCs w:val="28"/>
        </w:rPr>
        <w:t xml:space="preserve"> не выпускают в оборот товары без маркировки</w:t>
      </w:r>
      <w:r w:rsidR="002D5A2A">
        <w:rPr>
          <w:rFonts w:ascii="Times New Roman" w:hAnsi="Times New Roman" w:cs="Times New Roman"/>
          <w:sz w:val="28"/>
          <w:szCs w:val="28"/>
        </w:rPr>
        <w:t>.</w:t>
      </w:r>
    </w:p>
    <w:p w:rsidR="00CA6E95" w:rsidRDefault="00CA6E95" w:rsidP="00101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01 июля 2020 г. запрещены производство и продажа немаркированной обуви, остатки необходимо было промаркировать до 01 сентября 2020 года.</w:t>
      </w:r>
    </w:p>
    <w:p w:rsidR="00CA6E95" w:rsidRDefault="00CA6E95" w:rsidP="00101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Лекарственные </w:t>
      </w:r>
      <w:r w:rsidR="008836C3">
        <w:rPr>
          <w:rFonts w:ascii="Times New Roman" w:hAnsi="Times New Roman" w:cs="Times New Roman"/>
          <w:sz w:val="28"/>
          <w:szCs w:val="28"/>
        </w:rPr>
        <w:t>препараты</w:t>
      </w:r>
      <w:r>
        <w:rPr>
          <w:rFonts w:ascii="Times New Roman" w:hAnsi="Times New Roman" w:cs="Times New Roman"/>
          <w:sz w:val="28"/>
          <w:szCs w:val="28"/>
        </w:rPr>
        <w:t xml:space="preserve"> группы 7 ВЗН маркируются с июля 2019 г., остальные лекарства – с 01 июля 2020 года.</w:t>
      </w:r>
    </w:p>
    <w:p w:rsidR="001F6E54" w:rsidRDefault="001F6E54" w:rsidP="00101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Оборот немаркированных фотоаппаратов,</w:t>
      </w:r>
      <w:r w:rsidR="0049452A">
        <w:rPr>
          <w:rFonts w:ascii="Times New Roman" w:hAnsi="Times New Roman" w:cs="Times New Roman"/>
          <w:sz w:val="28"/>
          <w:szCs w:val="28"/>
        </w:rPr>
        <w:t xml:space="preserve"> вспышек и объективов запрещен с</w:t>
      </w:r>
      <w:r>
        <w:rPr>
          <w:rFonts w:ascii="Times New Roman" w:hAnsi="Times New Roman" w:cs="Times New Roman"/>
          <w:sz w:val="28"/>
          <w:szCs w:val="28"/>
        </w:rPr>
        <w:t xml:space="preserve"> 01 октября 2020 г., промаркировать остатки необходимо было до 01 декабря 2020 года.</w:t>
      </w:r>
    </w:p>
    <w:p w:rsidR="008836C3" w:rsidRDefault="00330265" w:rsidP="00101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01 октября 2020 г. введена</w:t>
      </w:r>
      <w:r w:rsidR="008836C3">
        <w:rPr>
          <w:rFonts w:ascii="Times New Roman" w:hAnsi="Times New Roman" w:cs="Times New Roman"/>
          <w:sz w:val="28"/>
          <w:szCs w:val="28"/>
        </w:rPr>
        <w:t xml:space="preserve"> обязательная маркировка  парфюмерной продукции, производимой и ввозимой на территорию  РФ.</w:t>
      </w:r>
    </w:p>
    <w:p w:rsidR="001F6E54" w:rsidRDefault="001F6E54" w:rsidP="00101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1B5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борот и вывод из оборота немаркированных шин </w:t>
      </w:r>
      <w:r w:rsidR="007E1B5C">
        <w:rPr>
          <w:rFonts w:ascii="Times New Roman" w:hAnsi="Times New Roman" w:cs="Times New Roman"/>
          <w:sz w:val="28"/>
          <w:szCs w:val="28"/>
        </w:rPr>
        <w:t xml:space="preserve">и покрышек запрещен </w:t>
      </w:r>
      <w:r>
        <w:rPr>
          <w:rFonts w:ascii="Times New Roman" w:hAnsi="Times New Roman" w:cs="Times New Roman"/>
          <w:sz w:val="28"/>
          <w:szCs w:val="28"/>
        </w:rPr>
        <w:t>с 15 декабря 2020 г., остатки должны были быть промаркированы до 01 марта 2021 года.</w:t>
      </w:r>
    </w:p>
    <w:p w:rsidR="008836C3" w:rsidRDefault="008836C3" w:rsidP="00101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Продажа товаров легкой  промышленности </w:t>
      </w:r>
      <w:r w:rsidR="002D5A2A">
        <w:rPr>
          <w:rFonts w:ascii="Times New Roman" w:hAnsi="Times New Roman" w:cs="Times New Roman"/>
          <w:sz w:val="28"/>
          <w:szCs w:val="28"/>
        </w:rPr>
        <w:t xml:space="preserve">(предметы одежды, блузки женские и для девочек, пальто, полупальто, плащи, куртки женские, мужские, детские) </w:t>
      </w:r>
      <w:r>
        <w:rPr>
          <w:rFonts w:ascii="Times New Roman" w:hAnsi="Times New Roman" w:cs="Times New Roman"/>
          <w:sz w:val="28"/>
          <w:szCs w:val="28"/>
        </w:rPr>
        <w:t xml:space="preserve">без маркировки запрещена с 01 января 2021 г. </w:t>
      </w:r>
    </w:p>
    <w:p w:rsidR="0028551F" w:rsidRDefault="0028551F" w:rsidP="00101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Маркировка белья постельного, столового, </w:t>
      </w:r>
      <w:r w:rsidR="00330265">
        <w:rPr>
          <w:rFonts w:ascii="Times New Roman" w:hAnsi="Times New Roman" w:cs="Times New Roman"/>
          <w:sz w:val="28"/>
          <w:szCs w:val="28"/>
        </w:rPr>
        <w:t>туалетного и кухонного  введена</w:t>
      </w:r>
      <w:r>
        <w:rPr>
          <w:rFonts w:ascii="Times New Roman" w:hAnsi="Times New Roman" w:cs="Times New Roman"/>
          <w:sz w:val="28"/>
          <w:szCs w:val="28"/>
        </w:rPr>
        <w:t xml:space="preserve"> с 01 декабря 2019 года.</w:t>
      </w:r>
    </w:p>
    <w:p w:rsidR="00D123B6" w:rsidRDefault="00D123B6" w:rsidP="00101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Обязательная маркировка сыров, мороженого </w:t>
      </w:r>
      <w:r w:rsidR="005D5E87">
        <w:rPr>
          <w:rFonts w:ascii="Times New Roman" w:hAnsi="Times New Roman" w:cs="Times New Roman"/>
          <w:sz w:val="28"/>
          <w:szCs w:val="28"/>
        </w:rPr>
        <w:t>и прочих видов</w:t>
      </w:r>
      <w:r>
        <w:rPr>
          <w:rFonts w:ascii="Times New Roman" w:hAnsi="Times New Roman" w:cs="Times New Roman"/>
          <w:sz w:val="28"/>
          <w:szCs w:val="28"/>
        </w:rPr>
        <w:t xml:space="preserve"> пищевого льда </w:t>
      </w:r>
      <w:r w:rsidR="00330265">
        <w:rPr>
          <w:rFonts w:ascii="Times New Roman" w:hAnsi="Times New Roman" w:cs="Times New Roman"/>
          <w:sz w:val="28"/>
          <w:szCs w:val="28"/>
        </w:rPr>
        <w:t>введена</w:t>
      </w:r>
      <w:r>
        <w:rPr>
          <w:rFonts w:ascii="Times New Roman" w:hAnsi="Times New Roman" w:cs="Times New Roman"/>
          <w:sz w:val="28"/>
          <w:szCs w:val="28"/>
        </w:rPr>
        <w:t xml:space="preserve"> с 01 июня 2021 года.</w:t>
      </w:r>
      <w:r w:rsidR="005D5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B5C" w:rsidRDefault="007E1B5C" w:rsidP="00101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5A2A">
        <w:rPr>
          <w:rFonts w:ascii="Times New Roman" w:hAnsi="Times New Roman" w:cs="Times New Roman"/>
          <w:sz w:val="28"/>
          <w:szCs w:val="28"/>
        </w:rPr>
        <w:t>Поэтапная о</w:t>
      </w:r>
      <w:r>
        <w:rPr>
          <w:rFonts w:ascii="Times New Roman" w:hAnsi="Times New Roman" w:cs="Times New Roman"/>
          <w:sz w:val="28"/>
          <w:szCs w:val="28"/>
        </w:rPr>
        <w:t>бязательная маркировка молока и молочной продукции</w:t>
      </w:r>
      <w:r w:rsidR="00330265">
        <w:rPr>
          <w:rFonts w:ascii="Times New Roman" w:hAnsi="Times New Roman" w:cs="Times New Roman"/>
          <w:sz w:val="28"/>
          <w:szCs w:val="28"/>
        </w:rPr>
        <w:t xml:space="preserve"> началась</w:t>
      </w:r>
      <w:r w:rsidR="00C52E63">
        <w:rPr>
          <w:rFonts w:ascii="Times New Roman" w:hAnsi="Times New Roman" w:cs="Times New Roman"/>
          <w:sz w:val="28"/>
          <w:szCs w:val="28"/>
        </w:rPr>
        <w:t xml:space="preserve"> с 01</w:t>
      </w:r>
      <w:r w:rsidR="0028551F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364BC6"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C52E63" w:rsidRDefault="00C52E63" w:rsidP="00101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551F">
        <w:rPr>
          <w:rFonts w:ascii="Times New Roman" w:hAnsi="Times New Roman" w:cs="Times New Roman"/>
          <w:sz w:val="28"/>
          <w:szCs w:val="28"/>
        </w:rPr>
        <w:t xml:space="preserve">Маркировка упакованной  воды (воды минеральные природные упакованные) </w:t>
      </w:r>
      <w:r w:rsidR="002F4E5A">
        <w:rPr>
          <w:rFonts w:ascii="Times New Roman" w:hAnsi="Times New Roman" w:cs="Times New Roman"/>
          <w:sz w:val="28"/>
          <w:szCs w:val="28"/>
        </w:rPr>
        <w:t xml:space="preserve"> - </w:t>
      </w:r>
      <w:r w:rsidR="0028551F">
        <w:rPr>
          <w:rFonts w:ascii="Times New Roman" w:hAnsi="Times New Roman" w:cs="Times New Roman"/>
          <w:sz w:val="28"/>
          <w:szCs w:val="28"/>
        </w:rPr>
        <w:t>с 01 декабря 2021 года.</w:t>
      </w:r>
    </w:p>
    <w:p w:rsidR="0028551F" w:rsidRDefault="0028551F" w:rsidP="00101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Маркировка упакованной  воды (воды природные упакованные, в том числе содержащие газ, сахар, подслас</w:t>
      </w:r>
      <w:r w:rsidR="00D123B6">
        <w:rPr>
          <w:rFonts w:ascii="Times New Roman" w:hAnsi="Times New Roman" w:cs="Times New Roman"/>
          <w:sz w:val="28"/>
          <w:szCs w:val="28"/>
        </w:rPr>
        <w:t xml:space="preserve">тители,  </w:t>
      </w:r>
      <w:proofErr w:type="spellStart"/>
      <w:r w:rsidR="00D123B6">
        <w:rPr>
          <w:rFonts w:ascii="Times New Roman" w:hAnsi="Times New Roman" w:cs="Times New Roman"/>
          <w:sz w:val="28"/>
          <w:szCs w:val="28"/>
        </w:rPr>
        <w:t>аромати</w:t>
      </w:r>
      <w:r>
        <w:rPr>
          <w:rFonts w:ascii="Times New Roman" w:hAnsi="Times New Roman" w:cs="Times New Roman"/>
          <w:sz w:val="28"/>
          <w:szCs w:val="28"/>
        </w:rPr>
        <w:t>заторы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>) начинается с 01 марта 2022 года.</w:t>
      </w:r>
      <w:r w:rsidR="00D12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E63" w:rsidRDefault="00C52E63" w:rsidP="00101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обязательной маркировке подключатся и другие группы товаров: кресла-коляски, велосипеды, пиво и пивные напитки.</w:t>
      </w:r>
    </w:p>
    <w:p w:rsidR="00AE6725" w:rsidRDefault="00FE5067" w:rsidP="00101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5067">
        <w:rPr>
          <w:rFonts w:ascii="Times New Roman" w:hAnsi="Times New Roman" w:cs="Times New Roman"/>
          <w:sz w:val="28"/>
          <w:szCs w:val="28"/>
        </w:rPr>
        <w:t xml:space="preserve">С 2024 года   каждая единица </w:t>
      </w:r>
      <w:r>
        <w:rPr>
          <w:rFonts w:ascii="Times New Roman" w:hAnsi="Times New Roman" w:cs="Times New Roman"/>
          <w:sz w:val="28"/>
          <w:szCs w:val="28"/>
        </w:rPr>
        <w:t xml:space="preserve">товара </w:t>
      </w:r>
      <w:r w:rsidRPr="00FE5067">
        <w:rPr>
          <w:rFonts w:ascii="Times New Roman" w:hAnsi="Times New Roman" w:cs="Times New Roman"/>
          <w:sz w:val="28"/>
          <w:szCs w:val="28"/>
        </w:rPr>
        <w:t>будет иметь уникальный контрольно-идентификационный знак, по которому можно отследить путь товара в обороте.</w:t>
      </w:r>
    </w:p>
    <w:p w:rsidR="00FE5067" w:rsidRDefault="00FE5067" w:rsidP="00101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6725" w:rsidRDefault="00AE6725" w:rsidP="00101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2482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Отдел экономики и прогнозирова</w:t>
      </w:r>
      <w:r w:rsidR="00D461AA">
        <w:rPr>
          <w:rFonts w:ascii="Times New Roman" w:hAnsi="Times New Roman" w:cs="Times New Roman"/>
          <w:sz w:val="28"/>
          <w:szCs w:val="28"/>
        </w:rPr>
        <w:t>ния</w:t>
      </w:r>
      <w:r w:rsidR="00D461AA">
        <w:rPr>
          <w:rFonts w:ascii="Times New Roman" w:hAnsi="Times New Roman" w:cs="Times New Roman"/>
          <w:sz w:val="28"/>
          <w:szCs w:val="28"/>
        </w:rPr>
        <w:tab/>
      </w:r>
      <w:r w:rsidR="00D461AA">
        <w:rPr>
          <w:rFonts w:ascii="Times New Roman" w:hAnsi="Times New Roman" w:cs="Times New Roman"/>
          <w:sz w:val="28"/>
          <w:szCs w:val="28"/>
        </w:rPr>
        <w:tab/>
      </w:r>
      <w:r w:rsidR="00D461AA">
        <w:rPr>
          <w:rFonts w:ascii="Times New Roman" w:hAnsi="Times New Roman" w:cs="Times New Roman"/>
          <w:sz w:val="28"/>
          <w:szCs w:val="28"/>
        </w:rPr>
        <w:tab/>
      </w:r>
      <w:r w:rsidR="00D461AA">
        <w:rPr>
          <w:rFonts w:ascii="Times New Roman" w:hAnsi="Times New Roman" w:cs="Times New Roman"/>
          <w:sz w:val="28"/>
          <w:szCs w:val="28"/>
        </w:rPr>
        <w:tab/>
      </w:r>
      <w:r w:rsidR="00D461AA">
        <w:rPr>
          <w:rFonts w:ascii="Times New Roman" w:hAnsi="Times New Roman" w:cs="Times New Roman"/>
          <w:sz w:val="28"/>
          <w:szCs w:val="28"/>
        </w:rPr>
        <w:tab/>
      </w:r>
      <w:r w:rsidR="00D461AA">
        <w:rPr>
          <w:rFonts w:ascii="Times New Roman" w:hAnsi="Times New Roman" w:cs="Times New Roman"/>
          <w:sz w:val="28"/>
          <w:szCs w:val="28"/>
        </w:rPr>
        <w:tab/>
      </w:r>
      <w:r w:rsidR="00D461AA">
        <w:rPr>
          <w:rFonts w:ascii="Times New Roman" w:hAnsi="Times New Roman" w:cs="Times New Roman"/>
          <w:sz w:val="28"/>
          <w:szCs w:val="28"/>
        </w:rPr>
        <w:tab/>
      </w:r>
      <w:r w:rsidR="00D461AA">
        <w:rPr>
          <w:rFonts w:ascii="Times New Roman" w:hAnsi="Times New Roman" w:cs="Times New Roman"/>
          <w:sz w:val="28"/>
          <w:szCs w:val="28"/>
        </w:rPr>
        <w:tab/>
        <w:t>администрации района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p w:rsidR="00AE6725" w:rsidRDefault="00AE6725" w:rsidP="00101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01874" w:rsidRDefault="00101874" w:rsidP="001018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01874" w:rsidSect="0018432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28"/>
    <w:rsid w:val="00011B39"/>
    <w:rsid w:val="00051AE7"/>
    <w:rsid w:val="00101874"/>
    <w:rsid w:val="0018432B"/>
    <w:rsid w:val="001F6E54"/>
    <w:rsid w:val="0028551F"/>
    <w:rsid w:val="002B2107"/>
    <w:rsid w:val="002D5A2A"/>
    <w:rsid w:val="002F4E5A"/>
    <w:rsid w:val="00330265"/>
    <w:rsid w:val="00364BC6"/>
    <w:rsid w:val="003A0B7C"/>
    <w:rsid w:val="0049452A"/>
    <w:rsid w:val="004D0722"/>
    <w:rsid w:val="00524825"/>
    <w:rsid w:val="005D5E87"/>
    <w:rsid w:val="007E1B5C"/>
    <w:rsid w:val="007F2CEE"/>
    <w:rsid w:val="008836C3"/>
    <w:rsid w:val="009D0D28"/>
    <w:rsid w:val="00AC788B"/>
    <w:rsid w:val="00AE6725"/>
    <w:rsid w:val="00B22AD3"/>
    <w:rsid w:val="00C52E63"/>
    <w:rsid w:val="00CA6E95"/>
    <w:rsid w:val="00D123B6"/>
    <w:rsid w:val="00D461AA"/>
    <w:rsid w:val="00DE702B"/>
    <w:rsid w:val="00E57B9E"/>
    <w:rsid w:val="00EC2143"/>
    <w:rsid w:val="00EF6620"/>
    <w:rsid w:val="00F0313B"/>
    <w:rsid w:val="00F32522"/>
    <w:rsid w:val="00F75935"/>
    <w:rsid w:val="00F8153F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Николаевна Исайченкова</dc:creator>
  <cp:keywords/>
  <dc:description/>
  <cp:lastModifiedBy>Алла Николаевна Исайченкова</cp:lastModifiedBy>
  <cp:revision>7</cp:revision>
  <cp:lastPrinted>2021-12-22T00:22:00Z</cp:lastPrinted>
  <dcterms:created xsi:type="dcterms:W3CDTF">2021-12-21T00:17:00Z</dcterms:created>
  <dcterms:modified xsi:type="dcterms:W3CDTF">2021-12-28T02:12:00Z</dcterms:modified>
</cp:coreProperties>
</file>