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6C5208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208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6C5208" w:rsidRPr="006C5208" w:rsidRDefault="006C5208" w:rsidP="00D85367">
      <w:pPr>
        <w:pStyle w:val="a3"/>
        <w:ind w:firstLine="708"/>
        <w:jc w:val="both"/>
        <w:rPr>
          <w:rFonts w:eastAsia="Calibri"/>
          <w:sz w:val="28"/>
          <w:szCs w:val="28"/>
        </w:rPr>
      </w:pPr>
      <w:hyperlink r:id="rId4" w:history="1">
        <w:r w:rsidRPr="006C5208">
          <w:rPr>
            <w:sz w:val="28"/>
            <w:szCs w:val="28"/>
          </w:rPr>
          <w:t>Постановление</w:t>
        </w:r>
      </w:hyperlink>
      <w:r w:rsidRPr="006C5208">
        <w:rPr>
          <w:sz w:val="28"/>
          <w:szCs w:val="28"/>
        </w:rPr>
        <w:t xml:space="preserve"> администрации Охотского муниципальн</w:t>
      </w:r>
      <w:r w:rsidRPr="006C5208">
        <w:rPr>
          <w:sz w:val="28"/>
          <w:szCs w:val="28"/>
        </w:rPr>
        <w:t>о</w:t>
      </w:r>
      <w:r w:rsidRPr="006C5208">
        <w:rPr>
          <w:sz w:val="28"/>
          <w:szCs w:val="28"/>
        </w:rPr>
        <w:t>го района от 20.07.2017 № 289   «</w:t>
      </w:r>
      <w:r w:rsidRPr="006C5208">
        <w:rPr>
          <w:rFonts w:eastAsia="Calibri"/>
          <w:sz w:val="28"/>
          <w:szCs w:val="28"/>
        </w:rPr>
        <w:t>Об административном регламенте предоставления муниципальной услуги «Присвоение, изменение, аннулирование адресов зданиям, сооружениям и строениям кап</w:t>
      </w:r>
      <w:r w:rsidRPr="006C5208">
        <w:rPr>
          <w:rFonts w:eastAsia="Calibri"/>
          <w:sz w:val="28"/>
          <w:szCs w:val="28"/>
        </w:rPr>
        <w:t>и</w:t>
      </w:r>
      <w:r w:rsidRPr="006C5208">
        <w:rPr>
          <w:rFonts w:eastAsia="Calibri"/>
          <w:sz w:val="28"/>
          <w:szCs w:val="28"/>
        </w:rPr>
        <w:t>тального характера, объектам незавершенного строительства и земельным участкам на территории Охотского муниц</w:t>
      </w:r>
      <w:r w:rsidRPr="006C5208">
        <w:rPr>
          <w:rFonts w:eastAsia="Calibri"/>
          <w:sz w:val="28"/>
          <w:szCs w:val="28"/>
        </w:rPr>
        <w:t>и</w:t>
      </w:r>
      <w:r w:rsidRPr="006C5208">
        <w:rPr>
          <w:rFonts w:eastAsia="Calibri"/>
          <w:sz w:val="28"/>
          <w:szCs w:val="28"/>
        </w:rPr>
        <w:t>пального района»</w:t>
      </w:r>
    </w:p>
    <w:p w:rsidR="00D85367" w:rsidRPr="006C5208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6C5208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6C5208">
        <w:rPr>
          <w:sz w:val="28"/>
          <w:szCs w:val="28"/>
        </w:rPr>
        <w:t xml:space="preserve"> </w:t>
      </w:r>
      <w:r w:rsidRPr="006C5208">
        <w:rPr>
          <w:sz w:val="28"/>
          <w:szCs w:val="28"/>
        </w:rPr>
        <w:t>акт</w:t>
      </w:r>
      <w:r w:rsidR="00294EB7" w:rsidRPr="006C5208">
        <w:rPr>
          <w:sz w:val="28"/>
          <w:szCs w:val="28"/>
        </w:rPr>
        <w:t xml:space="preserve">а </w:t>
      </w:r>
      <w:hyperlink r:id="rId5" w:history="1">
        <w:r w:rsidR="006C5208" w:rsidRPr="006C5208">
          <w:rPr>
            <w:sz w:val="28"/>
            <w:szCs w:val="28"/>
          </w:rPr>
          <w:t>Постановление</w:t>
        </w:r>
      </w:hyperlink>
      <w:r w:rsidR="006C5208" w:rsidRPr="006C5208">
        <w:rPr>
          <w:sz w:val="28"/>
          <w:szCs w:val="28"/>
        </w:rPr>
        <w:t xml:space="preserve"> администрации Охотского муниципального района от 20.07.2017 № 289   «</w:t>
      </w:r>
      <w:r w:rsidR="006C5208" w:rsidRPr="006C5208">
        <w:rPr>
          <w:rFonts w:eastAsia="Calibri"/>
          <w:sz w:val="28"/>
          <w:szCs w:val="28"/>
        </w:rPr>
        <w:t>Об административном регл</w:t>
      </w:r>
      <w:r w:rsidR="006C5208" w:rsidRPr="006C5208">
        <w:rPr>
          <w:rFonts w:eastAsia="Calibri"/>
          <w:sz w:val="28"/>
          <w:szCs w:val="28"/>
        </w:rPr>
        <w:t>а</w:t>
      </w:r>
      <w:r w:rsidR="006C5208" w:rsidRPr="006C5208">
        <w:rPr>
          <w:rFonts w:eastAsia="Calibri"/>
          <w:sz w:val="28"/>
          <w:szCs w:val="28"/>
        </w:rPr>
        <w:t>менте предоставления муниципальной услуги «Присвоение, изменение, аннулирование адресов зданиям, сооружениям и строениям кап</w:t>
      </w:r>
      <w:r w:rsidR="006C5208" w:rsidRPr="006C5208">
        <w:rPr>
          <w:rFonts w:eastAsia="Calibri"/>
          <w:sz w:val="28"/>
          <w:szCs w:val="28"/>
        </w:rPr>
        <w:t>и</w:t>
      </w:r>
      <w:r w:rsidR="006C5208" w:rsidRPr="006C5208">
        <w:rPr>
          <w:rFonts w:eastAsia="Calibri"/>
          <w:sz w:val="28"/>
          <w:szCs w:val="28"/>
        </w:rPr>
        <w:t>тального характера, объектам незавершенного строительства и земельным участкам на территории Охотского муниц</w:t>
      </w:r>
      <w:r w:rsidR="006C5208" w:rsidRPr="006C5208">
        <w:rPr>
          <w:rFonts w:eastAsia="Calibri"/>
          <w:sz w:val="28"/>
          <w:szCs w:val="28"/>
        </w:rPr>
        <w:t>и</w:t>
      </w:r>
      <w:r w:rsidR="006C5208" w:rsidRPr="006C5208">
        <w:rPr>
          <w:rFonts w:eastAsia="Calibri"/>
          <w:sz w:val="28"/>
          <w:szCs w:val="28"/>
        </w:rPr>
        <w:t>пального района»</w:t>
      </w:r>
      <w:r w:rsidR="00EC5B9A" w:rsidRPr="006C5208">
        <w:rPr>
          <w:color w:val="000000"/>
          <w:sz w:val="28"/>
          <w:szCs w:val="28"/>
        </w:rPr>
        <w:t xml:space="preserve"> </w:t>
      </w:r>
      <w:r w:rsidRPr="006C5208">
        <w:rPr>
          <w:sz w:val="28"/>
          <w:szCs w:val="28"/>
        </w:rPr>
        <w:t>и сборе предложений заинтересованных лиц.</w:t>
      </w:r>
      <w:proofErr w:type="gramEnd"/>
    </w:p>
    <w:p w:rsidR="00D85367" w:rsidRPr="00C24854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208">
        <w:rPr>
          <w:rFonts w:ascii="Times New Roman" w:hAnsi="Times New Roman" w:cs="Times New Roman"/>
          <w:sz w:val="28"/>
          <w:szCs w:val="28"/>
        </w:rPr>
        <w:t>Предложения принимаются по адресу: 682480</w:t>
      </w:r>
      <w:r w:rsidRPr="00EC5B9A">
        <w:rPr>
          <w:rFonts w:ascii="Times New Roman" w:hAnsi="Times New Roman" w:cs="Times New Roman"/>
          <w:sz w:val="28"/>
          <w:szCs w:val="28"/>
        </w:rPr>
        <w:t xml:space="preserve"> Хабаровский край, р.п. Охотск, ул. Ленина, д.16, кабинет 23, а также по адресу электронной почты: 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2485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24854" w:rsidRPr="00C24854">
        <w:rPr>
          <w:rFonts w:ascii="Times New Roman" w:hAnsi="Times New Roman" w:cs="Times New Roman"/>
          <w:sz w:val="28"/>
          <w:szCs w:val="28"/>
          <w:lang w:val="en-US"/>
        </w:rPr>
        <w:t>hotsk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24854" w:rsidRPr="00C248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4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C24854" w:rsidRPr="00C24854">
        <w:rPr>
          <w:rFonts w:ascii="Times New Roman" w:hAnsi="Times New Roman" w:cs="Times New Roman"/>
          <w:sz w:val="28"/>
          <w:szCs w:val="28"/>
        </w:rPr>
        <w:t>07</w:t>
      </w:r>
      <w:r w:rsidR="001B674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7</w:t>
      </w:r>
      <w:r w:rsidR="001B674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 xml:space="preserve"> по </w:t>
      </w:r>
      <w:r w:rsidR="00C24854" w:rsidRPr="00C24854">
        <w:rPr>
          <w:rFonts w:ascii="Times New Roman" w:hAnsi="Times New Roman" w:cs="Times New Roman"/>
          <w:sz w:val="28"/>
          <w:szCs w:val="28"/>
        </w:rPr>
        <w:t>06</w:t>
      </w:r>
      <w:r w:rsidR="001B674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8.2021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C24854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C24854">
        <w:rPr>
          <w:rFonts w:ascii="Times New Roman" w:hAnsi="Times New Roman" w:cs="Times New Roman"/>
          <w:sz w:val="28"/>
          <w:szCs w:val="28"/>
        </w:rPr>
        <w:t xml:space="preserve">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C24854">
        <w:rPr>
          <w:rFonts w:ascii="Times New Roman" w:hAnsi="Times New Roman" w:cs="Times New Roman"/>
          <w:sz w:val="28"/>
          <w:szCs w:val="28"/>
        </w:rPr>
        <w:t>2</w:t>
      </w:r>
      <w:r w:rsidR="00B656DE" w:rsidRPr="00C24854">
        <w:rPr>
          <w:rFonts w:ascii="Times New Roman" w:hAnsi="Times New Roman" w:cs="Times New Roman"/>
          <w:sz w:val="28"/>
          <w:szCs w:val="28"/>
        </w:rPr>
        <w:t>1</w:t>
      </w:r>
      <w:r w:rsidR="00B6195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</w:t>
      </w:r>
      <w:r w:rsidR="00B6195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</w:r>
      <w:r w:rsidR="009E7FE8" w:rsidRPr="00C24854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C24854" w:rsidRPr="00C24854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2B2664"/>
    <w:rsid w:val="00435390"/>
    <w:rsid w:val="005A3932"/>
    <w:rsid w:val="006951EA"/>
    <w:rsid w:val="006C5208"/>
    <w:rsid w:val="009E7FE8"/>
    <w:rsid w:val="00A67057"/>
    <w:rsid w:val="00A82B26"/>
    <w:rsid w:val="00B6195D"/>
    <w:rsid w:val="00B656DE"/>
    <w:rsid w:val="00BA5EC8"/>
    <w:rsid w:val="00C24854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2022-01-18T07:06:00Z</dcterms:created>
  <dcterms:modified xsi:type="dcterms:W3CDTF">2022-01-18T07:06:00Z</dcterms:modified>
</cp:coreProperties>
</file>