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>
    <v:background id="_x0000_s1025" o:bwmode="white" fillcolor="#fde9d9 [665]">
      <v:fill r:id="rId3" o:title="Крупная клетка" type="pattern"/>
    </v:background>
  </w:background>
  <w:body>
    <w:p w:rsidR="007E7030" w:rsidRPr="007E7030" w:rsidRDefault="00F1064F" w:rsidP="00B8534E">
      <w:pPr>
        <w:spacing w:after="0"/>
        <w:ind w:hanging="70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07C65A0C" wp14:editId="5F79246C">
            <wp:simplePos x="0" y="0"/>
            <wp:positionH relativeFrom="margin">
              <wp:posOffset>-666750</wp:posOffset>
            </wp:positionH>
            <wp:positionV relativeFrom="margin">
              <wp:posOffset>-190500</wp:posOffset>
            </wp:positionV>
            <wp:extent cx="707390" cy="84264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 нов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74C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7E765A3C" wp14:editId="1D70B46C">
            <wp:simplePos x="0" y="0"/>
            <wp:positionH relativeFrom="column">
              <wp:posOffset>5212080</wp:posOffset>
            </wp:positionH>
            <wp:positionV relativeFrom="paragraph">
              <wp:posOffset>-1905</wp:posOffset>
            </wp:positionV>
            <wp:extent cx="878205" cy="878205"/>
            <wp:effectExtent l="0" t="0" r="0" b="0"/>
            <wp:wrapTight wrapText="bothSides">
              <wp:wrapPolygon edited="0">
                <wp:start x="7028" y="0"/>
                <wp:lineTo x="3748" y="1406"/>
                <wp:lineTo x="0" y="5623"/>
                <wp:lineTo x="0" y="16399"/>
                <wp:lineTo x="5154" y="21085"/>
                <wp:lineTo x="6560" y="21085"/>
                <wp:lineTo x="14525" y="21085"/>
                <wp:lineTo x="15931" y="21085"/>
                <wp:lineTo x="21085" y="16399"/>
                <wp:lineTo x="21085" y="5623"/>
                <wp:lineTo x="17336" y="1406"/>
                <wp:lineTo x="14056" y="0"/>
                <wp:lineTo x="7028" y="0"/>
              </wp:wrapPolygon>
            </wp:wrapTight>
            <wp:docPr id="16" name="Рисунок 16" descr="http://sch3.gancevichi.edu.by/ru/sm.aspx?guid=2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3.gancevichi.edu.by/ru/sm.aspx?guid=210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aintStrokes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7820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9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B0E95" wp14:editId="0BCB4ACA">
                <wp:simplePos x="0" y="0"/>
                <wp:positionH relativeFrom="column">
                  <wp:posOffset>439420</wp:posOffset>
                </wp:positionH>
                <wp:positionV relativeFrom="paragraph">
                  <wp:posOffset>-1905</wp:posOffset>
                </wp:positionV>
                <wp:extent cx="4690745" cy="605155"/>
                <wp:effectExtent l="0" t="0" r="0" b="444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0745" cy="60515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945BC" w:rsidRPr="005879C3" w:rsidRDefault="00D945BC" w:rsidP="00D945BC">
                            <w:pPr>
                              <w:jc w:val="center"/>
                              <w:rPr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879C3">
                              <w:rPr>
                                <w:sz w:val="56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СОЦИАЛЬНЫЙ КОНТРАКТ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4.6pt;margin-top:-.15pt;width:369.35pt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" fillcolor="#b7dee8" stroked="f">
                <v:textbox>
                  <w:txbxContent>
                    <w:p w:rsidR="00D945BC" w:rsidRPr="005879C3" w:rsidRDefault="00D945BC" w:rsidP="00D945BC">
                      <w:pPr>
                        <w:jc w:val="center"/>
                        <w:rPr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879C3">
                        <w:rPr>
                          <w:sz w:val="56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СОЦИАЛЬНЫЙ КОНТРАКТ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0650C" w:rsidRPr="00250A16" w:rsidRDefault="003F7DFE" w:rsidP="00DA03DB">
      <w:pPr>
        <w:tabs>
          <w:tab w:val="left" w:pos="4114"/>
        </w:tabs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32"/>
        </w:rPr>
      </w:pPr>
      <w:r w:rsidRPr="00250A16">
        <w:rPr>
          <w:rFonts w:ascii="Times New Roman" w:hAnsi="Times New Roman" w:cs="Times New Roman"/>
          <w:b/>
          <w:color w:val="984806" w:themeColor="accent6" w:themeShade="80"/>
          <w:sz w:val="32"/>
        </w:rPr>
        <w:t>«</w:t>
      </w:r>
      <w:r w:rsidR="00250A16" w:rsidRPr="00250A16">
        <w:rPr>
          <w:rFonts w:ascii="Times New Roman" w:hAnsi="Times New Roman" w:cs="Times New Roman"/>
          <w:b/>
          <w:color w:val="984806" w:themeColor="accent6" w:themeShade="80"/>
          <w:sz w:val="32"/>
        </w:rPr>
        <w:t>ВЕДЕНИЕ ЛИЧНОГО ПОДСОБНОГО ХОЗЯЙСТВА</w:t>
      </w:r>
      <w:r w:rsidRPr="00250A16">
        <w:rPr>
          <w:rFonts w:ascii="Times New Roman" w:hAnsi="Times New Roman" w:cs="Times New Roman"/>
          <w:b/>
          <w:color w:val="984806" w:themeColor="accent6" w:themeShade="80"/>
          <w:sz w:val="32"/>
        </w:rPr>
        <w:t>»</w:t>
      </w:r>
    </w:p>
    <w:p w:rsidR="00DA03DB" w:rsidRPr="00B8534E" w:rsidRDefault="00E42B33" w:rsidP="00B8534E">
      <w:pPr>
        <w:tabs>
          <w:tab w:val="left" w:pos="4114"/>
        </w:tabs>
        <w:jc w:val="center"/>
        <w:rPr>
          <w:rFonts w:ascii="Baskerville Old Face" w:hAnsi="Baskerville Old Face" w:cs="Times New Roman"/>
          <w:b/>
          <w:color w:val="215868" w:themeColor="accent5" w:themeShade="80"/>
          <w:sz w:val="32"/>
        </w:rPr>
      </w:pPr>
      <w:r w:rsidRPr="002E15A4">
        <w:rPr>
          <w:rFonts w:ascii="Times New Roman" w:hAnsi="Times New Roman" w:cs="Times New Roman"/>
          <w:b/>
          <w:noProof/>
          <w:color w:val="215868" w:themeColor="accent5" w:themeShade="8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9C308" wp14:editId="4A7BCF70">
                <wp:simplePos x="0" y="0"/>
                <wp:positionH relativeFrom="column">
                  <wp:posOffset>1146859</wp:posOffset>
                </wp:positionH>
                <wp:positionV relativeFrom="paragraph">
                  <wp:posOffset>338455</wp:posOffset>
                </wp:positionV>
                <wp:extent cx="4737735" cy="0"/>
                <wp:effectExtent l="0" t="0" r="2476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77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3pt,26.65pt" to="463.3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" strokecolor="#4579b8 [3044]"/>
            </w:pict>
          </mc:Fallback>
        </mc:AlternateContent>
      </w:r>
      <w:r w:rsidR="00DA03DB" w:rsidRPr="00B8534E">
        <w:rPr>
          <w:rFonts w:ascii="Times New Roman" w:hAnsi="Times New Roman" w:cs="Times New Roman"/>
          <w:b/>
          <w:color w:val="215868" w:themeColor="accent5" w:themeShade="80"/>
          <w:sz w:val="28"/>
        </w:rPr>
        <w:t>срок действия до 12 месяцев</w:t>
      </w:r>
    </w:p>
    <w:p w:rsidR="00AC2C15" w:rsidRPr="0033700B" w:rsidRDefault="002A617C" w:rsidP="000D6AB3">
      <w:pPr>
        <w:tabs>
          <w:tab w:val="left" w:pos="4114"/>
        </w:tabs>
        <w:spacing w:before="240"/>
        <w:rPr>
          <w:rFonts w:ascii="Times New Roman" w:hAnsi="Times New Roman" w:cs="Times New Roman"/>
          <w:b/>
          <w:color w:val="984806" w:themeColor="accent6" w:themeShade="80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7E617107" wp14:editId="7B3A2834">
            <wp:simplePos x="0" y="0"/>
            <wp:positionH relativeFrom="column">
              <wp:posOffset>-332105</wp:posOffset>
            </wp:positionH>
            <wp:positionV relativeFrom="paragraph">
              <wp:posOffset>180340</wp:posOffset>
            </wp:positionV>
            <wp:extent cx="1673860" cy="1171575"/>
            <wp:effectExtent l="0" t="0" r="2540" b="9525"/>
            <wp:wrapTight wrapText="bothSides">
              <wp:wrapPolygon edited="0">
                <wp:start x="7866" y="0"/>
                <wp:lineTo x="4917" y="1054"/>
                <wp:lineTo x="737" y="4215"/>
                <wp:lineTo x="0" y="8078"/>
                <wp:lineTo x="0" y="13346"/>
                <wp:lineTo x="1229" y="16859"/>
                <wp:lineTo x="1229" y="17561"/>
                <wp:lineTo x="6392" y="21424"/>
                <wp:lineTo x="7621" y="21424"/>
                <wp:lineTo x="13766" y="21424"/>
                <wp:lineTo x="14995" y="21424"/>
                <wp:lineTo x="20158" y="17561"/>
                <wp:lineTo x="20158" y="16859"/>
                <wp:lineTo x="21387" y="14049"/>
                <wp:lineTo x="21387" y="8078"/>
                <wp:lineTo x="20895" y="4566"/>
                <wp:lineTo x="15979" y="702"/>
                <wp:lineTo x="13520" y="0"/>
                <wp:lineTo x="7866" y="0"/>
              </wp:wrapPolygon>
            </wp:wrapTight>
            <wp:docPr id="7" name="Рисунок 7" descr="https://phonoteka.org/uploads/posts/2021-04/1619161693_24-phonoteka_org-p-fermer-fon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honoteka.org/uploads/posts/2021-04/1619161693_24-phonoteka_org-p-fermer-fon-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17157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C15" w:rsidRPr="00DA03DB" w:rsidRDefault="006F04D5" w:rsidP="006F04D5">
      <w:pPr>
        <w:tabs>
          <w:tab w:val="left" w:pos="580"/>
          <w:tab w:val="left" w:pos="5891"/>
          <w:tab w:val="right" w:pos="9355"/>
        </w:tabs>
        <w:rPr>
          <w:rFonts w:ascii="Times New Roman" w:hAnsi="Times New Roman" w:cs="Times New Roman"/>
          <w:b/>
          <w:color w:val="984806" w:themeColor="accent6" w:themeShade="80"/>
          <w:sz w:val="44"/>
        </w:rPr>
      </w:pPr>
      <w:r>
        <w:rPr>
          <w:rFonts w:ascii="Times New Roman" w:hAnsi="Times New Roman" w:cs="Times New Roman"/>
          <w:b/>
          <w:color w:val="984806" w:themeColor="accent6" w:themeShade="80"/>
          <w:sz w:val="44"/>
        </w:rPr>
        <w:tab/>
        <w:t xml:space="preserve">   </w:t>
      </w:r>
      <w:r w:rsidR="002A617C">
        <w:rPr>
          <w:rFonts w:ascii="Times New Roman" w:hAnsi="Times New Roman" w:cs="Times New Roman"/>
          <w:b/>
          <w:color w:val="984806" w:themeColor="accent6" w:themeShade="80"/>
          <w:sz w:val="44"/>
        </w:rPr>
        <w:t xml:space="preserve">                            </w:t>
      </w:r>
      <w:r w:rsidR="000530D8">
        <w:rPr>
          <w:rFonts w:ascii="Times New Roman" w:hAnsi="Times New Roman" w:cs="Times New Roman"/>
          <w:b/>
          <w:color w:val="984806" w:themeColor="accent6" w:themeShade="80"/>
          <w:sz w:val="44"/>
        </w:rPr>
        <w:t xml:space="preserve"> </w:t>
      </w:r>
      <w:r w:rsidR="00DA03DB" w:rsidRPr="00DA03DB">
        <w:rPr>
          <w:rFonts w:ascii="Times New Roman" w:hAnsi="Times New Roman" w:cs="Times New Roman"/>
          <w:b/>
          <w:color w:val="984806" w:themeColor="accent6" w:themeShade="80"/>
          <w:sz w:val="44"/>
        </w:rPr>
        <w:t>до</w:t>
      </w:r>
      <w:r w:rsidR="00AC2C15" w:rsidRPr="00DA03DB">
        <w:rPr>
          <w:rFonts w:ascii="Times New Roman" w:hAnsi="Times New Roman" w:cs="Times New Roman"/>
          <w:b/>
          <w:color w:val="984806" w:themeColor="accent6" w:themeShade="80"/>
          <w:sz w:val="44"/>
        </w:rPr>
        <w:t xml:space="preserve"> </w:t>
      </w:r>
      <w:r w:rsidR="00250A16">
        <w:rPr>
          <w:rFonts w:ascii="Times New Roman" w:hAnsi="Times New Roman" w:cs="Times New Roman"/>
          <w:b/>
          <w:color w:val="984806" w:themeColor="accent6" w:themeShade="80"/>
          <w:sz w:val="44"/>
        </w:rPr>
        <w:t>100</w:t>
      </w:r>
      <w:r w:rsidR="008A48BB" w:rsidRPr="00DA03DB">
        <w:rPr>
          <w:rFonts w:ascii="Times New Roman" w:hAnsi="Times New Roman" w:cs="Times New Roman"/>
          <w:b/>
          <w:color w:val="984806" w:themeColor="accent6" w:themeShade="80"/>
          <w:sz w:val="44"/>
        </w:rPr>
        <w:t xml:space="preserve"> 000 </w:t>
      </w:r>
      <w:r w:rsidR="00B336D6">
        <w:rPr>
          <w:rFonts w:ascii="Times New Roman" w:hAnsi="Times New Roman" w:cs="Times New Roman"/>
          <w:b/>
          <w:color w:val="984806" w:themeColor="accent6" w:themeShade="80"/>
          <w:sz w:val="44"/>
        </w:rPr>
        <w:t>руб</w:t>
      </w:r>
      <w:r w:rsidR="008A48BB" w:rsidRPr="00DA03DB">
        <w:rPr>
          <w:rFonts w:ascii="Times New Roman" w:hAnsi="Times New Roman" w:cs="Times New Roman"/>
          <w:b/>
          <w:color w:val="984806" w:themeColor="accent6" w:themeShade="80"/>
          <w:sz w:val="44"/>
        </w:rPr>
        <w:t>.</w:t>
      </w:r>
    </w:p>
    <w:p w:rsidR="00250A16" w:rsidRPr="00250A16" w:rsidRDefault="00250A16" w:rsidP="00260A32">
      <w:pPr>
        <w:kinsoku w:val="0"/>
        <w:overflowPunct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15868" w:themeColor="accent5" w:themeShade="80"/>
          <w:sz w:val="36"/>
          <w:szCs w:val="24"/>
          <w:lang w:eastAsia="ru-RU"/>
        </w:rPr>
      </w:pPr>
      <w:r w:rsidRPr="00250A16">
        <w:rPr>
          <w:rFonts w:ascii="Times New Roman" w:eastAsia="+mn-ea" w:hAnsi="Times New Roman" w:cs="Times New Roman"/>
          <w:b/>
          <w:bCs/>
          <w:color w:val="215868" w:themeColor="accent5" w:themeShade="80"/>
          <w:kern w:val="24"/>
          <w:sz w:val="28"/>
          <w:szCs w:val="21"/>
          <w:lang w:eastAsia="ru-RU"/>
        </w:rPr>
        <w:t xml:space="preserve">Единовременная денежная выплата предоставляется </w:t>
      </w:r>
    </w:p>
    <w:p w:rsidR="00250A16" w:rsidRPr="00250A16" w:rsidRDefault="000530D8" w:rsidP="00250A16">
      <w:pPr>
        <w:kinsoku w:val="0"/>
        <w:overflowPunct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15868" w:themeColor="accent5" w:themeShade="80"/>
          <w:sz w:val="36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277F234D" wp14:editId="5379FEF0">
            <wp:simplePos x="0" y="0"/>
            <wp:positionH relativeFrom="column">
              <wp:posOffset>-1763395</wp:posOffset>
            </wp:positionH>
            <wp:positionV relativeFrom="paragraph">
              <wp:posOffset>106680</wp:posOffset>
            </wp:positionV>
            <wp:extent cx="1365250" cy="1365250"/>
            <wp:effectExtent l="0" t="0" r="6350" b="6350"/>
            <wp:wrapTight wrapText="bothSides">
              <wp:wrapPolygon edited="0">
                <wp:start x="7836" y="0"/>
                <wp:lineTo x="5727" y="603"/>
                <wp:lineTo x="904" y="4220"/>
                <wp:lineTo x="0" y="7836"/>
                <wp:lineTo x="0" y="14768"/>
                <wp:lineTo x="3315" y="19591"/>
                <wp:lineTo x="7233" y="21399"/>
                <wp:lineTo x="7836" y="21399"/>
                <wp:lineTo x="13864" y="21399"/>
                <wp:lineTo x="14467" y="21399"/>
                <wp:lineTo x="18385" y="19289"/>
                <wp:lineTo x="21399" y="14768"/>
                <wp:lineTo x="21399" y="7535"/>
                <wp:lineTo x="20796" y="4220"/>
                <wp:lineTo x="15974" y="904"/>
                <wp:lineTo x="13563" y="0"/>
                <wp:lineTo x="7836" y="0"/>
              </wp:wrapPolygon>
            </wp:wrapTight>
            <wp:docPr id="4" name="Рисунок 4" descr="https://r.mt.ru/r30/photo681D/20909572770-0/png/b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.mt.ru/r30/photo681D/20909572770-0/png/bp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+mn-ea" w:hAnsi="Times New Roman" w:cs="Times New Roman"/>
          <w:b/>
          <w:bCs/>
          <w:color w:val="215868" w:themeColor="accent5" w:themeShade="80"/>
          <w:kern w:val="24"/>
          <w:sz w:val="28"/>
          <w:szCs w:val="21"/>
          <w:lang w:eastAsia="ru-RU"/>
        </w:rPr>
        <w:t xml:space="preserve"> </w:t>
      </w:r>
      <w:r w:rsidR="00250A16" w:rsidRPr="00250A16">
        <w:rPr>
          <w:rFonts w:ascii="Times New Roman" w:eastAsia="+mn-ea" w:hAnsi="Times New Roman" w:cs="Times New Roman"/>
          <w:b/>
          <w:bCs/>
          <w:color w:val="215868" w:themeColor="accent5" w:themeShade="80"/>
          <w:kern w:val="24"/>
          <w:sz w:val="28"/>
          <w:szCs w:val="21"/>
          <w:lang w:eastAsia="ru-RU"/>
        </w:rPr>
        <w:t>в размере ст</w:t>
      </w:r>
      <w:r>
        <w:rPr>
          <w:rFonts w:ascii="Times New Roman" w:eastAsia="+mn-ea" w:hAnsi="Times New Roman" w:cs="Times New Roman"/>
          <w:b/>
          <w:bCs/>
          <w:color w:val="215868" w:themeColor="accent5" w:themeShade="80"/>
          <w:kern w:val="24"/>
          <w:sz w:val="28"/>
          <w:szCs w:val="21"/>
          <w:lang w:eastAsia="ru-RU"/>
        </w:rPr>
        <w:t xml:space="preserve">оимости необходимых для ведения </w:t>
      </w:r>
      <w:r w:rsidR="00250A16" w:rsidRPr="00250A16">
        <w:rPr>
          <w:rFonts w:ascii="Times New Roman" w:eastAsia="+mn-ea" w:hAnsi="Times New Roman" w:cs="Times New Roman"/>
          <w:b/>
          <w:bCs/>
          <w:color w:val="215868" w:themeColor="accent5" w:themeShade="80"/>
          <w:kern w:val="24"/>
          <w:sz w:val="28"/>
          <w:szCs w:val="21"/>
          <w:lang w:eastAsia="ru-RU"/>
        </w:rPr>
        <w:t xml:space="preserve">личного </w:t>
      </w:r>
    </w:p>
    <w:p w:rsidR="00250A16" w:rsidRPr="00250A16" w:rsidRDefault="00250A16" w:rsidP="00250A16">
      <w:pPr>
        <w:kinsoku w:val="0"/>
        <w:overflowPunct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15868" w:themeColor="accent5" w:themeShade="80"/>
          <w:sz w:val="36"/>
          <w:szCs w:val="24"/>
          <w:lang w:eastAsia="ru-RU"/>
        </w:rPr>
      </w:pPr>
      <w:r w:rsidRPr="00250A16">
        <w:rPr>
          <w:rFonts w:ascii="Times New Roman" w:eastAsia="+mn-ea" w:hAnsi="Times New Roman" w:cs="Times New Roman"/>
          <w:b/>
          <w:bCs/>
          <w:color w:val="215868" w:themeColor="accent5" w:themeShade="80"/>
          <w:kern w:val="24"/>
          <w:sz w:val="28"/>
          <w:szCs w:val="21"/>
          <w:lang w:eastAsia="ru-RU"/>
        </w:rPr>
        <w:t>подсобного хозяйства:</w:t>
      </w:r>
    </w:p>
    <w:p w:rsidR="000530D8" w:rsidRDefault="00F96305" w:rsidP="000530D8">
      <w:pPr>
        <w:kinsoku w:val="0"/>
        <w:overflowPunct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15868" w:themeColor="accent5" w:themeShade="80"/>
          <w:sz w:val="36"/>
          <w:szCs w:val="24"/>
          <w:lang w:eastAsia="ru-RU"/>
        </w:rPr>
      </w:pPr>
      <w:r w:rsidRPr="00260A32">
        <w:rPr>
          <w:rFonts w:ascii="Times New Roman" w:eastAsia="+mn-ea" w:hAnsi="Times New Roman" w:cs="Times New Roman"/>
          <w:color w:val="215868" w:themeColor="accent5" w:themeShade="80"/>
          <w:kern w:val="24"/>
          <w:sz w:val="28"/>
          <w:szCs w:val="21"/>
          <w:lang w:eastAsia="ru-RU"/>
        </w:rPr>
        <w:t xml:space="preserve">   </w:t>
      </w:r>
      <w:r w:rsidR="00404D3E" w:rsidRPr="00260A32">
        <w:rPr>
          <w:rFonts w:ascii="Times New Roman" w:eastAsia="+mn-ea" w:hAnsi="Times New Roman" w:cs="Times New Roman"/>
          <w:color w:val="215868" w:themeColor="accent5" w:themeShade="80"/>
          <w:kern w:val="24"/>
          <w:sz w:val="28"/>
          <w:szCs w:val="21"/>
          <w:lang w:eastAsia="ru-RU"/>
        </w:rPr>
        <w:t xml:space="preserve">- </w:t>
      </w:r>
      <w:r w:rsidR="00250A16" w:rsidRPr="00250A16">
        <w:rPr>
          <w:rFonts w:ascii="Times New Roman" w:eastAsia="+mn-ea" w:hAnsi="Times New Roman" w:cs="Times New Roman"/>
          <w:color w:val="215868" w:themeColor="accent5" w:themeShade="80"/>
          <w:kern w:val="24"/>
          <w:sz w:val="28"/>
          <w:szCs w:val="21"/>
          <w:lang w:eastAsia="ru-RU"/>
        </w:rPr>
        <w:t>сельскохозяйственных товаров, семян, саженцев;</w:t>
      </w:r>
    </w:p>
    <w:p w:rsidR="00260A32" w:rsidRPr="00260A32" w:rsidRDefault="00404D3E" w:rsidP="000530D8">
      <w:pPr>
        <w:kinsoku w:val="0"/>
        <w:overflowPunct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15868" w:themeColor="accent5" w:themeShade="80"/>
          <w:sz w:val="36"/>
          <w:szCs w:val="24"/>
          <w:lang w:eastAsia="ru-RU"/>
        </w:rPr>
      </w:pPr>
      <w:r w:rsidRPr="00260A32">
        <w:rPr>
          <w:rFonts w:ascii="Times New Roman" w:eastAsia="+mn-ea" w:hAnsi="Times New Roman" w:cs="Times New Roman"/>
          <w:color w:val="215868" w:themeColor="accent5" w:themeShade="80"/>
          <w:kern w:val="24"/>
          <w:sz w:val="28"/>
          <w:szCs w:val="21"/>
          <w:lang w:eastAsia="ru-RU"/>
        </w:rPr>
        <w:t xml:space="preserve">- </w:t>
      </w:r>
      <w:r w:rsidR="00250A16" w:rsidRPr="00250A16">
        <w:rPr>
          <w:rFonts w:ascii="Times New Roman" w:eastAsia="+mn-ea" w:hAnsi="Times New Roman" w:cs="Times New Roman"/>
          <w:color w:val="215868" w:themeColor="accent5" w:themeShade="80"/>
          <w:kern w:val="24"/>
          <w:sz w:val="28"/>
          <w:szCs w:val="21"/>
          <w:lang w:eastAsia="ru-RU"/>
        </w:rPr>
        <w:t xml:space="preserve">поголовье крупного рогатого </w:t>
      </w:r>
      <w:r w:rsidR="0080014C">
        <w:rPr>
          <w:rFonts w:ascii="Times New Roman" w:eastAsia="+mn-ea" w:hAnsi="Times New Roman" w:cs="Times New Roman"/>
          <w:color w:val="215868" w:themeColor="accent5" w:themeShade="80"/>
          <w:kern w:val="24"/>
          <w:sz w:val="28"/>
          <w:szCs w:val="21"/>
          <w:lang w:eastAsia="ru-RU"/>
        </w:rPr>
        <w:t>скота, овец, коз, лошадей</w:t>
      </w:r>
      <w:r w:rsidR="006F04D5">
        <w:rPr>
          <w:rFonts w:ascii="Times New Roman" w:eastAsia="+mn-ea" w:hAnsi="Times New Roman" w:cs="Times New Roman"/>
          <w:color w:val="215868" w:themeColor="accent5" w:themeShade="80"/>
          <w:kern w:val="24"/>
          <w:sz w:val="28"/>
          <w:szCs w:val="21"/>
          <w:lang w:eastAsia="ru-RU"/>
        </w:rPr>
        <w:t>;</w:t>
      </w:r>
    </w:p>
    <w:p w:rsidR="00250A16" w:rsidRPr="00250A16" w:rsidRDefault="00404D3E" w:rsidP="00260A32">
      <w:pPr>
        <w:kinsoku w:val="0"/>
        <w:overflowPunct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15868" w:themeColor="accent5" w:themeShade="80"/>
          <w:sz w:val="36"/>
          <w:szCs w:val="24"/>
          <w:lang w:eastAsia="ru-RU"/>
        </w:rPr>
      </w:pPr>
      <w:r w:rsidRPr="00260A32">
        <w:rPr>
          <w:rFonts w:ascii="Times New Roman" w:eastAsia="+mn-ea" w:hAnsi="Times New Roman" w:cs="Times New Roman"/>
          <w:color w:val="215868" w:themeColor="accent5" w:themeShade="80"/>
          <w:kern w:val="24"/>
          <w:sz w:val="28"/>
          <w:szCs w:val="21"/>
          <w:lang w:eastAsia="ru-RU"/>
        </w:rPr>
        <w:t xml:space="preserve">- </w:t>
      </w:r>
      <w:r w:rsidR="00250A16" w:rsidRPr="00250A16">
        <w:rPr>
          <w:rFonts w:ascii="Times New Roman" w:eastAsia="+mn-ea" w:hAnsi="Times New Roman" w:cs="Times New Roman"/>
          <w:color w:val="215868" w:themeColor="accent5" w:themeShade="80"/>
          <w:kern w:val="24"/>
          <w:sz w:val="28"/>
          <w:szCs w:val="21"/>
          <w:lang w:eastAsia="ru-RU"/>
        </w:rPr>
        <w:t>сельскохозяйственной птицы всех видов, пчелосемей</w:t>
      </w:r>
      <w:r w:rsidR="0080014C">
        <w:rPr>
          <w:rFonts w:ascii="Times New Roman" w:eastAsia="+mn-ea" w:hAnsi="Times New Roman" w:cs="Times New Roman"/>
          <w:color w:val="215868" w:themeColor="accent5" w:themeShade="80"/>
          <w:kern w:val="24"/>
          <w:sz w:val="28"/>
          <w:szCs w:val="21"/>
          <w:lang w:eastAsia="ru-RU"/>
        </w:rPr>
        <w:t>, продукцию рыбоводства и пушного звероводства</w:t>
      </w:r>
      <w:r w:rsidR="006F04D5">
        <w:rPr>
          <w:rFonts w:ascii="Times New Roman" w:eastAsia="+mn-ea" w:hAnsi="Times New Roman" w:cs="Times New Roman"/>
          <w:color w:val="215868" w:themeColor="accent5" w:themeShade="80"/>
          <w:kern w:val="24"/>
          <w:sz w:val="28"/>
          <w:szCs w:val="21"/>
          <w:lang w:eastAsia="ru-RU"/>
        </w:rPr>
        <w:t>.</w:t>
      </w:r>
    </w:p>
    <w:p w:rsidR="00260A32" w:rsidRDefault="004544F0" w:rsidP="000530D8">
      <w:pPr>
        <w:pStyle w:val="a9"/>
        <w:tabs>
          <w:tab w:val="left" w:pos="6620"/>
        </w:tabs>
        <w:kinsoku w:val="0"/>
        <w:overflowPunct w:val="0"/>
        <w:spacing w:before="0" w:beforeAutospacing="0" w:after="0" w:afterAutospacing="0" w:line="276" w:lineRule="auto"/>
        <w:textAlignment w:val="baseline"/>
        <w:rPr>
          <w:color w:val="215868" w:themeColor="accent5" w:themeShade="80"/>
        </w:rPr>
      </w:pPr>
      <w:r>
        <w:rPr>
          <w:color w:val="215868" w:themeColor="accent5" w:themeShade="80"/>
        </w:rPr>
        <w:t xml:space="preserve">    </w:t>
      </w:r>
      <w:r w:rsidR="00404D3E">
        <w:rPr>
          <w:color w:val="215868" w:themeColor="accent5" w:themeShade="80"/>
        </w:rPr>
        <w:t xml:space="preserve">                            </w:t>
      </w:r>
      <w:r w:rsidR="00260A32">
        <w:rPr>
          <w:color w:val="215868" w:themeColor="accent5" w:themeShade="80"/>
        </w:rPr>
        <w:t xml:space="preserve">                             </w:t>
      </w:r>
    </w:p>
    <w:p w:rsidR="00B336D6" w:rsidRDefault="00260A32" w:rsidP="00B336D6">
      <w:pPr>
        <w:pStyle w:val="a9"/>
        <w:tabs>
          <w:tab w:val="left" w:pos="6620"/>
        </w:tabs>
        <w:kinsoku w:val="0"/>
        <w:overflowPunct w:val="0"/>
        <w:spacing w:before="0" w:beforeAutospacing="0" w:after="0" w:afterAutospacing="0" w:line="276" w:lineRule="auto"/>
        <w:ind w:left="461" w:hanging="446"/>
        <w:textAlignment w:val="baseline"/>
        <w:rPr>
          <w:b/>
          <w:color w:val="984806" w:themeColor="accent6" w:themeShade="80"/>
          <w:sz w:val="44"/>
        </w:rPr>
      </w:pPr>
      <w:r>
        <w:rPr>
          <w:color w:val="215868" w:themeColor="accent5" w:themeShade="80"/>
        </w:rPr>
        <w:t xml:space="preserve">                                                               </w:t>
      </w:r>
      <w:r w:rsidR="000530D8">
        <w:rPr>
          <w:color w:val="215868" w:themeColor="accent5" w:themeShade="80"/>
        </w:rPr>
        <w:t xml:space="preserve">                       </w:t>
      </w:r>
      <w:r w:rsidR="00B336D6" w:rsidRPr="00B336D6">
        <w:rPr>
          <w:b/>
          <w:color w:val="984806" w:themeColor="accent6" w:themeShade="80"/>
          <w:sz w:val="44"/>
        </w:rPr>
        <w:t>до 30 000 руб.</w:t>
      </w:r>
    </w:p>
    <w:p w:rsidR="00B336D6" w:rsidRPr="00404D3E" w:rsidRDefault="001B05DC" w:rsidP="00404D3E">
      <w:pPr>
        <w:pStyle w:val="a9"/>
        <w:tabs>
          <w:tab w:val="left" w:pos="6620"/>
        </w:tabs>
        <w:kinsoku w:val="0"/>
        <w:overflowPunct w:val="0"/>
        <w:spacing w:before="0" w:beforeAutospacing="0" w:after="0" w:afterAutospacing="0"/>
        <w:ind w:left="461" w:hanging="446"/>
        <w:textAlignment w:val="baseline"/>
        <w:rPr>
          <w:color w:val="215868" w:themeColor="accent5" w:themeShade="80"/>
          <w:sz w:val="28"/>
        </w:rPr>
      </w:pPr>
      <w:r>
        <w:rPr>
          <w:b/>
          <w:color w:val="215868" w:themeColor="accent5" w:themeShade="80"/>
        </w:rPr>
        <w:t xml:space="preserve">                           </w:t>
      </w:r>
      <w:r w:rsidR="000D6AB3">
        <w:rPr>
          <w:b/>
          <w:color w:val="215868" w:themeColor="accent5" w:themeShade="80"/>
        </w:rPr>
        <w:t xml:space="preserve">                   </w:t>
      </w:r>
      <w:r w:rsidR="00404D3E">
        <w:rPr>
          <w:b/>
          <w:color w:val="215868" w:themeColor="accent5" w:themeShade="80"/>
        </w:rPr>
        <w:t xml:space="preserve">       </w:t>
      </w:r>
      <w:r w:rsidR="00B336D6" w:rsidRPr="00404D3E">
        <w:rPr>
          <w:color w:val="215868" w:themeColor="accent5" w:themeShade="80"/>
          <w:sz w:val="28"/>
        </w:rPr>
        <w:t xml:space="preserve">на прохождение профессионального обучения или           </w:t>
      </w:r>
    </w:p>
    <w:p w:rsidR="00B336D6" w:rsidRPr="00404D3E" w:rsidRDefault="00B336D6" w:rsidP="00404D3E">
      <w:pPr>
        <w:pStyle w:val="a9"/>
        <w:tabs>
          <w:tab w:val="left" w:pos="6620"/>
        </w:tabs>
        <w:kinsoku w:val="0"/>
        <w:overflowPunct w:val="0"/>
        <w:spacing w:before="0" w:beforeAutospacing="0" w:after="0" w:afterAutospacing="0"/>
        <w:ind w:left="461" w:hanging="446"/>
        <w:textAlignment w:val="baseline"/>
        <w:rPr>
          <w:color w:val="215868" w:themeColor="accent5" w:themeShade="80"/>
          <w:sz w:val="28"/>
        </w:rPr>
      </w:pPr>
      <w:r w:rsidRPr="00404D3E">
        <w:rPr>
          <w:color w:val="215868" w:themeColor="accent5" w:themeShade="80"/>
          <w:sz w:val="28"/>
        </w:rPr>
        <w:t xml:space="preserve">      </w:t>
      </w:r>
      <w:r w:rsidR="00404D3E">
        <w:rPr>
          <w:color w:val="215868" w:themeColor="accent5" w:themeShade="80"/>
          <w:sz w:val="28"/>
        </w:rPr>
        <w:t xml:space="preserve">                    </w:t>
      </w:r>
      <w:r w:rsidRPr="00404D3E">
        <w:rPr>
          <w:color w:val="215868" w:themeColor="accent5" w:themeShade="80"/>
          <w:sz w:val="28"/>
        </w:rPr>
        <w:t>получение дополнительного профессионального образования</w:t>
      </w:r>
    </w:p>
    <w:p w:rsidR="00862BA9" w:rsidRDefault="00862BA9" w:rsidP="00AC2C15">
      <w:pPr>
        <w:tabs>
          <w:tab w:val="left" w:pos="5891"/>
        </w:tabs>
        <w:rPr>
          <w:rFonts w:ascii="Times New Roman" w:hAnsi="Times New Roman" w:cs="Times New Roman"/>
          <w:sz w:val="28"/>
        </w:rPr>
      </w:pPr>
    </w:p>
    <w:p w:rsidR="002E15A4" w:rsidRPr="005A4312" w:rsidRDefault="002E15A4" w:rsidP="002E15A4">
      <w:pPr>
        <w:pStyle w:val="a9"/>
        <w:kinsoku w:val="0"/>
        <w:overflowPunct w:val="0"/>
        <w:spacing w:before="0" w:beforeAutospacing="0" w:after="0" w:afterAutospacing="0"/>
        <w:textAlignment w:val="baseline"/>
        <w:rPr>
          <w:color w:val="215868" w:themeColor="accent5" w:themeShade="80"/>
          <w:sz w:val="28"/>
        </w:rPr>
      </w:pPr>
      <w:r w:rsidRPr="002E15A4">
        <w:rPr>
          <w:color w:val="215868" w:themeColor="accent5" w:themeShade="80"/>
          <w:sz w:val="28"/>
        </w:rPr>
        <w:t xml:space="preserve">                            </w:t>
      </w:r>
      <w:r w:rsidR="00404D3E">
        <w:rPr>
          <w:rFonts w:eastAsiaTheme="minorEastAsia"/>
          <w:b/>
          <w:bCs/>
          <w:color w:val="215868" w:themeColor="accent5" w:themeShade="80"/>
          <w:kern w:val="24"/>
          <w:sz w:val="32"/>
          <w:szCs w:val="28"/>
        </w:rPr>
        <w:t>ОБЯЗАТЕЛЬНЫЕ УСЛОВИЯ</w:t>
      </w:r>
      <w:r w:rsidRPr="005A4312">
        <w:rPr>
          <w:rFonts w:eastAsiaTheme="minorEastAsia"/>
          <w:b/>
          <w:bCs/>
          <w:color w:val="215868" w:themeColor="accent5" w:themeShade="80"/>
          <w:kern w:val="24"/>
          <w:sz w:val="32"/>
          <w:szCs w:val="28"/>
        </w:rPr>
        <w:t>:</w:t>
      </w:r>
    </w:p>
    <w:p w:rsidR="004A4FAE" w:rsidRDefault="00584EB7" w:rsidP="00644361">
      <w:pPr>
        <w:pStyle w:val="a9"/>
        <w:tabs>
          <w:tab w:val="left" w:pos="6564"/>
        </w:tabs>
        <w:kinsoku w:val="0"/>
        <w:overflowPunct w:val="0"/>
        <w:spacing w:before="0" w:beforeAutospacing="0" w:after="120" w:afterAutospacing="0" w:line="240" w:lineRule="exact"/>
        <w:jc w:val="both"/>
        <w:textAlignment w:val="baseline"/>
        <w:rPr>
          <w:sz w:val="28"/>
        </w:rPr>
      </w:pPr>
      <w:r w:rsidRPr="002E15A4">
        <w:rPr>
          <w:noProof/>
          <w:color w:val="215868" w:themeColor="accent5" w:themeShade="8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849C99" wp14:editId="45787080">
                <wp:simplePos x="0" y="0"/>
                <wp:positionH relativeFrom="column">
                  <wp:posOffset>-142240</wp:posOffset>
                </wp:positionH>
                <wp:positionV relativeFrom="paragraph">
                  <wp:posOffset>94037</wp:posOffset>
                </wp:positionV>
                <wp:extent cx="4178935" cy="0"/>
                <wp:effectExtent l="0" t="0" r="1206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8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2pt,7.4pt" to="317.8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" strokecolor="#4579b8 [3044]"/>
            </w:pict>
          </mc:Fallback>
        </mc:AlternateContent>
      </w:r>
      <w:r w:rsidR="002E15A4">
        <w:rPr>
          <w:sz w:val="28"/>
        </w:rPr>
        <w:t xml:space="preserve">               </w:t>
      </w:r>
      <w:r w:rsidR="00644361">
        <w:rPr>
          <w:sz w:val="28"/>
        </w:rPr>
        <w:tab/>
      </w:r>
    </w:p>
    <w:p w:rsidR="00E42B33" w:rsidRDefault="00E42B33" w:rsidP="00E42B33">
      <w:pPr>
        <w:pStyle w:val="a9"/>
        <w:tabs>
          <w:tab w:val="left" w:pos="6564"/>
        </w:tabs>
        <w:kinsoku w:val="0"/>
        <w:overflowPunct w:val="0"/>
        <w:spacing w:before="0" w:beforeAutospacing="0" w:after="120" w:afterAutospacing="0" w:line="240" w:lineRule="exact"/>
        <w:jc w:val="both"/>
        <w:textAlignment w:val="baseline"/>
        <w:rPr>
          <w:rFonts w:eastAsia="+mn-ea"/>
          <w:color w:val="215868" w:themeColor="accent5" w:themeShade="80"/>
          <w:kern w:val="24"/>
          <w:sz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3880ACF3" wp14:editId="3B77C6EF">
            <wp:simplePos x="0" y="0"/>
            <wp:positionH relativeFrom="column">
              <wp:posOffset>4903470</wp:posOffset>
            </wp:positionH>
            <wp:positionV relativeFrom="paragraph">
              <wp:posOffset>48260</wp:posOffset>
            </wp:positionV>
            <wp:extent cx="890270" cy="1346200"/>
            <wp:effectExtent l="0" t="0" r="5080" b="6350"/>
            <wp:wrapTight wrapText="bothSides">
              <wp:wrapPolygon edited="0">
                <wp:start x="14205" y="21600"/>
                <wp:lineTo x="16978" y="20377"/>
                <wp:lineTo x="21138" y="17321"/>
                <wp:lineTo x="21600" y="13958"/>
                <wp:lineTo x="21600" y="6317"/>
                <wp:lineTo x="18827" y="2038"/>
                <wp:lineTo x="14667" y="204"/>
                <wp:lineTo x="14205" y="204"/>
                <wp:lineTo x="7734" y="204"/>
                <wp:lineTo x="7272" y="204"/>
                <wp:lineTo x="3112" y="2038"/>
                <wp:lineTo x="339" y="6317"/>
                <wp:lineTo x="339" y="13958"/>
                <wp:lineTo x="801" y="17321"/>
                <wp:lineTo x="5423" y="20683"/>
                <wp:lineTo x="7734" y="21600"/>
                <wp:lineTo x="14205" y="21600"/>
              </wp:wrapPolygon>
            </wp:wrapTight>
            <wp:docPr id="11" name="Рисунок 11" descr="https://st4.depositphotos.com/8230070/19845/v/950/depositphotos_198451236-stock-illustration-female-farmer-cartoon-character-cheerf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4.depositphotos.com/8230070/19845/v/950/depositphotos_198451236-stock-illustration-female-farmer-cartoon-character-cheerfu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90270" cy="13462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D3E" w:rsidRPr="00404D3E" w:rsidRDefault="00644361" w:rsidP="00E42B33">
      <w:pPr>
        <w:pStyle w:val="a9"/>
        <w:tabs>
          <w:tab w:val="left" w:pos="6564"/>
        </w:tabs>
        <w:kinsoku w:val="0"/>
        <w:overflowPunct w:val="0"/>
        <w:spacing w:before="0" w:beforeAutospacing="0" w:after="120" w:afterAutospacing="0"/>
        <w:textAlignment w:val="baseline"/>
        <w:rPr>
          <w:sz w:val="28"/>
        </w:rPr>
      </w:pPr>
      <w:r w:rsidRPr="00644361">
        <w:rPr>
          <w:rFonts w:eastAsia="+mn-ea"/>
          <w:color w:val="215868" w:themeColor="accent5" w:themeShade="80"/>
          <w:kern w:val="24"/>
          <w:sz w:val="28"/>
        </w:rPr>
        <w:t xml:space="preserve">► </w:t>
      </w:r>
      <w:r w:rsidR="00404D3E" w:rsidRPr="00404D3E">
        <w:rPr>
          <w:rFonts w:eastAsia="+mn-ea"/>
          <w:color w:val="215868" w:themeColor="accent5" w:themeShade="80"/>
          <w:kern w:val="24"/>
          <w:sz w:val="28"/>
        </w:rPr>
        <w:t xml:space="preserve">наличие у заявителя (членов его семьи) земельного участка, находящегося в пользовании </w:t>
      </w:r>
      <w:r w:rsidR="004A4FAE">
        <w:rPr>
          <w:rFonts w:eastAsia="+mn-ea"/>
          <w:color w:val="215868" w:themeColor="accent5" w:themeShade="80"/>
          <w:kern w:val="24"/>
          <w:sz w:val="28"/>
        </w:rPr>
        <w:t xml:space="preserve">на праве собственности или </w:t>
      </w:r>
      <w:r w:rsidR="00404D3E" w:rsidRPr="00404D3E">
        <w:rPr>
          <w:rFonts w:eastAsia="+mn-ea"/>
          <w:color w:val="215868" w:themeColor="accent5" w:themeShade="80"/>
          <w:kern w:val="24"/>
          <w:sz w:val="28"/>
        </w:rPr>
        <w:t>ином законном основании, предназначенного для ведения</w:t>
      </w:r>
      <w:r w:rsidR="004A4FAE">
        <w:rPr>
          <w:color w:val="215868" w:themeColor="accent5" w:themeShade="80"/>
          <w:sz w:val="32"/>
        </w:rPr>
        <w:t xml:space="preserve"> </w:t>
      </w:r>
      <w:r w:rsidR="00404D3E" w:rsidRPr="00404D3E">
        <w:rPr>
          <w:rFonts w:eastAsia="+mn-ea"/>
          <w:color w:val="215868" w:themeColor="accent5" w:themeShade="80"/>
          <w:kern w:val="24"/>
          <w:sz w:val="28"/>
        </w:rPr>
        <w:t>личного подсобного хозяйства, индивидуального жилищного</w:t>
      </w:r>
      <w:r w:rsidR="004A4FAE">
        <w:rPr>
          <w:rFonts w:eastAsia="+mn-ea"/>
          <w:color w:val="215868" w:themeColor="accent5" w:themeShade="80"/>
          <w:kern w:val="24"/>
          <w:sz w:val="28"/>
        </w:rPr>
        <w:t xml:space="preserve">  </w:t>
      </w:r>
      <w:r w:rsidR="00404D3E" w:rsidRPr="00404D3E">
        <w:rPr>
          <w:rFonts w:eastAsia="+mn-ea"/>
          <w:color w:val="215868" w:themeColor="accent5" w:themeShade="80"/>
          <w:kern w:val="24"/>
          <w:sz w:val="28"/>
        </w:rPr>
        <w:t>строительства, садоводства, огор</w:t>
      </w:r>
      <w:r w:rsidR="00293729">
        <w:rPr>
          <w:rFonts w:eastAsia="+mn-ea"/>
          <w:color w:val="215868" w:themeColor="accent5" w:themeShade="80"/>
          <w:kern w:val="24"/>
          <w:sz w:val="28"/>
        </w:rPr>
        <w:t>одничества</w:t>
      </w:r>
      <w:bookmarkStart w:id="0" w:name="_GoBack"/>
      <w:bookmarkEnd w:id="0"/>
    </w:p>
    <w:p w:rsidR="00404D3E" w:rsidRPr="00404D3E" w:rsidRDefault="000530D8" w:rsidP="00E42B33">
      <w:pPr>
        <w:kinsoku w:val="0"/>
        <w:overflowPunct w:val="0"/>
        <w:spacing w:before="68" w:after="0" w:line="240" w:lineRule="auto"/>
        <w:textAlignment w:val="baseline"/>
        <w:rPr>
          <w:rFonts w:ascii="Times New Roman" w:eastAsia="Times New Roman" w:hAnsi="Times New Roman" w:cs="Times New Roman"/>
          <w:color w:val="215868" w:themeColor="accent5" w:themeShade="80"/>
          <w:sz w:val="32"/>
          <w:szCs w:val="24"/>
          <w:lang w:eastAsia="ru-RU"/>
        </w:rPr>
      </w:pPr>
      <w:r w:rsidRPr="000530D8">
        <w:rPr>
          <w:noProof/>
          <w:lang w:eastAsia="ru-RU"/>
        </w:rPr>
        <w:t xml:space="preserve"> </w:t>
      </w:r>
    </w:p>
    <w:p w:rsidR="00644361" w:rsidRPr="00644361" w:rsidRDefault="002E15A4" w:rsidP="00644361">
      <w:pPr>
        <w:tabs>
          <w:tab w:val="left" w:pos="8266"/>
        </w:tabs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</w:t>
      </w:r>
      <w:r w:rsidR="001B05DC">
        <w:rPr>
          <w:rFonts w:ascii="Times New Roman" w:hAnsi="Times New Roman" w:cs="Times New Roman"/>
          <w:sz w:val="28"/>
        </w:rPr>
        <w:t xml:space="preserve">                 </w:t>
      </w:r>
      <w:r w:rsidR="000530D8">
        <w:rPr>
          <w:rFonts w:ascii="Times New Roman" w:hAnsi="Times New Roman" w:cs="Times New Roman"/>
          <w:sz w:val="28"/>
        </w:rPr>
        <w:tab/>
      </w:r>
    </w:p>
    <w:p w:rsidR="00E42B33" w:rsidRDefault="00E42B33" w:rsidP="0066074C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36"/>
        </w:rPr>
      </w:pPr>
    </w:p>
    <w:p w:rsidR="00862BA9" w:rsidRPr="000D6AB3" w:rsidRDefault="00F8176B" w:rsidP="0066074C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36"/>
        </w:rPr>
      </w:pPr>
      <w:r w:rsidRPr="000D6AB3">
        <w:rPr>
          <w:rFonts w:ascii="Times New Roman" w:hAnsi="Times New Roman" w:cs="Times New Roman"/>
          <w:b/>
          <w:color w:val="984806" w:themeColor="accent6" w:themeShade="80"/>
          <w:sz w:val="36"/>
        </w:rPr>
        <w:t>РЕЗУЛЬТАТ:</w:t>
      </w:r>
      <w:r w:rsidR="000530D8" w:rsidRPr="000530D8">
        <w:rPr>
          <w:noProof/>
          <w:lang w:eastAsia="ru-RU"/>
        </w:rPr>
        <w:t xml:space="preserve"> </w:t>
      </w:r>
    </w:p>
    <w:p w:rsidR="004A4FAE" w:rsidRPr="000D6AB3" w:rsidRDefault="00865CEC" w:rsidP="00E42B33">
      <w:pPr>
        <w:spacing w:after="0"/>
        <w:jc w:val="center"/>
        <w:rPr>
          <w:rFonts w:ascii="Times New Roman" w:hAnsi="Times New Roman" w:cs="Times New Roman"/>
          <w:b/>
          <w:color w:val="984806" w:themeColor="accent6" w:themeShade="80"/>
          <w:sz w:val="32"/>
        </w:rPr>
      </w:pPr>
      <w:r w:rsidRPr="00E42B33">
        <w:rPr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C3B798" wp14:editId="016727E7">
                <wp:simplePos x="0" y="0"/>
                <wp:positionH relativeFrom="column">
                  <wp:posOffset>-768985</wp:posOffset>
                </wp:positionH>
                <wp:positionV relativeFrom="paragraph">
                  <wp:posOffset>699770</wp:posOffset>
                </wp:positionV>
                <wp:extent cx="6899275" cy="807085"/>
                <wp:effectExtent l="0" t="0" r="0" b="0"/>
                <wp:wrapSquare wrapText="bothSides"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275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3606" w:rsidRPr="004C3606" w:rsidRDefault="004C3606" w:rsidP="00584EB7">
                            <w:pPr>
                              <w:shd w:val="clear" w:color="auto" w:fill="DAEEF3" w:themeFill="accent5" w:themeFillTint="33"/>
                              <w:tabs>
                                <w:tab w:val="left" w:pos="2225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8"/>
                                <w:szCs w:val="26"/>
                              </w:rPr>
                            </w:pPr>
                            <w:r w:rsidRPr="00DD1DBA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8"/>
                                <w:szCs w:val="26"/>
                              </w:rPr>
                              <w:t xml:space="preserve">Для получения дополнительной информации можно обратиться </w:t>
                            </w:r>
                            <w:r w:rsidRPr="00DD1DBA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8"/>
                                <w:szCs w:val="26"/>
                              </w:rPr>
                              <w:br/>
                              <w:t>в центр социальной поддержки по месту жительства</w:t>
                            </w:r>
                            <w:r w:rsidRPr="00DD1DBA">
                              <w:rPr>
                                <w:rFonts w:ascii="Times New Roman" w:hAnsi="Times New Roman" w:cs="Times New Roman"/>
                                <w:b/>
                                <w:color w:val="215868" w:themeColor="accent5" w:themeShade="80"/>
                                <w:sz w:val="28"/>
                                <w:szCs w:val="26"/>
                              </w:rPr>
                              <w:br/>
                              <w:t>Ссылка: https://mszn27.ru/csp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27" type="#_x0000_t202" style="position:absolute;left:0;text-align:left;margin-left:-60.55pt;margin-top:55.1pt;width:543.25pt;height:6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" filled="f" stroked="f">
                <v:textbox>
                  <w:txbxContent>
                    <w:p w:rsidR="004C3606" w:rsidRPr="004C3606" w:rsidRDefault="004C3606" w:rsidP="00584EB7">
                      <w:pPr>
                        <w:shd w:val="clear" w:color="auto" w:fill="DAEEF3" w:themeFill="accent5" w:themeFillTint="33"/>
                        <w:tabs>
                          <w:tab w:val="left" w:pos="2225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8"/>
                          <w:szCs w:val="26"/>
                        </w:rPr>
                      </w:pPr>
                      <w:r w:rsidRPr="00DD1DBA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8"/>
                          <w:szCs w:val="26"/>
                        </w:rPr>
                        <w:t xml:space="preserve">Для получения дополнительной информации можно обратиться </w:t>
                      </w:r>
                      <w:r w:rsidRPr="00DD1DBA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8"/>
                          <w:szCs w:val="26"/>
                        </w:rPr>
                        <w:br/>
                        <w:t>в центр социальной поддержки по месту жительства</w:t>
                      </w:r>
                      <w:r w:rsidRPr="00DD1DBA">
                        <w:rPr>
                          <w:rFonts w:ascii="Times New Roman" w:hAnsi="Times New Roman" w:cs="Times New Roman"/>
                          <w:b/>
                          <w:color w:val="215868" w:themeColor="accent5" w:themeShade="80"/>
                          <w:sz w:val="28"/>
                          <w:szCs w:val="26"/>
                        </w:rPr>
                        <w:br/>
                        <w:t>Ссылка: https://mszn27.ru/csp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215868" w:themeColor="accent5" w:themeShade="80"/>
          <w:sz w:val="28"/>
          <w:szCs w:val="26"/>
          <w:lang w:eastAsia="ru-RU"/>
        </w:rPr>
        <w:drawing>
          <wp:anchor distT="0" distB="0" distL="114300" distR="114300" simplePos="0" relativeHeight="251674624" behindDoc="0" locked="0" layoutInCell="1" allowOverlap="1" wp14:anchorId="60D4C687" wp14:editId="5DD11FF4">
            <wp:simplePos x="0" y="0"/>
            <wp:positionH relativeFrom="margin">
              <wp:posOffset>5413375</wp:posOffset>
            </wp:positionH>
            <wp:positionV relativeFrom="margin">
              <wp:posOffset>9030970</wp:posOffset>
            </wp:positionV>
            <wp:extent cx="715645" cy="715645"/>
            <wp:effectExtent l="0" t="0" r="8255" b="825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E42B33" w:rsidRPr="00E42B33">
        <w:rPr>
          <w:rFonts w:ascii="Times New Roman" w:hAnsi="Times New Roman" w:cs="Times New Roman"/>
          <w:color w:val="984806" w:themeColor="accent6" w:themeShade="80"/>
          <w:sz w:val="36"/>
        </w:rPr>
        <w:t>Самозанятый</w:t>
      </w:r>
      <w:proofErr w:type="spellEnd"/>
      <w:r w:rsidR="00E42B33" w:rsidRPr="00E42B33">
        <w:rPr>
          <w:rFonts w:ascii="Times New Roman" w:hAnsi="Times New Roman" w:cs="Times New Roman"/>
          <w:color w:val="984806" w:themeColor="accent6" w:themeShade="80"/>
          <w:sz w:val="36"/>
        </w:rPr>
        <w:t xml:space="preserve"> гражданин со стабильным доходом</w:t>
      </w:r>
    </w:p>
    <w:sectPr w:rsidR="004A4FAE" w:rsidRPr="000D6AB3" w:rsidSect="00584EB7">
      <w:pgSz w:w="11906" w:h="16838"/>
      <w:pgMar w:top="938" w:right="850" w:bottom="709" w:left="1701" w:header="284" w:footer="708" w:gutter="0"/>
      <w:pgBorders w:offsetFrom="page">
        <w:top w:val="dashed" w:sz="4" w:space="24" w:color="215868" w:themeColor="accent5" w:themeShade="80"/>
        <w:left w:val="dashed" w:sz="4" w:space="24" w:color="215868" w:themeColor="accent5" w:themeShade="80"/>
        <w:bottom w:val="dashed" w:sz="4" w:space="24" w:color="215868" w:themeColor="accent5" w:themeShade="80"/>
        <w:right w:val="dashed" w:sz="4" w:space="24" w:color="215868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5BC" w:rsidRDefault="00D945BC" w:rsidP="00D945BC">
      <w:pPr>
        <w:spacing w:after="0" w:line="240" w:lineRule="auto"/>
      </w:pPr>
      <w:r>
        <w:separator/>
      </w:r>
    </w:p>
  </w:endnote>
  <w:endnote w:type="continuationSeparator" w:id="0">
    <w:p w:rsidR="00D945BC" w:rsidRDefault="00D945BC" w:rsidP="00D94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5BC" w:rsidRDefault="00D945BC" w:rsidP="00D945BC">
      <w:pPr>
        <w:spacing w:after="0" w:line="240" w:lineRule="auto"/>
      </w:pPr>
      <w:r>
        <w:separator/>
      </w:r>
    </w:p>
  </w:footnote>
  <w:footnote w:type="continuationSeparator" w:id="0">
    <w:p w:rsidR="00D945BC" w:rsidRDefault="00D945BC" w:rsidP="00D94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19"/>
    <w:rsid w:val="000530D8"/>
    <w:rsid w:val="000D6AB3"/>
    <w:rsid w:val="00137E95"/>
    <w:rsid w:val="001B05DC"/>
    <w:rsid w:val="001C0A3E"/>
    <w:rsid w:val="00250A16"/>
    <w:rsid w:val="00260A32"/>
    <w:rsid w:val="00293729"/>
    <w:rsid w:val="002A4319"/>
    <w:rsid w:val="002A617C"/>
    <w:rsid w:val="002E15A4"/>
    <w:rsid w:val="0033700B"/>
    <w:rsid w:val="003F7DFE"/>
    <w:rsid w:val="00404D3E"/>
    <w:rsid w:val="004544F0"/>
    <w:rsid w:val="00490952"/>
    <w:rsid w:val="004A4FAE"/>
    <w:rsid w:val="004C3606"/>
    <w:rsid w:val="00584EB7"/>
    <w:rsid w:val="005879C3"/>
    <w:rsid w:val="005A4312"/>
    <w:rsid w:val="00644361"/>
    <w:rsid w:val="0066074C"/>
    <w:rsid w:val="006F04D5"/>
    <w:rsid w:val="0070650C"/>
    <w:rsid w:val="0075207C"/>
    <w:rsid w:val="007E7030"/>
    <w:rsid w:val="0080014C"/>
    <w:rsid w:val="00862BA9"/>
    <w:rsid w:val="00865CEC"/>
    <w:rsid w:val="008A48BB"/>
    <w:rsid w:val="008C1BDE"/>
    <w:rsid w:val="00971CC7"/>
    <w:rsid w:val="00A368D9"/>
    <w:rsid w:val="00AC2C15"/>
    <w:rsid w:val="00B336D6"/>
    <w:rsid w:val="00B8534E"/>
    <w:rsid w:val="00B9057B"/>
    <w:rsid w:val="00D503BF"/>
    <w:rsid w:val="00D93959"/>
    <w:rsid w:val="00D945BC"/>
    <w:rsid w:val="00DA03DB"/>
    <w:rsid w:val="00DD1DBA"/>
    <w:rsid w:val="00E42B33"/>
    <w:rsid w:val="00EB2A2B"/>
    <w:rsid w:val="00F1064F"/>
    <w:rsid w:val="00F5057F"/>
    <w:rsid w:val="00F8176B"/>
    <w:rsid w:val="00F96305"/>
    <w:rsid w:val="00FA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BC"/>
    <w:pPr>
      <w:spacing w:after="180" w:line="27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5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5BC"/>
  </w:style>
  <w:style w:type="paragraph" w:styleId="a7">
    <w:name w:val="footer"/>
    <w:basedOn w:val="a"/>
    <w:link w:val="a8"/>
    <w:uiPriority w:val="99"/>
    <w:unhideWhenUsed/>
    <w:rsid w:val="00D94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5BC"/>
  </w:style>
  <w:style w:type="paragraph" w:styleId="a9">
    <w:name w:val="Normal (Web)"/>
    <w:basedOn w:val="a"/>
    <w:uiPriority w:val="99"/>
    <w:unhideWhenUsed/>
    <w:rsid w:val="008A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BC"/>
    <w:pPr>
      <w:spacing w:after="180" w:line="27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5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5BC"/>
  </w:style>
  <w:style w:type="paragraph" w:styleId="a7">
    <w:name w:val="footer"/>
    <w:basedOn w:val="a"/>
    <w:link w:val="a8"/>
    <w:uiPriority w:val="99"/>
    <w:unhideWhenUsed/>
    <w:rsid w:val="00D94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5BC"/>
  </w:style>
  <w:style w:type="paragraph" w:styleId="a9">
    <w:name w:val="Normal (Web)"/>
    <w:basedOn w:val="a"/>
    <w:uiPriority w:val="99"/>
    <w:unhideWhenUsed/>
    <w:rsid w:val="008A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159</Words>
  <Characters>1125</Characters>
  <Application>Microsoft Office Word</Application>
  <DocSecurity>0</DocSecurity>
  <Lines>23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osv09 Шевчук Т.С.</dc:creator>
  <cp:keywords/>
  <dc:description/>
  <cp:lastModifiedBy>osv05</cp:lastModifiedBy>
  <cp:revision>10</cp:revision>
  <cp:lastPrinted>2022-02-18T02:29:00Z</cp:lastPrinted>
  <dcterms:created xsi:type="dcterms:W3CDTF">2022-02-11T00:49:00Z</dcterms:created>
  <dcterms:modified xsi:type="dcterms:W3CDTF">2022-02-18T03:47:00Z</dcterms:modified>
</cp:coreProperties>
</file>