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>
    <v:background id="_x0000_s1025" o:bwmode="white" fillcolor="#fde9d9 [665]">
      <v:fill r:id="rId3" o:title="Крупная клетка" type="pattern"/>
    </v:background>
  </w:background>
  <w:body>
    <w:p w:rsidR="007E7030" w:rsidRPr="007E7030" w:rsidRDefault="002B5AE7" w:rsidP="00B8534E">
      <w:pPr>
        <w:spacing w:after="0"/>
        <w:ind w:hanging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-636104</wp:posOffset>
            </wp:positionH>
            <wp:positionV relativeFrom="margin">
              <wp:posOffset>-174928</wp:posOffset>
            </wp:positionV>
            <wp:extent cx="755015" cy="899160"/>
            <wp:effectExtent l="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нов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74C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9B30607" wp14:editId="53FAF5BC">
            <wp:simplePos x="0" y="0"/>
            <wp:positionH relativeFrom="column">
              <wp:posOffset>5212080</wp:posOffset>
            </wp:positionH>
            <wp:positionV relativeFrom="paragraph">
              <wp:posOffset>-1905</wp:posOffset>
            </wp:positionV>
            <wp:extent cx="878205" cy="878205"/>
            <wp:effectExtent l="0" t="0" r="0" b="0"/>
            <wp:wrapTight wrapText="bothSides">
              <wp:wrapPolygon edited="0">
                <wp:start x="7028" y="0"/>
                <wp:lineTo x="3748" y="1406"/>
                <wp:lineTo x="0" y="5623"/>
                <wp:lineTo x="0" y="16399"/>
                <wp:lineTo x="5154" y="21085"/>
                <wp:lineTo x="6560" y="21085"/>
                <wp:lineTo x="14525" y="21085"/>
                <wp:lineTo x="15931" y="21085"/>
                <wp:lineTo x="21085" y="16399"/>
                <wp:lineTo x="21085" y="5623"/>
                <wp:lineTo x="17336" y="1406"/>
                <wp:lineTo x="14056" y="0"/>
                <wp:lineTo x="7028" y="0"/>
              </wp:wrapPolygon>
            </wp:wrapTight>
            <wp:docPr id="16" name="Рисунок 16" descr="http://sch3.gancevichi.edu.by/ru/sm.aspx?guid=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3.gancevichi.edu.by/ru/sm.aspx?guid=210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B0E95" wp14:editId="0BCB4ACA">
                <wp:simplePos x="0" y="0"/>
                <wp:positionH relativeFrom="column">
                  <wp:posOffset>439420</wp:posOffset>
                </wp:positionH>
                <wp:positionV relativeFrom="paragraph">
                  <wp:posOffset>-1905</wp:posOffset>
                </wp:positionV>
                <wp:extent cx="4690745" cy="605155"/>
                <wp:effectExtent l="0" t="0" r="0" b="444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745" cy="6051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45BC" w:rsidRPr="005879C3" w:rsidRDefault="00D945BC" w:rsidP="00D945BC">
                            <w:pPr>
                              <w:jc w:val="center"/>
                              <w:rPr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879C3">
                              <w:rPr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СОЦИАЛЬНЫЙ 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4.6pt;margin-top:-.15pt;width:369.35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" fillcolor="#b7dee8" stroked="f">
                <v:textbox>
                  <w:txbxContent>
                    <w:p w:rsidR="00D945BC" w:rsidRPr="005879C3" w:rsidRDefault="00D945BC" w:rsidP="00D945BC">
                      <w:pPr>
                        <w:jc w:val="center"/>
                        <w:rPr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879C3">
                        <w:rPr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СОЦИАЛЬНЫЙ КОНТРАКТ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650C" w:rsidRPr="00744F65" w:rsidRDefault="003F7DFE" w:rsidP="00DA03DB">
      <w:pPr>
        <w:tabs>
          <w:tab w:val="left" w:pos="4114"/>
        </w:tabs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</w:rPr>
      </w:pPr>
      <w:r w:rsidRPr="00744F65">
        <w:rPr>
          <w:rFonts w:ascii="Times New Roman" w:hAnsi="Times New Roman" w:cs="Times New Roman"/>
          <w:b/>
          <w:color w:val="984806" w:themeColor="accent6" w:themeShade="80"/>
          <w:sz w:val="32"/>
        </w:rPr>
        <w:t>«</w:t>
      </w:r>
      <w:r w:rsidR="007E7030" w:rsidRPr="00744F65">
        <w:rPr>
          <w:rFonts w:ascii="Times New Roman" w:hAnsi="Times New Roman" w:cs="Times New Roman"/>
          <w:b/>
          <w:color w:val="984806" w:themeColor="accent6" w:themeShade="80"/>
          <w:sz w:val="32"/>
        </w:rPr>
        <w:t>ОСУЩЕСТВЛЕНИЕ</w:t>
      </w:r>
      <w:r w:rsidR="007E7030" w:rsidRPr="00744F65">
        <w:rPr>
          <w:rFonts w:ascii="Baskerville Old Face" w:hAnsi="Baskerville Old Face" w:cs="Times New Roman"/>
          <w:b/>
          <w:color w:val="984806" w:themeColor="accent6" w:themeShade="80"/>
          <w:sz w:val="32"/>
        </w:rPr>
        <w:t xml:space="preserve"> </w:t>
      </w:r>
      <w:r w:rsidR="007E7030" w:rsidRPr="00744F65">
        <w:rPr>
          <w:rFonts w:ascii="Times New Roman" w:hAnsi="Times New Roman" w:cs="Times New Roman"/>
          <w:b/>
          <w:color w:val="984806" w:themeColor="accent6" w:themeShade="80"/>
          <w:sz w:val="32"/>
        </w:rPr>
        <w:t>ИНДИВИДУАЛЬНОЙ</w:t>
      </w:r>
      <w:r w:rsidR="007E7030" w:rsidRPr="00744F65">
        <w:rPr>
          <w:rFonts w:ascii="Baskerville Old Face" w:hAnsi="Baskerville Old Face" w:cs="Times New Roman"/>
          <w:b/>
          <w:color w:val="984806" w:themeColor="accent6" w:themeShade="80"/>
          <w:sz w:val="32"/>
        </w:rPr>
        <w:t xml:space="preserve"> </w:t>
      </w:r>
      <w:r w:rsidR="007E7030" w:rsidRPr="00744F65">
        <w:rPr>
          <w:rFonts w:ascii="Baskerville Old Face" w:hAnsi="Baskerville Old Face" w:cs="Times New Roman"/>
          <w:b/>
          <w:color w:val="984806" w:themeColor="accent6" w:themeShade="80"/>
          <w:sz w:val="32"/>
        </w:rPr>
        <w:br/>
      </w:r>
      <w:r w:rsidR="007E7030" w:rsidRPr="00744F65">
        <w:rPr>
          <w:rFonts w:ascii="Times New Roman" w:hAnsi="Times New Roman" w:cs="Times New Roman"/>
          <w:b/>
          <w:color w:val="984806" w:themeColor="accent6" w:themeShade="80"/>
          <w:sz w:val="32"/>
        </w:rPr>
        <w:t>ПРЕДПРИНИМАТЕЛЬСКОЙ</w:t>
      </w:r>
      <w:r w:rsidR="007E7030" w:rsidRPr="00744F65">
        <w:rPr>
          <w:rFonts w:ascii="Baskerville Old Face" w:hAnsi="Baskerville Old Face" w:cs="Times New Roman"/>
          <w:b/>
          <w:color w:val="984806" w:themeColor="accent6" w:themeShade="80"/>
          <w:sz w:val="32"/>
        </w:rPr>
        <w:t xml:space="preserve"> </w:t>
      </w:r>
      <w:r w:rsidR="007E7030" w:rsidRPr="00744F65">
        <w:rPr>
          <w:rFonts w:ascii="Times New Roman" w:hAnsi="Times New Roman" w:cs="Times New Roman"/>
          <w:b/>
          <w:color w:val="984806" w:themeColor="accent6" w:themeShade="80"/>
          <w:sz w:val="32"/>
        </w:rPr>
        <w:t>ДЕЯТЕЛЬНОСТИ</w:t>
      </w:r>
      <w:r w:rsidRPr="00744F65">
        <w:rPr>
          <w:rFonts w:ascii="Times New Roman" w:hAnsi="Times New Roman" w:cs="Times New Roman"/>
          <w:b/>
          <w:color w:val="984806" w:themeColor="accent6" w:themeShade="80"/>
          <w:sz w:val="32"/>
        </w:rPr>
        <w:t>»</w:t>
      </w:r>
    </w:p>
    <w:p w:rsidR="00DA03DB" w:rsidRPr="00A94A3E" w:rsidRDefault="00DA03DB" w:rsidP="00B8534E">
      <w:pPr>
        <w:tabs>
          <w:tab w:val="left" w:pos="4114"/>
        </w:tabs>
        <w:jc w:val="center"/>
        <w:rPr>
          <w:rFonts w:ascii="Baskerville Old Face" w:hAnsi="Baskerville Old Face" w:cs="Times New Roman"/>
          <w:b/>
          <w:color w:val="003399"/>
          <w:sz w:val="32"/>
        </w:rPr>
      </w:pPr>
      <w:r w:rsidRPr="00A94A3E">
        <w:rPr>
          <w:rFonts w:ascii="Times New Roman" w:hAnsi="Times New Roman" w:cs="Times New Roman"/>
          <w:b/>
          <w:color w:val="003399"/>
          <w:sz w:val="28"/>
        </w:rPr>
        <w:t>срок действия до 12 месяцев</w:t>
      </w:r>
      <w:bookmarkStart w:id="0" w:name="_GoBack"/>
      <w:bookmarkEnd w:id="0"/>
    </w:p>
    <w:p w:rsidR="00AC2C15" w:rsidRPr="0033700B" w:rsidRDefault="00EB2A2B" w:rsidP="000D6AB3">
      <w:pPr>
        <w:tabs>
          <w:tab w:val="left" w:pos="4114"/>
        </w:tabs>
        <w:spacing w:before="240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DA03DB">
        <w:rPr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749F3D79" wp14:editId="1C065427">
            <wp:simplePos x="0" y="0"/>
            <wp:positionH relativeFrom="column">
              <wp:posOffset>-213360</wp:posOffset>
            </wp:positionH>
            <wp:positionV relativeFrom="paragraph">
              <wp:posOffset>260350</wp:posOffset>
            </wp:positionV>
            <wp:extent cx="1531620" cy="1914525"/>
            <wp:effectExtent l="0" t="0" r="0" b="9525"/>
            <wp:wrapThrough wrapText="bothSides">
              <wp:wrapPolygon edited="0">
                <wp:start x="8328" y="0"/>
                <wp:lineTo x="6716" y="215"/>
                <wp:lineTo x="2149" y="2794"/>
                <wp:lineTo x="2149" y="3654"/>
                <wp:lineTo x="0" y="6878"/>
                <wp:lineTo x="0" y="13970"/>
                <wp:lineTo x="1343" y="17194"/>
                <wp:lineTo x="5104" y="20633"/>
                <wp:lineTo x="7791" y="21493"/>
                <wp:lineTo x="8060" y="21493"/>
                <wp:lineTo x="13433" y="21493"/>
                <wp:lineTo x="13701" y="21493"/>
                <wp:lineTo x="16119" y="20633"/>
                <wp:lineTo x="19881" y="17194"/>
                <wp:lineTo x="21224" y="13970"/>
                <wp:lineTo x="21224" y="6878"/>
                <wp:lineTo x="19075" y="3009"/>
                <wp:lineTo x="14507" y="215"/>
                <wp:lineTo x="12896" y="0"/>
                <wp:lineTo x="8328" y="0"/>
              </wp:wrapPolygon>
            </wp:wrapThrough>
            <wp:docPr id="6" name="Рисунок 6" descr="https://e7.pngegg.com/pngimages/766/143/png-clipart-pastry-chef-cake-cake-television-c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766/143/png-clipart-pastry-chef-cake-cake-television-coo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" b="25"/>
                    <a:stretch/>
                  </pic:blipFill>
                  <pic:spPr bwMode="auto">
                    <a:xfrm>
                      <a:off x="0" y="0"/>
                      <a:ext cx="1531620" cy="19145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C15" w:rsidRPr="002E15A4">
        <w:rPr>
          <w:rFonts w:ascii="Times New Roman" w:hAnsi="Times New Roman" w:cs="Times New Roman"/>
          <w:b/>
          <w:noProof/>
          <w:color w:val="215868" w:themeColor="accent5" w:themeShade="8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7261F" wp14:editId="0DDE57D2">
                <wp:simplePos x="0" y="0"/>
                <wp:positionH relativeFrom="column">
                  <wp:posOffset>1068705</wp:posOffset>
                </wp:positionH>
                <wp:positionV relativeFrom="paragraph">
                  <wp:posOffset>14663</wp:posOffset>
                </wp:positionV>
                <wp:extent cx="4737735" cy="0"/>
                <wp:effectExtent l="0" t="0" r="2476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15pt,1.15pt" to="457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" strokecolor="#4579b8 [3044]"/>
            </w:pict>
          </mc:Fallback>
        </mc:AlternateContent>
      </w:r>
    </w:p>
    <w:p w:rsidR="00AC2C15" w:rsidRPr="00DA03DB" w:rsidRDefault="00DA03DB" w:rsidP="00862BA9">
      <w:pPr>
        <w:tabs>
          <w:tab w:val="left" w:pos="5891"/>
        </w:tabs>
        <w:jc w:val="right"/>
        <w:rPr>
          <w:rFonts w:ascii="Times New Roman" w:hAnsi="Times New Roman" w:cs="Times New Roman"/>
          <w:b/>
          <w:color w:val="984806" w:themeColor="accent6" w:themeShade="80"/>
          <w:sz w:val="44"/>
        </w:rPr>
      </w:pPr>
      <w:r w:rsidRPr="00DA03DB">
        <w:rPr>
          <w:rFonts w:ascii="Times New Roman" w:hAnsi="Times New Roman" w:cs="Times New Roman"/>
          <w:b/>
          <w:color w:val="984806" w:themeColor="accent6" w:themeShade="80"/>
          <w:sz w:val="44"/>
        </w:rPr>
        <w:t>до</w:t>
      </w:r>
      <w:r w:rsidR="00AC2C15" w:rsidRPr="00DA03DB">
        <w:rPr>
          <w:rFonts w:ascii="Times New Roman" w:hAnsi="Times New Roman" w:cs="Times New Roman"/>
          <w:b/>
          <w:color w:val="984806" w:themeColor="accent6" w:themeShade="80"/>
          <w:sz w:val="44"/>
        </w:rPr>
        <w:t xml:space="preserve"> 250</w:t>
      </w:r>
      <w:r w:rsidR="008A48BB" w:rsidRPr="00DA03DB">
        <w:rPr>
          <w:rFonts w:ascii="Times New Roman" w:hAnsi="Times New Roman" w:cs="Times New Roman"/>
          <w:b/>
          <w:color w:val="984806" w:themeColor="accent6" w:themeShade="80"/>
          <w:sz w:val="44"/>
        </w:rPr>
        <w:t xml:space="preserve"> 000 </w:t>
      </w:r>
      <w:r w:rsidR="00B336D6">
        <w:rPr>
          <w:rFonts w:ascii="Times New Roman" w:hAnsi="Times New Roman" w:cs="Times New Roman"/>
          <w:b/>
          <w:color w:val="984806" w:themeColor="accent6" w:themeShade="80"/>
          <w:sz w:val="44"/>
        </w:rPr>
        <w:t>руб</w:t>
      </w:r>
      <w:r w:rsidR="008A48BB" w:rsidRPr="00DA03DB">
        <w:rPr>
          <w:rFonts w:ascii="Times New Roman" w:hAnsi="Times New Roman" w:cs="Times New Roman"/>
          <w:b/>
          <w:color w:val="984806" w:themeColor="accent6" w:themeShade="80"/>
          <w:sz w:val="44"/>
        </w:rPr>
        <w:t>.</w:t>
      </w:r>
    </w:p>
    <w:p w:rsidR="008A48BB" w:rsidRPr="00A94A3E" w:rsidRDefault="008A48BB" w:rsidP="008A48BB">
      <w:pPr>
        <w:pStyle w:val="a9"/>
        <w:kinsoku w:val="0"/>
        <w:overflowPunct w:val="0"/>
        <w:spacing w:before="0" w:beforeAutospacing="0" w:after="0" w:afterAutospacing="0" w:line="276" w:lineRule="auto"/>
        <w:jc w:val="right"/>
        <w:textAlignment w:val="baseline"/>
        <w:rPr>
          <w:color w:val="003399"/>
          <w:sz w:val="28"/>
        </w:rPr>
      </w:pPr>
      <w:r w:rsidRPr="00A94A3E">
        <w:rPr>
          <w:rFonts w:eastAsia="+mn-ea"/>
          <w:b/>
          <w:bCs/>
          <w:color w:val="003399"/>
          <w:kern w:val="24"/>
          <w:sz w:val="28"/>
        </w:rPr>
        <w:t xml:space="preserve">Предоставляется единовременно или по частям </w:t>
      </w:r>
    </w:p>
    <w:p w:rsidR="008A48BB" w:rsidRPr="00A94A3E" w:rsidRDefault="008A48BB" w:rsidP="008A48BB">
      <w:pPr>
        <w:pStyle w:val="a9"/>
        <w:kinsoku w:val="0"/>
        <w:overflowPunct w:val="0"/>
        <w:spacing w:before="0" w:beforeAutospacing="0" w:after="0" w:afterAutospacing="0" w:line="276" w:lineRule="auto"/>
        <w:jc w:val="right"/>
        <w:textAlignment w:val="baseline"/>
        <w:rPr>
          <w:color w:val="003399"/>
          <w:sz w:val="28"/>
        </w:rPr>
      </w:pPr>
      <w:r w:rsidRPr="00A94A3E">
        <w:rPr>
          <w:rFonts w:eastAsia="+mn-ea"/>
          <w:b/>
          <w:bCs/>
          <w:color w:val="003399"/>
          <w:kern w:val="24"/>
          <w:sz w:val="28"/>
        </w:rPr>
        <w:t xml:space="preserve">в размере стоимости необходимых для осуществления                                                       </w:t>
      </w:r>
    </w:p>
    <w:p w:rsidR="008A48BB" w:rsidRPr="00A94A3E" w:rsidRDefault="008A48BB" w:rsidP="008A48BB">
      <w:pPr>
        <w:pStyle w:val="a9"/>
        <w:kinsoku w:val="0"/>
        <w:overflowPunct w:val="0"/>
        <w:spacing w:before="0" w:beforeAutospacing="0" w:after="120" w:afterAutospacing="0" w:line="276" w:lineRule="auto"/>
        <w:jc w:val="right"/>
        <w:textAlignment w:val="baseline"/>
        <w:rPr>
          <w:color w:val="003399"/>
          <w:sz w:val="28"/>
        </w:rPr>
      </w:pPr>
      <w:r w:rsidRPr="00A94A3E">
        <w:rPr>
          <w:rFonts w:eastAsia="+mn-ea"/>
          <w:b/>
          <w:bCs/>
          <w:color w:val="003399"/>
          <w:kern w:val="24"/>
          <w:sz w:val="28"/>
        </w:rPr>
        <w:t>индивидуальной предпринимательской деятельности:</w:t>
      </w:r>
    </w:p>
    <w:p w:rsidR="008A48BB" w:rsidRPr="00A94A3E" w:rsidRDefault="001C0A3E" w:rsidP="008A48BB">
      <w:pPr>
        <w:pStyle w:val="a9"/>
        <w:kinsoku w:val="0"/>
        <w:overflowPunct w:val="0"/>
        <w:spacing w:before="0" w:beforeAutospacing="0" w:after="0" w:afterAutospacing="0" w:line="276" w:lineRule="auto"/>
        <w:ind w:left="461" w:hanging="446"/>
        <w:jc w:val="right"/>
        <w:textAlignment w:val="baseline"/>
        <w:rPr>
          <w:color w:val="003399"/>
          <w:sz w:val="22"/>
        </w:rPr>
      </w:pPr>
      <w:r w:rsidRPr="00A94A3E">
        <w:rPr>
          <w:noProof/>
          <w:color w:val="003399"/>
          <w:sz w:val="22"/>
        </w:rPr>
        <w:drawing>
          <wp:anchor distT="0" distB="0" distL="114300" distR="114300" simplePos="0" relativeHeight="251664384" behindDoc="1" locked="0" layoutInCell="1" allowOverlap="1" wp14:anchorId="59980180" wp14:editId="377E60D8">
            <wp:simplePos x="0" y="0"/>
            <wp:positionH relativeFrom="column">
              <wp:posOffset>-1678305</wp:posOffset>
            </wp:positionH>
            <wp:positionV relativeFrom="paragraph">
              <wp:posOffset>45720</wp:posOffset>
            </wp:positionV>
            <wp:extent cx="1329690" cy="1554480"/>
            <wp:effectExtent l="0" t="0" r="3810" b="7620"/>
            <wp:wrapThrough wrapText="bothSides">
              <wp:wrapPolygon edited="0">
                <wp:start x="8046" y="0"/>
                <wp:lineTo x="5880" y="529"/>
                <wp:lineTo x="1547" y="3441"/>
                <wp:lineTo x="0" y="7676"/>
                <wp:lineTo x="0" y="14029"/>
                <wp:lineTo x="1238" y="16941"/>
                <wp:lineTo x="1238" y="17471"/>
                <wp:lineTo x="6189" y="21176"/>
                <wp:lineTo x="7736" y="21441"/>
                <wp:lineTo x="13616" y="21441"/>
                <wp:lineTo x="15163" y="21176"/>
                <wp:lineTo x="20424" y="17471"/>
                <wp:lineTo x="21352" y="13765"/>
                <wp:lineTo x="21352" y="7412"/>
                <wp:lineTo x="20115" y="3706"/>
                <wp:lineTo x="15163" y="265"/>
                <wp:lineTo x="13307" y="0"/>
                <wp:lineTo x="8046" y="0"/>
              </wp:wrapPolygon>
            </wp:wrapThrough>
            <wp:docPr id="13" name="Рисунок 13" descr="https://w7.pngwing.com/pngs/601/11/png-transparent-man-using-camera-illustration-grapher-graphy-graphers-happy-birthday-vector-images-cartoon-mega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7.pngwing.com/pngs/601/11/png-transparent-man-using-camera-illustration-grapher-graphy-graphers-happy-birthday-vector-images-cartoon-megaphon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55448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A2B" w:rsidRPr="00A94A3E">
        <w:rPr>
          <w:rFonts w:eastAsia="+mn-ea"/>
          <w:color w:val="003399"/>
          <w:kern w:val="24"/>
          <w:sz w:val="22"/>
        </w:rPr>
        <w:t xml:space="preserve">- </w:t>
      </w:r>
      <w:r w:rsidR="008A48BB" w:rsidRPr="00A94A3E">
        <w:rPr>
          <w:rFonts w:eastAsia="+mn-ea"/>
          <w:color w:val="003399"/>
          <w:kern w:val="24"/>
          <w:sz w:val="22"/>
        </w:rPr>
        <w:t xml:space="preserve">приобретаемых основных средств (оборудование) </w:t>
      </w:r>
    </w:p>
    <w:p w:rsidR="000D6AB3" w:rsidRPr="00A94A3E" w:rsidRDefault="008A48BB" w:rsidP="000D6AB3">
      <w:pPr>
        <w:pStyle w:val="a9"/>
        <w:kinsoku w:val="0"/>
        <w:overflowPunct w:val="0"/>
        <w:spacing w:before="0" w:beforeAutospacing="0" w:after="0" w:afterAutospacing="0" w:line="276" w:lineRule="auto"/>
        <w:ind w:left="461" w:hanging="446"/>
        <w:jc w:val="right"/>
        <w:textAlignment w:val="baseline"/>
        <w:rPr>
          <w:rFonts w:eastAsia="+mn-ea"/>
          <w:color w:val="003399"/>
          <w:kern w:val="24"/>
          <w:sz w:val="22"/>
        </w:rPr>
      </w:pPr>
      <w:r w:rsidRPr="00A94A3E">
        <w:rPr>
          <w:rFonts w:eastAsia="+mn-ea"/>
          <w:color w:val="003399"/>
          <w:kern w:val="24"/>
          <w:sz w:val="22"/>
        </w:rPr>
        <w:t xml:space="preserve">     и материально-производственных запасов (сырье и материалы);</w:t>
      </w:r>
      <w:r w:rsidR="002E15A4" w:rsidRPr="00A94A3E">
        <w:rPr>
          <w:rFonts w:eastAsia="+mn-ea"/>
          <w:color w:val="003399"/>
          <w:kern w:val="24"/>
          <w:sz w:val="22"/>
        </w:rPr>
        <w:t xml:space="preserve">   </w:t>
      </w:r>
      <w:r w:rsidR="00D93959" w:rsidRPr="00A94A3E">
        <w:rPr>
          <w:rFonts w:eastAsia="+mn-ea"/>
          <w:color w:val="003399"/>
          <w:kern w:val="24"/>
          <w:sz w:val="22"/>
        </w:rPr>
        <w:t xml:space="preserve">   </w:t>
      </w:r>
    </w:p>
    <w:p w:rsidR="00971CC7" w:rsidRPr="00A94A3E" w:rsidRDefault="00EB2A2B" w:rsidP="000D6AB3">
      <w:pPr>
        <w:pStyle w:val="a9"/>
        <w:kinsoku w:val="0"/>
        <w:overflowPunct w:val="0"/>
        <w:spacing w:before="0" w:beforeAutospacing="0" w:after="0" w:afterAutospacing="0" w:line="276" w:lineRule="auto"/>
        <w:ind w:left="461" w:hanging="446"/>
        <w:jc w:val="right"/>
        <w:textAlignment w:val="baseline"/>
        <w:rPr>
          <w:rFonts w:eastAsia="+mn-ea"/>
          <w:color w:val="003399"/>
          <w:kern w:val="24"/>
          <w:sz w:val="22"/>
        </w:rPr>
      </w:pPr>
      <w:r w:rsidRPr="00A94A3E">
        <w:rPr>
          <w:rFonts w:eastAsia="+mn-ea"/>
          <w:color w:val="003399"/>
          <w:kern w:val="24"/>
          <w:sz w:val="22"/>
        </w:rPr>
        <w:t>-</w:t>
      </w:r>
      <w:r w:rsidR="002E15A4" w:rsidRPr="00A94A3E">
        <w:rPr>
          <w:rFonts w:eastAsia="+mn-ea"/>
          <w:color w:val="003399"/>
          <w:kern w:val="24"/>
          <w:sz w:val="22"/>
        </w:rPr>
        <w:t xml:space="preserve"> </w:t>
      </w:r>
      <w:r w:rsidR="008A48BB" w:rsidRPr="00A94A3E">
        <w:rPr>
          <w:rFonts w:eastAsia="+mn-ea"/>
          <w:color w:val="003399"/>
          <w:kern w:val="24"/>
          <w:sz w:val="22"/>
        </w:rPr>
        <w:t>поиска и аренды помещения</w:t>
      </w:r>
      <w:r w:rsidR="002E15A4" w:rsidRPr="00A94A3E">
        <w:rPr>
          <w:rFonts w:eastAsia="+mn-ea"/>
          <w:color w:val="003399"/>
          <w:kern w:val="24"/>
          <w:sz w:val="22"/>
        </w:rPr>
        <w:t xml:space="preserve"> </w:t>
      </w:r>
      <w:r w:rsidR="00D93959" w:rsidRPr="00A94A3E">
        <w:rPr>
          <w:rFonts w:eastAsia="+mn-ea"/>
          <w:color w:val="003399"/>
          <w:kern w:val="24"/>
          <w:sz w:val="22"/>
        </w:rPr>
        <w:t xml:space="preserve"> (не более 15 процентов общей </w:t>
      </w:r>
      <w:r w:rsidR="000D6AB3" w:rsidRPr="00A94A3E">
        <w:rPr>
          <w:rFonts w:eastAsia="+mn-ea"/>
          <w:color w:val="003399"/>
          <w:kern w:val="24"/>
          <w:sz w:val="22"/>
        </w:rPr>
        <w:t xml:space="preserve">суммы </w:t>
      </w:r>
      <w:r w:rsidR="008A48BB" w:rsidRPr="00A94A3E">
        <w:rPr>
          <w:rFonts w:eastAsia="+mn-ea"/>
          <w:color w:val="003399"/>
          <w:kern w:val="24"/>
          <w:sz w:val="22"/>
        </w:rPr>
        <w:t>выплаты);</w:t>
      </w:r>
    </w:p>
    <w:p w:rsidR="008A48BB" w:rsidRPr="00A94A3E" w:rsidRDefault="00EB2A2B" w:rsidP="00971CC7">
      <w:pPr>
        <w:pStyle w:val="a9"/>
        <w:kinsoku w:val="0"/>
        <w:overflowPunct w:val="0"/>
        <w:spacing w:before="0" w:beforeAutospacing="0" w:after="0" w:afterAutospacing="0" w:line="276" w:lineRule="auto"/>
        <w:ind w:left="461" w:hanging="446"/>
        <w:jc w:val="right"/>
        <w:textAlignment w:val="baseline"/>
        <w:rPr>
          <w:color w:val="003399"/>
          <w:sz w:val="22"/>
        </w:rPr>
      </w:pPr>
      <w:r w:rsidRPr="00A94A3E">
        <w:rPr>
          <w:rFonts w:eastAsia="+mn-ea"/>
          <w:color w:val="003399"/>
          <w:kern w:val="24"/>
          <w:sz w:val="22"/>
        </w:rPr>
        <w:t xml:space="preserve">- </w:t>
      </w:r>
      <w:r w:rsidR="008A48BB" w:rsidRPr="00A94A3E">
        <w:rPr>
          <w:rFonts w:eastAsia="+mn-ea"/>
          <w:color w:val="003399"/>
          <w:kern w:val="24"/>
          <w:sz w:val="22"/>
        </w:rPr>
        <w:t xml:space="preserve">оплата пошлины государственной регистрации </w:t>
      </w:r>
    </w:p>
    <w:p w:rsidR="00B336D6" w:rsidRPr="00A94A3E" w:rsidRDefault="008A48BB" w:rsidP="00D93959">
      <w:pPr>
        <w:pStyle w:val="a9"/>
        <w:kinsoku w:val="0"/>
        <w:overflowPunct w:val="0"/>
        <w:spacing w:before="0" w:beforeAutospacing="0" w:after="0" w:afterAutospacing="0" w:line="276" w:lineRule="auto"/>
        <w:ind w:left="461" w:hanging="446"/>
        <w:jc w:val="right"/>
        <w:textAlignment w:val="baseline"/>
        <w:rPr>
          <w:rFonts w:eastAsia="+mn-ea"/>
          <w:color w:val="003399"/>
          <w:kern w:val="24"/>
          <w:sz w:val="22"/>
        </w:rPr>
      </w:pPr>
      <w:r w:rsidRPr="00A94A3E">
        <w:rPr>
          <w:rFonts w:eastAsia="+mn-ea"/>
          <w:color w:val="003399"/>
          <w:kern w:val="24"/>
          <w:sz w:val="22"/>
        </w:rPr>
        <w:t xml:space="preserve">     в качестве индивидуального предпринимателя</w:t>
      </w:r>
    </w:p>
    <w:p w:rsidR="00D93959" w:rsidRDefault="00D93959" w:rsidP="00D93959">
      <w:pPr>
        <w:pStyle w:val="a9"/>
        <w:kinsoku w:val="0"/>
        <w:overflowPunct w:val="0"/>
        <w:spacing w:before="0" w:beforeAutospacing="0" w:after="0" w:afterAutospacing="0" w:line="276" w:lineRule="auto"/>
        <w:ind w:left="461" w:hanging="446"/>
        <w:jc w:val="right"/>
        <w:textAlignment w:val="baseline"/>
        <w:rPr>
          <w:rFonts w:eastAsia="+mn-ea"/>
          <w:color w:val="215868" w:themeColor="accent5" w:themeShade="80"/>
          <w:kern w:val="24"/>
        </w:rPr>
      </w:pPr>
    </w:p>
    <w:p w:rsidR="00B336D6" w:rsidRDefault="00D93959" w:rsidP="00B336D6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 w:line="276" w:lineRule="auto"/>
        <w:ind w:left="461" w:hanging="446"/>
        <w:textAlignment w:val="baseline"/>
        <w:rPr>
          <w:b/>
          <w:color w:val="984806" w:themeColor="accent6" w:themeShade="80"/>
          <w:sz w:val="44"/>
        </w:rPr>
      </w:pPr>
      <w:r>
        <w:rPr>
          <w:color w:val="215868" w:themeColor="accent5" w:themeShade="80"/>
        </w:rPr>
        <w:t xml:space="preserve">                                                                              </w:t>
      </w:r>
      <w:r w:rsidR="004544F0">
        <w:rPr>
          <w:color w:val="215868" w:themeColor="accent5" w:themeShade="80"/>
        </w:rPr>
        <w:t xml:space="preserve">    </w:t>
      </w:r>
      <w:r w:rsidR="00B336D6" w:rsidRPr="00B336D6">
        <w:rPr>
          <w:b/>
          <w:color w:val="984806" w:themeColor="accent6" w:themeShade="80"/>
          <w:sz w:val="44"/>
        </w:rPr>
        <w:t>до 30 000 руб.</w:t>
      </w:r>
    </w:p>
    <w:p w:rsidR="00B336D6" w:rsidRPr="00A94A3E" w:rsidRDefault="001B05DC" w:rsidP="00B336D6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 w:line="276" w:lineRule="auto"/>
        <w:ind w:left="461" w:hanging="446"/>
        <w:textAlignment w:val="baseline"/>
        <w:rPr>
          <w:color w:val="003399"/>
        </w:rPr>
      </w:pPr>
      <w:r w:rsidRPr="00A94A3E">
        <w:rPr>
          <w:b/>
          <w:color w:val="003399"/>
        </w:rPr>
        <w:t xml:space="preserve">                           </w:t>
      </w:r>
      <w:r w:rsidR="000D6AB3" w:rsidRPr="00A94A3E">
        <w:rPr>
          <w:b/>
          <w:color w:val="003399"/>
        </w:rPr>
        <w:t xml:space="preserve">                   </w:t>
      </w:r>
      <w:r w:rsidR="00B336D6" w:rsidRPr="00A94A3E">
        <w:rPr>
          <w:color w:val="003399"/>
        </w:rPr>
        <w:t xml:space="preserve">на прохождение профессионального обучения или           </w:t>
      </w:r>
    </w:p>
    <w:p w:rsidR="00B336D6" w:rsidRPr="000D6AB3" w:rsidRDefault="00B336D6" w:rsidP="00B336D6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 w:line="276" w:lineRule="auto"/>
        <w:ind w:left="461" w:hanging="446"/>
        <w:textAlignment w:val="baseline"/>
        <w:rPr>
          <w:color w:val="215868" w:themeColor="accent5" w:themeShade="80"/>
        </w:rPr>
      </w:pPr>
      <w:r w:rsidRPr="00A94A3E">
        <w:rPr>
          <w:color w:val="003399"/>
        </w:rPr>
        <w:t xml:space="preserve">      </w:t>
      </w:r>
      <w:r w:rsidR="001B05DC" w:rsidRPr="00A94A3E">
        <w:rPr>
          <w:color w:val="003399"/>
        </w:rPr>
        <w:t xml:space="preserve">                     </w:t>
      </w:r>
      <w:r w:rsidR="000D6AB3" w:rsidRPr="00A94A3E">
        <w:rPr>
          <w:color w:val="003399"/>
        </w:rPr>
        <w:t xml:space="preserve">                     </w:t>
      </w:r>
      <w:r w:rsidRPr="00A94A3E">
        <w:rPr>
          <w:color w:val="003399"/>
        </w:rPr>
        <w:t>получение дополнительного профессионального образования</w:t>
      </w:r>
    </w:p>
    <w:p w:rsidR="00862BA9" w:rsidRDefault="00862BA9" w:rsidP="00AC2C15">
      <w:pPr>
        <w:tabs>
          <w:tab w:val="left" w:pos="5891"/>
        </w:tabs>
        <w:rPr>
          <w:rFonts w:ascii="Times New Roman" w:hAnsi="Times New Roman" w:cs="Times New Roman"/>
          <w:sz w:val="28"/>
        </w:rPr>
      </w:pPr>
    </w:p>
    <w:p w:rsidR="002E15A4" w:rsidRPr="00A94A3E" w:rsidRDefault="002E15A4" w:rsidP="002E15A4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color w:val="003399"/>
          <w:sz w:val="28"/>
        </w:rPr>
      </w:pPr>
      <w:r w:rsidRPr="002E15A4">
        <w:rPr>
          <w:color w:val="215868" w:themeColor="accent5" w:themeShade="80"/>
          <w:sz w:val="28"/>
        </w:rPr>
        <w:t xml:space="preserve">                            </w:t>
      </w:r>
      <w:r w:rsidRPr="00A94A3E">
        <w:rPr>
          <w:rFonts w:eastAsiaTheme="minorEastAsia"/>
          <w:b/>
          <w:bCs/>
          <w:color w:val="003399"/>
          <w:kern w:val="24"/>
          <w:sz w:val="32"/>
          <w:szCs w:val="28"/>
        </w:rPr>
        <w:t>ОСОБОЕ УСЛОВИЕ:</w:t>
      </w:r>
    </w:p>
    <w:p w:rsidR="002E15A4" w:rsidRDefault="00584EB7" w:rsidP="002E15A4">
      <w:pPr>
        <w:pStyle w:val="a9"/>
        <w:kinsoku w:val="0"/>
        <w:overflowPunct w:val="0"/>
        <w:spacing w:before="0" w:beforeAutospacing="0" w:after="120" w:afterAutospacing="0" w:line="240" w:lineRule="exact"/>
        <w:jc w:val="both"/>
        <w:textAlignment w:val="baseline"/>
        <w:rPr>
          <w:sz w:val="28"/>
        </w:rPr>
      </w:pPr>
      <w:r w:rsidRPr="002E15A4">
        <w:rPr>
          <w:noProof/>
          <w:color w:val="215868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734A3" wp14:editId="7E1B365D">
                <wp:simplePos x="0" y="0"/>
                <wp:positionH relativeFrom="column">
                  <wp:posOffset>-142240</wp:posOffset>
                </wp:positionH>
                <wp:positionV relativeFrom="paragraph">
                  <wp:posOffset>177165</wp:posOffset>
                </wp:positionV>
                <wp:extent cx="4178935" cy="0"/>
                <wp:effectExtent l="0" t="0" r="1206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pt,13.95pt" to="317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" strokecolor="#4579b8 [3044]"/>
            </w:pict>
          </mc:Fallback>
        </mc:AlternateContent>
      </w:r>
      <w:r w:rsidR="00EB2A2B">
        <w:rPr>
          <w:noProof/>
          <w:sz w:val="28"/>
        </w:rPr>
        <w:drawing>
          <wp:anchor distT="0" distB="0" distL="114300" distR="114300" simplePos="0" relativeHeight="251663360" behindDoc="1" locked="0" layoutInCell="1" allowOverlap="1" wp14:anchorId="7501963A" wp14:editId="58ED266E">
            <wp:simplePos x="0" y="0"/>
            <wp:positionH relativeFrom="column">
              <wp:posOffset>4155440</wp:posOffset>
            </wp:positionH>
            <wp:positionV relativeFrom="paragraph">
              <wp:posOffset>83820</wp:posOffset>
            </wp:positionV>
            <wp:extent cx="1871345" cy="1599565"/>
            <wp:effectExtent l="0" t="0" r="0" b="635"/>
            <wp:wrapThrough wrapText="bothSides">
              <wp:wrapPolygon edited="0">
                <wp:start x="8356" y="0"/>
                <wp:lineTo x="6597" y="257"/>
                <wp:lineTo x="1759" y="3344"/>
                <wp:lineTo x="0" y="7717"/>
                <wp:lineTo x="0" y="13634"/>
                <wp:lineTo x="1099" y="16464"/>
                <wp:lineTo x="1099" y="16978"/>
                <wp:lineTo x="5277" y="20580"/>
                <wp:lineTo x="7696" y="21351"/>
                <wp:lineTo x="7916" y="21351"/>
                <wp:lineTo x="13413" y="21351"/>
                <wp:lineTo x="16271" y="20580"/>
                <wp:lineTo x="20229" y="16978"/>
                <wp:lineTo x="20229" y="16464"/>
                <wp:lineTo x="21329" y="13634"/>
                <wp:lineTo x="21329" y="7717"/>
                <wp:lineTo x="19570" y="3344"/>
                <wp:lineTo x="14732" y="257"/>
                <wp:lineTo x="12973" y="0"/>
                <wp:lineTo x="8356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59956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5A4">
        <w:rPr>
          <w:sz w:val="28"/>
        </w:rPr>
        <w:t xml:space="preserve">               </w:t>
      </w:r>
    </w:p>
    <w:p w:rsidR="008F68F3" w:rsidRDefault="008F68F3" w:rsidP="00B9057B">
      <w:pPr>
        <w:pStyle w:val="a9"/>
        <w:kinsoku w:val="0"/>
        <w:overflowPunct w:val="0"/>
        <w:spacing w:before="0" w:beforeAutospacing="0" w:after="120" w:afterAutospacing="0"/>
        <w:textAlignment w:val="baseline"/>
        <w:rPr>
          <w:sz w:val="28"/>
        </w:rPr>
      </w:pPr>
    </w:p>
    <w:p w:rsidR="002E15A4" w:rsidRPr="00A94A3E" w:rsidRDefault="002E15A4" w:rsidP="00B9057B">
      <w:pPr>
        <w:pStyle w:val="a9"/>
        <w:kinsoku w:val="0"/>
        <w:overflowPunct w:val="0"/>
        <w:spacing w:before="0" w:beforeAutospacing="0" w:after="120" w:afterAutospacing="0"/>
        <w:textAlignment w:val="baseline"/>
        <w:rPr>
          <w:rFonts w:eastAsiaTheme="minorEastAsia"/>
          <w:bCs/>
          <w:color w:val="003399"/>
          <w:kern w:val="24"/>
          <w:sz w:val="28"/>
          <w:szCs w:val="21"/>
        </w:rPr>
      </w:pPr>
      <w:r w:rsidRPr="00A94A3E">
        <w:rPr>
          <w:rFonts w:eastAsiaTheme="minorEastAsia"/>
          <w:bCs/>
          <w:color w:val="003399"/>
          <w:kern w:val="24"/>
          <w:sz w:val="28"/>
          <w:szCs w:val="21"/>
        </w:rPr>
        <w:t>Заявитель на дату подачи заявл</w:t>
      </w:r>
      <w:r w:rsidR="00600CFE">
        <w:rPr>
          <w:rFonts w:eastAsiaTheme="minorEastAsia"/>
          <w:bCs/>
          <w:color w:val="003399"/>
          <w:kern w:val="24"/>
          <w:sz w:val="28"/>
          <w:szCs w:val="21"/>
        </w:rPr>
        <w:t xml:space="preserve">ения не </w:t>
      </w:r>
      <w:r w:rsidR="000D6AB3" w:rsidRPr="00A94A3E">
        <w:rPr>
          <w:rFonts w:eastAsiaTheme="minorEastAsia"/>
          <w:bCs/>
          <w:color w:val="003399"/>
          <w:kern w:val="24"/>
          <w:sz w:val="28"/>
          <w:szCs w:val="21"/>
        </w:rPr>
        <w:t xml:space="preserve">должен быть </w:t>
      </w:r>
      <w:r w:rsidR="00DA03DB" w:rsidRPr="00A94A3E">
        <w:rPr>
          <w:rFonts w:eastAsiaTheme="minorEastAsia"/>
          <w:bCs/>
          <w:color w:val="003399"/>
          <w:kern w:val="24"/>
          <w:sz w:val="28"/>
          <w:szCs w:val="21"/>
        </w:rPr>
        <w:t xml:space="preserve"> зарегистрирован </w:t>
      </w:r>
      <w:r w:rsidRPr="00A94A3E">
        <w:rPr>
          <w:rFonts w:eastAsiaTheme="minorEastAsia"/>
          <w:bCs/>
          <w:color w:val="003399"/>
          <w:kern w:val="24"/>
          <w:sz w:val="28"/>
          <w:szCs w:val="21"/>
        </w:rPr>
        <w:t>в качестве ИП либо осуществляе</w:t>
      </w:r>
      <w:r w:rsidR="00DA03DB" w:rsidRPr="00A94A3E">
        <w:rPr>
          <w:rFonts w:eastAsiaTheme="minorEastAsia"/>
          <w:bCs/>
          <w:color w:val="003399"/>
          <w:kern w:val="24"/>
          <w:sz w:val="28"/>
          <w:szCs w:val="21"/>
        </w:rPr>
        <w:t xml:space="preserve">т ИПД  не более двух лет </w:t>
      </w:r>
      <w:r w:rsidRPr="00A94A3E">
        <w:rPr>
          <w:rFonts w:eastAsiaTheme="minorEastAsia"/>
          <w:bCs/>
          <w:color w:val="003399"/>
          <w:kern w:val="24"/>
          <w:sz w:val="28"/>
          <w:szCs w:val="21"/>
        </w:rPr>
        <w:t xml:space="preserve">со дня регистрации в качестве ИП или </w:t>
      </w:r>
      <w:proofErr w:type="spellStart"/>
      <w:r w:rsidRPr="00A94A3E">
        <w:rPr>
          <w:rFonts w:eastAsiaTheme="minorEastAsia"/>
          <w:bCs/>
          <w:color w:val="003399"/>
          <w:kern w:val="24"/>
          <w:sz w:val="28"/>
          <w:szCs w:val="21"/>
        </w:rPr>
        <w:t>самозанятого</w:t>
      </w:r>
      <w:proofErr w:type="spellEnd"/>
    </w:p>
    <w:p w:rsidR="00862BA9" w:rsidRPr="00862BA9" w:rsidRDefault="002E15A4" w:rsidP="00DA03DB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="001B05DC">
        <w:rPr>
          <w:rFonts w:ascii="Times New Roman" w:hAnsi="Times New Roman" w:cs="Times New Roman"/>
          <w:sz w:val="28"/>
        </w:rPr>
        <w:t xml:space="preserve">                 </w:t>
      </w:r>
    </w:p>
    <w:p w:rsidR="00862BA9" w:rsidRPr="000D6AB3" w:rsidRDefault="00F8176B" w:rsidP="0066074C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6"/>
        </w:rPr>
      </w:pPr>
      <w:r w:rsidRPr="000D6AB3">
        <w:rPr>
          <w:rFonts w:ascii="Times New Roman" w:hAnsi="Times New Roman" w:cs="Times New Roman"/>
          <w:b/>
          <w:color w:val="984806" w:themeColor="accent6" w:themeShade="80"/>
          <w:sz w:val="36"/>
        </w:rPr>
        <w:t>РЕЗУЛЬТАТ:</w:t>
      </w:r>
    </w:p>
    <w:p w:rsidR="008A48BB" w:rsidRPr="000D6AB3" w:rsidRDefault="00EA107B" w:rsidP="00B9057B">
      <w:pPr>
        <w:spacing w:line="240" w:lineRule="auto"/>
        <w:rPr>
          <w:rFonts w:ascii="Times New Roman" w:hAnsi="Times New Roman" w:cs="Times New Roman"/>
          <w:b/>
          <w:color w:val="984806" w:themeColor="accent6" w:themeShade="80"/>
          <w:sz w:val="32"/>
        </w:rPr>
      </w:pPr>
      <w:r>
        <w:rPr>
          <w:rFonts w:ascii="Times New Roman" w:hAnsi="Times New Roman" w:cs="Times New Roman"/>
          <w:b/>
          <w:noProof/>
          <w:color w:val="003399"/>
          <w:sz w:val="28"/>
          <w:szCs w:val="26"/>
          <w:lang w:eastAsia="ru-RU"/>
        </w:rPr>
        <w:drawing>
          <wp:anchor distT="0" distB="0" distL="114300" distR="114300" simplePos="0" relativeHeight="251670528" behindDoc="0" locked="0" layoutInCell="1" allowOverlap="1" wp14:anchorId="09E74473" wp14:editId="0839B504">
            <wp:simplePos x="0" y="0"/>
            <wp:positionH relativeFrom="margin">
              <wp:posOffset>5367020</wp:posOffset>
            </wp:positionH>
            <wp:positionV relativeFrom="margin">
              <wp:posOffset>9023985</wp:posOffset>
            </wp:positionV>
            <wp:extent cx="715645" cy="715645"/>
            <wp:effectExtent l="0" t="0" r="8255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606" w:rsidRPr="000D6AB3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9C6D4" wp14:editId="050D799A">
                <wp:simplePos x="0" y="0"/>
                <wp:positionH relativeFrom="column">
                  <wp:posOffset>-712470</wp:posOffset>
                </wp:positionH>
                <wp:positionV relativeFrom="paragraph">
                  <wp:posOffset>836930</wp:posOffset>
                </wp:positionV>
                <wp:extent cx="6899275" cy="807085"/>
                <wp:effectExtent l="0" t="0" r="0" b="0"/>
                <wp:wrapSquare wrapText="bothSides"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275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606" w:rsidRPr="00A94A3E" w:rsidRDefault="004C3606" w:rsidP="00584EB7">
                            <w:pPr>
                              <w:shd w:val="clear" w:color="auto" w:fill="DAEEF3" w:themeFill="accent5" w:themeFillTint="33"/>
                              <w:tabs>
                                <w:tab w:val="left" w:pos="222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8"/>
                                <w:szCs w:val="26"/>
                              </w:rPr>
                            </w:pPr>
                            <w:r w:rsidRPr="00A94A3E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8"/>
                                <w:szCs w:val="26"/>
                              </w:rPr>
                              <w:t xml:space="preserve">Для получения дополнительной информации можно обратиться </w:t>
                            </w:r>
                            <w:r w:rsidRPr="00A94A3E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8"/>
                                <w:szCs w:val="26"/>
                              </w:rPr>
                              <w:br/>
                              <w:t>в центр социальной поддержки по месту жительства</w:t>
                            </w:r>
                            <w:r w:rsidRPr="00A94A3E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8"/>
                                <w:szCs w:val="26"/>
                              </w:rPr>
                              <w:br/>
                              <w:t>Ссылка: https://mszn27.ru/csp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7" type="#_x0000_t202" style="position:absolute;margin-left:-56.1pt;margin-top:65.9pt;width:543.25pt;height:6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" filled="f" stroked="f">
                <v:textbox>
                  <w:txbxContent>
                    <w:p w:rsidR="004C3606" w:rsidRPr="00A94A3E" w:rsidRDefault="004C3606" w:rsidP="00584EB7">
                      <w:pPr>
                        <w:shd w:val="clear" w:color="auto" w:fill="DAEEF3" w:themeFill="accent5" w:themeFillTint="33"/>
                        <w:tabs>
                          <w:tab w:val="left" w:pos="222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28"/>
                          <w:szCs w:val="26"/>
                        </w:rPr>
                      </w:pPr>
                      <w:r w:rsidRPr="00A94A3E">
                        <w:rPr>
                          <w:rFonts w:ascii="Times New Roman" w:hAnsi="Times New Roman" w:cs="Times New Roman"/>
                          <w:b/>
                          <w:color w:val="003399"/>
                          <w:sz w:val="28"/>
                          <w:szCs w:val="26"/>
                        </w:rPr>
                        <w:t xml:space="preserve">Для получения дополнительной информации можно обратиться </w:t>
                      </w:r>
                      <w:r w:rsidRPr="00A94A3E">
                        <w:rPr>
                          <w:rFonts w:ascii="Times New Roman" w:hAnsi="Times New Roman" w:cs="Times New Roman"/>
                          <w:b/>
                          <w:color w:val="003399"/>
                          <w:sz w:val="28"/>
                          <w:szCs w:val="26"/>
                        </w:rPr>
                        <w:br/>
                        <w:t>в центр социальной поддержки по месту жительства</w:t>
                      </w:r>
                      <w:r w:rsidRPr="00A94A3E">
                        <w:rPr>
                          <w:rFonts w:ascii="Times New Roman" w:hAnsi="Times New Roman" w:cs="Times New Roman"/>
                          <w:b/>
                          <w:color w:val="003399"/>
                          <w:sz w:val="28"/>
                          <w:szCs w:val="26"/>
                        </w:rPr>
                        <w:br/>
                        <w:t>Ссылка: https://mszn27.ru/csp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176B" w:rsidRPr="000D6AB3">
        <w:rPr>
          <w:rFonts w:ascii="Times New Roman" w:hAnsi="Times New Roman" w:cs="Times New Roman"/>
          <w:b/>
          <w:color w:val="984806" w:themeColor="accent6" w:themeShade="80"/>
          <w:sz w:val="32"/>
        </w:rPr>
        <w:t>Гражданин зарегистрирован в качестве ИП или в к</w:t>
      </w:r>
      <w:r w:rsidR="001C0A3E" w:rsidRPr="000D6AB3">
        <w:rPr>
          <w:rFonts w:ascii="Times New Roman" w:hAnsi="Times New Roman" w:cs="Times New Roman"/>
          <w:b/>
          <w:color w:val="984806" w:themeColor="accent6" w:themeShade="80"/>
          <w:sz w:val="32"/>
        </w:rPr>
        <w:t>ачестве самозанятого и состоит</w:t>
      </w:r>
      <w:r w:rsidR="00F8176B" w:rsidRPr="000D6AB3">
        <w:rPr>
          <w:rFonts w:ascii="Times New Roman" w:hAnsi="Times New Roman" w:cs="Times New Roman"/>
          <w:b/>
          <w:color w:val="984806" w:themeColor="accent6" w:themeShade="80"/>
          <w:sz w:val="32"/>
        </w:rPr>
        <w:t xml:space="preserve"> на учете в налоговом органе </w:t>
      </w:r>
      <w:r w:rsidR="00B8534E">
        <w:rPr>
          <w:rFonts w:ascii="Times New Roman" w:hAnsi="Times New Roman" w:cs="Times New Roman"/>
          <w:b/>
          <w:color w:val="984806" w:themeColor="accent6" w:themeShade="80"/>
          <w:sz w:val="32"/>
        </w:rPr>
        <w:br/>
      </w:r>
      <w:r w:rsidR="00F8176B" w:rsidRPr="000D6AB3">
        <w:rPr>
          <w:rFonts w:ascii="Times New Roman" w:hAnsi="Times New Roman" w:cs="Times New Roman"/>
          <w:b/>
          <w:color w:val="984806" w:themeColor="accent6" w:themeShade="80"/>
          <w:sz w:val="32"/>
        </w:rPr>
        <w:t>по Хабаровскому краю</w:t>
      </w:r>
    </w:p>
    <w:sectPr w:rsidR="008A48BB" w:rsidRPr="000D6AB3" w:rsidSect="00584EB7">
      <w:pgSz w:w="11906" w:h="16838"/>
      <w:pgMar w:top="938" w:right="850" w:bottom="709" w:left="1701" w:header="284" w:footer="708" w:gutter="0"/>
      <w:pgBorders w:offsetFrom="page">
        <w:top w:val="dashed" w:sz="4" w:space="24" w:color="215868" w:themeColor="accent5" w:themeShade="80"/>
        <w:left w:val="dashed" w:sz="4" w:space="24" w:color="215868" w:themeColor="accent5" w:themeShade="80"/>
        <w:bottom w:val="dashed" w:sz="4" w:space="24" w:color="215868" w:themeColor="accent5" w:themeShade="80"/>
        <w:right w:val="dashed" w:sz="4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BC" w:rsidRDefault="00D945BC" w:rsidP="00D945BC">
      <w:pPr>
        <w:spacing w:after="0" w:line="240" w:lineRule="auto"/>
      </w:pPr>
      <w:r>
        <w:separator/>
      </w:r>
    </w:p>
  </w:endnote>
  <w:endnote w:type="continuationSeparator" w:id="0">
    <w:p w:rsidR="00D945BC" w:rsidRDefault="00D945BC" w:rsidP="00D9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BC" w:rsidRDefault="00D945BC" w:rsidP="00D945BC">
      <w:pPr>
        <w:spacing w:after="0" w:line="240" w:lineRule="auto"/>
      </w:pPr>
      <w:r>
        <w:separator/>
      </w:r>
    </w:p>
  </w:footnote>
  <w:footnote w:type="continuationSeparator" w:id="0">
    <w:p w:rsidR="00D945BC" w:rsidRDefault="00D945BC" w:rsidP="00D94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19"/>
    <w:rsid w:val="000D6AB3"/>
    <w:rsid w:val="001B05DC"/>
    <w:rsid w:val="001C0A3E"/>
    <w:rsid w:val="002A4319"/>
    <w:rsid w:val="002B5AE7"/>
    <w:rsid w:val="002E15A4"/>
    <w:rsid w:val="0033700B"/>
    <w:rsid w:val="00373C48"/>
    <w:rsid w:val="003F7DFE"/>
    <w:rsid w:val="004544F0"/>
    <w:rsid w:val="004C3606"/>
    <w:rsid w:val="00584EB7"/>
    <w:rsid w:val="005879C3"/>
    <w:rsid w:val="005A4312"/>
    <w:rsid w:val="00600CFE"/>
    <w:rsid w:val="0066074C"/>
    <w:rsid w:val="006825C8"/>
    <w:rsid w:val="0070650C"/>
    <w:rsid w:val="00706522"/>
    <w:rsid w:val="00744F65"/>
    <w:rsid w:val="0075207C"/>
    <w:rsid w:val="007E7030"/>
    <w:rsid w:val="00862BA9"/>
    <w:rsid w:val="008A48BB"/>
    <w:rsid w:val="008C1BDE"/>
    <w:rsid w:val="008F68F3"/>
    <w:rsid w:val="00971CC7"/>
    <w:rsid w:val="00A94A3E"/>
    <w:rsid w:val="00AC2C15"/>
    <w:rsid w:val="00B336D6"/>
    <w:rsid w:val="00B8534E"/>
    <w:rsid w:val="00B9057B"/>
    <w:rsid w:val="00D768F9"/>
    <w:rsid w:val="00D93959"/>
    <w:rsid w:val="00D945BC"/>
    <w:rsid w:val="00DA03DB"/>
    <w:rsid w:val="00DD1DBA"/>
    <w:rsid w:val="00EA107B"/>
    <w:rsid w:val="00EB2A2B"/>
    <w:rsid w:val="00F5057F"/>
    <w:rsid w:val="00F8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BC"/>
    <w:pPr>
      <w:spacing w:after="180" w:line="27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5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5BC"/>
  </w:style>
  <w:style w:type="paragraph" w:styleId="a7">
    <w:name w:val="footer"/>
    <w:basedOn w:val="a"/>
    <w:link w:val="a8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5BC"/>
  </w:style>
  <w:style w:type="paragraph" w:styleId="a9">
    <w:name w:val="Normal (Web)"/>
    <w:basedOn w:val="a"/>
    <w:uiPriority w:val="99"/>
    <w:semiHidden/>
    <w:unhideWhenUsed/>
    <w:rsid w:val="008A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BC"/>
    <w:pPr>
      <w:spacing w:after="180" w:line="27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5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5BC"/>
  </w:style>
  <w:style w:type="paragraph" w:styleId="a7">
    <w:name w:val="footer"/>
    <w:basedOn w:val="a"/>
    <w:link w:val="a8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5BC"/>
  </w:style>
  <w:style w:type="paragraph" w:styleId="a9">
    <w:name w:val="Normal (Web)"/>
    <w:basedOn w:val="a"/>
    <w:uiPriority w:val="99"/>
    <w:semiHidden/>
    <w:unhideWhenUsed/>
    <w:rsid w:val="008A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168</Words>
  <Characters>1188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osv09 Шевчук Т.С.</dc:creator>
  <cp:keywords/>
  <dc:description/>
  <cp:lastModifiedBy>osv05</cp:lastModifiedBy>
  <cp:revision>13</cp:revision>
  <dcterms:created xsi:type="dcterms:W3CDTF">2022-02-11T00:49:00Z</dcterms:created>
  <dcterms:modified xsi:type="dcterms:W3CDTF">2022-02-18T03:46:00Z</dcterms:modified>
</cp:coreProperties>
</file>