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E91606" w:rsidRDefault="00E91606" w:rsidP="00E91606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1606">
        <w:rPr>
          <w:sz w:val="28"/>
          <w:szCs w:val="28"/>
        </w:rPr>
        <w:t>25</w:t>
      </w:r>
      <w:r w:rsidR="003F5D07" w:rsidRPr="00E91606">
        <w:rPr>
          <w:sz w:val="28"/>
          <w:szCs w:val="28"/>
        </w:rPr>
        <w:t xml:space="preserve"> мая</w:t>
      </w:r>
      <w:r w:rsidR="00D7104D" w:rsidRPr="00E91606">
        <w:rPr>
          <w:sz w:val="28"/>
          <w:szCs w:val="28"/>
        </w:rPr>
        <w:t xml:space="preserve"> 202</w:t>
      </w:r>
      <w:r w:rsidR="001666DB" w:rsidRPr="00E91606">
        <w:rPr>
          <w:sz w:val="28"/>
          <w:szCs w:val="28"/>
        </w:rPr>
        <w:t>2</w:t>
      </w:r>
      <w:r w:rsidR="00D7104D" w:rsidRPr="00E91606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E91606" w:rsidRPr="00E91606" w:rsidRDefault="003F5D07" w:rsidP="00E916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1606">
        <w:rPr>
          <w:rFonts w:ascii="Times New Roman" w:hAnsi="Times New Roman" w:cs="Times New Roman"/>
          <w:sz w:val="28"/>
          <w:szCs w:val="28"/>
        </w:rPr>
        <w:tab/>
      </w:r>
      <w:r w:rsidR="00D7104D" w:rsidRPr="00E91606"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1666DB" w:rsidRPr="00E91606">
        <w:rPr>
          <w:rFonts w:ascii="Times New Roman" w:hAnsi="Times New Roman" w:cs="Times New Roman"/>
          <w:sz w:val="28"/>
          <w:szCs w:val="28"/>
        </w:rPr>
        <w:t xml:space="preserve"> </w:t>
      </w:r>
      <w:r w:rsidR="00E91606" w:rsidRPr="00E91606">
        <w:rPr>
          <w:rFonts w:ascii="Times New Roman" w:hAnsi="Times New Roman" w:cs="Times New Roman"/>
          <w:sz w:val="28"/>
          <w:szCs w:val="28"/>
        </w:rPr>
        <w:t>о</w:t>
      </w:r>
      <w:r w:rsidR="00E91606" w:rsidRPr="00E91606">
        <w:rPr>
          <w:rFonts w:ascii="Times New Roman" w:eastAsia="Times New Roman" w:hAnsi="Times New Roman" w:cs="Times New Roman"/>
          <w:sz w:val="28"/>
        </w:rPr>
        <w:t xml:space="preserve"> ценообразовании в Охотском муниципальном районе Хабаровского края на продукты питания.</w:t>
      </w:r>
      <w:r w:rsidRPr="00E91606">
        <w:rPr>
          <w:rFonts w:ascii="Times New Roman" w:hAnsi="Times New Roman" w:cs="Times New Roman"/>
          <w:sz w:val="28"/>
        </w:rPr>
        <w:tab/>
      </w:r>
    </w:p>
    <w:p w:rsidR="00E91606" w:rsidRPr="00E91606" w:rsidRDefault="00E91606" w:rsidP="00E916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606">
        <w:rPr>
          <w:rFonts w:ascii="Times New Roman" w:eastAsia="Times New Roman" w:hAnsi="Times New Roman" w:cs="Times New Roman"/>
          <w:sz w:val="28"/>
          <w:szCs w:val="28"/>
        </w:rPr>
        <w:t>Климов М.А.</w:t>
      </w:r>
      <w:r w:rsidRPr="00E91606">
        <w:rPr>
          <w:rFonts w:ascii="Times New Roman" w:hAnsi="Times New Roman" w:cs="Times New Roman"/>
          <w:sz w:val="28"/>
          <w:szCs w:val="28"/>
        </w:rPr>
        <w:t xml:space="preserve">, глава района, </w:t>
      </w:r>
      <w:r w:rsidRPr="00E91606">
        <w:rPr>
          <w:rFonts w:ascii="Times New Roman" w:eastAsia="Times New Roman" w:hAnsi="Times New Roman" w:cs="Times New Roman"/>
          <w:sz w:val="28"/>
          <w:szCs w:val="28"/>
        </w:rPr>
        <w:t>доложил о мерах, принимаемых администрацией</w:t>
      </w:r>
      <w:r w:rsidRPr="00E916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606">
        <w:rPr>
          <w:rFonts w:ascii="Times New Roman" w:eastAsia="Times New Roman" w:hAnsi="Times New Roman" w:cs="Times New Roman"/>
          <w:sz w:val="28"/>
          <w:szCs w:val="28"/>
        </w:rPr>
        <w:t xml:space="preserve"> по снижению стоимости доставки грузов в район.</w:t>
      </w:r>
    </w:p>
    <w:p w:rsidR="00E91606" w:rsidRPr="00E91606" w:rsidRDefault="00E91606" w:rsidP="00E91606">
      <w:pPr>
        <w:tabs>
          <w:tab w:val="left" w:pos="1204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606">
        <w:rPr>
          <w:rFonts w:ascii="Times New Roman" w:eastAsia="Times New Roman" w:hAnsi="Times New Roman" w:cs="Times New Roman"/>
          <w:sz w:val="28"/>
          <w:szCs w:val="28"/>
        </w:rPr>
        <w:t>Сокол Ю.В.</w:t>
      </w:r>
      <w:r w:rsidRPr="00E91606">
        <w:rPr>
          <w:rFonts w:ascii="Times New Roman" w:hAnsi="Times New Roman" w:cs="Times New Roman"/>
          <w:sz w:val="28"/>
          <w:szCs w:val="28"/>
        </w:rPr>
        <w:t xml:space="preserve">, исполняющий обязанности начальника отдела экономики и прогнозирования, </w:t>
      </w:r>
      <w:r w:rsidRPr="00E91606">
        <w:rPr>
          <w:rFonts w:ascii="Times New Roman" w:eastAsia="Times New Roman" w:hAnsi="Times New Roman" w:cs="Times New Roman"/>
          <w:sz w:val="28"/>
          <w:szCs w:val="28"/>
        </w:rPr>
        <w:t>доложила о социально-экономической ситуации в ра</w:t>
      </w:r>
      <w:r w:rsidRPr="00E9160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1606">
        <w:rPr>
          <w:rFonts w:ascii="Times New Roman" w:eastAsia="Times New Roman" w:hAnsi="Times New Roman" w:cs="Times New Roman"/>
          <w:sz w:val="28"/>
          <w:szCs w:val="28"/>
        </w:rPr>
        <w:t>оне.</w:t>
      </w:r>
    </w:p>
    <w:p w:rsidR="00E91606" w:rsidRPr="00E91606" w:rsidRDefault="003F5D07" w:rsidP="00E91606">
      <w:pPr>
        <w:tabs>
          <w:tab w:val="left" w:pos="567"/>
          <w:tab w:val="left" w:pos="709"/>
          <w:tab w:val="left" w:pos="12049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</w:rPr>
      </w:pPr>
      <w:r w:rsidRPr="00E91606">
        <w:rPr>
          <w:rFonts w:ascii="Times New Roman" w:hAnsi="Times New Roman" w:cs="Times New Roman"/>
          <w:sz w:val="28"/>
          <w:szCs w:val="28"/>
        </w:rPr>
        <w:tab/>
        <w:t xml:space="preserve">Предприниматели </w:t>
      </w:r>
      <w:r w:rsidR="00E91606" w:rsidRPr="00E91606">
        <w:rPr>
          <w:rFonts w:ascii="Times New Roman" w:hAnsi="Times New Roman" w:cs="Times New Roman"/>
          <w:sz w:val="28"/>
          <w:szCs w:val="28"/>
        </w:rPr>
        <w:t xml:space="preserve">района отметили, что </w:t>
      </w:r>
      <w:r w:rsidR="00E91606" w:rsidRPr="00E91606">
        <w:rPr>
          <w:rFonts w:ascii="Times New Roman" w:hAnsi="Times New Roman" w:cs="Times New Roman"/>
          <w:sz w:val="28"/>
        </w:rPr>
        <w:t xml:space="preserve">дефицита товаров при закупе </w:t>
      </w:r>
    </w:p>
    <w:p w:rsidR="00E91606" w:rsidRPr="00E91606" w:rsidRDefault="00E91606" w:rsidP="00E91606">
      <w:pPr>
        <w:tabs>
          <w:tab w:val="left" w:pos="567"/>
          <w:tab w:val="left" w:pos="709"/>
          <w:tab w:val="left" w:pos="12049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</w:rPr>
      </w:pPr>
      <w:r w:rsidRPr="00E91606">
        <w:rPr>
          <w:rFonts w:ascii="Times New Roman" w:hAnsi="Times New Roman" w:cs="Times New Roman"/>
          <w:sz w:val="28"/>
        </w:rPr>
        <w:t>нет, но выросли закупочные цены на продовольственные товары, тарифы на доставку товара авиатранспортом, морским транспортом</w:t>
      </w:r>
      <w:proofErr w:type="gramStart"/>
      <w:r w:rsidRPr="00E91606">
        <w:rPr>
          <w:rFonts w:ascii="Times New Roman" w:hAnsi="Times New Roman" w:cs="Times New Roman"/>
          <w:sz w:val="28"/>
        </w:rPr>
        <w:t>.</w:t>
      </w:r>
      <w:proofErr w:type="gramEnd"/>
      <w:r w:rsidRPr="00E91606">
        <w:rPr>
          <w:rFonts w:ascii="Times New Roman" w:hAnsi="Times New Roman" w:cs="Times New Roman"/>
          <w:sz w:val="28"/>
        </w:rPr>
        <w:t xml:space="preserve"> В связи с возникшей проблемой по доставке продовольственных товаров, связанной с буксирным сопровождением судов, поинтересовались о принимаемых мерах в данном направлении.  </w:t>
      </w:r>
    </w:p>
    <w:p w:rsidR="00E91606" w:rsidRPr="00E91606" w:rsidRDefault="00E91606" w:rsidP="00E91606">
      <w:pPr>
        <w:tabs>
          <w:tab w:val="left" w:pos="567"/>
          <w:tab w:val="left" w:pos="709"/>
          <w:tab w:val="left" w:pos="12049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</w:rPr>
      </w:pPr>
      <w:r w:rsidRPr="00E91606">
        <w:rPr>
          <w:rFonts w:ascii="Times New Roman" w:hAnsi="Times New Roman" w:cs="Times New Roman"/>
          <w:sz w:val="28"/>
        </w:rPr>
        <w:tab/>
        <w:t xml:space="preserve">Климов М.А. пояснил, что касается </w:t>
      </w:r>
      <w:proofErr w:type="spellStart"/>
      <w:r w:rsidRPr="00E91606">
        <w:rPr>
          <w:rFonts w:ascii="Times New Roman" w:hAnsi="Times New Roman" w:cs="Times New Roman"/>
          <w:sz w:val="28"/>
        </w:rPr>
        <w:t>авиазавоза</w:t>
      </w:r>
      <w:proofErr w:type="spellEnd"/>
      <w:r w:rsidRPr="00E91606">
        <w:rPr>
          <w:rFonts w:ascii="Times New Roman" w:hAnsi="Times New Roman" w:cs="Times New Roman"/>
          <w:sz w:val="28"/>
        </w:rPr>
        <w:t xml:space="preserve"> продовольственных товаров, администрация района письменно обратились в Правительство края о  субсидировании транспортных расходов на доставку продуктов питания авиатранспортом. Что касается буксира, получен ответ АО «Амурское пароходство» о том, что имеющиеся буксиры будут работать с ООО «ОГГК» по разгрузке сухогрузов, с другими организациями работа не предусмотрена. Будет решаться вопрос с организациями, у которых есть буксир. </w:t>
      </w:r>
    </w:p>
    <w:p w:rsidR="003F5D07" w:rsidRPr="00E91606" w:rsidRDefault="003F5D07" w:rsidP="00E91606">
      <w:pPr>
        <w:tabs>
          <w:tab w:val="left" w:pos="567"/>
          <w:tab w:val="left" w:pos="709"/>
          <w:tab w:val="left" w:pos="12049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</w:rPr>
      </w:pPr>
      <w:r w:rsidRPr="00E91606">
        <w:rPr>
          <w:rFonts w:ascii="Times New Roman" w:hAnsi="Times New Roman" w:cs="Times New Roman"/>
          <w:sz w:val="28"/>
        </w:rPr>
        <w:tab/>
        <w:t xml:space="preserve">Принято решение </w:t>
      </w:r>
      <w:r w:rsidR="00E91606" w:rsidRPr="00E91606">
        <w:rPr>
          <w:rFonts w:ascii="Times New Roman" w:hAnsi="Times New Roman" w:cs="Times New Roman"/>
          <w:sz w:val="28"/>
        </w:rPr>
        <w:t xml:space="preserve">при поступлении документов, подтверждающих увеличение тарифов на морские перевозки, сравнить их с тарифами 2021 года и направить письменное обращение в министерство транспорта и дорожного хозяйства Хабаровского края. </w:t>
      </w:r>
    </w:p>
    <w:p w:rsidR="001666DB" w:rsidRPr="003F5D07" w:rsidRDefault="001666DB" w:rsidP="00E91606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5D07">
        <w:rPr>
          <w:rFonts w:ascii="Times New Roman" w:hAnsi="Times New Roman" w:cs="Times New Roman"/>
          <w:sz w:val="28"/>
          <w:szCs w:val="28"/>
        </w:rPr>
        <w:t>___________</w:t>
      </w:r>
    </w:p>
    <w:p w:rsidR="00D248BD" w:rsidRPr="00FE7329" w:rsidRDefault="00D248BD" w:rsidP="001666DB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52893"/>
    <w:rsid w:val="00164950"/>
    <w:rsid w:val="001666DB"/>
    <w:rsid w:val="00175A48"/>
    <w:rsid w:val="00235274"/>
    <w:rsid w:val="00240830"/>
    <w:rsid w:val="002408D4"/>
    <w:rsid w:val="002723B6"/>
    <w:rsid w:val="002B6DC6"/>
    <w:rsid w:val="00375DFF"/>
    <w:rsid w:val="003C03EC"/>
    <w:rsid w:val="003F5D07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33FF0"/>
    <w:rsid w:val="00B44AD3"/>
    <w:rsid w:val="00B662CD"/>
    <w:rsid w:val="00B67E26"/>
    <w:rsid w:val="00B82FCD"/>
    <w:rsid w:val="00BE6358"/>
    <w:rsid w:val="00D248BD"/>
    <w:rsid w:val="00D7104D"/>
    <w:rsid w:val="00D946FF"/>
    <w:rsid w:val="00E91606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character" w:styleId="a7">
    <w:name w:val="Emphasis"/>
    <w:basedOn w:val="a0"/>
    <w:uiPriority w:val="20"/>
    <w:qFormat/>
    <w:rsid w:val="003F5D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2022-07-25T06:52:00Z</dcterms:created>
  <dcterms:modified xsi:type="dcterms:W3CDTF">2022-07-25T06:52:00Z</dcterms:modified>
</cp:coreProperties>
</file>