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C0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C0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ОХОТСКОГО МУНИЦИПАЛЬНОГО РАЙОНА </w:t>
      </w: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Хабаровского края</w:t>
      </w: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C20" w:rsidRPr="00C05C20" w:rsidRDefault="00C05C20" w:rsidP="00C05C20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5C20" w:rsidRPr="00C05C20" w:rsidRDefault="00C05C20" w:rsidP="00C05C20">
      <w:pPr>
        <w:spacing w:after="0" w:line="240" w:lineRule="exact"/>
        <w:ind w:right="680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             №    </w:t>
      </w:r>
    </w:p>
    <w:p w:rsidR="00C05C20" w:rsidRPr="00C05C20" w:rsidRDefault="00C05C20" w:rsidP="00C05C20">
      <w:pPr>
        <w:spacing w:after="0" w:line="240" w:lineRule="exact"/>
        <w:ind w:right="6802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05C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рп. Охотск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Положения 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частью 8 статьи 4 Федерального закона от 01.04.2020 № 69-ФЗ «О защите и поощрении капиталовложений в Российской Федерации», администрация Охотского муниципального района Хабаровского края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Утвердить </w:t>
      </w:r>
      <w:proofErr w:type="gramStart"/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прилагаемое</w:t>
      </w:r>
      <w:proofErr w:type="gramEnd"/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 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края.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Определить администрацию Охотского муниципального района Хабаровского края в лице отдела экономики и прогнозирования администрации Охотского муниципального района Хабаровского края органом, уполномоченным от имени Охотского муниципального района Хабаровского края (далее - Уполномоченное структурное подразделение):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1) подтверждать согласие на заключение соглашения;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2) осуществлять мониторинг этапов реализации соглашения, включа</w:t>
      </w: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ющего в себя проверку обстоятельств, указывающих на наличие оснований для расторжения соглашения;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3) формировать отчеты о реализации соответствующего этапа инвести</w:t>
      </w: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ционного проекта и направление их в уполномоченный федеральный орган исполнительной власти.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C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района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М.А. Климов</w:t>
      </w:r>
    </w:p>
    <w:p w:rsid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C20" w:rsidRPr="00C05C20" w:rsidRDefault="00C05C20" w:rsidP="00C05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5C20" w:rsidRPr="00C05C20" w:rsidSect="005609CD">
          <w:headerReference w:type="default" r:id="rId9"/>
          <w:headerReference w:type="first" r:id="rId10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C05C20" w:rsidRDefault="00C05C20" w:rsidP="00C05C20">
      <w:pPr>
        <w:pStyle w:val="30"/>
        <w:shd w:val="clear" w:color="auto" w:fill="auto"/>
        <w:spacing w:before="0" w:line="240" w:lineRule="exact"/>
        <w:ind w:right="633" w:firstLine="0"/>
        <w:jc w:val="both"/>
        <w:rPr>
          <w:b w:val="0"/>
        </w:rPr>
      </w:pPr>
    </w:p>
    <w:p w:rsidR="002A2611" w:rsidRPr="00AC36B4" w:rsidRDefault="002A2611" w:rsidP="001F1308">
      <w:pPr>
        <w:pStyle w:val="30"/>
        <w:shd w:val="clear" w:color="auto" w:fill="auto"/>
        <w:spacing w:before="0" w:line="240" w:lineRule="exact"/>
        <w:ind w:left="360" w:right="633" w:firstLine="0"/>
        <w:jc w:val="both"/>
        <w:rPr>
          <w:b w:val="0"/>
          <w:sz w:val="28"/>
          <w:szCs w:val="28"/>
        </w:rPr>
      </w:pPr>
      <w:r w:rsidRPr="002A2611">
        <w:rPr>
          <w:b w:val="0"/>
        </w:rPr>
        <w:t xml:space="preserve">                                                                     </w:t>
      </w:r>
      <w:r w:rsidR="00AC36B4">
        <w:rPr>
          <w:b w:val="0"/>
        </w:rPr>
        <w:t xml:space="preserve">                              </w:t>
      </w:r>
      <w:r w:rsidRPr="00AC36B4">
        <w:rPr>
          <w:b w:val="0"/>
          <w:sz w:val="28"/>
          <w:szCs w:val="28"/>
        </w:rPr>
        <w:t>УТВЕРЖДЕНО</w:t>
      </w:r>
    </w:p>
    <w:p w:rsidR="002A2611" w:rsidRPr="00AC36B4" w:rsidRDefault="002A2611" w:rsidP="001F1308">
      <w:pPr>
        <w:pStyle w:val="30"/>
        <w:shd w:val="clear" w:color="auto" w:fill="auto"/>
        <w:tabs>
          <w:tab w:val="left" w:pos="5529"/>
        </w:tabs>
        <w:spacing w:before="0" w:line="240" w:lineRule="exact"/>
        <w:ind w:right="-2" w:firstLine="0"/>
        <w:jc w:val="both"/>
        <w:rPr>
          <w:b w:val="0"/>
          <w:sz w:val="28"/>
          <w:szCs w:val="28"/>
        </w:rPr>
      </w:pPr>
      <w:r w:rsidRPr="00AC36B4">
        <w:rPr>
          <w:b w:val="0"/>
          <w:sz w:val="28"/>
          <w:szCs w:val="28"/>
        </w:rPr>
        <w:t xml:space="preserve">                                                                    </w:t>
      </w:r>
      <w:r w:rsidR="00AC36B4">
        <w:rPr>
          <w:b w:val="0"/>
          <w:sz w:val="28"/>
          <w:szCs w:val="28"/>
        </w:rPr>
        <w:t xml:space="preserve">        </w:t>
      </w:r>
      <w:r w:rsidRPr="00AC36B4">
        <w:rPr>
          <w:b w:val="0"/>
          <w:sz w:val="28"/>
          <w:szCs w:val="28"/>
        </w:rPr>
        <w:t xml:space="preserve">Постановлением администрации </w:t>
      </w:r>
    </w:p>
    <w:p w:rsidR="00AC36B4" w:rsidRDefault="002A2611" w:rsidP="001F1308">
      <w:pPr>
        <w:pStyle w:val="30"/>
        <w:shd w:val="clear" w:color="auto" w:fill="auto"/>
        <w:tabs>
          <w:tab w:val="left" w:pos="5529"/>
        </w:tabs>
        <w:spacing w:before="0" w:line="240" w:lineRule="exact"/>
        <w:ind w:right="-2" w:firstLine="0"/>
        <w:jc w:val="both"/>
        <w:rPr>
          <w:b w:val="0"/>
          <w:sz w:val="28"/>
          <w:szCs w:val="28"/>
        </w:rPr>
      </w:pPr>
      <w:r w:rsidRPr="00AC36B4">
        <w:rPr>
          <w:b w:val="0"/>
          <w:sz w:val="28"/>
          <w:szCs w:val="28"/>
        </w:rPr>
        <w:t xml:space="preserve">                                                                 </w:t>
      </w:r>
      <w:r w:rsidR="00AC36B4">
        <w:rPr>
          <w:b w:val="0"/>
          <w:sz w:val="28"/>
          <w:szCs w:val="28"/>
        </w:rPr>
        <w:t xml:space="preserve">          </w:t>
      </w:r>
      <w:r w:rsidRPr="00AC36B4">
        <w:rPr>
          <w:b w:val="0"/>
          <w:sz w:val="28"/>
          <w:szCs w:val="28"/>
        </w:rPr>
        <w:t>Охотского муниципального</w:t>
      </w:r>
    </w:p>
    <w:p w:rsidR="00AC36B4" w:rsidRDefault="00AC36B4" w:rsidP="001F1308">
      <w:pPr>
        <w:pStyle w:val="30"/>
        <w:shd w:val="clear" w:color="auto" w:fill="auto"/>
        <w:tabs>
          <w:tab w:val="left" w:pos="5529"/>
        </w:tabs>
        <w:spacing w:before="0" w:line="240" w:lineRule="exact"/>
        <w:ind w:right="-2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="002A2611" w:rsidRPr="00AC36B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</w:t>
      </w:r>
      <w:r w:rsidR="002A2611" w:rsidRPr="00AC36B4">
        <w:rPr>
          <w:b w:val="0"/>
          <w:sz w:val="28"/>
          <w:szCs w:val="28"/>
        </w:rPr>
        <w:t xml:space="preserve">района Хабаровского края </w:t>
      </w:r>
    </w:p>
    <w:p w:rsidR="002A2611" w:rsidRPr="00AC36B4" w:rsidRDefault="00AC36B4" w:rsidP="001F1308">
      <w:pPr>
        <w:pStyle w:val="30"/>
        <w:shd w:val="clear" w:color="auto" w:fill="auto"/>
        <w:tabs>
          <w:tab w:val="left" w:pos="5529"/>
        </w:tabs>
        <w:spacing w:before="0" w:line="240" w:lineRule="exact"/>
        <w:ind w:right="-2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</w:t>
      </w:r>
      <w:r w:rsidR="002A2611" w:rsidRPr="00AC36B4">
        <w:rPr>
          <w:b w:val="0"/>
          <w:sz w:val="28"/>
          <w:szCs w:val="28"/>
        </w:rPr>
        <w:t xml:space="preserve">от              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2611" w:rsidRPr="00AC36B4" w:rsidRDefault="002A2611" w:rsidP="00AC36B4">
      <w:pPr>
        <w:pStyle w:val="30"/>
        <w:shd w:val="clear" w:color="auto" w:fill="auto"/>
        <w:spacing w:before="0" w:line="240" w:lineRule="auto"/>
        <w:ind w:left="360" w:right="633" w:firstLine="0"/>
        <w:jc w:val="both"/>
        <w:rPr>
          <w:sz w:val="28"/>
          <w:szCs w:val="28"/>
        </w:rPr>
      </w:pPr>
    </w:p>
    <w:p w:rsidR="00215070" w:rsidRPr="00AC36B4" w:rsidRDefault="00215070" w:rsidP="00AC36B4">
      <w:pPr>
        <w:pStyle w:val="30"/>
        <w:shd w:val="clear" w:color="auto" w:fill="auto"/>
        <w:spacing w:before="0" w:line="240" w:lineRule="auto"/>
        <w:ind w:right="633" w:firstLine="0"/>
        <w:jc w:val="both"/>
        <w:rPr>
          <w:sz w:val="28"/>
          <w:szCs w:val="28"/>
        </w:rPr>
      </w:pPr>
    </w:p>
    <w:p w:rsidR="00215070" w:rsidRDefault="00215070" w:rsidP="001F1308">
      <w:pPr>
        <w:pStyle w:val="30"/>
        <w:shd w:val="clear" w:color="auto" w:fill="auto"/>
        <w:spacing w:before="0" w:line="240" w:lineRule="exact"/>
        <w:ind w:left="357" w:right="635" w:firstLine="0"/>
        <w:rPr>
          <w:b w:val="0"/>
          <w:sz w:val="28"/>
          <w:szCs w:val="28"/>
        </w:rPr>
      </w:pPr>
      <w:r w:rsidRPr="00AC36B4">
        <w:rPr>
          <w:b w:val="0"/>
          <w:sz w:val="28"/>
          <w:szCs w:val="28"/>
        </w:rPr>
        <w:t>ПОЛОЖЕНИЕ</w:t>
      </w:r>
      <w:bookmarkEnd w:id="0"/>
    </w:p>
    <w:p w:rsidR="001F1308" w:rsidRDefault="001F1308" w:rsidP="001F1308">
      <w:pPr>
        <w:pStyle w:val="30"/>
        <w:shd w:val="clear" w:color="auto" w:fill="auto"/>
        <w:spacing w:before="0" w:line="240" w:lineRule="exact"/>
        <w:ind w:left="357" w:right="635" w:firstLine="0"/>
        <w:rPr>
          <w:b w:val="0"/>
          <w:sz w:val="28"/>
          <w:szCs w:val="28"/>
        </w:rPr>
      </w:pPr>
    </w:p>
    <w:p w:rsidR="00AA65E2" w:rsidRDefault="001F1308" w:rsidP="001F1308">
      <w:pPr>
        <w:pStyle w:val="30"/>
        <w:shd w:val="clear" w:color="auto" w:fill="auto"/>
        <w:spacing w:before="0" w:line="240" w:lineRule="exact"/>
        <w:ind w:left="357" w:right="635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AA65E2">
        <w:rPr>
          <w:b w:val="0"/>
          <w:sz w:val="28"/>
          <w:szCs w:val="28"/>
        </w:rPr>
        <w:t xml:space="preserve"> порядке и условиях </w:t>
      </w:r>
      <w:r>
        <w:rPr>
          <w:b w:val="0"/>
          <w:sz w:val="28"/>
          <w:szCs w:val="28"/>
        </w:rPr>
        <w:t>заключения соглашений о защите и поощрении капиталовложений со стороны администрации Охотского муниципального района Хабаровского края</w:t>
      </w:r>
    </w:p>
    <w:p w:rsidR="001F1308" w:rsidRPr="00AC36B4" w:rsidRDefault="001F1308" w:rsidP="001F1308">
      <w:pPr>
        <w:pStyle w:val="30"/>
        <w:shd w:val="clear" w:color="auto" w:fill="auto"/>
        <w:spacing w:before="0" w:line="240" w:lineRule="auto"/>
        <w:ind w:left="360" w:right="633" w:firstLine="0"/>
        <w:rPr>
          <w:b w:val="0"/>
          <w:sz w:val="28"/>
          <w:szCs w:val="28"/>
        </w:rPr>
      </w:pPr>
    </w:p>
    <w:p w:rsidR="00215070" w:rsidRPr="00AC36B4" w:rsidRDefault="00B77F92" w:rsidP="00AC36B4">
      <w:pPr>
        <w:pStyle w:val="30"/>
        <w:shd w:val="clear" w:color="auto" w:fill="auto"/>
        <w:tabs>
          <w:tab w:val="left" w:pos="3574"/>
        </w:tabs>
        <w:spacing w:before="0" w:after="79" w:line="240" w:lineRule="auto"/>
        <w:ind w:left="3320" w:right="633" w:firstLine="0"/>
        <w:jc w:val="both"/>
        <w:rPr>
          <w:b w:val="0"/>
          <w:sz w:val="28"/>
          <w:szCs w:val="28"/>
        </w:rPr>
      </w:pPr>
      <w:bookmarkStart w:id="2" w:name="bookmark1"/>
      <w:r w:rsidRPr="00AC36B4">
        <w:rPr>
          <w:b w:val="0"/>
          <w:sz w:val="28"/>
          <w:szCs w:val="28"/>
        </w:rPr>
        <w:t xml:space="preserve">1. </w:t>
      </w:r>
      <w:r w:rsidR="00215070" w:rsidRPr="00AC36B4">
        <w:rPr>
          <w:b w:val="0"/>
          <w:sz w:val="28"/>
          <w:szCs w:val="28"/>
        </w:rPr>
        <w:t>Общие положения</w:t>
      </w:r>
      <w:bookmarkEnd w:id="2"/>
    </w:p>
    <w:p w:rsidR="00215070" w:rsidRPr="00AC36B4" w:rsidRDefault="00AC36B4" w:rsidP="00AC36B4">
      <w:pPr>
        <w:pStyle w:val="2"/>
        <w:shd w:val="clear" w:color="auto" w:fill="auto"/>
        <w:tabs>
          <w:tab w:val="left" w:pos="709"/>
          <w:tab w:val="left" w:pos="5778"/>
          <w:tab w:val="right" w:pos="8744"/>
        </w:tabs>
        <w:spacing w:line="240" w:lineRule="auto"/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 w:rsidR="00B77F92" w:rsidRPr="00AC36B4">
        <w:rPr>
          <w:sz w:val="28"/>
          <w:szCs w:val="28"/>
        </w:rPr>
        <w:t xml:space="preserve">1.1. </w:t>
      </w:r>
      <w:proofErr w:type="gramStart"/>
      <w:r w:rsidR="00215070" w:rsidRPr="00AC36B4">
        <w:rPr>
          <w:sz w:val="28"/>
          <w:szCs w:val="28"/>
        </w:rPr>
        <w:t>Настоящее Положение об условиях и порядке заключения</w:t>
      </w:r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соглашений о защите и поощрении капиталовложений со стороны</w:t>
      </w:r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 xml:space="preserve">администрации </w:t>
      </w:r>
      <w:r w:rsidRPr="00AC36B4">
        <w:rPr>
          <w:rStyle w:val="0pt"/>
          <w:i w:val="0"/>
          <w:sz w:val="28"/>
          <w:szCs w:val="28"/>
        </w:rPr>
        <w:t>Охотского муниципального района Хабаровского края</w:t>
      </w:r>
      <w:r w:rsidR="00215070" w:rsidRPr="00AC36B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E73450" w:rsidRPr="00AC3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</w:t>
      </w:r>
      <w:r w:rsidR="00215070" w:rsidRPr="00AC36B4">
        <w:rPr>
          <w:sz w:val="28"/>
          <w:szCs w:val="28"/>
        </w:rPr>
        <w:t>Положение) разработано в соответствии с частью 8 статьи 4 Федерального</w:t>
      </w:r>
      <w:r w:rsidR="00B77F92" w:rsidRPr="00AC36B4">
        <w:rPr>
          <w:sz w:val="28"/>
          <w:szCs w:val="28"/>
        </w:rPr>
        <w:t xml:space="preserve"> З</w:t>
      </w:r>
      <w:r w:rsidR="00215070" w:rsidRPr="00AC36B4">
        <w:rPr>
          <w:sz w:val="28"/>
          <w:szCs w:val="28"/>
        </w:rPr>
        <w:t>акон</w:t>
      </w:r>
      <w:r w:rsidR="00B77F92" w:rsidRPr="00AC36B4">
        <w:rPr>
          <w:sz w:val="28"/>
          <w:szCs w:val="28"/>
        </w:rPr>
        <w:t>а от 1 апреля 2020 года № 69-ФЗ</w:t>
      </w:r>
      <w:r>
        <w:rPr>
          <w:sz w:val="28"/>
          <w:szCs w:val="28"/>
        </w:rPr>
        <w:t xml:space="preserve"> </w:t>
      </w:r>
      <w:r w:rsidR="00B77F92" w:rsidRPr="00AC36B4">
        <w:rPr>
          <w:sz w:val="28"/>
          <w:szCs w:val="28"/>
        </w:rPr>
        <w:t xml:space="preserve">«О защите и </w:t>
      </w:r>
      <w:r w:rsidR="00215070" w:rsidRPr="00AC36B4">
        <w:rPr>
          <w:sz w:val="28"/>
          <w:szCs w:val="28"/>
        </w:rPr>
        <w:t>поощрении</w:t>
      </w:r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капиталовложений в Российской Федерации» (далее - Федеральный закон) и устанавливает условия и порядок заключения соглашений о защите</w:t>
      </w:r>
      <w:proofErr w:type="gramEnd"/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 xml:space="preserve">и </w:t>
      </w:r>
      <w:proofErr w:type="gramStart"/>
      <w:r w:rsidR="00215070" w:rsidRPr="00AC36B4">
        <w:rPr>
          <w:sz w:val="28"/>
          <w:szCs w:val="28"/>
        </w:rPr>
        <w:t>поощрении</w:t>
      </w:r>
      <w:proofErr w:type="gramEnd"/>
      <w:r w:rsidR="00215070" w:rsidRPr="00AC36B4">
        <w:rPr>
          <w:sz w:val="28"/>
          <w:szCs w:val="28"/>
        </w:rPr>
        <w:t xml:space="preserve"> капиталовложений со стороны администрации </w:t>
      </w:r>
      <w:r>
        <w:rPr>
          <w:sz w:val="28"/>
          <w:szCs w:val="28"/>
        </w:rPr>
        <w:t>района</w:t>
      </w:r>
      <w:r w:rsidR="00215070" w:rsidRPr="00AC36B4">
        <w:rPr>
          <w:rStyle w:val="0pt"/>
          <w:sz w:val="28"/>
          <w:szCs w:val="28"/>
        </w:rPr>
        <w:t>.</w:t>
      </w:r>
      <w:r>
        <w:rPr>
          <w:rStyle w:val="0pt"/>
          <w:sz w:val="28"/>
          <w:szCs w:val="28"/>
        </w:rPr>
        <w:t xml:space="preserve"> </w:t>
      </w:r>
      <w:r w:rsidR="00B77F92" w:rsidRPr="00AC36B4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B77F92" w:rsidRPr="00AC36B4">
        <w:rPr>
          <w:sz w:val="28"/>
          <w:szCs w:val="28"/>
        </w:rPr>
        <w:t xml:space="preserve">регулирует </w:t>
      </w:r>
      <w:r w:rsidR="00215070" w:rsidRPr="00AC36B4">
        <w:rPr>
          <w:sz w:val="28"/>
          <w:szCs w:val="28"/>
        </w:rPr>
        <w:t>отношения,</w:t>
      </w:r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возникающие в связи с осуществлением инвестиций на основании соглашения</w:t>
      </w:r>
      <w:r w:rsidR="00B77F92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защите и поощрении капиталовложений.</w:t>
      </w:r>
    </w:p>
    <w:p w:rsidR="00B77F92" w:rsidRPr="00AC36B4" w:rsidRDefault="00AC36B4" w:rsidP="00AC36B4">
      <w:pPr>
        <w:pStyle w:val="2"/>
        <w:shd w:val="clear" w:color="auto" w:fill="auto"/>
        <w:tabs>
          <w:tab w:val="left" w:pos="709"/>
          <w:tab w:val="right" w:pos="9095"/>
        </w:tabs>
        <w:spacing w:line="240" w:lineRule="auto"/>
        <w:ind w:right="-2"/>
        <w:rPr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B77F92" w:rsidRPr="00AC36B4">
        <w:rPr>
          <w:rStyle w:val="1"/>
          <w:sz w:val="28"/>
          <w:szCs w:val="28"/>
        </w:rPr>
        <w:t>1.2.</w:t>
      </w:r>
      <w:r w:rsidR="00215070" w:rsidRPr="00AC36B4">
        <w:rPr>
          <w:sz w:val="28"/>
          <w:szCs w:val="28"/>
        </w:rPr>
        <w:t xml:space="preserve"> Уполномоченным структурным подразделением администрации</w:t>
      </w:r>
      <w:r w:rsidR="00B77F92" w:rsidRPr="00AC36B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77F92" w:rsidRPr="00AC36B4">
        <w:rPr>
          <w:sz w:val="28"/>
          <w:szCs w:val="28"/>
        </w:rPr>
        <w:t xml:space="preserve"> в сфере заключения соглашений </w:t>
      </w:r>
      <w:r w:rsidR="00215070" w:rsidRPr="00AC36B4">
        <w:rPr>
          <w:rStyle w:val="40pt"/>
          <w:i w:val="0"/>
          <w:sz w:val="28"/>
          <w:szCs w:val="28"/>
        </w:rPr>
        <w:t>о защите и поощрении капиталовложений является</w:t>
      </w:r>
      <w:r w:rsidR="00215070" w:rsidRPr="00AC36B4">
        <w:rPr>
          <w:rStyle w:val="40pt"/>
          <w:sz w:val="28"/>
          <w:szCs w:val="28"/>
        </w:rPr>
        <w:t xml:space="preserve"> </w:t>
      </w:r>
      <w:r w:rsidR="00462578">
        <w:rPr>
          <w:sz w:val="28"/>
          <w:szCs w:val="28"/>
        </w:rPr>
        <w:t>отдел экономики и прогнозирования</w:t>
      </w:r>
      <w:r>
        <w:rPr>
          <w:sz w:val="28"/>
          <w:szCs w:val="28"/>
        </w:rPr>
        <w:t xml:space="preserve"> администрации </w:t>
      </w:r>
      <w:r w:rsidR="004869FB">
        <w:rPr>
          <w:sz w:val="28"/>
          <w:szCs w:val="28"/>
        </w:rPr>
        <w:t xml:space="preserve">Охотского муниципального </w:t>
      </w:r>
      <w:r>
        <w:rPr>
          <w:sz w:val="28"/>
          <w:szCs w:val="28"/>
        </w:rPr>
        <w:t>района</w:t>
      </w:r>
      <w:r w:rsidR="00B77F92" w:rsidRPr="00AC36B4">
        <w:rPr>
          <w:rStyle w:val="40pt"/>
          <w:sz w:val="28"/>
          <w:szCs w:val="28"/>
        </w:rPr>
        <w:t xml:space="preserve"> </w:t>
      </w:r>
      <w:r w:rsidR="004869FB">
        <w:rPr>
          <w:rStyle w:val="40pt"/>
          <w:i w:val="0"/>
          <w:sz w:val="28"/>
          <w:szCs w:val="28"/>
        </w:rPr>
        <w:t>Хабаровского края</w:t>
      </w:r>
      <w:r w:rsidR="004869FB">
        <w:rPr>
          <w:rStyle w:val="40pt"/>
          <w:sz w:val="28"/>
          <w:szCs w:val="28"/>
        </w:rPr>
        <w:t xml:space="preserve"> </w:t>
      </w:r>
      <w:r>
        <w:rPr>
          <w:rStyle w:val="40pt"/>
          <w:i w:val="0"/>
          <w:sz w:val="28"/>
          <w:szCs w:val="28"/>
        </w:rPr>
        <w:t xml:space="preserve">(далее </w:t>
      </w:r>
      <w:r w:rsidR="00D41D0C">
        <w:rPr>
          <w:rStyle w:val="40pt"/>
          <w:sz w:val="28"/>
          <w:szCs w:val="28"/>
        </w:rPr>
        <w:t>–</w:t>
      </w:r>
      <w:r>
        <w:rPr>
          <w:rStyle w:val="40pt"/>
          <w:sz w:val="28"/>
          <w:szCs w:val="28"/>
        </w:rPr>
        <w:t xml:space="preserve"> </w:t>
      </w:r>
      <w:r w:rsidR="00462578">
        <w:rPr>
          <w:rStyle w:val="40pt"/>
          <w:i w:val="0"/>
          <w:sz w:val="28"/>
          <w:szCs w:val="28"/>
        </w:rPr>
        <w:t>уполномоченное структурное подразделение</w:t>
      </w:r>
      <w:r w:rsidR="00B77F92" w:rsidRPr="00AC36B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73450" w:rsidRDefault="00D41D0C" w:rsidP="00D41D0C">
      <w:pPr>
        <w:pStyle w:val="2"/>
        <w:shd w:val="clear" w:color="auto" w:fill="auto"/>
        <w:tabs>
          <w:tab w:val="left" w:pos="709"/>
          <w:tab w:val="left" w:pos="8505"/>
        </w:tabs>
        <w:spacing w:line="240" w:lineRule="auto"/>
        <w:ind w:right="-2"/>
        <w:rPr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E73450" w:rsidRPr="00AC36B4">
        <w:rPr>
          <w:rStyle w:val="1"/>
          <w:sz w:val="28"/>
          <w:szCs w:val="28"/>
        </w:rPr>
        <w:t xml:space="preserve">1.3. </w:t>
      </w:r>
      <w:r w:rsidR="00215070" w:rsidRPr="00AC36B4">
        <w:rPr>
          <w:sz w:val="28"/>
          <w:szCs w:val="28"/>
        </w:rPr>
        <w:t>К отношениям, возникающим в связи с заключением, изменением и расторжением соглашения о защите и поощрении капиталовложений, а также</w:t>
      </w:r>
      <w:r w:rsidR="00E73450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в связи с исполнением обязанностей по</w:t>
      </w:r>
      <w:r w:rsidR="00E73450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указанному соглашению,</w:t>
      </w:r>
      <w:r w:rsidR="00E73450" w:rsidRPr="00AC36B4">
        <w:rPr>
          <w:sz w:val="28"/>
          <w:szCs w:val="28"/>
        </w:rPr>
        <w:t xml:space="preserve"> </w:t>
      </w:r>
      <w:r w:rsidR="00215070" w:rsidRPr="00AC36B4">
        <w:rPr>
          <w:sz w:val="28"/>
          <w:szCs w:val="28"/>
        </w:rPr>
        <w:t>применяются правила гражданского законодательства с учетом особенностей, установленных Федеральным законом.</w:t>
      </w:r>
    </w:p>
    <w:p w:rsidR="00D41D0C" w:rsidRPr="00D41D0C" w:rsidRDefault="00D41D0C" w:rsidP="00D41D0C">
      <w:pPr>
        <w:pStyle w:val="2"/>
        <w:shd w:val="clear" w:color="auto" w:fill="auto"/>
        <w:tabs>
          <w:tab w:val="left" w:pos="709"/>
          <w:tab w:val="left" w:pos="8505"/>
        </w:tabs>
        <w:spacing w:line="240" w:lineRule="auto"/>
        <w:ind w:right="-2"/>
        <w:rPr>
          <w:sz w:val="28"/>
          <w:szCs w:val="28"/>
        </w:rPr>
      </w:pPr>
    </w:p>
    <w:p w:rsidR="00215070" w:rsidRPr="00D41D0C" w:rsidRDefault="00E73450" w:rsidP="00D41D0C">
      <w:pPr>
        <w:tabs>
          <w:tab w:val="left" w:pos="8505"/>
        </w:tabs>
        <w:spacing w:line="240" w:lineRule="auto"/>
        <w:ind w:right="-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D0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15070" w:rsidRPr="00D41D0C">
        <w:rPr>
          <w:rFonts w:ascii="Times New Roman" w:hAnsi="Times New Roman" w:cs="Times New Roman"/>
          <w:bCs/>
          <w:sz w:val="28"/>
          <w:szCs w:val="28"/>
        </w:rPr>
        <w:t>Предмет и условия соглашения о защите и поощрении капиталовложений</w:t>
      </w:r>
    </w:p>
    <w:p w:rsidR="00215070" w:rsidRPr="00AC36B4" w:rsidRDefault="00D41D0C" w:rsidP="00D41D0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3450" w:rsidRPr="00AC36B4">
        <w:rPr>
          <w:rFonts w:ascii="Times New Roman" w:hAnsi="Times New Roman" w:cs="Times New Roman"/>
          <w:sz w:val="28"/>
          <w:szCs w:val="28"/>
        </w:rPr>
        <w:t>2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.1. Администрация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 </w:t>
      </w:r>
      <w:r w:rsidR="004869FB">
        <w:rPr>
          <w:rFonts w:ascii="Times New Roman" w:hAnsi="Times New Roman" w:cs="Times New Roman"/>
          <w:sz w:val="28"/>
          <w:szCs w:val="28"/>
        </w:rPr>
        <w:t>может явля</w:t>
      </w:r>
      <w:r w:rsidR="004869FB" w:rsidRPr="00AC36B4">
        <w:rPr>
          <w:rFonts w:ascii="Times New Roman" w:hAnsi="Times New Roman" w:cs="Times New Roman"/>
          <w:sz w:val="28"/>
          <w:szCs w:val="28"/>
        </w:rPr>
        <w:t>ться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 стороной соглашения о защите и поощрении капиталовложений, если</w:t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 </w:t>
      </w:r>
      <w:r w:rsidR="00215070" w:rsidRPr="00AC36B4">
        <w:rPr>
          <w:rFonts w:ascii="Times New Roman" w:hAnsi="Times New Roman" w:cs="Times New Roman"/>
          <w:sz w:val="28"/>
          <w:szCs w:val="28"/>
        </w:rPr>
        <w:t>одновременно стороной такого соглашения является Хабаровский край, на</w:t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 </w:t>
      </w:r>
      <w:r w:rsidR="00215070" w:rsidRPr="00AC36B4">
        <w:rPr>
          <w:rFonts w:ascii="Times New Roman" w:hAnsi="Times New Roman" w:cs="Times New Roman"/>
          <w:sz w:val="28"/>
          <w:szCs w:val="28"/>
        </w:rPr>
        <w:t>которого реализуется соответствующий инвестиционный проект.</w:t>
      </w:r>
    </w:p>
    <w:p w:rsidR="00E73450" w:rsidRPr="00AC36B4" w:rsidRDefault="00D41D0C" w:rsidP="00D41D0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2.2 </w:t>
      </w:r>
      <w:r w:rsidR="00215070" w:rsidRPr="00AC36B4">
        <w:rPr>
          <w:rFonts w:ascii="Times New Roman" w:hAnsi="Times New Roman" w:cs="Times New Roman"/>
          <w:sz w:val="28"/>
          <w:szCs w:val="28"/>
        </w:rPr>
        <w:t>Соглашение о защите и поо</w:t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щрении капитальных вложений </w:t>
      </w:r>
      <w:r w:rsidR="004869FB">
        <w:rPr>
          <w:rFonts w:ascii="Times New Roman" w:hAnsi="Times New Roman" w:cs="Times New Roman"/>
          <w:sz w:val="28"/>
          <w:szCs w:val="28"/>
        </w:rPr>
        <w:t xml:space="preserve">может быть заключено </w:t>
      </w:r>
      <w:r w:rsidR="00215070" w:rsidRPr="00AC36B4">
        <w:rPr>
          <w:rFonts w:ascii="Times New Roman" w:hAnsi="Times New Roman" w:cs="Times New Roman"/>
          <w:sz w:val="28"/>
          <w:szCs w:val="28"/>
        </w:rPr>
        <w:t>не позднее 1 января 2030 года.</w:t>
      </w:r>
    </w:p>
    <w:p w:rsidR="00215070" w:rsidRPr="00AC36B4" w:rsidRDefault="00D41D0C" w:rsidP="00D41D0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3450" w:rsidRPr="00AC36B4">
        <w:rPr>
          <w:rFonts w:ascii="Times New Roman" w:hAnsi="Times New Roman" w:cs="Times New Roman"/>
          <w:sz w:val="28"/>
          <w:szCs w:val="28"/>
        </w:rPr>
        <w:t xml:space="preserve">2.3. </w:t>
      </w:r>
      <w:r w:rsidR="00215070" w:rsidRPr="00AC36B4">
        <w:rPr>
          <w:rFonts w:ascii="Times New Roman" w:hAnsi="Times New Roman" w:cs="Times New Roman"/>
          <w:sz w:val="28"/>
          <w:szCs w:val="28"/>
        </w:rPr>
        <w:t>Соглашение может быть заключено</w:t>
      </w:r>
      <w:r w:rsidR="00215070" w:rsidRPr="00AC36B4">
        <w:rPr>
          <w:rFonts w:ascii="Times New Roman" w:hAnsi="Times New Roman" w:cs="Times New Roman"/>
          <w:sz w:val="28"/>
          <w:szCs w:val="28"/>
          <w:lang w:eastAsia="ru-RU"/>
        </w:rPr>
        <w:t xml:space="preserve"> с российским юридическим лицом, которое удовлетворяет следующим требованиям: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5070"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отвечает признакам организации, реализующей проект, </w:t>
      </w:r>
      <w:r w:rsidR="00215070"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 пунктом 8 </w:t>
      </w:r>
      <w:r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статьи 2 Федерального за</w:t>
      </w:r>
      <w:r w:rsidR="00215070"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15070"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находится в процессе ликвидации;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firstLine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15070"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заявителя не возбуждено производство по делу о несостоятельности (банкротстве) в соответствии с законодательством</w:t>
      </w:r>
      <w:r w:rsidRPr="00AC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215070" w:rsidRPr="00AC36B4" w:rsidRDefault="00D41D0C" w:rsidP="00D41D0C">
      <w:pPr>
        <w:widowControl w:val="0"/>
        <w:tabs>
          <w:tab w:val="left" w:pos="709"/>
          <w:tab w:val="left" w:pos="851"/>
        </w:tabs>
        <w:spacing w:before="115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защите и поощрении капиталовложений заключается с</w:t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ацией, реализующей проект, при условии, что такое соглашение</w:t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реализацию нового инвестиционного проекта в одной из</w:t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 российской экономики, за исключением следующих сфер и видов</w:t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игорный бизнес;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оптовая и розничная торговля;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(модернизация,</w:t>
      </w: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реконструкция) административно-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деловых центров и торговых центров (комплексов), а также жилых домов.</w:t>
      </w:r>
    </w:p>
    <w:p w:rsidR="00215070" w:rsidRPr="00AC36B4" w:rsidRDefault="00D41D0C" w:rsidP="00D41D0C">
      <w:pPr>
        <w:widowControl w:val="0"/>
        <w:tabs>
          <w:tab w:val="left" w:pos="709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7345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соглашению о защите и поощрении капиталовложений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215070" w:rsidRPr="00AC36B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,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увеличивающих сроки осуществления процедур, необходимых для реализации инвестиционного проекта;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увеличивающих количество процедур, необходимых для реализации инвестиционного проекта;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215070" w:rsidRPr="00AC36B4" w:rsidRDefault="00E73450" w:rsidP="00AC36B4">
      <w:pPr>
        <w:widowControl w:val="0"/>
        <w:tabs>
          <w:tab w:val="left" w:pos="867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устанавливающих дополнительные требования к условиям реализации инвестиционного </w:t>
      </w: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требования о предоставлении дополнительных документов;</w:t>
      </w:r>
    </w:p>
    <w:p w:rsidR="00215070" w:rsidRPr="00AC36B4" w:rsidRDefault="00E73450" w:rsidP="00AC36B4">
      <w:pPr>
        <w:widowControl w:val="0"/>
        <w:tabs>
          <w:tab w:val="left" w:pos="1102"/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устанавливающих</w:t>
      </w:r>
      <w:proofErr w:type="gramEnd"/>
      <w:r w:rsidR="00215070" w:rsidRPr="00A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запреты, препятствующих реализации инвестиционного проекта.</w:t>
      </w:r>
    </w:p>
    <w:p w:rsidR="006D5A03" w:rsidRPr="00AC36B4" w:rsidRDefault="00215070" w:rsidP="00AC36B4">
      <w:pPr>
        <w:tabs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</w:t>
      </w:r>
      <w:r w:rsidR="00D41D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36B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15070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15070" w:rsidRPr="00AC36B4">
        <w:rPr>
          <w:rFonts w:ascii="Times New Roman" w:hAnsi="Times New Roman" w:cs="Times New Roman"/>
          <w:sz w:val="28"/>
          <w:szCs w:val="28"/>
        </w:rPr>
        <w:t>2.6. Администрация</w:t>
      </w:r>
      <w:r w:rsidR="00215070" w:rsidRPr="00D41D0C">
        <w:rPr>
          <w:rFonts w:ascii="Times New Roman" w:hAnsi="Times New Roman" w:cs="Times New Roman"/>
          <w:sz w:val="28"/>
          <w:szCs w:val="28"/>
        </w:rPr>
        <w:t xml:space="preserve"> </w:t>
      </w:r>
      <w:r w:rsidRPr="00D41D0C">
        <w:rPr>
          <w:rFonts w:ascii="Times New Roman" w:hAnsi="Times New Roman" w:cs="Times New Roman"/>
          <w:iCs/>
          <w:sz w:val="28"/>
          <w:szCs w:val="28"/>
        </w:rPr>
        <w:t>рай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D41D0C">
        <w:rPr>
          <w:rFonts w:ascii="Times New Roman" w:hAnsi="Times New Roman" w:cs="Times New Roman"/>
          <w:iCs/>
          <w:sz w:val="28"/>
          <w:szCs w:val="28"/>
        </w:rPr>
        <w:t>на</w:t>
      </w:r>
      <w:r w:rsidR="00215070" w:rsidRPr="00AC36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15070" w:rsidRPr="00AC36B4">
        <w:rPr>
          <w:rFonts w:ascii="Times New Roman" w:hAnsi="Times New Roman" w:cs="Times New Roman"/>
          <w:sz w:val="28"/>
          <w:szCs w:val="28"/>
        </w:rPr>
        <w:t>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D41D0C" w:rsidRPr="00AC36B4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070" w:rsidRPr="00D41D0C" w:rsidRDefault="006D5A03" w:rsidP="00D41D0C">
      <w:pPr>
        <w:tabs>
          <w:tab w:val="left" w:pos="8505"/>
        </w:tabs>
        <w:spacing w:line="240" w:lineRule="auto"/>
        <w:ind w:right="-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4"/>
      <w:r w:rsidRPr="00D41D0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215070" w:rsidRPr="00D41D0C">
        <w:rPr>
          <w:rFonts w:ascii="Times New Roman" w:hAnsi="Times New Roman" w:cs="Times New Roman"/>
          <w:bCs/>
          <w:sz w:val="28"/>
          <w:szCs w:val="28"/>
        </w:rPr>
        <w:t>Порядок заключения соглашения о защите и поощрении капиталовложений</w:t>
      </w:r>
      <w:bookmarkEnd w:id="3"/>
    </w:p>
    <w:p w:rsidR="00215070" w:rsidRPr="00AC36B4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3.1. </w:t>
      </w:r>
      <w:r w:rsidR="00215070" w:rsidRPr="00AC36B4">
        <w:rPr>
          <w:rFonts w:ascii="Times New Roman" w:hAnsi="Times New Roman" w:cs="Times New Roman"/>
          <w:sz w:val="28"/>
          <w:szCs w:val="28"/>
        </w:rPr>
        <w:t>Соглашение о защите и поощрении капиталовложений заключается с использованием государственной информационной системы в порядке, предусмотренном стать</w:t>
      </w:r>
      <w:r w:rsidR="00462578">
        <w:rPr>
          <w:rFonts w:ascii="Times New Roman" w:hAnsi="Times New Roman" w:cs="Times New Roman"/>
          <w:sz w:val="28"/>
          <w:szCs w:val="28"/>
        </w:rPr>
        <w:t>ей 7 Федерального закона</w:t>
      </w:r>
      <w:r w:rsidR="00215070" w:rsidRPr="00AC36B4">
        <w:rPr>
          <w:rFonts w:ascii="Times New Roman" w:hAnsi="Times New Roman" w:cs="Times New Roman"/>
          <w:sz w:val="28"/>
          <w:szCs w:val="28"/>
        </w:rPr>
        <w:t>.</w:t>
      </w:r>
    </w:p>
    <w:p w:rsidR="00215070" w:rsidRPr="00AC36B4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3.2. </w:t>
      </w:r>
      <w:r w:rsidR="00215070" w:rsidRPr="00AC36B4">
        <w:rPr>
          <w:rFonts w:ascii="Times New Roman" w:hAnsi="Times New Roman" w:cs="Times New Roman"/>
          <w:sz w:val="28"/>
          <w:szCs w:val="28"/>
        </w:rPr>
        <w:t>Для п</w:t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одписания соглашения о защите и </w:t>
      </w:r>
      <w:r w:rsidR="00215070" w:rsidRPr="00AC36B4">
        <w:rPr>
          <w:rFonts w:ascii="Times New Roman" w:hAnsi="Times New Roman" w:cs="Times New Roman"/>
          <w:sz w:val="28"/>
          <w:szCs w:val="28"/>
        </w:rPr>
        <w:t>поощрении</w:t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 </w:t>
      </w:r>
      <w:r w:rsidR="00215070" w:rsidRPr="00AC36B4">
        <w:rPr>
          <w:rFonts w:ascii="Times New Roman" w:hAnsi="Times New Roman" w:cs="Times New Roman"/>
          <w:sz w:val="28"/>
          <w:szCs w:val="28"/>
        </w:rPr>
        <w:t>капиталовложений используется электронная подпись.</w:t>
      </w:r>
    </w:p>
    <w:p w:rsidR="00215070" w:rsidRPr="00AC36B4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3.3. 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0932D5">
        <w:rPr>
          <w:rFonts w:ascii="Times New Roman" w:hAnsi="Times New Roman" w:cs="Times New Roman"/>
          <w:iCs/>
          <w:sz w:val="28"/>
          <w:szCs w:val="28"/>
        </w:rPr>
        <w:t>Охотского муниципального района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 соглашение о</w:t>
      </w:r>
      <w:r w:rsidR="006D5A03" w:rsidRPr="00AC36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защите и поощрении капиталовложений подлежит </w:t>
      </w:r>
      <w:r w:rsidR="00215070" w:rsidRPr="00AC36B4">
        <w:rPr>
          <w:rFonts w:ascii="Times New Roman" w:hAnsi="Times New Roman" w:cs="Times New Roman"/>
          <w:sz w:val="28"/>
          <w:szCs w:val="28"/>
        </w:rPr>
        <w:t>подписанию</w:t>
      </w:r>
      <w:r w:rsidR="006D5A03" w:rsidRPr="00AC36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iCs/>
          <w:sz w:val="28"/>
          <w:szCs w:val="28"/>
        </w:rPr>
        <w:t>района</w:t>
      </w:r>
      <w:r w:rsidR="00215070" w:rsidRPr="00AC36B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15070" w:rsidRPr="00AC36B4" w:rsidRDefault="00D41D0C" w:rsidP="00D41D0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>3.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4. Соглашение о защите и поощрении капиталовложений признается заключенным </w:t>
      </w:r>
      <w:proofErr w:type="gramStart"/>
      <w:r w:rsidR="00215070" w:rsidRPr="00AC36B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215070" w:rsidRPr="00AC36B4">
        <w:rPr>
          <w:rFonts w:ascii="Times New Roman" w:hAnsi="Times New Roman" w:cs="Times New Roman"/>
          <w:sz w:val="28"/>
          <w:szCs w:val="28"/>
        </w:rPr>
        <w:t xml:space="preserve"> соответствующего соглашения (внесения в ре</w:t>
      </w:r>
      <w:r w:rsidR="006D5A03" w:rsidRPr="00AC36B4">
        <w:rPr>
          <w:rFonts w:ascii="Times New Roman" w:hAnsi="Times New Roman" w:cs="Times New Roman"/>
          <w:sz w:val="28"/>
          <w:szCs w:val="28"/>
        </w:rPr>
        <w:t>ест</w:t>
      </w:r>
      <w:r w:rsidR="00215070" w:rsidRPr="00AC36B4">
        <w:rPr>
          <w:rFonts w:ascii="Times New Roman" w:hAnsi="Times New Roman" w:cs="Times New Roman"/>
          <w:sz w:val="28"/>
          <w:szCs w:val="28"/>
        </w:rPr>
        <w:t>р соглашений).</w:t>
      </w:r>
    </w:p>
    <w:p w:rsidR="00215070" w:rsidRPr="00AC36B4" w:rsidRDefault="00D41D0C" w:rsidP="00D41D0C">
      <w:pPr>
        <w:tabs>
          <w:tab w:val="left" w:pos="851"/>
          <w:tab w:val="left" w:pos="8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3.5. 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Соглашение о защите и поощрении капиталовложений подлежит включению в реестр соглашений не позднее пяти рабочих дней </w:t>
      </w:r>
      <w:proofErr w:type="gramStart"/>
      <w:r w:rsidR="00215070" w:rsidRPr="00AC36B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215070" w:rsidRPr="00AC36B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iCs/>
          <w:sz w:val="28"/>
          <w:szCs w:val="28"/>
        </w:rPr>
        <w:t>района.</w:t>
      </w:r>
    </w:p>
    <w:p w:rsidR="00215070" w:rsidRPr="00AC36B4" w:rsidRDefault="00D41D0C" w:rsidP="00D41D0C">
      <w:pPr>
        <w:tabs>
          <w:tab w:val="left" w:pos="85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3.6 </w:t>
      </w:r>
      <w:r w:rsidR="00215070" w:rsidRPr="00AC36B4">
        <w:rPr>
          <w:rFonts w:ascii="Times New Roman" w:hAnsi="Times New Roman" w:cs="Times New Roman"/>
          <w:sz w:val="28"/>
          <w:szCs w:val="28"/>
        </w:rPr>
        <w:t>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</w:p>
    <w:p w:rsidR="00215070" w:rsidRPr="00AC36B4" w:rsidRDefault="00D41D0C" w:rsidP="00D41D0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3.7. </w:t>
      </w:r>
      <w:r w:rsidR="00462578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 в случае, если администрация </w:t>
      </w:r>
      <w:r w:rsidR="001A74A7" w:rsidRPr="001A74A7">
        <w:rPr>
          <w:rFonts w:ascii="Times New Roman" w:hAnsi="Times New Roman" w:cs="Times New Roman"/>
          <w:iCs/>
          <w:sz w:val="28"/>
          <w:szCs w:val="28"/>
        </w:rPr>
        <w:t>района</w:t>
      </w:r>
      <w:r w:rsidR="00215070" w:rsidRPr="001A74A7">
        <w:rPr>
          <w:rFonts w:ascii="Times New Roman" w:hAnsi="Times New Roman" w:cs="Times New Roman"/>
          <w:sz w:val="28"/>
          <w:szCs w:val="28"/>
        </w:rPr>
        <w:t xml:space="preserve"> </w:t>
      </w:r>
      <w:r w:rsidR="00215070" w:rsidRPr="00AC36B4">
        <w:rPr>
          <w:rFonts w:ascii="Times New Roman" w:hAnsi="Times New Roman" w:cs="Times New Roman"/>
          <w:sz w:val="28"/>
          <w:szCs w:val="28"/>
        </w:rPr>
        <w:t>является стороной соглашения о защите и поощрении капиталовложений, 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215070" w:rsidRPr="00AC36B4" w:rsidRDefault="001A74A7" w:rsidP="001A74A7">
      <w:pPr>
        <w:tabs>
          <w:tab w:val="left" w:pos="85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="00462578" w:rsidRPr="00462578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215070" w:rsidRPr="00AC36B4">
        <w:rPr>
          <w:rFonts w:ascii="Times New Roman" w:hAnsi="Times New Roman" w:cs="Times New Roman"/>
          <w:sz w:val="28"/>
          <w:szCs w:val="28"/>
        </w:rPr>
        <w:t xml:space="preserve">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</w:t>
      </w:r>
      <w:r w:rsidR="000932D5">
        <w:rPr>
          <w:rFonts w:ascii="Times New Roman" w:hAnsi="Times New Roman" w:cs="Times New Roman"/>
          <w:sz w:val="28"/>
          <w:szCs w:val="28"/>
        </w:rPr>
        <w:t xml:space="preserve">администрация района (в случае если муниципальный район является стороной соглашения о защите и поощрении капиталовложений) </w:t>
      </w:r>
      <w:r w:rsidR="00215070" w:rsidRPr="00AC36B4">
        <w:rPr>
          <w:rFonts w:ascii="Times New Roman" w:hAnsi="Times New Roman" w:cs="Times New Roman"/>
          <w:sz w:val="28"/>
          <w:szCs w:val="28"/>
        </w:rPr>
        <w:t>формирует отчеты о реализации соответствующего этапа инвестиционного проекта и направляет их в уполномоченный орган исполнительной власти Хабаровского края.</w:t>
      </w:r>
      <w:proofErr w:type="gramEnd"/>
    </w:p>
    <w:p w:rsidR="00215070" w:rsidRPr="00AC36B4" w:rsidRDefault="006D5A03" w:rsidP="001A74A7">
      <w:pPr>
        <w:tabs>
          <w:tab w:val="left" w:pos="567"/>
        </w:tabs>
        <w:spacing w:line="240" w:lineRule="auto"/>
        <w:ind w:right="1220"/>
        <w:jc w:val="center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 xml:space="preserve">4. </w:t>
      </w:r>
      <w:r w:rsidR="00215070" w:rsidRPr="00AC36B4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215070" w:rsidRPr="00AC36B4" w:rsidRDefault="001A74A7" w:rsidP="00AC36B4">
      <w:pPr>
        <w:tabs>
          <w:tab w:val="left" w:pos="567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4.1. </w:t>
      </w:r>
      <w:r w:rsidR="00215070" w:rsidRPr="00AC36B4">
        <w:rPr>
          <w:rFonts w:ascii="Times New Roman" w:hAnsi="Times New Roman" w:cs="Times New Roman"/>
          <w:sz w:val="28"/>
          <w:szCs w:val="28"/>
        </w:rPr>
        <w:t>Положения об ответственности за нарушение условий соглашения о защите и поощрении капиталовложений установлены статьей 12 Федерального закона.</w:t>
      </w:r>
    </w:p>
    <w:p w:rsidR="00215070" w:rsidRPr="00AC36B4" w:rsidRDefault="001A74A7" w:rsidP="00AC36B4">
      <w:pPr>
        <w:tabs>
          <w:tab w:val="left" w:pos="709"/>
          <w:tab w:val="left" w:pos="8505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4.2. </w:t>
      </w:r>
      <w:r w:rsidR="00215070" w:rsidRPr="00AC36B4">
        <w:rPr>
          <w:rFonts w:ascii="Times New Roman" w:hAnsi="Times New Roman" w:cs="Times New Roman"/>
          <w:sz w:val="28"/>
          <w:szCs w:val="28"/>
        </w:rPr>
        <w:t>Порядок рассмотрения споров по соглашению о защите и поощрении капиталовложений установлен статьей 13 Федерального закона.</w:t>
      </w:r>
    </w:p>
    <w:p w:rsidR="002E398A" w:rsidRDefault="001A74A7" w:rsidP="00AC36B4">
      <w:pPr>
        <w:tabs>
          <w:tab w:val="left" w:pos="567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A03" w:rsidRPr="00AC36B4">
        <w:rPr>
          <w:rFonts w:ascii="Times New Roman" w:hAnsi="Times New Roman" w:cs="Times New Roman"/>
          <w:sz w:val="28"/>
          <w:szCs w:val="28"/>
        </w:rPr>
        <w:t xml:space="preserve">4.3. </w:t>
      </w:r>
      <w:r w:rsidR="00215070" w:rsidRPr="00AC36B4">
        <w:rPr>
          <w:rFonts w:ascii="Times New Roman" w:hAnsi="Times New Roman" w:cs="Times New Roman"/>
          <w:sz w:val="28"/>
          <w:szCs w:val="28"/>
        </w:rPr>
        <w:t>Положения, касающиеся связанных договоров, определены статьей 14 Федерального закона.</w:t>
      </w:r>
    </w:p>
    <w:p w:rsidR="004869FB" w:rsidRDefault="004869FB" w:rsidP="00AC36B4">
      <w:pPr>
        <w:tabs>
          <w:tab w:val="left" w:pos="567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9FB" w:rsidRDefault="004869FB" w:rsidP="00AC36B4">
      <w:pPr>
        <w:tabs>
          <w:tab w:val="left" w:pos="567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9FB" w:rsidRDefault="004869FB" w:rsidP="00AC36B4">
      <w:pPr>
        <w:tabs>
          <w:tab w:val="left" w:pos="567"/>
        </w:tabs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9FB" w:rsidRPr="00AC36B4" w:rsidRDefault="004869FB" w:rsidP="004869FB">
      <w:pPr>
        <w:tabs>
          <w:tab w:val="left" w:pos="567"/>
        </w:tabs>
        <w:spacing w:line="24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4869FB" w:rsidRPr="00AC36B4" w:rsidSect="005609CD">
      <w:headerReference w:type="default" r:id="rId11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76" w:rsidRDefault="00981A76" w:rsidP="00597050">
      <w:pPr>
        <w:spacing w:after="0" w:line="240" w:lineRule="auto"/>
      </w:pPr>
      <w:r>
        <w:separator/>
      </w:r>
    </w:p>
  </w:endnote>
  <w:endnote w:type="continuationSeparator" w:id="0">
    <w:p w:rsidR="00981A76" w:rsidRDefault="00981A76" w:rsidP="005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76" w:rsidRDefault="00981A76" w:rsidP="00597050">
      <w:pPr>
        <w:spacing w:after="0" w:line="240" w:lineRule="auto"/>
      </w:pPr>
      <w:r>
        <w:separator/>
      </w:r>
    </w:p>
  </w:footnote>
  <w:footnote w:type="continuationSeparator" w:id="0">
    <w:p w:rsidR="00981A76" w:rsidRDefault="00981A76" w:rsidP="0059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259825"/>
      <w:docPartObj>
        <w:docPartGallery w:val="Page Numbers (Top of Page)"/>
        <w:docPartUnique/>
      </w:docPartObj>
    </w:sdtPr>
    <w:sdtContent>
      <w:p w:rsidR="005609CD" w:rsidRDefault="005609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09CD" w:rsidRDefault="005609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CD" w:rsidRDefault="005609CD">
    <w:pPr>
      <w:pStyle w:val="a4"/>
      <w:jc w:val="center"/>
    </w:pPr>
  </w:p>
  <w:p w:rsidR="00C05C20" w:rsidRDefault="00C05C20" w:rsidP="00A15A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8194"/>
      <w:docPartObj>
        <w:docPartGallery w:val="Page Numbers (Top of Page)"/>
        <w:docPartUnique/>
      </w:docPartObj>
    </w:sdtPr>
    <w:sdtContent>
      <w:p w:rsidR="005609CD" w:rsidRDefault="005609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7050" w:rsidRDefault="005970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F08"/>
    <w:multiLevelType w:val="multilevel"/>
    <w:tmpl w:val="BBE49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833AA"/>
    <w:multiLevelType w:val="multilevel"/>
    <w:tmpl w:val="6AFE10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54B69"/>
    <w:multiLevelType w:val="multilevel"/>
    <w:tmpl w:val="BBE49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397A82"/>
    <w:multiLevelType w:val="multilevel"/>
    <w:tmpl w:val="5C220BFC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CE01A1"/>
    <w:multiLevelType w:val="multilevel"/>
    <w:tmpl w:val="69FEC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FE00A8"/>
    <w:multiLevelType w:val="multilevel"/>
    <w:tmpl w:val="AF8C2D8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4A"/>
    <w:rsid w:val="00045339"/>
    <w:rsid w:val="00052BC8"/>
    <w:rsid w:val="000932D5"/>
    <w:rsid w:val="000A1C4A"/>
    <w:rsid w:val="00162BB9"/>
    <w:rsid w:val="001A74A7"/>
    <w:rsid w:val="001F1308"/>
    <w:rsid w:val="00215070"/>
    <w:rsid w:val="002A2611"/>
    <w:rsid w:val="00447D4F"/>
    <w:rsid w:val="00462578"/>
    <w:rsid w:val="004869FB"/>
    <w:rsid w:val="00535175"/>
    <w:rsid w:val="005552B9"/>
    <w:rsid w:val="005609CD"/>
    <w:rsid w:val="00597050"/>
    <w:rsid w:val="00605C94"/>
    <w:rsid w:val="00606189"/>
    <w:rsid w:val="006D5A03"/>
    <w:rsid w:val="00710C46"/>
    <w:rsid w:val="007162A3"/>
    <w:rsid w:val="00755A9E"/>
    <w:rsid w:val="0085780A"/>
    <w:rsid w:val="00876696"/>
    <w:rsid w:val="008D35F4"/>
    <w:rsid w:val="008E345A"/>
    <w:rsid w:val="00981A76"/>
    <w:rsid w:val="00A71613"/>
    <w:rsid w:val="00AA65E2"/>
    <w:rsid w:val="00AC36B4"/>
    <w:rsid w:val="00B77F92"/>
    <w:rsid w:val="00BE3E48"/>
    <w:rsid w:val="00C05C20"/>
    <w:rsid w:val="00C92064"/>
    <w:rsid w:val="00CF35B9"/>
    <w:rsid w:val="00D41D0C"/>
    <w:rsid w:val="00D425EA"/>
    <w:rsid w:val="00D70754"/>
    <w:rsid w:val="00D90EE1"/>
    <w:rsid w:val="00DA6225"/>
    <w:rsid w:val="00DB618D"/>
    <w:rsid w:val="00E73450"/>
    <w:rsid w:val="00F668A1"/>
    <w:rsid w:val="00F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21507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507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5070"/>
    <w:rPr>
      <w:rFonts w:ascii="Times New Roman" w:eastAsia="Times New Roman" w:hAnsi="Times New Roman" w:cs="Times New Roman"/>
      <w:i/>
      <w:iCs/>
      <w:spacing w:val="-5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15070"/>
    <w:rPr>
      <w:rFonts w:ascii="Impact" w:eastAsia="Impact" w:hAnsi="Impact" w:cs="Impact"/>
      <w:sz w:val="33"/>
      <w:szCs w:val="33"/>
      <w:shd w:val="clear" w:color="auto" w:fill="FFFFFF"/>
    </w:rPr>
  </w:style>
  <w:style w:type="character" w:customStyle="1" w:styleId="a3">
    <w:name w:val="Основной текст_"/>
    <w:basedOn w:val="a0"/>
    <w:link w:val="2"/>
    <w:rsid w:val="002150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215070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2150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0pt">
    <w:name w:val="Основной текст (4) + Не курсив;Интервал 0 pt"/>
    <w:basedOn w:val="4"/>
    <w:rsid w:val="002150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215070"/>
    <w:pPr>
      <w:widowControl w:val="0"/>
      <w:shd w:val="clear" w:color="auto" w:fill="FFFFFF"/>
      <w:spacing w:before="240" w:after="0" w:line="283" w:lineRule="exact"/>
      <w:ind w:hanging="660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customStyle="1" w:styleId="32">
    <w:name w:val="Основной текст (3)"/>
    <w:basedOn w:val="a"/>
    <w:link w:val="31"/>
    <w:rsid w:val="00215070"/>
    <w:pPr>
      <w:widowControl w:val="0"/>
      <w:shd w:val="clear" w:color="auto" w:fill="FFFFFF"/>
      <w:spacing w:after="0" w:line="283" w:lineRule="exact"/>
      <w:ind w:hanging="580"/>
      <w:jc w:val="center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customStyle="1" w:styleId="40">
    <w:name w:val="Основной текст (4)"/>
    <w:basedOn w:val="a"/>
    <w:link w:val="4"/>
    <w:rsid w:val="00215070"/>
    <w:pPr>
      <w:widowControl w:val="0"/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i/>
      <w:iCs/>
      <w:spacing w:val="-5"/>
      <w:sz w:val="23"/>
      <w:szCs w:val="23"/>
    </w:rPr>
  </w:style>
  <w:style w:type="paragraph" w:customStyle="1" w:styleId="50">
    <w:name w:val="Основной текст (5)"/>
    <w:basedOn w:val="a"/>
    <w:link w:val="5"/>
    <w:rsid w:val="00215070"/>
    <w:pPr>
      <w:widowControl w:val="0"/>
      <w:shd w:val="clear" w:color="auto" w:fill="FFFFFF"/>
      <w:spacing w:before="120" w:after="0" w:line="0" w:lineRule="atLeast"/>
      <w:jc w:val="both"/>
    </w:pPr>
    <w:rPr>
      <w:rFonts w:ascii="Impact" w:eastAsia="Impact" w:hAnsi="Impact" w:cs="Impact"/>
      <w:sz w:val="33"/>
      <w:szCs w:val="33"/>
    </w:rPr>
  </w:style>
  <w:style w:type="paragraph" w:customStyle="1" w:styleId="2">
    <w:name w:val="Основной текст2"/>
    <w:basedOn w:val="a"/>
    <w:link w:val="a3"/>
    <w:rsid w:val="00215070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59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050"/>
  </w:style>
  <w:style w:type="paragraph" w:styleId="a6">
    <w:name w:val="footer"/>
    <w:basedOn w:val="a"/>
    <w:link w:val="a7"/>
    <w:uiPriority w:val="99"/>
    <w:unhideWhenUsed/>
    <w:rsid w:val="0059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21507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15070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5070"/>
    <w:rPr>
      <w:rFonts w:ascii="Times New Roman" w:eastAsia="Times New Roman" w:hAnsi="Times New Roman" w:cs="Times New Roman"/>
      <w:i/>
      <w:iCs/>
      <w:spacing w:val="-5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15070"/>
    <w:rPr>
      <w:rFonts w:ascii="Impact" w:eastAsia="Impact" w:hAnsi="Impact" w:cs="Impact"/>
      <w:sz w:val="33"/>
      <w:szCs w:val="33"/>
      <w:shd w:val="clear" w:color="auto" w:fill="FFFFFF"/>
    </w:rPr>
  </w:style>
  <w:style w:type="character" w:customStyle="1" w:styleId="a3">
    <w:name w:val="Основной текст_"/>
    <w:basedOn w:val="a0"/>
    <w:link w:val="2"/>
    <w:rsid w:val="002150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215070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21507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0pt">
    <w:name w:val="Основной текст (4) + Не курсив;Интервал 0 pt"/>
    <w:basedOn w:val="4"/>
    <w:rsid w:val="002150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Заголовок №3"/>
    <w:basedOn w:val="a"/>
    <w:link w:val="3"/>
    <w:rsid w:val="00215070"/>
    <w:pPr>
      <w:widowControl w:val="0"/>
      <w:shd w:val="clear" w:color="auto" w:fill="FFFFFF"/>
      <w:spacing w:before="240" w:after="0" w:line="283" w:lineRule="exact"/>
      <w:ind w:hanging="660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customStyle="1" w:styleId="32">
    <w:name w:val="Основной текст (3)"/>
    <w:basedOn w:val="a"/>
    <w:link w:val="31"/>
    <w:rsid w:val="00215070"/>
    <w:pPr>
      <w:widowControl w:val="0"/>
      <w:shd w:val="clear" w:color="auto" w:fill="FFFFFF"/>
      <w:spacing w:after="0" w:line="283" w:lineRule="exact"/>
      <w:ind w:hanging="580"/>
      <w:jc w:val="center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customStyle="1" w:styleId="40">
    <w:name w:val="Основной текст (4)"/>
    <w:basedOn w:val="a"/>
    <w:link w:val="4"/>
    <w:rsid w:val="00215070"/>
    <w:pPr>
      <w:widowControl w:val="0"/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i/>
      <w:iCs/>
      <w:spacing w:val="-5"/>
      <w:sz w:val="23"/>
      <w:szCs w:val="23"/>
    </w:rPr>
  </w:style>
  <w:style w:type="paragraph" w:customStyle="1" w:styleId="50">
    <w:name w:val="Основной текст (5)"/>
    <w:basedOn w:val="a"/>
    <w:link w:val="5"/>
    <w:rsid w:val="00215070"/>
    <w:pPr>
      <w:widowControl w:val="0"/>
      <w:shd w:val="clear" w:color="auto" w:fill="FFFFFF"/>
      <w:spacing w:before="120" w:after="0" w:line="0" w:lineRule="atLeast"/>
      <w:jc w:val="both"/>
    </w:pPr>
    <w:rPr>
      <w:rFonts w:ascii="Impact" w:eastAsia="Impact" w:hAnsi="Impact" w:cs="Impact"/>
      <w:sz w:val="33"/>
      <w:szCs w:val="33"/>
    </w:rPr>
  </w:style>
  <w:style w:type="paragraph" w:customStyle="1" w:styleId="2">
    <w:name w:val="Основной текст2"/>
    <w:basedOn w:val="a"/>
    <w:link w:val="a3"/>
    <w:rsid w:val="00215070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59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050"/>
  </w:style>
  <w:style w:type="paragraph" w:styleId="a6">
    <w:name w:val="footer"/>
    <w:basedOn w:val="a"/>
    <w:link w:val="a7"/>
    <w:uiPriority w:val="99"/>
    <w:unhideWhenUsed/>
    <w:rsid w:val="0059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55E-2635-480B-9B9A-B486BBD1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25</cp:revision>
  <dcterms:created xsi:type="dcterms:W3CDTF">2022-07-14T01:33:00Z</dcterms:created>
  <dcterms:modified xsi:type="dcterms:W3CDTF">2022-07-27T02:52:00Z</dcterms:modified>
</cp:coreProperties>
</file>