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4B" w:rsidRPr="00D21814" w:rsidRDefault="001A56FB" w:rsidP="00CD494F">
      <w:pPr>
        <w:spacing w:line="240" w:lineRule="exact"/>
        <w:jc w:val="center"/>
        <w:rPr>
          <w:rFonts w:ascii="Times New Roman" w:hAnsi="Times New Roman"/>
          <w:color w:val="auto"/>
          <w:sz w:val="28"/>
          <w:szCs w:val="28"/>
        </w:rPr>
      </w:pPr>
      <w:r w:rsidRPr="00D21814">
        <w:rPr>
          <w:rFonts w:ascii="Times New Roman" w:hAnsi="Times New Roman"/>
          <w:color w:val="auto"/>
          <w:sz w:val="28"/>
          <w:szCs w:val="28"/>
        </w:rPr>
        <w:t>ИЗВЕЩЕНИЕ</w:t>
      </w:r>
    </w:p>
    <w:p w:rsidR="00E00D4B" w:rsidRPr="00D21814" w:rsidRDefault="001A56FB" w:rsidP="00CD494F">
      <w:pPr>
        <w:spacing w:line="240" w:lineRule="exact"/>
        <w:jc w:val="center"/>
        <w:rPr>
          <w:rFonts w:ascii="Times New Roman" w:hAnsi="Times New Roman"/>
          <w:color w:val="auto"/>
          <w:sz w:val="28"/>
          <w:szCs w:val="28"/>
        </w:rPr>
      </w:pPr>
      <w:r w:rsidRPr="00D21814">
        <w:rPr>
          <w:rFonts w:ascii="Times New Roman" w:hAnsi="Times New Roman"/>
          <w:color w:val="auto"/>
          <w:sz w:val="28"/>
          <w:szCs w:val="28"/>
        </w:rPr>
        <w:t>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421A46" w:rsidRPr="00D21814" w:rsidRDefault="00421A46" w:rsidP="00CD494F">
      <w:pPr>
        <w:spacing w:line="240" w:lineRule="exact"/>
        <w:rPr>
          <w:rFonts w:ascii="Times New Roman" w:hAnsi="Times New Roman"/>
          <w:color w:val="auto"/>
          <w:sz w:val="28"/>
          <w:szCs w:val="28"/>
        </w:rPr>
      </w:pPr>
    </w:p>
    <w:p w:rsidR="00E00D4B" w:rsidRPr="00D21814" w:rsidRDefault="00CC3FCF" w:rsidP="00CD494F">
      <w:pPr>
        <w:spacing w:line="240" w:lineRule="exact"/>
        <w:jc w:val="both"/>
        <w:rPr>
          <w:rFonts w:ascii="Times New Roman" w:hAnsi="Times New Roman"/>
          <w:color w:val="auto"/>
          <w:sz w:val="28"/>
          <w:szCs w:val="28"/>
        </w:rPr>
      </w:pPr>
      <w:r w:rsidRPr="005F3ADA">
        <w:rPr>
          <w:rFonts w:ascii="Times New Roman" w:hAnsi="Times New Roman"/>
          <w:color w:val="auto"/>
          <w:sz w:val="28"/>
          <w:szCs w:val="28"/>
        </w:rPr>
        <w:t>Проект п</w:t>
      </w:r>
      <w:r w:rsidR="001A56FB" w:rsidRPr="005F3ADA">
        <w:rPr>
          <w:rFonts w:ascii="Times New Roman" w:hAnsi="Times New Roman"/>
          <w:color w:val="auto"/>
          <w:sz w:val="28"/>
          <w:szCs w:val="28"/>
        </w:rPr>
        <w:t>остановлени</w:t>
      </w:r>
      <w:r w:rsidRPr="005F3ADA">
        <w:rPr>
          <w:rFonts w:ascii="Times New Roman" w:hAnsi="Times New Roman"/>
          <w:color w:val="auto"/>
          <w:sz w:val="28"/>
          <w:szCs w:val="28"/>
        </w:rPr>
        <w:t>я</w:t>
      </w:r>
      <w:r w:rsidR="001A56FB" w:rsidRPr="005F3ADA">
        <w:rPr>
          <w:rFonts w:ascii="Times New Roman" w:hAnsi="Times New Roman"/>
          <w:color w:val="auto"/>
          <w:sz w:val="28"/>
          <w:szCs w:val="28"/>
        </w:rPr>
        <w:t xml:space="preserve"> администрации Охотского муниципального района «</w:t>
      </w:r>
      <w:r w:rsidR="007E0435" w:rsidRPr="007E0435">
        <w:rPr>
          <w:rFonts w:ascii="Times New Roman" w:hAnsi="Times New Roman"/>
          <w:color w:val="auto"/>
          <w:sz w:val="28"/>
          <w:szCs w:val="28"/>
        </w:rPr>
        <w:t>О внесении изменений в Порядок предоставления субсидии на возмещение затрат, связанных с ростом цен на топливо, утвержденный постановлением администрации Охотского муниципального района Хабаровского края от 28.10.2021 № 326</w:t>
      </w:r>
      <w:r w:rsidR="00A36C02" w:rsidRPr="00A36C02">
        <w:rPr>
          <w:rFonts w:ascii="Times New Roman" w:hAnsi="Times New Roman"/>
          <w:color w:val="auto"/>
          <w:sz w:val="28"/>
          <w:szCs w:val="28"/>
        </w:rPr>
        <w:t>»</w:t>
      </w:r>
      <w:r w:rsidR="004868DF" w:rsidRPr="005F3ADA">
        <w:rPr>
          <w:rFonts w:ascii="Times New Roman" w:hAnsi="Times New Roman"/>
          <w:color w:val="auto"/>
          <w:sz w:val="28"/>
          <w:szCs w:val="28"/>
        </w:rPr>
        <w:t>.</w:t>
      </w:r>
    </w:p>
    <w:p w:rsidR="00CD494F" w:rsidRDefault="00CD494F" w:rsidP="00CD494F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D494F" w:rsidRPr="00D21814" w:rsidRDefault="001A56FB" w:rsidP="00CD494F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21814">
        <w:rPr>
          <w:rFonts w:ascii="Times New Roman" w:hAnsi="Times New Roman"/>
          <w:color w:val="auto"/>
          <w:sz w:val="28"/>
          <w:szCs w:val="28"/>
        </w:rPr>
        <w:t xml:space="preserve">Настоящим </w:t>
      </w:r>
      <w:r w:rsidR="00421A46" w:rsidRPr="00D21814">
        <w:rPr>
          <w:rFonts w:ascii="Times New Roman" w:hAnsi="Times New Roman"/>
          <w:color w:val="auto"/>
          <w:sz w:val="28"/>
          <w:szCs w:val="28"/>
        </w:rPr>
        <w:t>комитет жилищно-коммунального хозяйства</w:t>
      </w:r>
      <w:r w:rsidRPr="00D21814">
        <w:rPr>
          <w:rFonts w:ascii="Times New Roman" w:hAnsi="Times New Roman"/>
          <w:color w:val="auto"/>
          <w:sz w:val="28"/>
          <w:szCs w:val="28"/>
        </w:rPr>
        <w:t xml:space="preserve"> администрации Охотского муниципального района уведомляет о проведении публичных консультаций по проекту постановления администрации </w:t>
      </w:r>
      <w:r w:rsidRPr="005F3ADA">
        <w:rPr>
          <w:rFonts w:ascii="Times New Roman" w:hAnsi="Times New Roman"/>
          <w:color w:val="auto"/>
          <w:sz w:val="28"/>
          <w:szCs w:val="28"/>
        </w:rPr>
        <w:t xml:space="preserve">Охотского муниципального района </w:t>
      </w:r>
      <w:r w:rsidR="004868DF" w:rsidRPr="005F3ADA">
        <w:rPr>
          <w:rFonts w:ascii="Times New Roman" w:hAnsi="Times New Roman"/>
          <w:color w:val="auto"/>
          <w:sz w:val="28"/>
          <w:szCs w:val="28"/>
        </w:rPr>
        <w:t>«</w:t>
      </w:r>
      <w:r w:rsidR="007E0435" w:rsidRPr="007E0435">
        <w:rPr>
          <w:rFonts w:ascii="Times New Roman" w:hAnsi="Times New Roman"/>
          <w:color w:val="auto"/>
          <w:sz w:val="28"/>
          <w:szCs w:val="28"/>
        </w:rPr>
        <w:t>О внесении изменений в Порядок предоставления субсидии на возмещение затрат, связанных с ростом цен на топливо, утвержденный постановлением администрации Охотского муниципального района Хабаровского края от 28.10.2021 № 326</w:t>
      </w:r>
      <w:r w:rsidR="00A36C02" w:rsidRPr="00A36C02">
        <w:rPr>
          <w:rFonts w:ascii="Times New Roman" w:hAnsi="Times New Roman"/>
          <w:color w:val="auto"/>
          <w:sz w:val="28"/>
          <w:szCs w:val="28"/>
        </w:rPr>
        <w:t>»</w:t>
      </w:r>
      <w:r w:rsidR="00B4210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3ADA">
        <w:rPr>
          <w:rFonts w:ascii="Times New Roman" w:hAnsi="Times New Roman"/>
          <w:color w:val="auto"/>
          <w:sz w:val="28"/>
          <w:szCs w:val="28"/>
        </w:rPr>
        <w:t>и сводному отчету в целях выявления положений,</w:t>
      </w:r>
      <w:r w:rsidR="00B4210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2632" w:rsidRPr="00D21814">
        <w:rPr>
          <w:rFonts w:ascii="Times New Roman" w:hAnsi="Times New Roman"/>
          <w:color w:val="auto"/>
          <w:sz w:val="28"/>
          <w:szCs w:val="28"/>
        </w:rPr>
        <w:t>разрабатываемых исключительно в целях приведения отдельных положений МНПА в соответствие с действующим законодательством и (или) вносящих изменения в МНПА, не предусматривающие введение, исключение или изменение прав и обязанностей для субъектов предпринимательской и инвестиционной деятельности</w:t>
      </w:r>
      <w:r w:rsidRPr="00D21814">
        <w:rPr>
          <w:rFonts w:ascii="Times New Roman" w:hAnsi="Times New Roman"/>
          <w:color w:val="auto"/>
          <w:sz w:val="28"/>
          <w:szCs w:val="28"/>
        </w:rPr>
        <w:t>.</w:t>
      </w:r>
    </w:p>
    <w:p w:rsidR="00CD494F" w:rsidRDefault="00CD494F" w:rsidP="00421A46">
      <w:pPr>
        <w:rPr>
          <w:rFonts w:ascii="Times New Roman" w:hAnsi="Times New Roman"/>
          <w:color w:val="auto"/>
          <w:sz w:val="28"/>
          <w:szCs w:val="28"/>
        </w:rPr>
      </w:pPr>
    </w:p>
    <w:p w:rsidR="00E00D4B" w:rsidRPr="00D21814" w:rsidRDefault="001A56FB" w:rsidP="00421A46">
      <w:pPr>
        <w:rPr>
          <w:rFonts w:ascii="Times New Roman" w:hAnsi="Times New Roman"/>
          <w:color w:val="auto"/>
          <w:sz w:val="28"/>
          <w:szCs w:val="28"/>
        </w:rPr>
      </w:pPr>
      <w:r w:rsidRPr="003A6A10">
        <w:rPr>
          <w:rFonts w:ascii="Times New Roman" w:hAnsi="Times New Roman"/>
          <w:color w:val="auto"/>
          <w:sz w:val="28"/>
          <w:szCs w:val="28"/>
        </w:rPr>
        <w:t xml:space="preserve">Сроки проведения публичных консультаций: </w:t>
      </w:r>
      <w:r w:rsidR="007E0435">
        <w:rPr>
          <w:rFonts w:ascii="Times New Roman" w:hAnsi="Times New Roman"/>
          <w:color w:val="auto"/>
          <w:sz w:val="28"/>
          <w:szCs w:val="28"/>
        </w:rPr>
        <w:t>17.03.2023</w:t>
      </w:r>
      <w:r w:rsidR="00A36C0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C47EE" w:rsidRPr="003A6A10">
        <w:rPr>
          <w:rFonts w:ascii="Times New Roman" w:hAnsi="Times New Roman"/>
          <w:color w:val="auto"/>
          <w:sz w:val="28"/>
          <w:szCs w:val="28"/>
        </w:rPr>
        <w:t>–</w:t>
      </w:r>
      <w:r w:rsidR="00A36C0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E0435">
        <w:rPr>
          <w:rFonts w:ascii="Times New Roman" w:hAnsi="Times New Roman"/>
          <w:color w:val="auto"/>
          <w:sz w:val="28"/>
          <w:szCs w:val="28"/>
        </w:rPr>
        <w:t>30.03.2023</w:t>
      </w:r>
      <w:r w:rsidRPr="003A6A10">
        <w:rPr>
          <w:rFonts w:ascii="Times New Roman" w:hAnsi="Times New Roman"/>
          <w:color w:val="auto"/>
          <w:sz w:val="28"/>
          <w:szCs w:val="28"/>
        </w:rPr>
        <w:t>.</w:t>
      </w:r>
    </w:p>
    <w:p w:rsidR="00421A46" w:rsidRPr="00D21814" w:rsidRDefault="00421A46" w:rsidP="00421A46">
      <w:pPr>
        <w:rPr>
          <w:rFonts w:ascii="Times New Roman" w:hAnsi="Times New Roman"/>
          <w:color w:val="auto"/>
          <w:sz w:val="28"/>
          <w:szCs w:val="28"/>
        </w:rPr>
      </w:pPr>
    </w:p>
    <w:p w:rsidR="00E00D4B" w:rsidRPr="00D21814" w:rsidRDefault="001A56FB" w:rsidP="00421A46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D21814">
        <w:rPr>
          <w:rFonts w:ascii="Times New Roman" w:hAnsi="Times New Roman"/>
          <w:color w:val="auto"/>
          <w:sz w:val="28"/>
          <w:szCs w:val="28"/>
        </w:rPr>
        <w:t>Способы направления ответов:</w:t>
      </w:r>
    </w:p>
    <w:p w:rsidR="00E00D4B" w:rsidRPr="00D21814" w:rsidRDefault="00421A46" w:rsidP="00421A46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21814">
        <w:rPr>
          <w:rFonts w:ascii="Times New Roman" w:hAnsi="Times New Roman"/>
          <w:color w:val="auto"/>
          <w:sz w:val="28"/>
          <w:szCs w:val="28"/>
        </w:rPr>
        <w:t>1) н</w:t>
      </w:r>
      <w:r w:rsidR="001A56FB" w:rsidRPr="00D21814">
        <w:rPr>
          <w:rFonts w:ascii="Times New Roman" w:hAnsi="Times New Roman"/>
          <w:color w:val="auto"/>
          <w:sz w:val="28"/>
          <w:szCs w:val="28"/>
        </w:rPr>
        <w:t xml:space="preserve">аправление по электронной почте на адрес </w:t>
      </w:r>
      <w:r w:rsidRPr="00D21814">
        <w:rPr>
          <w:rFonts w:ascii="Times New Roman" w:hAnsi="Times New Roman"/>
          <w:color w:val="auto"/>
          <w:sz w:val="28"/>
          <w:szCs w:val="28"/>
          <w:lang w:val="en-US"/>
        </w:rPr>
        <w:t>jkh</w:t>
      </w:r>
      <w:r w:rsidRPr="00D21814">
        <w:rPr>
          <w:rFonts w:ascii="Times New Roman" w:hAnsi="Times New Roman"/>
          <w:color w:val="auto"/>
          <w:sz w:val="28"/>
          <w:szCs w:val="28"/>
        </w:rPr>
        <w:t>.</w:t>
      </w:r>
      <w:r w:rsidRPr="00D21814">
        <w:rPr>
          <w:rFonts w:ascii="Times New Roman" w:hAnsi="Times New Roman"/>
          <w:color w:val="auto"/>
          <w:sz w:val="28"/>
          <w:szCs w:val="28"/>
          <w:lang w:val="en-US"/>
        </w:rPr>
        <w:t>oxt</w:t>
      </w:r>
      <w:r w:rsidRPr="00D21814">
        <w:rPr>
          <w:rFonts w:ascii="Times New Roman" w:hAnsi="Times New Roman"/>
          <w:color w:val="auto"/>
          <w:sz w:val="28"/>
          <w:szCs w:val="28"/>
        </w:rPr>
        <w:t>@</w:t>
      </w:r>
      <w:r w:rsidRPr="00D21814">
        <w:rPr>
          <w:rFonts w:ascii="Times New Roman" w:hAnsi="Times New Roman"/>
          <w:color w:val="auto"/>
          <w:sz w:val="28"/>
          <w:szCs w:val="28"/>
          <w:lang w:val="en-US"/>
        </w:rPr>
        <w:t>yandex</w:t>
      </w:r>
      <w:r w:rsidRPr="00D21814">
        <w:rPr>
          <w:rFonts w:ascii="Times New Roman" w:hAnsi="Times New Roman"/>
          <w:color w:val="auto"/>
          <w:sz w:val="28"/>
          <w:szCs w:val="28"/>
        </w:rPr>
        <w:t>.</w:t>
      </w:r>
      <w:r w:rsidRPr="00D21814">
        <w:rPr>
          <w:rFonts w:ascii="Times New Roman" w:hAnsi="Times New Roman"/>
          <w:color w:val="auto"/>
          <w:sz w:val="28"/>
          <w:szCs w:val="28"/>
          <w:lang w:val="en-US"/>
        </w:rPr>
        <w:t>ru</w:t>
      </w:r>
      <w:r w:rsidR="001A56FB" w:rsidRPr="00D21814">
        <w:rPr>
          <w:rFonts w:ascii="Times New Roman" w:hAnsi="Times New Roman"/>
          <w:color w:val="auto"/>
          <w:sz w:val="28"/>
          <w:szCs w:val="28"/>
        </w:rPr>
        <w:t>виде прикрепленного файла с ответами на вопросы, прилагаемые к настоящему уведомлению;</w:t>
      </w:r>
    </w:p>
    <w:p w:rsidR="00E00D4B" w:rsidRPr="00D21814" w:rsidRDefault="00421A46" w:rsidP="00421A46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21814">
        <w:rPr>
          <w:rFonts w:ascii="Times New Roman" w:hAnsi="Times New Roman"/>
          <w:color w:val="auto"/>
          <w:sz w:val="28"/>
          <w:szCs w:val="28"/>
        </w:rPr>
        <w:t xml:space="preserve">2) </w:t>
      </w:r>
      <w:r w:rsidR="001A56FB" w:rsidRPr="00D21814">
        <w:rPr>
          <w:rFonts w:ascii="Times New Roman" w:hAnsi="Times New Roman"/>
          <w:color w:val="auto"/>
          <w:sz w:val="28"/>
          <w:szCs w:val="28"/>
        </w:rPr>
        <w:t xml:space="preserve">письменно на имя </w:t>
      </w:r>
      <w:r w:rsidR="007E0435">
        <w:rPr>
          <w:rFonts w:ascii="Times New Roman" w:hAnsi="Times New Roman"/>
          <w:color w:val="auto"/>
          <w:sz w:val="28"/>
          <w:szCs w:val="28"/>
        </w:rPr>
        <w:t>и.о. п</w:t>
      </w:r>
      <w:r w:rsidRPr="00D21814">
        <w:rPr>
          <w:rFonts w:ascii="Times New Roman" w:hAnsi="Times New Roman"/>
          <w:color w:val="auto"/>
          <w:sz w:val="28"/>
          <w:szCs w:val="28"/>
        </w:rPr>
        <w:t>редседателя комитета жилищно-коммунального хозяйства</w:t>
      </w:r>
      <w:r w:rsidR="001A56FB" w:rsidRPr="00D21814">
        <w:rPr>
          <w:rFonts w:ascii="Times New Roman" w:hAnsi="Times New Roman"/>
          <w:color w:val="auto"/>
          <w:sz w:val="28"/>
          <w:szCs w:val="28"/>
        </w:rPr>
        <w:t xml:space="preserve"> администрации Охотского муниципального района (682480 Хабаровский край, р.п. Охотск, ул. Ленина, д. 16</w:t>
      </w:r>
      <w:r w:rsidRPr="00D21814">
        <w:rPr>
          <w:rFonts w:ascii="Times New Roman" w:hAnsi="Times New Roman"/>
          <w:color w:val="auto"/>
          <w:sz w:val="28"/>
          <w:szCs w:val="28"/>
        </w:rPr>
        <w:t>, каб. 2</w:t>
      </w:r>
      <w:r w:rsidR="007E0435">
        <w:rPr>
          <w:rFonts w:ascii="Times New Roman" w:hAnsi="Times New Roman"/>
          <w:color w:val="auto"/>
          <w:sz w:val="28"/>
          <w:szCs w:val="28"/>
        </w:rPr>
        <w:t>6</w:t>
      </w:r>
      <w:r w:rsidRPr="00D21814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7E0435">
        <w:rPr>
          <w:rFonts w:ascii="Times New Roman" w:hAnsi="Times New Roman"/>
          <w:color w:val="auto"/>
          <w:sz w:val="28"/>
          <w:szCs w:val="28"/>
        </w:rPr>
        <w:t>Милостивенко Александру Александровичу</w:t>
      </w:r>
      <w:r w:rsidR="001A56FB" w:rsidRPr="00D21814">
        <w:rPr>
          <w:rFonts w:ascii="Times New Roman" w:hAnsi="Times New Roman"/>
          <w:color w:val="auto"/>
          <w:sz w:val="28"/>
          <w:szCs w:val="28"/>
        </w:rPr>
        <w:t>) с приложением ответов на вопросы, прилагаемые к настоящему уведомлению.</w:t>
      </w:r>
    </w:p>
    <w:p w:rsidR="00421A46" w:rsidRPr="00D21814" w:rsidRDefault="00421A46" w:rsidP="00421A46">
      <w:pPr>
        <w:ind w:firstLine="708"/>
        <w:rPr>
          <w:rFonts w:ascii="Times New Roman" w:hAnsi="Times New Roman"/>
          <w:color w:val="auto"/>
          <w:sz w:val="28"/>
          <w:szCs w:val="28"/>
        </w:rPr>
      </w:pPr>
    </w:p>
    <w:p w:rsidR="00E00D4B" w:rsidRPr="00D21814" w:rsidRDefault="001A56FB" w:rsidP="00CD494F">
      <w:pPr>
        <w:spacing w:line="240" w:lineRule="exact"/>
        <w:rPr>
          <w:rFonts w:ascii="Times New Roman" w:hAnsi="Times New Roman"/>
          <w:color w:val="auto"/>
          <w:sz w:val="28"/>
          <w:szCs w:val="28"/>
        </w:rPr>
      </w:pPr>
      <w:r w:rsidRPr="00D21814">
        <w:rPr>
          <w:rFonts w:ascii="Times New Roman" w:hAnsi="Times New Roman"/>
          <w:color w:val="auto"/>
          <w:sz w:val="28"/>
          <w:szCs w:val="28"/>
        </w:rPr>
        <w:t>Контактное лицо по вопросам заполнения формы и ее отправки</w:t>
      </w:r>
      <w:r w:rsidR="00D21814" w:rsidRPr="00D21814">
        <w:rPr>
          <w:rFonts w:ascii="Times New Roman" w:hAnsi="Times New Roman"/>
          <w:color w:val="auto"/>
          <w:sz w:val="28"/>
          <w:szCs w:val="28"/>
        </w:rPr>
        <w:t xml:space="preserve">: </w:t>
      </w:r>
    </w:p>
    <w:p w:rsidR="00E00D4B" w:rsidRPr="00D21814" w:rsidRDefault="007E0435" w:rsidP="00CD494F">
      <w:pPr>
        <w:spacing w:line="240" w:lineRule="exac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Милостивенко Александр Александрович</w:t>
      </w:r>
      <w:r w:rsidR="001A56FB" w:rsidRPr="00D21814"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</w:rPr>
        <w:t xml:space="preserve">и.о. </w:t>
      </w:r>
      <w:r w:rsidR="003A6A10">
        <w:rPr>
          <w:rFonts w:ascii="Times New Roman" w:hAnsi="Times New Roman"/>
          <w:color w:val="auto"/>
          <w:sz w:val="28"/>
          <w:szCs w:val="28"/>
        </w:rPr>
        <w:t>пре</w:t>
      </w:r>
      <w:bookmarkStart w:id="0" w:name="_GoBack"/>
      <w:bookmarkEnd w:id="0"/>
      <w:r w:rsidR="003A6A10">
        <w:rPr>
          <w:rFonts w:ascii="Times New Roman" w:hAnsi="Times New Roman"/>
          <w:color w:val="auto"/>
          <w:sz w:val="28"/>
          <w:szCs w:val="28"/>
        </w:rPr>
        <w:t>дседател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="00421A46" w:rsidRPr="00D21814">
        <w:rPr>
          <w:rFonts w:ascii="Times New Roman" w:hAnsi="Times New Roman"/>
          <w:color w:val="auto"/>
          <w:sz w:val="28"/>
          <w:szCs w:val="28"/>
        </w:rPr>
        <w:t xml:space="preserve"> комитета ЖКХ</w:t>
      </w:r>
      <w:r w:rsidR="001A56FB" w:rsidRPr="00D21814">
        <w:rPr>
          <w:rFonts w:ascii="Times New Roman" w:hAnsi="Times New Roman"/>
          <w:color w:val="auto"/>
          <w:sz w:val="28"/>
          <w:szCs w:val="28"/>
        </w:rPr>
        <w:t xml:space="preserve"> администрации Охотского муниципального района, 8(42141)9</w:t>
      </w:r>
      <w:r>
        <w:rPr>
          <w:rFonts w:ascii="Times New Roman" w:hAnsi="Times New Roman"/>
          <w:color w:val="auto"/>
          <w:sz w:val="28"/>
          <w:szCs w:val="28"/>
        </w:rPr>
        <w:t>2801</w:t>
      </w:r>
      <w:r w:rsidR="001A56FB" w:rsidRPr="00D21814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421A46" w:rsidRPr="00D21814">
        <w:rPr>
          <w:rFonts w:ascii="Times New Roman" w:hAnsi="Times New Roman"/>
          <w:color w:val="auto"/>
          <w:sz w:val="28"/>
          <w:szCs w:val="28"/>
          <w:lang w:val="en-US"/>
        </w:rPr>
        <w:t>jkh</w:t>
      </w:r>
      <w:r w:rsidR="00421A46" w:rsidRPr="00D21814">
        <w:rPr>
          <w:rFonts w:ascii="Times New Roman" w:hAnsi="Times New Roman"/>
          <w:color w:val="auto"/>
          <w:sz w:val="28"/>
          <w:szCs w:val="28"/>
        </w:rPr>
        <w:t>.</w:t>
      </w:r>
      <w:r w:rsidR="00421A46" w:rsidRPr="00D21814">
        <w:rPr>
          <w:rFonts w:ascii="Times New Roman" w:hAnsi="Times New Roman"/>
          <w:color w:val="auto"/>
          <w:sz w:val="28"/>
          <w:szCs w:val="28"/>
          <w:lang w:val="en-US"/>
        </w:rPr>
        <w:t>oxt</w:t>
      </w:r>
      <w:r w:rsidR="00421A46" w:rsidRPr="00D21814">
        <w:rPr>
          <w:rFonts w:ascii="Times New Roman" w:hAnsi="Times New Roman"/>
          <w:color w:val="auto"/>
          <w:sz w:val="28"/>
          <w:szCs w:val="28"/>
        </w:rPr>
        <w:t>@</w:t>
      </w:r>
      <w:r w:rsidR="00421A46" w:rsidRPr="00D21814">
        <w:rPr>
          <w:rFonts w:ascii="Times New Roman" w:hAnsi="Times New Roman"/>
          <w:color w:val="auto"/>
          <w:sz w:val="28"/>
          <w:szCs w:val="28"/>
          <w:lang w:val="en-US"/>
        </w:rPr>
        <w:t>yandex</w:t>
      </w:r>
      <w:r w:rsidR="00421A46" w:rsidRPr="00D21814">
        <w:rPr>
          <w:rFonts w:ascii="Times New Roman" w:hAnsi="Times New Roman"/>
          <w:color w:val="auto"/>
          <w:sz w:val="28"/>
          <w:szCs w:val="28"/>
        </w:rPr>
        <w:t>.</w:t>
      </w:r>
      <w:r w:rsidR="00421A46" w:rsidRPr="00D21814">
        <w:rPr>
          <w:rFonts w:ascii="Times New Roman" w:hAnsi="Times New Roman"/>
          <w:color w:val="auto"/>
          <w:sz w:val="28"/>
          <w:szCs w:val="28"/>
          <w:lang w:val="en-US"/>
        </w:rPr>
        <w:t>ru</w:t>
      </w:r>
    </w:p>
    <w:p w:rsidR="00421A46" w:rsidRPr="00D21814" w:rsidRDefault="00421A46" w:rsidP="00CD494F">
      <w:pPr>
        <w:spacing w:line="240" w:lineRule="exact"/>
        <w:rPr>
          <w:rFonts w:ascii="Times New Roman" w:hAnsi="Times New Roman"/>
          <w:color w:val="auto"/>
          <w:sz w:val="28"/>
          <w:szCs w:val="28"/>
        </w:rPr>
      </w:pPr>
    </w:p>
    <w:p w:rsidR="00E00D4B" w:rsidRPr="00D21814" w:rsidRDefault="001A56FB" w:rsidP="00CD494F">
      <w:pPr>
        <w:spacing w:line="240" w:lineRule="exact"/>
        <w:rPr>
          <w:rFonts w:ascii="Times New Roman" w:hAnsi="Times New Roman"/>
          <w:color w:val="auto"/>
          <w:sz w:val="28"/>
          <w:szCs w:val="28"/>
        </w:rPr>
      </w:pPr>
      <w:r w:rsidRPr="00D21814">
        <w:rPr>
          <w:rFonts w:ascii="Times New Roman" w:hAnsi="Times New Roman"/>
          <w:color w:val="auto"/>
          <w:sz w:val="28"/>
          <w:szCs w:val="28"/>
        </w:rPr>
        <w:t>Прилагаемые документы:</w:t>
      </w:r>
    </w:p>
    <w:p w:rsidR="00E00D4B" w:rsidRPr="00D21814" w:rsidRDefault="001A56FB" w:rsidP="00CD494F">
      <w:pPr>
        <w:spacing w:line="240" w:lineRule="exact"/>
        <w:rPr>
          <w:rFonts w:ascii="Times New Roman" w:hAnsi="Times New Roman"/>
          <w:color w:val="auto"/>
          <w:sz w:val="28"/>
          <w:szCs w:val="28"/>
        </w:rPr>
      </w:pPr>
      <w:r w:rsidRPr="00D21814">
        <w:rPr>
          <w:rFonts w:ascii="Times New Roman" w:hAnsi="Times New Roman"/>
          <w:color w:val="auto"/>
          <w:sz w:val="28"/>
          <w:szCs w:val="28"/>
        </w:rPr>
        <w:t>проект МНПА;</w:t>
      </w:r>
    </w:p>
    <w:p w:rsidR="00E00D4B" w:rsidRPr="00D21814" w:rsidRDefault="001A56FB" w:rsidP="00CD494F">
      <w:pPr>
        <w:spacing w:line="240" w:lineRule="exact"/>
        <w:rPr>
          <w:rFonts w:ascii="Times New Roman" w:hAnsi="Times New Roman"/>
          <w:color w:val="auto"/>
          <w:sz w:val="28"/>
          <w:szCs w:val="28"/>
        </w:rPr>
      </w:pPr>
      <w:r w:rsidRPr="00D21814">
        <w:rPr>
          <w:rFonts w:ascii="Times New Roman" w:hAnsi="Times New Roman"/>
          <w:color w:val="auto"/>
          <w:sz w:val="28"/>
          <w:szCs w:val="28"/>
        </w:rPr>
        <w:t>сводный отчет;</w:t>
      </w:r>
    </w:p>
    <w:p w:rsidR="00D21814" w:rsidRDefault="001A56FB" w:rsidP="00CD494F">
      <w:pPr>
        <w:spacing w:line="240" w:lineRule="exact"/>
        <w:rPr>
          <w:rFonts w:ascii="Times New Roman" w:hAnsi="Times New Roman"/>
          <w:color w:val="auto"/>
          <w:sz w:val="28"/>
          <w:szCs w:val="28"/>
        </w:rPr>
      </w:pPr>
      <w:r w:rsidRPr="00D21814">
        <w:rPr>
          <w:rFonts w:ascii="Times New Roman" w:hAnsi="Times New Roman"/>
          <w:color w:val="auto"/>
          <w:sz w:val="28"/>
          <w:szCs w:val="28"/>
        </w:rPr>
        <w:t>перечень вопросов, обсуждаемых в ходе публичных консультаций.</w:t>
      </w:r>
    </w:p>
    <w:p w:rsidR="00CD494F" w:rsidRPr="00D21814" w:rsidRDefault="00CD494F" w:rsidP="00421A46">
      <w:pPr>
        <w:rPr>
          <w:rFonts w:ascii="Times New Roman" w:hAnsi="Times New Roman"/>
          <w:color w:val="auto"/>
          <w:sz w:val="28"/>
          <w:szCs w:val="28"/>
        </w:rPr>
      </w:pPr>
    </w:p>
    <w:p w:rsidR="00E00D4B" w:rsidRPr="00C71CE1" w:rsidRDefault="001A56FB" w:rsidP="00D21814">
      <w:pPr>
        <w:jc w:val="both"/>
      </w:pPr>
      <w:r w:rsidRPr="00C71CE1">
        <w:rPr>
          <w:rFonts w:ascii="Times New Roman" w:hAnsi="Times New Roman"/>
          <w:color w:val="auto"/>
        </w:rPr>
        <w:t>В рамках публичных консультаций все заинтересованные лица могут направить свои предложения и замечания по проекту МНПА любыми способами (одним или несколькими одновременно), указанными в настоящем уведомлении.</w:t>
      </w:r>
    </w:p>
    <w:sectPr w:rsidR="00E00D4B" w:rsidRPr="00C71CE1" w:rsidSect="00AE0772">
      <w:pgSz w:w="11906" w:h="16838"/>
      <w:pgMar w:top="1134" w:right="567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FC7" w:rsidRDefault="00214FC7" w:rsidP="00E00D4B">
      <w:r>
        <w:separator/>
      </w:r>
    </w:p>
  </w:endnote>
  <w:endnote w:type="continuationSeparator" w:id="0">
    <w:p w:rsidR="00214FC7" w:rsidRDefault="00214FC7" w:rsidP="00E0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FC7" w:rsidRDefault="00214FC7"/>
  </w:footnote>
  <w:footnote w:type="continuationSeparator" w:id="0">
    <w:p w:rsidR="00214FC7" w:rsidRDefault="00214F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56618"/>
    <w:multiLevelType w:val="multilevel"/>
    <w:tmpl w:val="FDCAF3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C02170"/>
    <w:multiLevelType w:val="multilevel"/>
    <w:tmpl w:val="E108A4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1B15C4"/>
    <w:multiLevelType w:val="multilevel"/>
    <w:tmpl w:val="6E726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00D4B"/>
    <w:rsid w:val="00043BB4"/>
    <w:rsid w:val="00092C1D"/>
    <w:rsid w:val="000C4114"/>
    <w:rsid w:val="000E3B92"/>
    <w:rsid w:val="001065A4"/>
    <w:rsid w:val="001A56FB"/>
    <w:rsid w:val="001A6318"/>
    <w:rsid w:val="001F1B0E"/>
    <w:rsid w:val="00214355"/>
    <w:rsid w:val="00214FC7"/>
    <w:rsid w:val="00267A92"/>
    <w:rsid w:val="002B1418"/>
    <w:rsid w:val="002D29D0"/>
    <w:rsid w:val="002F061C"/>
    <w:rsid w:val="00300A69"/>
    <w:rsid w:val="00344B63"/>
    <w:rsid w:val="003A6A10"/>
    <w:rsid w:val="00407ABA"/>
    <w:rsid w:val="00421A46"/>
    <w:rsid w:val="00425275"/>
    <w:rsid w:val="00465873"/>
    <w:rsid w:val="004868DF"/>
    <w:rsid w:val="004A5654"/>
    <w:rsid w:val="004C7C95"/>
    <w:rsid w:val="004F09F9"/>
    <w:rsid w:val="00510B58"/>
    <w:rsid w:val="00521EFA"/>
    <w:rsid w:val="00555F75"/>
    <w:rsid w:val="00563E9F"/>
    <w:rsid w:val="005E2632"/>
    <w:rsid w:val="005E7402"/>
    <w:rsid w:val="005F3ADA"/>
    <w:rsid w:val="006679A0"/>
    <w:rsid w:val="006B5259"/>
    <w:rsid w:val="00755BB9"/>
    <w:rsid w:val="007D637C"/>
    <w:rsid w:val="007E0435"/>
    <w:rsid w:val="00835A23"/>
    <w:rsid w:val="008A77A2"/>
    <w:rsid w:val="008F7632"/>
    <w:rsid w:val="009B3B2A"/>
    <w:rsid w:val="009B42A7"/>
    <w:rsid w:val="009C257B"/>
    <w:rsid w:val="00A36C02"/>
    <w:rsid w:val="00A46626"/>
    <w:rsid w:val="00AE0772"/>
    <w:rsid w:val="00AE572C"/>
    <w:rsid w:val="00B307D7"/>
    <w:rsid w:val="00B42100"/>
    <w:rsid w:val="00B60824"/>
    <w:rsid w:val="00B858F3"/>
    <w:rsid w:val="00BB32F9"/>
    <w:rsid w:val="00BD1737"/>
    <w:rsid w:val="00BD558F"/>
    <w:rsid w:val="00BE093B"/>
    <w:rsid w:val="00C71CE1"/>
    <w:rsid w:val="00CC3FCF"/>
    <w:rsid w:val="00CD494F"/>
    <w:rsid w:val="00D21814"/>
    <w:rsid w:val="00DC47EE"/>
    <w:rsid w:val="00DC64CB"/>
    <w:rsid w:val="00E00D4B"/>
    <w:rsid w:val="00E318E8"/>
    <w:rsid w:val="00E349E5"/>
    <w:rsid w:val="00E854DF"/>
    <w:rsid w:val="00F212A7"/>
    <w:rsid w:val="00F30359"/>
    <w:rsid w:val="00FA15B3"/>
    <w:rsid w:val="00FF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6010-A070-4C51-B074-98D41201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0D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0D4B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E0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E0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2105pt0pt">
    <w:name w:val="Основной текст (2) + 10;5 pt;Интервал 0 pt"/>
    <w:basedOn w:val="2"/>
    <w:rsid w:val="00E0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single"/>
      <w:lang w:val="en-US"/>
    </w:rPr>
  </w:style>
  <w:style w:type="character" w:customStyle="1" w:styleId="2105pt0pt0">
    <w:name w:val="Основной текст (2) + 10;5 pt;Интервал 0 pt"/>
    <w:basedOn w:val="2"/>
    <w:rsid w:val="00E0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en-US"/>
    </w:rPr>
  </w:style>
  <w:style w:type="character" w:customStyle="1" w:styleId="21">
    <w:name w:val="Основной текст (2)"/>
    <w:basedOn w:val="2"/>
    <w:rsid w:val="00E0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single"/>
      <w:lang w:val="en-US"/>
    </w:rPr>
  </w:style>
  <w:style w:type="character" w:customStyle="1" w:styleId="a6">
    <w:name w:val="Основной текст_"/>
    <w:basedOn w:val="a0"/>
    <w:link w:val="1"/>
    <w:rsid w:val="00E00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E00D4B"/>
    <w:rPr>
      <w:rFonts w:ascii="Gungsuh" w:eastAsia="Gungsuh" w:hAnsi="Gungsuh" w:cs="Gungsuh"/>
      <w:b w:val="0"/>
      <w:bCs w:val="0"/>
      <w:i/>
      <w:iCs/>
      <w:smallCaps w:val="0"/>
      <w:strike w:val="0"/>
      <w:spacing w:val="-25"/>
      <w:sz w:val="21"/>
      <w:szCs w:val="21"/>
      <w:u w:val="none"/>
      <w:lang w:val="en-US"/>
    </w:rPr>
  </w:style>
  <w:style w:type="character" w:customStyle="1" w:styleId="30pt">
    <w:name w:val="Основной текст (3) + Интервал 0 pt"/>
    <w:basedOn w:val="3"/>
    <w:rsid w:val="00E00D4B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customStyle="1" w:styleId="a5">
    <w:name w:val="Колонтитул"/>
    <w:basedOn w:val="a"/>
    <w:link w:val="a4"/>
    <w:rsid w:val="00E00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"/>
      <w:sz w:val="22"/>
      <w:szCs w:val="22"/>
    </w:rPr>
  </w:style>
  <w:style w:type="paragraph" w:customStyle="1" w:styleId="20">
    <w:name w:val="Основной текст (2)"/>
    <w:basedOn w:val="a"/>
    <w:link w:val="2"/>
    <w:rsid w:val="00E00D4B"/>
    <w:pPr>
      <w:shd w:val="clear" w:color="auto" w:fill="FFFFFF"/>
      <w:spacing w:after="240" w:line="245" w:lineRule="exact"/>
    </w:pPr>
    <w:rPr>
      <w:rFonts w:ascii="Times New Roman" w:eastAsia="Times New Roman" w:hAnsi="Times New Roman" w:cs="Times New Roman"/>
      <w:spacing w:val="8"/>
      <w:sz w:val="22"/>
      <w:szCs w:val="22"/>
    </w:rPr>
  </w:style>
  <w:style w:type="paragraph" w:customStyle="1" w:styleId="1">
    <w:name w:val="Основной текст1"/>
    <w:basedOn w:val="a"/>
    <w:link w:val="a6"/>
    <w:rsid w:val="00E00D4B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0D4B"/>
    <w:pPr>
      <w:shd w:val="clear" w:color="auto" w:fill="FFFFFF"/>
      <w:spacing w:before="180" w:line="0" w:lineRule="atLeast"/>
    </w:pPr>
    <w:rPr>
      <w:rFonts w:ascii="Gungsuh" w:eastAsia="Gungsuh" w:hAnsi="Gungsuh" w:cs="Gungsuh"/>
      <w:i/>
      <w:iCs/>
      <w:spacing w:val="-25"/>
      <w:sz w:val="21"/>
      <w:szCs w:val="21"/>
      <w:lang w:val="en-US"/>
    </w:rPr>
  </w:style>
  <w:style w:type="paragraph" w:styleId="a7">
    <w:name w:val="List Paragraph"/>
    <w:basedOn w:val="a"/>
    <w:uiPriority w:val="34"/>
    <w:qFormat/>
    <w:rsid w:val="00421A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F3A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3AD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5A691-F246-4F96-B6B4-14686E3A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Андреевич Мартынов</dc:creator>
  <cp:lastModifiedBy>Наталья Александровна Доркина</cp:lastModifiedBy>
  <cp:revision>31</cp:revision>
  <cp:lastPrinted>2023-03-07T00:30:00Z</cp:lastPrinted>
  <dcterms:created xsi:type="dcterms:W3CDTF">2017-07-13T07:12:00Z</dcterms:created>
  <dcterms:modified xsi:type="dcterms:W3CDTF">2023-03-07T00:30:00Z</dcterms:modified>
</cp:coreProperties>
</file>