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B8D" w:rsidRPr="001B6B8D" w:rsidRDefault="004307CD" w:rsidP="001B6B8D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1B6B8D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="001B6B8D" w:rsidRPr="001B6B8D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1B6B8D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="001B6B8D" w:rsidRPr="001B6B8D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1B6B8D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:rsidR="001B6B8D" w:rsidRPr="001B6B8D" w:rsidRDefault="001B6B8D" w:rsidP="001B6B8D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B6B8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1B6B8D" w:rsidRPr="001B6B8D" w:rsidRDefault="001B6B8D" w:rsidP="001B6B8D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1B6B8D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1B6B8D" w:rsidRPr="001B6B8D" w:rsidRDefault="001B6B8D" w:rsidP="001B6B8D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B6B8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1B6B8D" w:rsidRPr="001B6B8D" w:rsidRDefault="001B6B8D" w:rsidP="001B6B8D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1B6B8D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№0122300008923000011</w:t>
      </w:r>
    </w:p>
    <w:p w:rsidR="001B6B8D" w:rsidRPr="001B6B8D" w:rsidRDefault="001B6B8D" w:rsidP="001B6B8D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6B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27.03.2023 17:33 (MSK+7 (UTC+10) Владивосток, Хабаровск) (по местному времени организации, осуществляющей размещение)</w:t>
      </w:r>
    </w:p>
    <w:p w:rsidR="001B6B8D" w:rsidRPr="001B6B8D" w:rsidRDefault="001B6B8D" w:rsidP="001B6B8D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1B6B8D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/>
      </w:tblPr>
      <w:tblGrid>
        <w:gridCol w:w="1824"/>
        <w:gridCol w:w="2753"/>
        <w:gridCol w:w="9624"/>
        <w:gridCol w:w="2431"/>
      </w:tblGrid>
      <w:tr w:rsidR="001B6B8D" w:rsidRPr="001B6B8D" w:rsidTr="001B6B8D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1B6B8D" w:rsidRPr="001B6B8D" w:rsidRDefault="001B6B8D" w:rsidP="001B6B8D">
            <w:pPr>
              <w:spacing w:after="0" w:line="210" w:lineRule="atLeast"/>
              <w:ind w:left="-734" w:right="15" w:firstLine="7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1B6B8D" w:rsidRPr="001B6B8D" w:rsidRDefault="001B6B8D" w:rsidP="001B6B8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1B6B8D" w:rsidRPr="001B6B8D" w:rsidRDefault="001B6B8D" w:rsidP="001B6B8D">
            <w:pPr>
              <w:spacing w:after="0" w:line="210" w:lineRule="atLeast"/>
              <w:ind w:right="3916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1B6B8D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1B6B8D" w:rsidRPr="001B6B8D" w:rsidRDefault="001B6B8D" w:rsidP="001B6B8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1B6B8D" w:rsidRPr="001B6B8D" w:rsidRDefault="004307CD" w:rsidP="001B6B8D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="001B6B8D" w:rsidRPr="001B6B8D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27.03.2023 №0122300008923000011</w:t>
        </w:r>
      </w:hyperlink>
    </w:p>
    <w:p w:rsidR="001B6B8D" w:rsidRPr="001B6B8D" w:rsidRDefault="001B6B8D" w:rsidP="001B6B8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B6B8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Ind w:w="-709" w:type="dxa"/>
        <w:tblCellMar>
          <w:left w:w="0" w:type="dxa"/>
          <w:right w:w="0" w:type="dxa"/>
        </w:tblCellMar>
        <w:tblLook w:val="04A0"/>
      </w:tblPr>
      <w:tblGrid>
        <w:gridCol w:w="4431"/>
        <w:gridCol w:w="12339"/>
      </w:tblGrid>
      <w:tr w:rsidR="001B6B8D" w:rsidRPr="001B6B8D" w:rsidTr="001B6B8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B6B8D" w:rsidRPr="001B6B8D" w:rsidRDefault="001B6B8D" w:rsidP="001B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B6B8D" w:rsidRPr="001B6B8D" w:rsidRDefault="001B6B8D" w:rsidP="001B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1B6B8D" w:rsidRPr="001B6B8D" w:rsidTr="001B6B8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B6B8D" w:rsidRPr="001B6B8D" w:rsidRDefault="001B6B8D" w:rsidP="001B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B6B8D" w:rsidRPr="001B6B8D" w:rsidRDefault="001B6B8D" w:rsidP="001B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 «ЕЭТП»</w:t>
            </w:r>
          </w:p>
        </w:tc>
      </w:tr>
      <w:tr w:rsidR="001B6B8D" w:rsidRPr="001B6B8D" w:rsidTr="001B6B8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B6B8D" w:rsidRPr="001B6B8D" w:rsidRDefault="001B6B8D" w:rsidP="001B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B6B8D" w:rsidRPr="001B6B8D" w:rsidRDefault="004307CD" w:rsidP="001B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="001B6B8D" w:rsidRPr="001B6B8D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1B6B8D" w:rsidRPr="001B6B8D" w:rsidTr="001B6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B6B8D" w:rsidRPr="001B6B8D" w:rsidRDefault="001B6B8D" w:rsidP="001B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B6B8D" w:rsidRDefault="001B6B8D" w:rsidP="001B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1B6B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 xml:space="preserve">АДМИНИСТРАЦИЯ ОХОТСКОГО МУНИЦИПАЛЬНОГО РАЙОНА </w:t>
            </w:r>
          </w:p>
          <w:p w:rsidR="001B6B8D" w:rsidRPr="001B6B8D" w:rsidRDefault="001B6B8D" w:rsidP="001B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ХАБАРОВСКОГО КРАЯ</w:t>
            </w:r>
          </w:p>
        </w:tc>
      </w:tr>
      <w:tr w:rsidR="001B6B8D" w:rsidRPr="001B6B8D" w:rsidTr="001B6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B6B8D" w:rsidRPr="001B6B8D" w:rsidRDefault="001B6B8D" w:rsidP="001B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B6B8D" w:rsidRPr="001B6B8D" w:rsidRDefault="001B6B8D" w:rsidP="001B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приобретение и поставка бумаги для офисной техники</w:t>
            </w:r>
          </w:p>
        </w:tc>
      </w:tr>
      <w:tr w:rsidR="001B6B8D" w:rsidRPr="001B6B8D" w:rsidTr="001B6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B6B8D" w:rsidRPr="001B6B8D" w:rsidRDefault="001B6B8D" w:rsidP="001B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B6B8D" w:rsidRPr="001B6B8D" w:rsidRDefault="001B6B8D" w:rsidP="001B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1B6B8D" w:rsidRPr="001B6B8D" w:rsidTr="001B6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B6B8D" w:rsidRPr="001B6B8D" w:rsidRDefault="001B6B8D" w:rsidP="001B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B6B8D" w:rsidRPr="001B6B8D" w:rsidRDefault="004307CD" w:rsidP="001B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r w:rsidR="001B6B8D" w:rsidRPr="001B6B8D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202303223000407001000008  (ИКЗ: 233271500527227150100100080011712244)</w:t>
              </w:r>
            </w:hyperlink>
          </w:p>
        </w:tc>
      </w:tr>
      <w:tr w:rsidR="001B6B8D" w:rsidRPr="001B6B8D" w:rsidTr="001B6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B6B8D" w:rsidRPr="001B6B8D" w:rsidRDefault="001B6B8D" w:rsidP="001B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B6B8D" w:rsidRPr="001B6B8D" w:rsidRDefault="001B6B8D" w:rsidP="001B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1B6B8D" w:rsidRPr="001B6B8D" w:rsidRDefault="001B6B8D" w:rsidP="001B6B8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B6B8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/>
      </w:tblPr>
      <w:tblGrid>
        <w:gridCol w:w="4431"/>
        <w:gridCol w:w="12339"/>
      </w:tblGrid>
      <w:tr w:rsidR="001B6B8D" w:rsidRPr="001B6B8D" w:rsidTr="001B6B8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B6B8D" w:rsidRPr="001B6B8D" w:rsidRDefault="001B6B8D" w:rsidP="001B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B6B8D" w:rsidRPr="001B6B8D" w:rsidRDefault="001B6B8D" w:rsidP="001B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РАЙОНА ХАБАРОВСКОГО КРАЯ</w:t>
            </w:r>
          </w:p>
        </w:tc>
      </w:tr>
      <w:tr w:rsidR="001B6B8D" w:rsidRPr="001B6B8D" w:rsidTr="001B6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B6B8D" w:rsidRPr="001B6B8D" w:rsidRDefault="001B6B8D" w:rsidP="001B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B6B8D" w:rsidRDefault="001B6B8D" w:rsidP="001B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Российская Федерация, 682480, Хабаровский край, </w:t>
            </w:r>
          </w:p>
          <w:p w:rsidR="001B6B8D" w:rsidRPr="001B6B8D" w:rsidRDefault="001B6B8D" w:rsidP="001B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Охотский р-н, Охотск рп, УЛИЦА ЛЕНИНА, ДОМ 16</w:t>
            </w:r>
          </w:p>
        </w:tc>
      </w:tr>
      <w:tr w:rsidR="001B6B8D" w:rsidRPr="001B6B8D" w:rsidTr="001B6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B6B8D" w:rsidRPr="001B6B8D" w:rsidRDefault="001B6B8D" w:rsidP="001B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B6B8D" w:rsidRDefault="001B6B8D" w:rsidP="001B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Российская Федерация, 682480, Хабаровский край, </w:t>
            </w:r>
          </w:p>
          <w:p w:rsidR="001B6B8D" w:rsidRPr="001B6B8D" w:rsidRDefault="001B6B8D" w:rsidP="001B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Охотский р-н, Охотск рп, УЛИЦА ЛЕНИНА, ДОМ 16</w:t>
            </w:r>
          </w:p>
        </w:tc>
      </w:tr>
      <w:tr w:rsidR="001B6B8D" w:rsidRPr="001B6B8D" w:rsidTr="001B6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B6B8D" w:rsidRPr="001B6B8D" w:rsidRDefault="001B6B8D" w:rsidP="001B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B6B8D" w:rsidRPr="001B6B8D" w:rsidRDefault="001B6B8D" w:rsidP="001B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Нестеров Ефим Александрович</w:t>
            </w:r>
          </w:p>
        </w:tc>
      </w:tr>
      <w:tr w:rsidR="001B6B8D" w:rsidRPr="001B6B8D" w:rsidTr="001B6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B6B8D" w:rsidRPr="001B6B8D" w:rsidRDefault="001B6B8D" w:rsidP="001B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B6B8D" w:rsidRPr="001B6B8D" w:rsidRDefault="004307CD" w:rsidP="001B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="001B6B8D" w:rsidRPr="001B6B8D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1B6B8D" w:rsidRPr="001B6B8D" w:rsidTr="001B6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B6B8D" w:rsidRPr="001B6B8D" w:rsidRDefault="001B6B8D" w:rsidP="001B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B6B8D" w:rsidRPr="001B6B8D" w:rsidRDefault="001B6B8D" w:rsidP="001B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7-42141-92556</w:t>
            </w:r>
          </w:p>
        </w:tc>
      </w:tr>
      <w:tr w:rsidR="001B6B8D" w:rsidRPr="001B6B8D" w:rsidTr="001B6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B6B8D" w:rsidRPr="001B6B8D" w:rsidRDefault="001B6B8D" w:rsidP="001B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B6B8D" w:rsidRPr="001B6B8D" w:rsidRDefault="001B6B8D" w:rsidP="001B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B6B8D" w:rsidRPr="001B6B8D" w:rsidTr="001B6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B6B8D" w:rsidRPr="001B6B8D" w:rsidRDefault="001B6B8D" w:rsidP="001B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B6B8D" w:rsidRPr="001B6B8D" w:rsidRDefault="001B6B8D" w:rsidP="001B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1B6B8D" w:rsidRPr="001B6B8D" w:rsidRDefault="001B6B8D" w:rsidP="001B6B8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B6B8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/>
      </w:tblPr>
      <w:tblGrid>
        <w:gridCol w:w="7655"/>
        <w:gridCol w:w="9115"/>
      </w:tblGrid>
      <w:tr w:rsidR="001B6B8D" w:rsidRPr="001B6B8D" w:rsidTr="001B6B8D"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B6B8D" w:rsidRPr="001B6B8D" w:rsidRDefault="001B6B8D" w:rsidP="001B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B6B8D" w:rsidRPr="001B6B8D" w:rsidRDefault="001B6B8D" w:rsidP="001B6B8D">
            <w:pPr>
              <w:spacing w:after="0" w:line="240" w:lineRule="auto"/>
              <w:ind w:left="-387" w:firstLine="141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27.03.2023 в 17:33</w:t>
            </w:r>
          </w:p>
        </w:tc>
      </w:tr>
      <w:tr w:rsidR="001B6B8D" w:rsidRPr="001B6B8D" w:rsidTr="001B6B8D"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B6B8D" w:rsidRPr="001B6B8D" w:rsidRDefault="001B6B8D" w:rsidP="001B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B6B8D" w:rsidRPr="001B6B8D" w:rsidRDefault="001B6B8D" w:rsidP="001B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05.04.2023 в 10:00</w:t>
            </w:r>
          </w:p>
        </w:tc>
      </w:tr>
      <w:tr w:rsidR="001B6B8D" w:rsidRPr="001B6B8D" w:rsidTr="001B6B8D"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B6B8D" w:rsidRPr="001B6B8D" w:rsidRDefault="001B6B8D" w:rsidP="001B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B6B8D" w:rsidRPr="001B6B8D" w:rsidRDefault="001B6B8D" w:rsidP="001B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05.04.2023</w:t>
            </w:r>
          </w:p>
        </w:tc>
      </w:tr>
      <w:tr w:rsidR="001B6B8D" w:rsidRPr="001B6B8D" w:rsidTr="001B6B8D"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B6B8D" w:rsidRPr="001B6B8D" w:rsidRDefault="001B6B8D" w:rsidP="001B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B6B8D" w:rsidRPr="001B6B8D" w:rsidRDefault="001B6B8D" w:rsidP="001B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07.04.2023</w:t>
            </w:r>
          </w:p>
        </w:tc>
      </w:tr>
      <w:tr w:rsidR="001B6B8D" w:rsidRPr="001B6B8D" w:rsidTr="001B6B8D"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B6B8D" w:rsidRPr="001B6B8D" w:rsidRDefault="001B6B8D" w:rsidP="001B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B6B8D" w:rsidRPr="001B6B8D" w:rsidRDefault="001B6B8D" w:rsidP="001B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1B6B8D" w:rsidRPr="001B6B8D" w:rsidRDefault="001B6B8D" w:rsidP="001B6B8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B6B8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/>
      </w:tblPr>
      <w:tblGrid>
        <w:gridCol w:w="4431"/>
        <w:gridCol w:w="12339"/>
      </w:tblGrid>
      <w:tr w:rsidR="001B6B8D" w:rsidRPr="001B6B8D" w:rsidTr="001B6B8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B6B8D" w:rsidRPr="001B6B8D" w:rsidRDefault="001B6B8D" w:rsidP="001B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B6B8D" w:rsidRPr="001B6B8D" w:rsidRDefault="001B6B8D" w:rsidP="001B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180 000,00</w:t>
            </w:r>
          </w:p>
        </w:tc>
      </w:tr>
      <w:tr w:rsidR="001B6B8D" w:rsidRPr="001B6B8D" w:rsidTr="001B6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B6B8D" w:rsidRPr="001B6B8D" w:rsidRDefault="001B6B8D" w:rsidP="001B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B6B8D" w:rsidRPr="001B6B8D" w:rsidRDefault="001B6B8D" w:rsidP="001B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1B6B8D" w:rsidRPr="001B6B8D" w:rsidRDefault="001B6B8D" w:rsidP="001B6B8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B6B8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/>
      </w:tblPr>
      <w:tblGrid>
        <w:gridCol w:w="4431"/>
        <w:gridCol w:w="12339"/>
      </w:tblGrid>
      <w:tr w:rsidR="001B6B8D" w:rsidRPr="001B6B8D" w:rsidTr="001B6B8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B6B8D" w:rsidRPr="001B6B8D" w:rsidRDefault="001B6B8D" w:rsidP="001B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B6B8D" w:rsidRPr="001B6B8D" w:rsidRDefault="001B6B8D" w:rsidP="001B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Товар</w:t>
            </w:r>
          </w:p>
        </w:tc>
      </w:tr>
    </w:tbl>
    <w:p w:rsidR="001B6B8D" w:rsidRPr="001B6B8D" w:rsidRDefault="001B6B8D" w:rsidP="001B6B8D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7546" w:type="dxa"/>
        <w:tblCellMar>
          <w:left w:w="0" w:type="dxa"/>
          <w:right w:w="0" w:type="dxa"/>
        </w:tblCellMar>
        <w:tblLook w:val="04A0"/>
      </w:tblPr>
      <w:tblGrid>
        <w:gridCol w:w="5955"/>
        <w:gridCol w:w="2460"/>
        <w:gridCol w:w="1563"/>
        <w:gridCol w:w="2780"/>
        <w:gridCol w:w="1559"/>
        <w:gridCol w:w="1645"/>
        <w:gridCol w:w="1584"/>
      </w:tblGrid>
      <w:tr w:rsidR="001B6B8D" w:rsidRPr="001B6B8D" w:rsidTr="001B6B8D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1B6B8D" w:rsidRPr="001B6B8D" w:rsidRDefault="001B6B8D" w:rsidP="001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 по ОКПД</w:t>
            </w:r>
            <w:proofErr w:type="gramStart"/>
            <w:r w:rsidRPr="001B6B8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2</w:t>
            </w:r>
            <w:proofErr w:type="gramEnd"/>
            <w:r w:rsidRPr="001B6B8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, КТРУ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1B6B8D" w:rsidRPr="001B6B8D" w:rsidRDefault="001B6B8D" w:rsidP="001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 позиции</w:t>
            </w:r>
          </w:p>
        </w:tc>
        <w:tc>
          <w:tcPr>
            <w:tcW w:w="1563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1B6B8D" w:rsidRPr="001B6B8D" w:rsidRDefault="001B6B8D" w:rsidP="001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2780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1B6B8D" w:rsidRPr="001B6B8D" w:rsidRDefault="001B6B8D" w:rsidP="001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1559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1B6B8D" w:rsidRPr="001B6B8D" w:rsidRDefault="001B6B8D" w:rsidP="001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1B6B8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1B6B8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1B6B8D" w:rsidRPr="001B6B8D" w:rsidRDefault="001B6B8D" w:rsidP="001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1B6B8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1B6B8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1B6B8D" w:rsidRPr="001B6B8D" w:rsidRDefault="001B6B8D" w:rsidP="001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1B6B8D" w:rsidRPr="001B6B8D" w:rsidTr="001B6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355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2138"/>
              <w:gridCol w:w="2196"/>
              <w:gridCol w:w="1021"/>
            </w:tblGrid>
            <w:tr w:rsidR="001B6B8D" w:rsidRPr="001B6B8D">
              <w:trPr>
                <w:jc w:val="center"/>
              </w:trPr>
              <w:tc>
                <w:tcPr>
                  <w:tcW w:w="0" w:type="auto"/>
                  <w:gridSpan w:val="3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B6B8D" w:rsidRPr="001B6B8D" w:rsidRDefault="001B6B8D" w:rsidP="001B6B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B6B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Бумага для офисной техники белая</w:t>
                  </w:r>
                </w:p>
              </w:tc>
            </w:tr>
            <w:tr w:rsidR="001B6B8D" w:rsidRPr="001B6B8D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B6B8D" w:rsidRPr="001B6B8D" w:rsidRDefault="001B6B8D" w:rsidP="001B6B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B6B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B6B8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Количество листов в пачке</w:t>
                  </w:r>
                  <w:r w:rsidRPr="001B6B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500 Штука (</w:t>
                  </w:r>
                  <w:proofErr w:type="spellStart"/>
                  <w:r w:rsidRPr="001B6B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шт</w:t>
                  </w:r>
                  <w:proofErr w:type="spellEnd"/>
                  <w:r w:rsidRPr="001B6B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B6B8D" w:rsidRPr="001B6B8D" w:rsidRDefault="001B6B8D" w:rsidP="001B6B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B6B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B6B8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Масса бумаги площадью 1м2</w:t>
                  </w:r>
                  <w:r w:rsidRPr="001B6B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≥ 80 и &lt; 90 Грамм (г)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B6B8D" w:rsidRPr="001B6B8D" w:rsidRDefault="001B6B8D" w:rsidP="001B6B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B6B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B6B8D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Формат</w:t>
                  </w:r>
                  <w:r w:rsidRPr="001B6B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A4</w:t>
                  </w:r>
                </w:p>
              </w:tc>
            </w:tr>
          </w:tbl>
          <w:p w:rsidR="001B6B8D" w:rsidRPr="001B6B8D" w:rsidRDefault="001B6B8D" w:rsidP="001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B6B8D" w:rsidRPr="001B6B8D" w:rsidRDefault="001B6B8D" w:rsidP="001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17.12.14.129-00000025</w:t>
            </w:r>
          </w:p>
          <w:p w:rsidR="001B6B8D" w:rsidRPr="001B6B8D" w:rsidRDefault="001B6B8D" w:rsidP="001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КТРУ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B6B8D" w:rsidRPr="001B6B8D" w:rsidRDefault="001B6B8D" w:rsidP="001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500,00</w:t>
            </w:r>
            <w:r w:rsidRPr="001B6B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B6B8D" w:rsidRPr="001B6B8D" w:rsidRDefault="001B6B8D" w:rsidP="001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Пачка (</w:t>
            </w:r>
            <w:proofErr w:type="spellStart"/>
            <w:r w:rsidRPr="001B6B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пач</w:t>
            </w:r>
            <w:proofErr w:type="spellEnd"/>
            <w:r w:rsidRPr="001B6B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B6B8D" w:rsidRPr="001B6B8D" w:rsidRDefault="001B6B8D" w:rsidP="001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B6B8D" w:rsidRPr="001B6B8D" w:rsidRDefault="001B6B8D" w:rsidP="001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180 000,00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B6B8D" w:rsidRPr="001B6B8D" w:rsidRDefault="001B6B8D" w:rsidP="001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1B6B8D" w:rsidRPr="001B6B8D" w:rsidTr="001B6B8D">
        <w:tc>
          <w:tcPr>
            <w:tcW w:w="1431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B6B8D" w:rsidRPr="001B6B8D" w:rsidRDefault="001B6B8D" w:rsidP="001B6B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B6B8D" w:rsidRPr="001B6B8D" w:rsidRDefault="001B6B8D" w:rsidP="001B6B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180 000,00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B6B8D" w:rsidRPr="001B6B8D" w:rsidRDefault="001B6B8D" w:rsidP="001B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1B6B8D" w:rsidRPr="001B6B8D" w:rsidRDefault="001B6B8D" w:rsidP="001B6B8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B6B8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lastRenderedPageBreak/>
        <w:t>Преимущества, требования к участникам</w:t>
      </w:r>
    </w:p>
    <w:tbl>
      <w:tblPr>
        <w:tblW w:w="11370" w:type="dxa"/>
        <w:tblCellMar>
          <w:left w:w="0" w:type="dxa"/>
          <w:right w:w="0" w:type="dxa"/>
        </w:tblCellMar>
        <w:tblLook w:val="04A0"/>
      </w:tblPr>
      <w:tblGrid>
        <w:gridCol w:w="4967"/>
        <w:gridCol w:w="10203"/>
      </w:tblGrid>
      <w:tr w:rsidR="001B6B8D" w:rsidRPr="001B6B8D" w:rsidTr="001B6B8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B6B8D" w:rsidRPr="001B6B8D" w:rsidRDefault="001B6B8D" w:rsidP="001B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B6B8D" w:rsidRDefault="001B6B8D" w:rsidP="001B6B8D">
            <w:pPr>
              <w:spacing w:after="0" w:line="240" w:lineRule="auto"/>
              <w:ind w:hanging="75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</w:t>
            </w:r>
          </w:p>
          <w:p w:rsidR="001B6B8D" w:rsidRDefault="001B6B8D" w:rsidP="001B6B8D">
            <w:pPr>
              <w:spacing w:after="0" w:line="240" w:lineRule="auto"/>
              <w:ind w:hanging="75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с ч. 3 ст. 30 Закона № 44-ФЗ </w:t>
            </w:r>
          </w:p>
          <w:p w:rsidR="001B6B8D" w:rsidRPr="001B6B8D" w:rsidRDefault="001B6B8D" w:rsidP="001B6B8D">
            <w:pPr>
              <w:spacing w:after="0" w:line="240" w:lineRule="auto"/>
              <w:ind w:hanging="75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- размер преимущества не установлен</w:t>
            </w:r>
          </w:p>
        </w:tc>
      </w:tr>
      <w:tr w:rsidR="001B6B8D" w:rsidRPr="001B6B8D" w:rsidTr="001B6B8D">
        <w:tc>
          <w:tcPr>
            <w:tcW w:w="11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170"/>
            </w:tblGrid>
            <w:tr w:rsidR="001B6B8D" w:rsidRPr="001B6B8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B6B8D" w:rsidRP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B6B8D" w:rsidRPr="001B6B8D" w:rsidRDefault="001B6B8D" w:rsidP="001B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B6B8D" w:rsidRPr="001B6B8D" w:rsidTr="001B6B8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B6B8D" w:rsidRPr="001B6B8D" w:rsidRDefault="001B6B8D" w:rsidP="001B6B8D">
            <w:pPr>
              <w:spacing w:after="0" w:line="240" w:lineRule="auto"/>
              <w:ind w:right="-300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B6B8D" w:rsidRDefault="001B6B8D" w:rsidP="001B6B8D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1B6B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</w:t>
            </w:r>
          </w:p>
          <w:p w:rsidR="001B6B8D" w:rsidRDefault="001B6B8D" w:rsidP="001B6B8D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в соответствии с ч. 1.1 ст. 31 </w:t>
            </w:r>
          </w:p>
          <w:p w:rsidR="001B6B8D" w:rsidRPr="001B6B8D" w:rsidRDefault="001B6B8D" w:rsidP="001B6B8D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Закона № 44-ФЗ</w:t>
            </w:r>
          </w:p>
          <w:p w:rsidR="001B6B8D" w:rsidRPr="001B6B8D" w:rsidRDefault="001B6B8D" w:rsidP="001B6B8D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1B6B8D" w:rsidRDefault="001B6B8D" w:rsidP="001B6B8D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1B6B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 Единые требования к участникам </w:t>
            </w:r>
          </w:p>
          <w:p w:rsidR="001B6B8D" w:rsidRDefault="001B6B8D" w:rsidP="001B6B8D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1B6B8D" w:rsidRPr="001B6B8D" w:rsidRDefault="001B6B8D" w:rsidP="001B6B8D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закупок в соответствии с ч. 1 ст. 31 Закона № 44-ФЗ</w:t>
            </w:r>
          </w:p>
          <w:p w:rsidR="001B6B8D" w:rsidRPr="001B6B8D" w:rsidRDefault="001B6B8D" w:rsidP="001B6B8D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B6B8D" w:rsidRPr="001B6B8D" w:rsidTr="001B6B8D">
        <w:tc>
          <w:tcPr>
            <w:tcW w:w="11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170"/>
            </w:tblGrid>
            <w:tr w:rsidR="001B6B8D" w:rsidRPr="001B6B8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B6B8D" w:rsidRPr="001B6B8D" w:rsidRDefault="001B6B8D" w:rsidP="001B6B8D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B6B8D" w:rsidRPr="001B6B8D" w:rsidRDefault="001B6B8D" w:rsidP="001B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B6B8D" w:rsidRPr="001B6B8D" w:rsidTr="001B6B8D">
        <w:tc>
          <w:tcPr>
            <w:tcW w:w="113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366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942"/>
              <w:gridCol w:w="11228"/>
            </w:tblGrid>
            <w:tr w:rsidR="001B6B8D" w:rsidRPr="001B6B8D" w:rsidTr="001B6B8D"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B6B8D" w:rsidRP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B6B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B6B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Запрет на допуск товаров, работ, услуг при осуществлении закупок, </w:t>
                  </w:r>
                </w:p>
                <w:p w:rsid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B6B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а также ограничения и условия допуска в соответствии с требованиями,</w:t>
                  </w:r>
                </w:p>
                <w:p w:rsidR="001B6B8D" w:rsidRP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B6B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установленными ст. 14 Закона № 44-ФЗ</w:t>
                  </w:r>
                </w:p>
              </w:tc>
            </w:tr>
            <w:tr w:rsidR="001B6B8D" w:rsidRPr="001B6B8D" w:rsidTr="001B6B8D">
              <w:tc>
                <w:tcPr>
                  <w:tcW w:w="136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25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617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170"/>
                  </w:tblGrid>
                  <w:tr w:rsidR="001B6B8D" w:rsidRPr="001B6B8D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tbl>
                        <w:tblPr>
                          <w:tblW w:w="12359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81"/>
                          <w:gridCol w:w="4130"/>
                          <w:gridCol w:w="1591"/>
                          <w:gridCol w:w="124"/>
                          <w:gridCol w:w="3134"/>
                          <w:gridCol w:w="131"/>
                          <w:gridCol w:w="1963"/>
                          <w:gridCol w:w="105"/>
                        </w:tblGrid>
                        <w:tr w:rsidR="001B6B8D" w:rsidRPr="001B6B8D" w:rsidTr="001B6B8D">
                          <w:trPr>
                            <w:gridAfter w:val="1"/>
                            <w:wAfter w:w="112" w:type="dxa"/>
                            <w:tblHeader/>
                          </w:trPr>
                          <w:tc>
                            <w:tcPr>
                              <w:tcW w:w="835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:rsidR="001B6B8D" w:rsidRPr="001B6B8D" w:rsidRDefault="001B6B8D" w:rsidP="001B6B8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B6B8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Вид требования</w:t>
                              </w:r>
                            </w:p>
                          </w:tc>
                          <w:tc>
                            <w:tcPr>
                              <w:tcW w:w="4295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:rsidR="001B6B8D" w:rsidRPr="001B6B8D" w:rsidRDefault="001B6B8D" w:rsidP="001B6B8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B6B8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Нормативно-правовой акт</w:t>
                              </w:r>
                            </w:p>
                          </w:tc>
                          <w:tc>
                            <w:tcPr>
                              <w:tcW w:w="1591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:rsidR="001B6B8D" w:rsidRPr="001B6B8D" w:rsidRDefault="001B6B8D" w:rsidP="001B6B8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B6B8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Обстоятельства, допускающие исключение из установленных запретов или ограничений</w:t>
                              </w:r>
                            </w:p>
                          </w:tc>
                          <w:tc>
                            <w:tcPr>
                              <w:tcW w:w="3376" w:type="dxa"/>
                              <w:gridSpan w:val="2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:rsidR="001B6B8D" w:rsidRPr="001B6B8D" w:rsidRDefault="001B6B8D" w:rsidP="001B6B8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B6B8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Обоснование невозможности</w:t>
                              </w:r>
                              <w:r w:rsidRPr="001B6B8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соблюдения запрета,</w:t>
                              </w:r>
                              <w:r w:rsidRPr="001B6B8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ограничения допуска</w:t>
                              </w:r>
                            </w:p>
                          </w:tc>
                          <w:tc>
                            <w:tcPr>
                              <w:tcW w:w="2150" w:type="dxa"/>
                              <w:gridSpan w:val="2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:rsidR="001B6B8D" w:rsidRPr="001B6B8D" w:rsidRDefault="001B6B8D" w:rsidP="001B6B8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B6B8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Примечание</w:t>
                              </w:r>
                            </w:p>
                          </w:tc>
                        </w:tr>
                        <w:tr w:rsidR="001B6B8D" w:rsidRPr="001B6B8D" w:rsidTr="001B6B8D">
                          <w:tc>
                            <w:tcPr>
                              <w:tcW w:w="83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1B6B8D" w:rsidRPr="001B6B8D" w:rsidRDefault="001B6B8D" w:rsidP="001B6B8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B6B8D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Запрет</w:t>
                              </w:r>
                            </w:p>
                          </w:tc>
                          <w:tc>
                            <w:tcPr>
                              <w:tcW w:w="429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1B6B8D" w:rsidRPr="001B6B8D" w:rsidRDefault="001B6B8D" w:rsidP="001B6B8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B6B8D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Постановление Правительства РФ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</w:t>
                              </w:r>
                            </w:p>
                          </w:tc>
                          <w:tc>
                            <w:tcPr>
                              <w:tcW w:w="171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1B6B8D" w:rsidRPr="001B6B8D" w:rsidRDefault="001B6B8D" w:rsidP="001B6B8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B6B8D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Присутствуют</w:t>
                              </w:r>
                            </w:p>
                          </w:tc>
                          <w:tc>
                            <w:tcPr>
                              <w:tcW w:w="338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1B6B8D" w:rsidRPr="001B6B8D" w:rsidRDefault="001B6B8D" w:rsidP="001B6B8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1B6B8D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Запрет не применяется на основании п. б ч. 3 Постановления Правительства РФ от 30.04.2020 N 616</w:t>
                              </w:r>
                            </w:p>
                          </w:tc>
                          <w:tc>
                            <w:tcPr>
                              <w:tcW w:w="213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1B6B8D" w:rsidRPr="001B6B8D" w:rsidRDefault="001B6B8D" w:rsidP="001B6B8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B6B8D" w:rsidRPr="001B6B8D" w:rsidRDefault="001B6B8D" w:rsidP="001B6B8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6B7C8B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1B6B8D" w:rsidRP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B6B8D" w:rsidRPr="001B6B8D" w:rsidRDefault="001B6B8D" w:rsidP="001B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B6B8D" w:rsidRPr="001B6B8D" w:rsidTr="001B6B8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B6B8D" w:rsidRPr="001B6B8D" w:rsidRDefault="001B6B8D" w:rsidP="001B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B6B8D" w:rsidRPr="001B6B8D" w:rsidRDefault="001B6B8D" w:rsidP="001B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1B6B8D" w:rsidRPr="001B6B8D" w:rsidRDefault="001B6B8D" w:rsidP="001B6B8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B6B8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 Требования заказчика «МУНИЦИПАЛЬНОЕ КАЗЕННОЕ УЧРЕЖДЕНИЕ "СЛУЖБА ТЕХНИЧЕСКОГО ОБСЛУЖИВАНИЯ ОРГАНОВ МЕСТНОГО САМОУПРАВЛЕНИЯ ОХОТСКОГО МУНИЦИПАЛЬНОГО РАЙОНА ХАБАРОВСКОГО КРАЯ"»</w:t>
      </w:r>
    </w:p>
    <w:tbl>
      <w:tblPr>
        <w:tblW w:w="16800" w:type="dxa"/>
        <w:tblCellMar>
          <w:left w:w="0" w:type="dxa"/>
          <w:right w:w="0" w:type="dxa"/>
        </w:tblCellMar>
        <w:tblLook w:val="04A0"/>
      </w:tblPr>
      <w:tblGrid>
        <w:gridCol w:w="16800"/>
      </w:tblGrid>
      <w:tr w:rsidR="001B6B8D" w:rsidRPr="001B6B8D" w:rsidTr="001B6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B6B8D" w:rsidRPr="001B6B8D" w:rsidRDefault="001B6B8D" w:rsidP="001B6B8D">
            <w:pPr>
              <w:shd w:val="clear" w:color="auto" w:fill="265788"/>
              <w:spacing w:after="0" w:line="240" w:lineRule="auto"/>
              <w:ind w:left="-867" w:firstLine="867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476"/>
              <w:gridCol w:w="11694"/>
            </w:tblGrid>
            <w:tr w:rsidR="001B6B8D" w:rsidRPr="001B6B8D" w:rsidTr="001B6B8D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B6B8D" w:rsidRP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B6B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B6B8D" w:rsidRPr="001B6B8D" w:rsidRDefault="004307C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hyperlink r:id="rId9" w:history="1">
                    <w:r w:rsidR="001B6B8D" w:rsidRPr="001B6B8D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u w:val="single"/>
                        <w:bdr w:val="none" w:sz="0" w:space="0" w:color="auto" w:frame="1"/>
                        <w:lang w:eastAsia="ru-RU"/>
                      </w:rPr>
                      <w:t>202303223000407001000008  (ИКЗ: 233271500527227150100100080011712244)</w:t>
                    </w:r>
                  </w:hyperlink>
                </w:p>
              </w:tc>
            </w:tr>
          </w:tbl>
          <w:p w:rsidR="001B6B8D" w:rsidRPr="001B6B8D" w:rsidRDefault="001B6B8D" w:rsidP="001B6B8D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476"/>
              <w:gridCol w:w="11694"/>
            </w:tblGrid>
            <w:tr w:rsidR="001B6B8D" w:rsidRPr="001B6B8D" w:rsidTr="001B6B8D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B6B8D" w:rsidRP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B6B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B6B8D" w:rsidRP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B6B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180 000,00</w:t>
                  </w:r>
                </w:p>
              </w:tc>
            </w:tr>
            <w:tr w:rsidR="001B6B8D" w:rsidRPr="001B6B8D" w:rsidTr="001B6B8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B6B8D" w:rsidRP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B6B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B6B8D" w:rsidRP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B6B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  <w:tr w:rsidR="001B6B8D" w:rsidRPr="001B6B8D" w:rsidTr="001B6B8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B6B8D" w:rsidRP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B6B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B6B8D" w:rsidRP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B6B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233271500527227150100100080011712244</w:t>
                  </w:r>
                </w:p>
              </w:tc>
            </w:tr>
          </w:tbl>
          <w:p w:rsidR="001B6B8D" w:rsidRPr="001B6B8D" w:rsidRDefault="001B6B8D" w:rsidP="001B6B8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824"/>
              <w:gridCol w:w="10346"/>
            </w:tblGrid>
            <w:tr w:rsidR="001B6B8D" w:rsidRPr="001B6B8D" w:rsidTr="001B6B8D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B6B8D" w:rsidRP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B6B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B6B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Российская Федерация, Хабаровский край, </w:t>
                  </w:r>
                </w:p>
                <w:p w:rsid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B6B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Российская Федерация, 680011, </w:t>
                  </w:r>
                </w:p>
                <w:p w:rsidR="001B6B8D" w:rsidRP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B6B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г. Хабаровск, по согласованию с заказчиком</w:t>
                  </w:r>
                </w:p>
              </w:tc>
            </w:tr>
            <w:tr w:rsidR="001B6B8D" w:rsidRPr="001B6B8D" w:rsidTr="001B6B8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B6B8D" w:rsidRP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B6B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B6B8D" w:rsidRP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B6B8D" w:rsidRPr="001B6B8D" w:rsidTr="001B6B8D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B6B8D" w:rsidRP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B6B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Предусмотрена возможность одностороннего отказа от исполнения контракта в соответствии со ст. 95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B6B8D" w:rsidRP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B6B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1B6B8D" w:rsidRPr="001B6B8D" w:rsidTr="001B6B8D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B6B8D" w:rsidRP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B6B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B6B8D" w:rsidRP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B6B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1B6B8D" w:rsidRPr="001B6B8D" w:rsidRDefault="001B6B8D" w:rsidP="001B6B8D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сроках исполнения контракта и источниках финансирования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476"/>
              <w:gridCol w:w="11694"/>
            </w:tblGrid>
            <w:tr w:rsidR="001B6B8D" w:rsidRPr="001B6B8D" w:rsidTr="001B6B8D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B6B8D" w:rsidRP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B6B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B6B8D" w:rsidRP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B6B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 даты заключения контракта</w:t>
                  </w:r>
                </w:p>
              </w:tc>
            </w:tr>
            <w:tr w:rsidR="001B6B8D" w:rsidRPr="001B6B8D" w:rsidTr="001B6B8D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B6B8D" w:rsidRP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B6B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B6B8D" w:rsidRP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B6B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31.05.2023</w:t>
                  </w:r>
                </w:p>
              </w:tc>
            </w:tr>
            <w:tr w:rsidR="001B6B8D" w:rsidRPr="001B6B8D" w:rsidTr="001B6B8D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B6B8D" w:rsidRP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B6B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B6B8D" w:rsidRP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B6B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1B6B8D" w:rsidRPr="001B6B8D" w:rsidTr="001B6B8D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B6B8D" w:rsidRP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B6B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B6B8D" w:rsidRP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B6B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Бюджет Охотского муниципального района</w:t>
                  </w:r>
                </w:p>
              </w:tc>
            </w:tr>
            <w:tr w:rsidR="001B6B8D" w:rsidRPr="001B6B8D" w:rsidTr="001B6B8D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B6B8D" w:rsidRP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B6B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B6B8D" w:rsidRP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B6B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местный бюджет</w:t>
                  </w:r>
                </w:p>
              </w:tc>
            </w:tr>
            <w:tr w:rsidR="001B6B8D" w:rsidRPr="001B6B8D" w:rsidTr="001B6B8D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B6B8D" w:rsidRP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B6B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B6B8D" w:rsidRP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B6B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</w:tbl>
          <w:p w:rsidR="001B6B8D" w:rsidRPr="001B6B8D" w:rsidRDefault="001B6B8D" w:rsidP="001B6B8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476"/>
              <w:gridCol w:w="11694"/>
            </w:tblGrid>
            <w:tr w:rsidR="001B6B8D" w:rsidRPr="001B6B8D" w:rsidTr="001B6B8D">
              <w:tc>
                <w:tcPr>
                  <w:tcW w:w="447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B6B8D" w:rsidRP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B6B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9538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96"/>
                    <w:gridCol w:w="335"/>
                    <w:gridCol w:w="1000"/>
                    <w:gridCol w:w="653"/>
                    <w:gridCol w:w="745"/>
                    <w:gridCol w:w="745"/>
                    <w:gridCol w:w="356"/>
                    <w:gridCol w:w="356"/>
                    <w:gridCol w:w="745"/>
                    <w:gridCol w:w="745"/>
                    <w:gridCol w:w="1731"/>
                    <w:gridCol w:w="1731"/>
                  </w:tblGrid>
                  <w:tr w:rsidR="001B6B8D" w:rsidRPr="001B6B8D" w:rsidTr="001B6B8D">
                    <w:tc>
                      <w:tcPr>
                        <w:tcW w:w="620" w:type="dxa"/>
                        <w:gridSpan w:val="2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1B6B8D" w:rsidRPr="001B6B8D" w:rsidRDefault="001B6B8D" w:rsidP="001B6B8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1B6B8D" w:rsidRPr="001B6B8D" w:rsidRDefault="001B6B8D" w:rsidP="001B6B8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1B6B8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1B6B8D" w:rsidRPr="001B6B8D" w:rsidRDefault="001B6B8D" w:rsidP="001B6B8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1B6B8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1B6B8D" w:rsidRPr="001B6B8D" w:rsidRDefault="001B6B8D" w:rsidP="001B6B8D">
                        <w:pPr>
                          <w:spacing w:after="0" w:line="240" w:lineRule="auto"/>
                          <w:ind w:left="-1145" w:firstLine="1145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1B6B8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1B6B8D" w:rsidRPr="001B6B8D" w:rsidRDefault="001B6B8D" w:rsidP="001B6B8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1B6B8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1B6B8D" w:rsidRPr="001B6B8D" w:rsidRDefault="001B6B8D" w:rsidP="001B6B8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1B6B8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1B6B8D" w:rsidRPr="001B6B8D" w:rsidTr="001B6B8D">
                    <w:trPr>
                      <w:gridAfter w:val="1"/>
                    </w:trPr>
                    <w:tc>
                      <w:tcPr>
                        <w:tcW w:w="3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1B6B8D" w:rsidRPr="001B6B8D" w:rsidRDefault="001B6B8D" w:rsidP="001B6B8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1B6B8D" w:rsidRPr="001B6B8D" w:rsidRDefault="001B6B8D" w:rsidP="001B6B8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1B6B8D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180 000,00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1B6B8D" w:rsidRPr="001B6B8D" w:rsidRDefault="001B6B8D" w:rsidP="001B6B8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1B6B8D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180 000,00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1B6B8D" w:rsidRPr="001B6B8D" w:rsidRDefault="001B6B8D" w:rsidP="001B6B8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1B6B8D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1B6B8D" w:rsidRPr="001B6B8D" w:rsidRDefault="001B6B8D" w:rsidP="001B6B8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1B6B8D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1B6B8D" w:rsidRPr="001B6B8D" w:rsidRDefault="001B6B8D" w:rsidP="001B6B8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1B6B8D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:rsidR="001B6B8D" w:rsidRP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B6B8D" w:rsidRPr="001B6B8D" w:rsidTr="001B6B8D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B6B8D" w:rsidRP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6B8D" w:rsidRP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B6B8D" w:rsidRPr="001B6B8D" w:rsidRDefault="001B6B8D" w:rsidP="001B6B8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88"/>
              <w:gridCol w:w="13282"/>
            </w:tblGrid>
            <w:tr w:rsidR="001B6B8D" w:rsidRPr="001B6B8D" w:rsidTr="001B6B8D">
              <w:tc>
                <w:tcPr>
                  <w:tcW w:w="288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B6B8D" w:rsidRP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B6B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1776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75"/>
                    <w:gridCol w:w="2903"/>
                    <w:gridCol w:w="1185"/>
                    <w:gridCol w:w="1268"/>
                    <w:gridCol w:w="371"/>
                    <w:gridCol w:w="897"/>
                    <w:gridCol w:w="1268"/>
                    <w:gridCol w:w="1709"/>
                  </w:tblGrid>
                  <w:tr w:rsidR="001B6B8D" w:rsidRPr="001B6B8D" w:rsidTr="001B6B8D">
                    <w:tc>
                      <w:tcPr>
                        <w:tcW w:w="217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1B6B8D" w:rsidRPr="001B6B8D" w:rsidRDefault="001B6B8D" w:rsidP="001B6B8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1B6B8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2903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1B6B8D" w:rsidRPr="001B6B8D" w:rsidRDefault="001B6B8D" w:rsidP="001B6B8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1B6B8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Код объекта капитального строительства/</w:t>
                        </w:r>
                        <w:proofErr w:type="spellStart"/>
                        <w:r w:rsidRPr="001B6B8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недвижемого</w:t>
                        </w:r>
                        <w:proofErr w:type="spellEnd"/>
                        <w:r w:rsidRPr="001B6B8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имущества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1B6B8D" w:rsidRPr="001B6B8D" w:rsidRDefault="001B6B8D" w:rsidP="001B6B8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1B6B8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1268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1B6B8D" w:rsidRPr="001B6B8D" w:rsidRDefault="001B6B8D" w:rsidP="001B6B8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1B6B8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1B6B8D" w:rsidRPr="001B6B8D" w:rsidRDefault="001B6B8D" w:rsidP="001B6B8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1B6B8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1B6B8D" w:rsidRPr="001B6B8D" w:rsidRDefault="001B6B8D" w:rsidP="001B6B8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1B6B8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1B6B8D" w:rsidRPr="001B6B8D" w:rsidRDefault="001B6B8D" w:rsidP="001B6B8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1B6B8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1B6B8D" w:rsidRPr="001B6B8D" w:rsidTr="001B6B8D">
                    <w:tc>
                      <w:tcPr>
                        <w:tcW w:w="21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1B6B8D" w:rsidRPr="001B6B8D" w:rsidRDefault="001B6B8D" w:rsidP="001B6B8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1B6B8D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00201138880001130244</w:t>
                        </w:r>
                      </w:p>
                    </w:tc>
                    <w:tc>
                      <w:tcPr>
                        <w:tcW w:w="2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1B6B8D" w:rsidRPr="001B6B8D" w:rsidRDefault="001B6B8D" w:rsidP="001B6B8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1B6B8D" w:rsidRPr="001B6B8D" w:rsidRDefault="001B6B8D" w:rsidP="001B6B8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1B6B8D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180 000,00</w:t>
                        </w:r>
                      </w:p>
                    </w:tc>
                    <w:tc>
                      <w:tcPr>
                        <w:tcW w:w="163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1B6B8D" w:rsidRPr="001B6B8D" w:rsidRDefault="001B6B8D" w:rsidP="001B6B8D">
                        <w:pPr>
                          <w:spacing w:after="0" w:line="240" w:lineRule="auto"/>
                          <w:ind w:right="444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1B6B8D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180 000,00</w:t>
                        </w:r>
                      </w:p>
                    </w:tc>
                    <w:tc>
                      <w:tcPr>
                        <w:tcW w:w="8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1B6B8D" w:rsidRPr="001B6B8D" w:rsidRDefault="001B6B8D" w:rsidP="001B6B8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1B6B8D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1B6B8D" w:rsidRPr="001B6B8D" w:rsidRDefault="001B6B8D" w:rsidP="001B6B8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1B6B8D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1B6B8D" w:rsidRPr="001B6B8D" w:rsidRDefault="001B6B8D" w:rsidP="001B6B8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1B6B8D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:rsidR="001B6B8D" w:rsidRP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B6B8D" w:rsidRPr="001B6B8D" w:rsidTr="001B6B8D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B6B8D" w:rsidRP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6B8D" w:rsidRP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B6B8D" w:rsidRPr="001B6B8D" w:rsidRDefault="001B6B8D" w:rsidP="001B6B8D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170"/>
            </w:tblGrid>
            <w:tr w:rsidR="001B6B8D" w:rsidRPr="001B6B8D" w:rsidTr="001B6B8D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B6B8D" w:rsidRP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B6B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заявок не требуется</w:t>
                  </w:r>
                </w:p>
              </w:tc>
            </w:tr>
          </w:tbl>
          <w:p w:rsidR="001B6B8D" w:rsidRPr="001B6B8D" w:rsidRDefault="001B6B8D" w:rsidP="001B6B8D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223"/>
              <w:gridCol w:w="8947"/>
            </w:tblGrid>
            <w:tr w:rsidR="001B6B8D" w:rsidRPr="001B6B8D" w:rsidTr="001B6B8D">
              <w:trPr>
                <w:gridAfter w:val="1"/>
              </w:trPr>
              <w:tc>
                <w:tcPr>
                  <w:tcW w:w="72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B6B8D" w:rsidRP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B6B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исполнения контракта</w:t>
                  </w:r>
                </w:p>
              </w:tc>
              <w:bookmarkStart w:id="0" w:name="_GoBack"/>
              <w:bookmarkEnd w:id="0"/>
            </w:tr>
            <w:tr w:rsidR="001B6B8D" w:rsidRPr="001B6B8D" w:rsidTr="001B6B8D">
              <w:tc>
                <w:tcPr>
                  <w:tcW w:w="72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B6B8D" w:rsidRP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B6B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B6B8D" w:rsidRP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B6B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5,00 %</w:t>
                  </w:r>
                </w:p>
              </w:tc>
            </w:tr>
            <w:tr w:rsidR="001B6B8D" w:rsidRPr="001B6B8D" w:rsidTr="001B6B8D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B6B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Сумма обеспечения исполнения контракта устанавливается от цены, по которой заключается </w:t>
                  </w:r>
                </w:p>
                <w:p w:rsidR="001B6B8D" w:rsidRP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B6B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контракт (ч. 6 ст. 96 Закона № 44-ФЗ)</w:t>
                  </w:r>
                </w:p>
              </w:tc>
            </w:tr>
            <w:tr w:rsidR="001B6B8D" w:rsidRPr="001B6B8D" w:rsidTr="001B6B8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B6B8D" w:rsidRP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B6B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контракта, требования к обеспечению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B6B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Порядок предоставления </w:t>
                  </w:r>
                </w:p>
                <w:p w:rsid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B6B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обеспечения исполнения </w:t>
                  </w:r>
                </w:p>
                <w:p w:rsid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B6B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контракта (договора), </w:t>
                  </w:r>
                </w:p>
                <w:p w:rsid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B6B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требования к обеспечению</w:t>
                  </w:r>
                </w:p>
                <w:p w:rsid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B6B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 соответствии с частью 3,</w:t>
                  </w:r>
                </w:p>
                <w:p w:rsid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B6B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частью 4 статьи 96 Федерального</w:t>
                  </w:r>
                </w:p>
                <w:p w:rsid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B6B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закона от 05.04.2013 </w:t>
                  </w:r>
                </w:p>
                <w:p w:rsid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B6B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№ 44-ФЗ «О контрактной </w:t>
                  </w:r>
                </w:p>
                <w:p w:rsid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B6B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системе в сфере закупок товаров, работ, услуг для обеспечения государственных и муниципальных нужд». Банковское сопровождение </w:t>
                  </w:r>
                </w:p>
                <w:p w:rsid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B6B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контракта (договора) </w:t>
                  </w:r>
                </w:p>
                <w:p w:rsidR="001B6B8D" w:rsidRP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B6B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требуется</w:t>
                  </w:r>
                </w:p>
              </w:tc>
            </w:tr>
            <w:tr w:rsidR="001B6B8D" w:rsidRPr="001B6B8D" w:rsidTr="001B6B8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B6B8D" w:rsidRP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B6B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B6B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p/c 00000000000000000000,  </w:t>
                  </w:r>
                </w:p>
                <w:p w:rsid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B6B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л/с </w:t>
                  </w:r>
                </w:p>
                <w:p w:rsid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B6B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См. прилагаемые документы,  </w:t>
                  </w:r>
                </w:p>
                <w:p w:rsidR="001B6B8D" w:rsidRP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B6B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БИК 000000000</w:t>
                  </w:r>
                </w:p>
              </w:tc>
            </w:tr>
            <w:tr w:rsidR="001B6B8D" w:rsidRPr="001B6B8D" w:rsidTr="001B6B8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B6B8D" w:rsidRP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B6B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B6B8D" w:rsidRP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B6B8D" w:rsidRPr="001B6B8D" w:rsidTr="001B6B8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B6B8D" w:rsidRP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B6B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B6B8D" w:rsidRP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B6B8D" w:rsidRPr="001B6B8D" w:rsidRDefault="001B6B8D" w:rsidP="001B6B8D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170"/>
            </w:tblGrid>
            <w:tr w:rsidR="001B6B8D" w:rsidRPr="001B6B8D" w:rsidTr="001B6B8D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B6B8D" w:rsidRP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B6B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:rsidR="001B6B8D" w:rsidRPr="001B6B8D" w:rsidRDefault="001B6B8D" w:rsidP="001B6B8D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170"/>
            </w:tblGrid>
            <w:tr w:rsidR="001B6B8D" w:rsidRPr="001B6B8D" w:rsidTr="001B6B8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B6B8D" w:rsidRP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B6B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Банковское или казначейское сопровождение контракта не требуется.</w:t>
                  </w:r>
                </w:p>
              </w:tc>
            </w:tr>
          </w:tbl>
          <w:p w:rsidR="001B6B8D" w:rsidRPr="001B6B8D" w:rsidRDefault="001B6B8D" w:rsidP="001B6B8D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1B6B8D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476"/>
              <w:gridCol w:w="11694"/>
            </w:tblGrid>
            <w:tr w:rsidR="001B6B8D" w:rsidRPr="001B6B8D" w:rsidTr="001B6B8D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B6B8D" w:rsidRP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B6B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B6B8D" w:rsidRP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B6B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1B6B8D" w:rsidRPr="001B6B8D" w:rsidTr="001B6B8D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B6B8D" w:rsidRP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B6B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B6B8D" w:rsidRP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B6B8D" w:rsidRPr="001B6B8D" w:rsidTr="001B6B8D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B6B8D" w:rsidRP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B6B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B6B8D" w:rsidRP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B6B8D" w:rsidRPr="001B6B8D" w:rsidTr="001B6B8D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B6B8D" w:rsidRP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B6B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Срок, на который предоставляется гарантия и (или) требования к объему предоставления гарантий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B6B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Остаточный срок годности товара на момент поставки </w:t>
                  </w:r>
                </w:p>
                <w:p w:rsid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B6B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не должен быть менее 2/3 от срока годности, </w:t>
                  </w:r>
                </w:p>
                <w:p w:rsid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B6B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гарантия качества товара – в соответствии со сроком годности, </w:t>
                  </w:r>
                </w:p>
                <w:p w:rsid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B6B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установленным производителем, </w:t>
                  </w:r>
                </w:p>
                <w:p w:rsid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B6B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не менее 12 месяцев с момента подписания </w:t>
                  </w:r>
                </w:p>
                <w:p w:rsidR="001B6B8D" w:rsidRPr="001B6B8D" w:rsidRDefault="001B6B8D" w:rsidP="001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B6B8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акта приема – передачи Товара в ЕИС</w:t>
                  </w:r>
                </w:p>
              </w:tc>
            </w:tr>
          </w:tbl>
          <w:p w:rsidR="001B6B8D" w:rsidRPr="001B6B8D" w:rsidRDefault="001B6B8D" w:rsidP="001B6B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34596E" w:rsidRDefault="00B11186"/>
    <w:sectPr w:rsidR="0034596E" w:rsidSect="00B111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95502"/>
    <w:multiLevelType w:val="multilevel"/>
    <w:tmpl w:val="EB104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7A7830"/>
    <w:multiLevelType w:val="multilevel"/>
    <w:tmpl w:val="38E29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B21B8E"/>
    <w:multiLevelType w:val="multilevel"/>
    <w:tmpl w:val="8ED4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6CF2"/>
    <w:rsid w:val="000F5895"/>
    <w:rsid w:val="001B6B8D"/>
    <w:rsid w:val="003B2A59"/>
    <w:rsid w:val="004307CD"/>
    <w:rsid w:val="00900FE9"/>
    <w:rsid w:val="00996CF2"/>
    <w:rsid w:val="00B11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7CD"/>
  </w:style>
  <w:style w:type="paragraph" w:styleId="2">
    <w:name w:val="heading 2"/>
    <w:basedOn w:val="a"/>
    <w:link w:val="20"/>
    <w:uiPriority w:val="9"/>
    <w:qFormat/>
    <w:rsid w:val="001B6B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6B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B6B8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B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1B6B8D"/>
  </w:style>
  <w:style w:type="character" w:customStyle="1" w:styleId="value">
    <w:name w:val="value"/>
    <w:basedOn w:val="a0"/>
    <w:rsid w:val="001B6B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4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5708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516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6783932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5176963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0772427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8407327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205862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9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1861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40891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16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74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7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2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75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6843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9434135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39806583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23914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90690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1704882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697837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05342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2484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161601799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303223000407001&amp;position-number=2023032230004070010000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k.zakupki.gov.ru/44fz/priz/notice/ea20/view/common-info.html?orderId=2916039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epz/orderplan/pg2020/position-info.html?plan-number=202303223000407001&amp;position-number=2023032230004070010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cherneckaya.ap</cp:lastModifiedBy>
  <cp:revision>4</cp:revision>
  <dcterms:created xsi:type="dcterms:W3CDTF">2023-03-27T23:42:00Z</dcterms:created>
  <dcterms:modified xsi:type="dcterms:W3CDTF">2023-03-27T23:54:00Z</dcterms:modified>
</cp:coreProperties>
</file>