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FB" w:rsidRPr="00711BFB" w:rsidRDefault="00711BFB" w:rsidP="00711BF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11BF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711BF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711BF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711BFB">
        <w:rPr>
          <w:rFonts w:ascii="Tahoma" w:eastAsia="Times New Roman" w:hAnsi="Tahoma" w:cs="Tahoma"/>
          <w:color w:val="0075C5"/>
          <w:sz w:val="24"/>
          <w:szCs w:val="24"/>
          <w:u w:val="single"/>
          <w:lang w:eastAsia="ru-RU"/>
        </w:rPr>
        <w:t>Реестр закупок</w:t>
      </w:r>
      <w:r w:rsidRPr="00711BF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711BFB" w:rsidRPr="00711BFB" w:rsidRDefault="00711BFB" w:rsidP="00711BF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11BF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11BFB" w:rsidRPr="00711BFB" w:rsidRDefault="00711BFB" w:rsidP="00711BF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11BF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711BFB" w:rsidRPr="00711BFB" w:rsidRDefault="00711BFB" w:rsidP="00711BF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11BF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11BFB" w:rsidRPr="00711BFB" w:rsidRDefault="00711BFB" w:rsidP="00711BF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11BF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№0122300008923000017</w:t>
      </w:r>
    </w:p>
    <w:p w:rsidR="00711BFB" w:rsidRPr="00711BFB" w:rsidRDefault="00711BFB" w:rsidP="00711BF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11BF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Размещено 03.04.2023 17:19 (MSK+7 (UTC+10) Владивосток, Хабаровск) (по местному времени организации, осуществляющей размещение)</w:t>
      </w:r>
    </w:p>
    <w:p w:rsidR="00711BFB" w:rsidRPr="00711BFB" w:rsidRDefault="00711BFB" w:rsidP="00711BF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 w:rsidRPr="00711BFB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ВНИМАНИЕ!!</w:t>
      </w:r>
      <w:proofErr w:type="gramStart"/>
      <w:r w:rsidRPr="00711BFB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!В</w:t>
      </w:r>
      <w:proofErr w:type="gramEnd"/>
      <w:r w:rsidRPr="00711BFB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3306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2894"/>
        <w:gridCol w:w="2891"/>
        <w:gridCol w:w="4994"/>
        <w:gridCol w:w="2527"/>
      </w:tblGrid>
      <w:tr w:rsidR="00711BFB" w:rsidRPr="00711BFB" w:rsidTr="00711BFB">
        <w:trPr>
          <w:trHeight w:val="480"/>
        </w:trPr>
        <w:tc>
          <w:tcPr>
            <w:tcW w:w="0" w:type="auto"/>
            <w:tcBorders>
              <w:top w:val="single" w:sz="4" w:space="0" w:color="B4C5D0"/>
              <w:left w:val="single" w:sz="4" w:space="0" w:color="B4C5D0"/>
              <w:bottom w:val="nil"/>
              <w:right w:val="single" w:sz="4" w:space="0" w:color="B4C5D0"/>
            </w:tcBorders>
            <w:shd w:val="clear" w:color="auto" w:fill="E6F3FA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168" w:lineRule="atLeast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  <w:t>Результаты определения поставщика</w:t>
            </w:r>
            <w:r w:rsidRPr="00711BFB"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  <w:t>Журнал событий</w:t>
            </w:r>
          </w:p>
        </w:tc>
      </w:tr>
    </w:tbl>
    <w:p w:rsidR="00711BFB" w:rsidRPr="00711BFB" w:rsidRDefault="00711BFB" w:rsidP="00711BF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5" w:history="1">
        <w:r w:rsidRPr="00711BFB">
          <w:rPr>
            <w:rFonts w:ascii="Tahoma" w:eastAsia="Times New Roman" w:hAnsi="Tahoma" w:cs="Tahoma"/>
            <w:color w:val="0075C5"/>
            <w:sz w:val="24"/>
            <w:szCs w:val="24"/>
            <w:u w:val="single"/>
            <w:lang w:eastAsia="ru-RU"/>
          </w:rPr>
          <w:t>Извещение о проведении электронного аукциона от 03.04.2023 №0122300008923000017</w:t>
        </w:r>
      </w:hyperlink>
    </w:p>
    <w:p w:rsidR="00711BFB" w:rsidRPr="00711BFB" w:rsidRDefault="00711BFB" w:rsidP="00711BF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711BFB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Общая информация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5001"/>
        <w:gridCol w:w="8420"/>
      </w:tblGrid>
      <w:tr w:rsidR="00711BFB" w:rsidRPr="00711BFB" w:rsidTr="00711BFB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.</w:t>
            </w:r>
            <w:proofErr w:type="gramEnd"/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</w:t>
            </w:r>
            <w:proofErr w:type="gramEnd"/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711BFB" w:rsidRPr="00711BFB" w:rsidTr="00711BFB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АО «ЕЭТП»</w:t>
            </w:r>
          </w:p>
        </w:tc>
      </w:tr>
      <w:tr w:rsidR="00711BFB" w:rsidRPr="00711BFB" w:rsidTr="00711BFB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hyperlink r:id="rId6" w:tgtFrame="_blank" w:history="1">
              <w:r w:rsidRPr="00711BFB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u w:val="single"/>
                  <w:lang w:eastAsia="ru-RU"/>
                </w:rPr>
                <w:t>http://roseltorg.ru</w:t>
              </w:r>
            </w:hyperlink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Уполномоченный орган</w:t>
            </w: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bdr w:val="none" w:sz="0" w:space="0" w:color="auto" w:frame="1"/>
                <w:lang w:eastAsia="ru-RU"/>
              </w:rPr>
              <w:t>Капитальный ремонт отмостки МКДОУ № 4 "Ромашка" р.п. Охотск</w:t>
            </w:r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Подача заявок</w:t>
            </w:r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hyperlink r:id="rId7" w:history="1">
              <w:r w:rsidRPr="00711BFB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u w:val="single"/>
                  <w:lang w:eastAsia="ru-RU"/>
                </w:rPr>
                <w:t xml:space="preserve">202308223000045001000006  (ИКЗ: </w:t>
              </w:r>
              <w:r w:rsidRPr="00711BFB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u w:val="single"/>
                  <w:lang w:eastAsia="ru-RU"/>
                </w:rPr>
                <w:lastRenderedPageBreak/>
                <w:t>233271500411027150100100060014399243)</w:t>
              </w:r>
            </w:hyperlink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lastRenderedPageBreak/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711BFB" w:rsidRPr="00711BFB" w:rsidRDefault="00711BFB" w:rsidP="00711BF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711BFB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Контактная информация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957"/>
        <w:gridCol w:w="9464"/>
      </w:tblGrid>
      <w:tr w:rsidR="00711BFB" w:rsidRPr="00711BFB" w:rsidTr="00711BFB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рп</w:t>
            </w:r>
            <w:proofErr w:type="spellEnd"/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, УЛИЦА ЛЕНИНА, ДОМ 16</w:t>
            </w:r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рп</w:t>
            </w:r>
            <w:proofErr w:type="spellEnd"/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, УЛИЦА ЛЕНИНА, ДОМ 16</w:t>
            </w:r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Пенко Евгения Васильевна</w:t>
            </w:r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hyperlink r:id="rId8" w:tgtFrame="_top" w:history="1">
              <w:r w:rsidRPr="00711BFB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u w:val="single"/>
                  <w:lang w:eastAsia="ru-RU"/>
                </w:rPr>
                <w:t>sektorzakupok.oxt@mail.ru</w:t>
              </w:r>
            </w:hyperlink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7-42141-92556</w:t>
            </w:r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</w:tbl>
    <w:p w:rsidR="00711BFB" w:rsidRPr="00711BFB" w:rsidRDefault="00711BFB" w:rsidP="00711BF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711BFB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Информация о процедуре закупки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11618"/>
        <w:gridCol w:w="1803"/>
      </w:tblGrid>
      <w:tr w:rsidR="00711BFB" w:rsidRPr="00711BFB" w:rsidTr="00711BFB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03.04.2023 в 17:19</w:t>
            </w:r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11.04.2023 в 10:00</w:t>
            </w:r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11.04.2023</w:t>
            </w:r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13.04.2023</w:t>
            </w:r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</w:tbl>
    <w:p w:rsidR="00711BFB" w:rsidRPr="00711BFB" w:rsidRDefault="00711BFB" w:rsidP="00711BF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711BFB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Начальная (максимальная) цена контракта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711BFB" w:rsidRPr="00711BFB" w:rsidTr="00711BFB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Начальная (максимальная) </w:t>
            </w: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lastRenderedPageBreak/>
              <w:t>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lastRenderedPageBreak/>
              <w:t>1 134 266,00</w:t>
            </w:r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lastRenderedPageBreak/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711BFB" w:rsidRPr="00711BFB" w:rsidRDefault="00711BFB" w:rsidP="00711BF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711BFB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Информация об объекте закупки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711BFB" w:rsidRPr="00711BFB" w:rsidTr="00711BFB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Работа</w:t>
            </w:r>
          </w:p>
        </w:tc>
      </w:tr>
    </w:tbl>
    <w:p w:rsidR="00711BFB" w:rsidRPr="00711BFB" w:rsidRDefault="00711BFB" w:rsidP="00711BFB">
      <w:pPr>
        <w:shd w:val="clear" w:color="auto" w:fill="FFFFFF"/>
        <w:spacing w:after="144" w:line="240" w:lineRule="auto"/>
        <w:rPr>
          <w:rFonts w:ascii="Tahoma" w:eastAsia="Times New Roman" w:hAnsi="Tahoma" w:cs="Tahoma"/>
          <w:vanish/>
          <w:color w:val="000000"/>
          <w:sz w:val="24"/>
          <w:szCs w:val="24"/>
          <w:lang w:eastAsia="ru-RU"/>
        </w:rPr>
      </w:pP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4598"/>
        <w:gridCol w:w="2002"/>
        <w:gridCol w:w="1605"/>
        <w:gridCol w:w="1733"/>
        <w:gridCol w:w="1728"/>
        <w:gridCol w:w="1728"/>
        <w:gridCol w:w="1656"/>
      </w:tblGrid>
      <w:tr w:rsidR="00711BFB" w:rsidRPr="00711BFB" w:rsidTr="00711BFB"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Наименование товара, работы, услуги по ОКПД</w:t>
            </w:r>
            <w:proofErr w:type="gramStart"/>
            <w:r w:rsidRPr="00711BFB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2</w:t>
            </w:r>
            <w:proofErr w:type="gramEnd"/>
            <w:r w:rsidRPr="00711BFB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Цена за единицу</w:t>
            </w:r>
            <w:r w:rsidRPr="00711BFB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br/>
            </w:r>
            <w:r w:rsidRPr="00711BFB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Стоимость</w:t>
            </w:r>
            <w:r w:rsidRPr="00711BFB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br/>
            </w:r>
            <w:r w:rsidRPr="00711BFB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421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06"/>
              <w:gridCol w:w="1403"/>
              <w:gridCol w:w="1403"/>
            </w:tblGrid>
            <w:tr w:rsidR="00711BFB" w:rsidRPr="00711BFB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Работы строительные специализированные прочие, не включенные в другие группировки</w:t>
                  </w:r>
                </w:p>
              </w:tc>
            </w:tr>
            <w:tr w:rsidR="00711BFB" w:rsidRPr="00711BF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1BFB" w:rsidRPr="00711BFB" w:rsidRDefault="00711BFB" w:rsidP="0071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43.99.90.190</w:t>
            </w:r>
          </w:p>
          <w:p w:rsidR="00711BFB" w:rsidRPr="00711BFB" w:rsidRDefault="00711BFB" w:rsidP="0071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Условная единица (</w:t>
            </w:r>
            <w:proofErr w:type="spellStart"/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усл</w:t>
            </w:r>
            <w:proofErr w:type="spellEnd"/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bdr w:val="none" w:sz="0" w:space="0" w:color="auto" w:frame="1"/>
                <w:lang w:eastAsia="ru-RU"/>
              </w:rPr>
              <w:t>1,00</w:t>
            </w: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1 134 266,00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1 134 266,00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</w:tr>
      <w:tr w:rsidR="00711BFB" w:rsidRPr="00711BFB" w:rsidTr="00711BF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1 134 266,00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711BFB" w:rsidRPr="00711BFB" w:rsidRDefault="00711BFB" w:rsidP="00711BF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711BFB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Преимущества, требования к участникам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711BFB" w:rsidRPr="00711BFB" w:rsidTr="00711BFB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Преимущество в соответствии с </w:t>
            </w:r>
            <w:proofErr w:type="gramStart"/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ч</w:t>
            </w:r>
            <w:proofErr w:type="gramEnd"/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. 3 ст. 30 Закона № 44-ФЗ  - размер преимущества не установлен</w:t>
            </w:r>
          </w:p>
        </w:tc>
      </w:tr>
      <w:tr w:rsidR="00711BFB" w:rsidRPr="00711BFB" w:rsidTr="00711B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711BFB" w:rsidRPr="00711B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11BFB" w:rsidRPr="00711BFB" w:rsidRDefault="00711BFB" w:rsidP="00711BF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1 Требования к участникам закупок в соответствии с </w:t>
            </w:r>
            <w:proofErr w:type="gramStart"/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ч</w:t>
            </w:r>
            <w:proofErr w:type="gramEnd"/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. 1.1 ст. 31 Закона № 44-ФЗ</w:t>
            </w:r>
          </w:p>
          <w:p w:rsidR="00711BFB" w:rsidRPr="00711BFB" w:rsidRDefault="00711BFB" w:rsidP="00711BFB">
            <w:pPr>
              <w:numPr>
                <w:ilvl w:val="0"/>
                <w:numId w:val="2"/>
              </w:numPr>
              <w:spacing w:after="84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  <w:p w:rsidR="00711BFB" w:rsidRPr="00711BFB" w:rsidRDefault="00711BFB" w:rsidP="00711BF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2 Единые требования к участникам закупок в соответствии с </w:t>
            </w:r>
            <w:proofErr w:type="gramStart"/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ч</w:t>
            </w:r>
            <w:proofErr w:type="gramEnd"/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. 1 ст. 31 Закона № 44-ФЗ</w:t>
            </w:r>
          </w:p>
          <w:p w:rsidR="00711BFB" w:rsidRPr="00711BFB" w:rsidRDefault="00711BFB" w:rsidP="00711BFB">
            <w:pPr>
              <w:numPr>
                <w:ilvl w:val="0"/>
                <w:numId w:val="2"/>
              </w:numPr>
              <w:spacing w:after="84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711BFB" w:rsidRPr="00711BFB" w:rsidTr="00711B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711BFB" w:rsidRPr="00711B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711BFB" w:rsidRPr="00711BFB" w:rsidTr="00711B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342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46"/>
              <w:gridCol w:w="9875"/>
            </w:tblGrid>
            <w:tr w:rsidR="00711BFB" w:rsidRPr="00711BFB">
              <w:tc>
                <w:tcPr>
                  <w:tcW w:w="35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Не </w:t>
                  </w:r>
                  <w:proofErr w:type="gramStart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11BFB" w:rsidRPr="00711BFB" w:rsidRDefault="00711BFB" w:rsidP="0071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</w:tbl>
    <w:p w:rsidR="00711BFB" w:rsidRPr="00711BFB" w:rsidRDefault="00711BFB" w:rsidP="00711BF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711BFB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 Требования заказчика «МУНИЦИПАЛЬНОЕ КАЗЕННОЕ ДОШКОЛЬНОЕ ОБРАЗОВАТЕЛЬНОЕ УЧРЕЖДЕНИЕ ДЕТСКИЙ САД КОМБИНИРОВАННОГО ВИДА №4 "РОМАШКА" ГОРОДСКОГО ПОСЕЛЕНИЯ "РАБОЧИЙ ПОСЕЛОК ОХОТСК" ОХОТСКОГО МУНИЦИПАЛЬНОГО РАЙОНА ХАБАРОВСКОГО КРАЯ»</w:t>
      </w:r>
    </w:p>
    <w:tbl>
      <w:tblPr>
        <w:tblW w:w="13440" w:type="dxa"/>
        <w:tblCellMar>
          <w:left w:w="0" w:type="dxa"/>
          <w:right w:w="0" w:type="dxa"/>
        </w:tblCellMar>
        <w:tblLook w:val="04A0"/>
      </w:tblPr>
      <w:tblGrid>
        <w:gridCol w:w="15050"/>
      </w:tblGrid>
      <w:tr w:rsidR="00711BFB" w:rsidRPr="00711BFB" w:rsidTr="00711B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11BFB" w:rsidRPr="00711BFB" w:rsidRDefault="00711BFB" w:rsidP="00711BF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Сведения о связи с позицией плана-графика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82"/>
              <w:gridCol w:w="9359"/>
            </w:tblGrid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711BFB">
                      <w:rPr>
                        <w:rFonts w:ascii="Times New Roman" w:eastAsia="Times New Roman" w:hAnsi="Times New Roman" w:cs="Times New Roman"/>
                        <w:color w:val="0075C5"/>
                        <w:sz w:val="24"/>
                        <w:szCs w:val="24"/>
                        <w:u w:val="single"/>
                        <w:lang w:eastAsia="ru-RU"/>
                      </w:rPr>
                      <w:t>202308223000045001000006  (ИКЗ: 233271500411027150100100060014399243)</w:t>
                    </w:r>
                  </w:hyperlink>
                </w:p>
              </w:tc>
            </w:tr>
          </w:tbl>
          <w:p w:rsidR="00711BFB" w:rsidRPr="00711BFB" w:rsidRDefault="00711BFB" w:rsidP="00711BF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85"/>
              <w:gridCol w:w="9156"/>
            </w:tblGrid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1 134 266,00</w:t>
                  </w:r>
                </w:p>
              </w:tc>
            </w:tr>
            <w:tr w:rsidR="00711BFB" w:rsidRPr="00711BFB" w:rsidTr="00711B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11BFB" w:rsidRPr="00711BFB" w:rsidTr="00711B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233271500411027150100100060014399243</w:t>
                  </w:r>
                </w:p>
              </w:tc>
            </w:tr>
          </w:tbl>
          <w:p w:rsidR="00711BFB" w:rsidRPr="00711BFB" w:rsidRDefault="00711BFB" w:rsidP="00711BFB">
            <w:p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24"/>
                <w:szCs w:val="24"/>
                <w:lang w:eastAsia="ru-RU"/>
              </w:rPr>
            </w:pP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65"/>
              <w:gridCol w:w="5376"/>
            </w:tblGrid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Российская Федерация, Хабаровский край, Российская Федерация, 682480, Хабаровский край, Охотский район, р.п. Охотск, ул. 40 лет Победы, 8.</w:t>
                  </w:r>
                </w:p>
              </w:tc>
            </w:tr>
            <w:tr w:rsidR="00711BFB" w:rsidRPr="00711BFB" w:rsidTr="00711B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711BFB" w:rsidRPr="00711BFB" w:rsidRDefault="00711BFB" w:rsidP="00711BF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82"/>
              <w:gridCol w:w="9359"/>
            </w:tblGrid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 контракта</w:t>
                  </w:r>
                </w:p>
              </w:tc>
            </w:tr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21.08.2023</w:t>
                  </w:r>
                </w:p>
              </w:tc>
            </w:tr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Закупка за счет собственных </w:t>
                  </w: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lastRenderedPageBreak/>
                    <w:t>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lastRenderedPageBreak/>
                    <w:t>Нет</w:t>
                  </w:r>
                </w:p>
              </w:tc>
            </w:tr>
          </w:tbl>
          <w:p w:rsidR="00711BFB" w:rsidRPr="00711BFB" w:rsidRDefault="00711BFB" w:rsidP="00711BFB">
            <w:p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24"/>
                <w:szCs w:val="24"/>
                <w:lang w:eastAsia="ru-RU"/>
              </w:rPr>
            </w:pP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82"/>
              <w:gridCol w:w="9359"/>
            </w:tblGrid>
            <w:tr w:rsidR="00711BFB" w:rsidRPr="00711BFB" w:rsidTr="00711BFB">
              <w:tc>
                <w:tcPr>
                  <w:tcW w:w="35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tbl>
                  <w:tblPr>
                    <w:tblW w:w="8759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8"/>
                    <w:gridCol w:w="1560"/>
                    <w:gridCol w:w="1560"/>
                    <w:gridCol w:w="1371"/>
                    <w:gridCol w:w="1371"/>
                    <w:gridCol w:w="1959"/>
                  </w:tblGrid>
                  <w:tr w:rsidR="00711BFB" w:rsidRPr="00711BFB">
                    <w:tc>
                      <w:tcPr>
                        <w:tcW w:w="1620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711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711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711BFB" w:rsidRPr="00711BF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1 134 266,00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1 134 266,00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1BFB" w:rsidRPr="00711BFB" w:rsidTr="00711BFB">
              <w:trPr>
                <w:gridAfter w:val="1"/>
                <w:trHeight w:val="276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1BFB" w:rsidRPr="00711BFB" w:rsidRDefault="00711BFB" w:rsidP="00711BFB">
            <w:p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24"/>
                <w:szCs w:val="24"/>
                <w:lang w:eastAsia="ru-RU"/>
              </w:rPr>
            </w:pP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80"/>
              <w:gridCol w:w="12790"/>
            </w:tblGrid>
            <w:tr w:rsidR="00711BFB" w:rsidRPr="00711BFB" w:rsidTr="00711BFB">
              <w:tc>
                <w:tcPr>
                  <w:tcW w:w="20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tbl>
                  <w:tblPr>
                    <w:tblW w:w="10278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86"/>
                    <w:gridCol w:w="3092"/>
                    <w:gridCol w:w="1399"/>
                    <w:gridCol w:w="1399"/>
                    <w:gridCol w:w="1238"/>
                    <w:gridCol w:w="1238"/>
                    <w:gridCol w:w="1738"/>
                  </w:tblGrid>
                  <w:tr w:rsidR="00711BFB" w:rsidRPr="00711BFB">
                    <w:tc>
                      <w:tcPr>
                        <w:tcW w:w="1620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711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711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711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711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711BFB" w:rsidRPr="00711BF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00307010100101Г20243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1 134 266,00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1 134 266,00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711BFB" w:rsidRPr="00711BFB" w:rsidRDefault="00711BFB" w:rsidP="00711B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711BFB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1BFB" w:rsidRPr="00711BFB" w:rsidTr="00711BFB">
              <w:trPr>
                <w:gridAfter w:val="1"/>
                <w:trHeight w:val="276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1BFB" w:rsidRPr="00711BFB" w:rsidRDefault="00711BFB" w:rsidP="00711BF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Обеспечение заявок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92"/>
              <w:gridCol w:w="5649"/>
            </w:tblGrid>
            <w:tr w:rsidR="00711BFB" w:rsidRPr="00711BFB" w:rsidTr="00711BFB">
              <w:trPr>
                <w:gridAfter w:val="1"/>
              </w:trPr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11 342,66  Российский рубль</w:t>
                  </w:r>
                </w:p>
              </w:tc>
            </w:tr>
            <w:tr w:rsidR="00711BFB" w:rsidRPr="00711BFB" w:rsidTr="00711B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дств в к</w:t>
                  </w:r>
                  <w:proofErr w:type="gramEnd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В соответствии с </w:t>
                  </w:r>
                  <w:proofErr w:type="gramStart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Реквизиты счета в соответствии с п.16 ч. 1 ст. 42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p</w:t>
                  </w:r>
                  <w:proofErr w:type="spellEnd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c</w:t>
                  </w:r>
                  <w:proofErr w:type="spellEnd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 00000000000000000000,  л/</w:t>
                  </w:r>
                  <w:proofErr w:type="gramStart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 См. прилагаемые документы,  БИК 000000000</w:t>
                  </w:r>
                </w:p>
              </w:tc>
            </w:tr>
            <w:tr w:rsidR="00711BFB" w:rsidRPr="00711BFB" w:rsidTr="00711B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1BFB" w:rsidRPr="00711BFB" w:rsidTr="00711B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1BFB" w:rsidRPr="00711BFB" w:rsidRDefault="00711BFB" w:rsidP="00711BF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Обеспечение исполнения контракта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30"/>
              <w:gridCol w:w="3511"/>
            </w:tblGrid>
            <w:tr w:rsidR="00711BFB" w:rsidRPr="00711BFB" w:rsidTr="00711BFB">
              <w:trPr>
                <w:gridAfter w:val="1"/>
              </w:trPr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5,00 %</w:t>
                  </w:r>
                </w:p>
              </w:tc>
            </w:tr>
            <w:tr w:rsidR="00711BFB" w:rsidRPr="00711BFB" w:rsidTr="00711BFB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</w:t>
                  </w:r>
                  <w:proofErr w:type="gramStart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. 6 ст. 96 Закона </w:t>
                  </w: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lastRenderedPageBreak/>
                    <w:t>№ 44-ФЗ)</w:t>
                  </w:r>
                </w:p>
              </w:tc>
            </w:tr>
            <w:tr w:rsidR="00711BFB" w:rsidRPr="00711BFB" w:rsidTr="00711B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lastRenderedPageBreak/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711BFB" w:rsidRPr="00711BFB" w:rsidTr="00711B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p</w:t>
                  </w:r>
                  <w:proofErr w:type="spellEnd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c</w:t>
                  </w:r>
                  <w:proofErr w:type="spellEnd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 00000000000000000000,  л/</w:t>
                  </w:r>
                  <w:proofErr w:type="gramStart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 См. прилагаемые документы,  БИК 000000000</w:t>
                  </w:r>
                </w:p>
              </w:tc>
            </w:tr>
            <w:tr w:rsidR="00711BFB" w:rsidRPr="00711BFB" w:rsidTr="00711B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1BFB" w:rsidRPr="00711BFB" w:rsidTr="00711B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1BFB" w:rsidRPr="00711BFB" w:rsidRDefault="00711BFB" w:rsidP="00711BF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67"/>
              <w:gridCol w:w="3174"/>
            </w:tblGrid>
            <w:tr w:rsidR="00711BFB" w:rsidRPr="00711BFB" w:rsidTr="00711BFB">
              <w:trPr>
                <w:gridAfter w:val="1"/>
              </w:trPr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113 426,60  Российский рубль</w:t>
                  </w:r>
                </w:p>
              </w:tc>
            </w:tr>
            <w:tr w:rsidR="00711BFB" w:rsidRPr="00711BFB" w:rsidTr="00711B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В соответствии с </w:t>
                  </w:r>
                  <w:proofErr w:type="gramStart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.3, ст.96 Федерального закона от 04.05.2013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711BFB" w:rsidRPr="00711BFB" w:rsidTr="00711B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lastRenderedPageBreak/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p</w:t>
                  </w:r>
                  <w:proofErr w:type="spellEnd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c</w:t>
                  </w:r>
                  <w:proofErr w:type="spellEnd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 00000000000000000000,  л/</w:t>
                  </w:r>
                  <w:proofErr w:type="gramStart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 См. прилагаемые документы,  БИК 000000000</w:t>
                  </w:r>
                </w:p>
              </w:tc>
            </w:tr>
            <w:tr w:rsidR="00711BFB" w:rsidRPr="00711BFB" w:rsidTr="00711B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1BFB" w:rsidRPr="00711BFB" w:rsidTr="00711B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1BFB" w:rsidRPr="00711BFB" w:rsidRDefault="00711BFB" w:rsidP="00711BF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711BFB" w:rsidRPr="00711BFB" w:rsidTr="00711BF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711BFB" w:rsidRPr="00711BFB" w:rsidRDefault="00711BFB" w:rsidP="00711BF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82"/>
              <w:gridCol w:w="9359"/>
            </w:tblGrid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1BFB" w:rsidRPr="00711BFB" w:rsidTr="00711BFB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2 года </w:t>
                  </w:r>
                  <w:proofErr w:type="gramStart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 даты подписания</w:t>
                  </w:r>
                  <w:proofErr w:type="gramEnd"/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 Заказчиком документа о приемке выполненных работ в ЕИС</w:t>
                  </w:r>
                </w:p>
              </w:tc>
            </w:tr>
          </w:tbl>
          <w:p w:rsidR="00711BFB" w:rsidRPr="00711BFB" w:rsidRDefault="00711BFB" w:rsidP="00711BF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11BF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Дополнительная информация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711BFB" w:rsidRPr="00711BFB" w:rsidTr="00711BFB">
              <w:trPr>
                <w:trHeight w:val="6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711BFB" w:rsidRPr="00711BFB" w:rsidRDefault="00711BFB" w:rsidP="0071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711BFB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711BFB" w:rsidRPr="00711BFB" w:rsidRDefault="00711BFB" w:rsidP="00711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</w:tbl>
    <w:p w:rsidR="005725C2" w:rsidRDefault="005725C2"/>
    <w:sectPr w:rsidR="005725C2" w:rsidSect="00711B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075D"/>
    <w:multiLevelType w:val="multilevel"/>
    <w:tmpl w:val="5B48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42FE6"/>
    <w:multiLevelType w:val="multilevel"/>
    <w:tmpl w:val="0840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BFB"/>
    <w:rsid w:val="00077E6F"/>
    <w:rsid w:val="005725C2"/>
    <w:rsid w:val="00711BFB"/>
    <w:rsid w:val="00BC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711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11B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711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65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5648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1939680939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213158889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877932883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1940943188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  <w:divsChild>
                    <w:div w:id="13103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08537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11976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2412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1479028754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2128429334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  <w:divsChild>
                        <w:div w:id="126985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07050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1324116496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438381752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11160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9914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6" w:color="D6E5EA"/>
                            <w:right w:val="single" w:sz="4" w:space="0" w:color="D6E5EA"/>
                          </w:divBdr>
                        </w:div>
                      </w:divsChild>
                    </w:div>
                    <w:div w:id="1726756026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1634869125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8223000045001&amp;position-number=202308223000045001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2922949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308223000045001&amp;position-number=2023082230000450010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2023-04-03T07:30:00Z</dcterms:created>
  <dcterms:modified xsi:type="dcterms:W3CDTF">2023-04-03T07:31:00Z</dcterms:modified>
</cp:coreProperties>
</file>