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68" w:rsidRPr="00DD3B35" w:rsidRDefault="008B6D68" w:rsidP="008B6D68">
      <w:pPr>
        <w:pStyle w:val="ConsPlusTitle"/>
        <w:spacing w:line="240" w:lineRule="exact"/>
        <w:ind w:firstLine="862"/>
        <w:jc w:val="center"/>
        <w:rPr>
          <w:b w:val="0"/>
          <w:bCs w:val="0"/>
          <w:sz w:val="28"/>
          <w:szCs w:val="28"/>
        </w:rPr>
      </w:pPr>
      <w:r w:rsidRPr="00DD3B35">
        <w:rPr>
          <w:b w:val="0"/>
          <w:bCs w:val="0"/>
          <w:sz w:val="28"/>
          <w:szCs w:val="28"/>
        </w:rPr>
        <w:t>ОТЧЕТ</w:t>
      </w:r>
    </w:p>
    <w:p w:rsidR="008B6D68" w:rsidRPr="00DD3B35" w:rsidRDefault="008B6D68" w:rsidP="008B6D68">
      <w:pPr>
        <w:pStyle w:val="ConsPlusTitle"/>
        <w:spacing w:line="240" w:lineRule="exact"/>
        <w:ind w:firstLine="862"/>
        <w:jc w:val="center"/>
        <w:rPr>
          <w:b w:val="0"/>
          <w:bCs w:val="0"/>
          <w:sz w:val="28"/>
          <w:szCs w:val="28"/>
        </w:rPr>
      </w:pPr>
    </w:p>
    <w:p w:rsidR="00DD3B35" w:rsidRPr="00DD3B35" w:rsidRDefault="008B6D68" w:rsidP="00DD3B35">
      <w:pPr>
        <w:spacing w:line="240" w:lineRule="exact"/>
        <w:jc w:val="center"/>
        <w:rPr>
          <w:sz w:val="28"/>
          <w:szCs w:val="28"/>
        </w:rPr>
      </w:pPr>
      <w:r w:rsidRPr="00DD3B35">
        <w:rPr>
          <w:bCs/>
          <w:sz w:val="28"/>
          <w:szCs w:val="28"/>
        </w:rPr>
        <w:t xml:space="preserve">о расходах бюджета муниципального района, в том числе за счет средств федерального и краевого  бюджетов, фактических расходов бюджетов поселений и внебюджетных источников за </w:t>
      </w:r>
      <w:r w:rsidR="00DD3B35" w:rsidRPr="00DD3B35">
        <w:rPr>
          <w:bCs/>
          <w:sz w:val="28"/>
          <w:szCs w:val="28"/>
        </w:rPr>
        <w:t>20</w:t>
      </w:r>
      <w:r w:rsidR="000A456E">
        <w:rPr>
          <w:bCs/>
          <w:sz w:val="28"/>
          <w:szCs w:val="28"/>
        </w:rPr>
        <w:t>2</w:t>
      </w:r>
      <w:r w:rsidR="00886643">
        <w:rPr>
          <w:bCs/>
          <w:sz w:val="28"/>
          <w:szCs w:val="28"/>
        </w:rPr>
        <w:t>2</w:t>
      </w:r>
      <w:r w:rsidRPr="00DD3B35">
        <w:rPr>
          <w:bCs/>
          <w:sz w:val="28"/>
          <w:szCs w:val="28"/>
        </w:rPr>
        <w:t xml:space="preserve">год на реализацию муниципальной программы </w:t>
      </w:r>
      <w:r w:rsidR="00DD3B35" w:rsidRPr="00DD3B35">
        <w:rPr>
          <w:sz w:val="28"/>
          <w:szCs w:val="28"/>
        </w:rPr>
        <w:t xml:space="preserve">«Развитие малого и среднего предпринимательства в Охотском муниципальном районе </w:t>
      </w:r>
      <w:r w:rsidR="0088051F">
        <w:rPr>
          <w:sz w:val="28"/>
          <w:szCs w:val="28"/>
        </w:rPr>
        <w:t xml:space="preserve">Хабаровского края </w:t>
      </w:r>
      <w:r w:rsidR="00DD3B35" w:rsidRPr="00DD3B35">
        <w:rPr>
          <w:sz w:val="28"/>
          <w:szCs w:val="28"/>
        </w:rPr>
        <w:t>на 20</w:t>
      </w:r>
      <w:r w:rsidR="0088051F">
        <w:rPr>
          <w:sz w:val="28"/>
          <w:szCs w:val="28"/>
        </w:rPr>
        <w:t>21</w:t>
      </w:r>
      <w:r w:rsidR="00DD3B35" w:rsidRPr="00DD3B35">
        <w:rPr>
          <w:sz w:val="28"/>
          <w:szCs w:val="28"/>
        </w:rPr>
        <w:t xml:space="preserve"> – 202</w:t>
      </w:r>
      <w:r w:rsidR="0088051F">
        <w:rPr>
          <w:sz w:val="28"/>
          <w:szCs w:val="28"/>
        </w:rPr>
        <w:t>5</w:t>
      </w:r>
      <w:r w:rsidR="00DD3B35" w:rsidRPr="00DD3B35">
        <w:rPr>
          <w:sz w:val="28"/>
          <w:szCs w:val="28"/>
        </w:rPr>
        <w:t xml:space="preserve"> годы»</w:t>
      </w:r>
    </w:p>
    <w:p w:rsidR="008B6D68" w:rsidRPr="001F6DBF" w:rsidRDefault="008B6D68" w:rsidP="008B6D68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_____________________________________________________________________________________________________</w:t>
      </w:r>
    </w:p>
    <w:p w:rsidR="008B6D68" w:rsidRPr="005510CD" w:rsidRDefault="008B6D68" w:rsidP="008B6D68">
      <w:pPr>
        <w:widowControl w:val="0"/>
        <w:autoSpaceDE w:val="0"/>
        <w:autoSpaceDN w:val="0"/>
        <w:adjustRightInd w:val="0"/>
        <w:ind w:left="5664" w:firstLine="708"/>
        <w:rPr>
          <w:sz w:val="14"/>
          <w:szCs w:val="14"/>
        </w:rPr>
      </w:pPr>
    </w:p>
    <w:tbl>
      <w:tblPr>
        <w:tblW w:w="5253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82"/>
        <w:gridCol w:w="2960"/>
        <w:gridCol w:w="1918"/>
        <w:gridCol w:w="1135"/>
        <w:gridCol w:w="1135"/>
        <w:gridCol w:w="1373"/>
        <w:gridCol w:w="1175"/>
        <w:gridCol w:w="1135"/>
        <w:gridCol w:w="1373"/>
        <w:gridCol w:w="640"/>
        <w:gridCol w:w="690"/>
        <w:gridCol w:w="1349"/>
      </w:tblGrid>
      <w:tr w:rsidR="00DD3B35" w:rsidRPr="00E97C0E" w:rsidTr="00986450">
        <w:trPr>
          <w:tblCellSpacing w:w="5" w:type="nil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  №   </w:t>
            </w:r>
            <w:r w:rsidRPr="00DD3B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программы (подпрограммы)</w:t>
            </w:r>
            <w:r w:rsidRPr="00DD3B3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D3B35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986450" w:rsidP="000A456E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05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7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A75976" w:rsidP="000A456E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0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DD3B35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986450">
        <w:trPr>
          <w:tblCellSpacing w:w="5" w:type="nil"/>
        </w:trPr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D3B35" w:rsidRPr="00E97C0E" w:rsidTr="00986450">
        <w:trPr>
          <w:tblCellSpacing w:w="5" w:type="nil"/>
        </w:trPr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spacing w:line="240" w:lineRule="exact"/>
            </w:pPr>
            <w:r w:rsidRPr="00DD3B35">
              <w:t>Предоставление субсидий субъектам МСП на возмещение затрат в связи с приобретением электрической и тепловой энергии, жидкого и твердого топлива, кормов для животных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643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643" w:rsidRPr="00DD3B35" w:rsidRDefault="00886643" w:rsidP="0088664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643" w:rsidRPr="00DD3B35" w:rsidRDefault="00886643" w:rsidP="0088664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3" w:rsidRPr="00DD3B35" w:rsidRDefault="00886643" w:rsidP="0088664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3" w:rsidRPr="00DD3B35" w:rsidRDefault="00886643" w:rsidP="00886643">
            <w:pPr>
              <w:jc w:val="center"/>
            </w:pPr>
            <w:r w:rsidRPr="0088051F">
              <w:t>1371,89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3" w:rsidRPr="00DD3B35" w:rsidRDefault="00886643" w:rsidP="00886643">
            <w:pPr>
              <w:jc w:val="center"/>
            </w:pPr>
            <w:r w:rsidRPr="0088051F">
              <w:t>1371,89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3" w:rsidRPr="00DD3B35" w:rsidRDefault="00886643" w:rsidP="0088664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3" w:rsidRPr="00DD3B35" w:rsidRDefault="00886643" w:rsidP="00886643">
            <w:pPr>
              <w:jc w:val="center"/>
            </w:pPr>
            <w:r>
              <w:t>1190,59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3" w:rsidRPr="00DD3B35" w:rsidRDefault="00886643" w:rsidP="00886643">
            <w:pPr>
              <w:jc w:val="center"/>
            </w:pPr>
            <w:r>
              <w:t>1190,59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3" w:rsidRPr="00DD3B35" w:rsidRDefault="00886643" w:rsidP="0088664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3" w:rsidRPr="00DD3B35" w:rsidRDefault="00886643" w:rsidP="0088664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3" w:rsidRPr="00DD3B35" w:rsidRDefault="00886643" w:rsidP="0088664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3" w:rsidRPr="00DD3B35" w:rsidRDefault="00886643" w:rsidP="0088664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643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643" w:rsidRPr="00DD3B35" w:rsidRDefault="00886643" w:rsidP="0088664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643" w:rsidRPr="00DD3B35" w:rsidRDefault="00886643" w:rsidP="0088664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3" w:rsidRPr="00DD3B35" w:rsidRDefault="00886643" w:rsidP="0088664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3" w:rsidRPr="00DD3B35" w:rsidRDefault="00886643" w:rsidP="0088664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2715,35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3" w:rsidRPr="00DD3B35" w:rsidRDefault="00886643" w:rsidP="0088664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2715,35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3" w:rsidRPr="00DD3B35" w:rsidRDefault="00886643" w:rsidP="0088664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3" w:rsidRPr="00DD3B35" w:rsidRDefault="00886643" w:rsidP="0088664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3597,59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3" w:rsidRPr="00DD3B35" w:rsidRDefault="00886643" w:rsidP="0088664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3597,59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3" w:rsidRPr="00DD3B35" w:rsidRDefault="00886643" w:rsidP="0088664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3" w:rsidRPr="00DD3B35" w:rsidRDefault="00886643" w:rsidP="0088664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3" w:rsidRPr="00DD3B35" w:rsidRDefault="00886643" w:rsidP="0088664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3" w:rsidRPr="00DD3B35" w:rsidRDefault="00886643" w:rsidP="0088664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бюджеты городского и сельских поселений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2930D3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2930D3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2930D3" w:rsidRDefault="000A456E" w:rsidP="002930D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30D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2930D3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2930D3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2930D3" w:rsidRDefault="000A456E" w:rsidP="002930D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30D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2930D3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2930D3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2930D3" w:rsidRDefault="000A456E" w:rsidP="002930D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30D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2930D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2930D3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2930D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бюджеты городского и сельских поселений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2930D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6E" w:rsidRPr="00DD3B35" w:rsidRDefault="0088051F" w:rsidP="002930D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A456E" w:rsidRPr="00DD3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субъектам МСП,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существляющим розничную и (или) оптовую продажу товаров, производство хлебобулочных и кондитерских изделий, на возмещение затрат (транспортных расходов) в связи с доставкой продовольственных товаров в район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1F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jc w:val="center"/>
            </w:pPr>
            <w:r w:rsidRPr="0088051F">
              <w:t>8400,0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jc w:val="center"/>
            </w:pPr>
            <w:r w:rsidRPr="0088051F">
              <w:t>8400,0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6643" w:rsidP="0088051F">
            <w:pPr>
              <w:jc w:val="center"/>
            </w:pPr>
            <w:r>
              <w:t>7000,0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jc w:val="center"/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1F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6643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5231,0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1F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бюджеты городского и сельских поселений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1F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1F" w:rsidRPr="00E97C0E" w:rsidTr="00986450">
        <w:trPr>
          <w:tblCellSpacing w:w="5" w:type="nil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МСП на возмещение затрат в связи с модернизацией производственного оборудования (приобретение в собственность нового производственного оборудования в целях создания и (или) развития и (или) модернизации производства товаров, услуг, работ)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1F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1F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1F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1F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бюджеты городского и сельских поселений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1F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1F" w:rsidRPr="00E97C0E" w:rsidTr="00986450">
        <w:trPr>
          <w:tblCellSpacing w:w="5" w:type="nil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spacing w:line="240" w:lineRule="exact"/>
            </w:pPr>
            <w:r w:rsidRPr="00DD3B35">
              <w:t xml:space="preserve">Предоставление субсидий начинающим субъектам малого </w:t>
            </w:r>
            <w:r>
              <w:t>п</w:t>
            </w:r>
            <w:r w:rsidRPr="00DD3B35">
              <w:t>редпринимательства на возмещение затрат в связи с приобретением материалов и оборудования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1F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spacing w:line="240" w:lineRule="exact"/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spacing w:line="240" w:lineRule="exact"/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1F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1F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6643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6643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1F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бюджеты городского и сельских поселений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46" w:rsidRPr="00E97C0E" w:rsidTr="00265B45">
        <w:trPr>
          <w:tblCellSpacing w:w="5" w:type="nil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субъектам малого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предпринимательства-производителям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хлебобулочных изделий на возмещение убытков, сложившихся при производстве хлебобулочных изделий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Default="00742846" w:rsidP="00742846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Default="00742846" w:rsidP="00742846">
            <w:pPr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46" w:rsidRPr="00E97C0E" w:rsidTr="00265B45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846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846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Default="00742846" w:rsidP="00742846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Default="00742846" w:rsidP="00742846">
            <w:pPr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46" w:rsidRPr="00E97C0E" w:rsidTr="00265B45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846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846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Default="00742846" w:rsidP="00742846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Default="00742846" w:rsidP="00742846">
            <w:pPr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Default="00742846" w:rsidP="0074284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Default="00742846" w:rsidP="0074284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46" w:rsidRPr="00E97C0E" w:rsidTr="00265B45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846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846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Default="00742846" w:rsidP="00742846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Default="00742846" w:rsidP="00742846">
            <w:pPr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46" w:rsidRPr="00E97C0E" w:rsidTr="00265B45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бюджеты городского и сельских поселений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Default="00742846" w:rsidP="00742846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Default="00742846" w:rsidP="00742846">
            <w:pPr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Default="00742846" w:rsidP="0074284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Default="00742846" w:rsidP="0074284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46" w:rsidRPr="00E97C0E" w:rsidTr="00986450">
        <w:trPr>
          <w:tblCellSpacing w:w="5" w:type="nil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spacing w:line="240" w:lineRule="exact"/>
            </w:pPr>
            <w:r w:rsidRPr="00DD3B35">
              <w:t>федеральный бюджет</w:t>
            </w:r>
          </w:p>
          <w:p w:rsidR="00742846" w:rsidRPr="00DD3B35" w:rsidRDefault="00742846" w:rsidP="00742846">
            <w:pPr>
              <w:spacing w:line="240" w:lineRule="exact"/>
            </w:pPr>
            <w:r w:rsidRPr="00DD3B35">
              <w:t>краевой бюджет</w:t>
            </w:r>
          </w:p>
          <w:p w:rsidR="00742846" w:rsidRPr="00DD3B35" w:rsidRDefault="00742846" w:rsidP="00742846">
            <w:pPr>
              <w:spacing w:line="240" w:lineRule="exact"/>
            </w:pPr>
            <w:r w:rsidRPr="00DD3B35">
              <w:t>бюджет района</w:t>
            </w:r>
          </w:p>
          <w:p w:rsidR="00742846" w:rsidRDefault="00742846" w:rsidP="00742846">
            <w:pPr>
              <w:spacing w:line="240" w:lineRule="exact"/>
            </w:pPr>
            <w:r w:rsidRPr="00DD3B35">
              <w:t>внебюджетные источники</w:t>
            </w:r>
          </w:p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Default="00742846" w:rsidP="00742846">
            <w:pPr>
              <w:jc w:val="center"/>
            </w:pPr>
          </w:p>
          <w:p w:rsidR="00742846" w:rsidRDefault="00742846" w:rsidP="00742846">
            <w:pPr>
              <w:jc w:val="center"/>
            </w:pPr>
          </w:p>
          <w:p w:rsidR="00742846" w:rsidRPr="0088051F" w:rsidRDefault="00742846" w:rsidP="00742846">
            <w:pPr>
              <w:jc w:val="center"/>
            </w:pPr>
            <w:r w:rsidRPr="0088051F">
              <w:t>9771,89</w:t>
            </w:r>
          </w:p>
          <w:p w:rsidR="00742846" w:rsidRPr="0088051F" w:rsidRDefault="00742846" w:rsidP="00742846">
            <w:pPr>
              <w:jc w:val="center"/>
            </w:pPr>
            <w:r w:rsidRPr="0088051F">
              <w:t>6415,35</w:t>
            </w:r>
          </w:p>
          <w:p w:rsidR="00742846" w:rsidRDefault="00742846" w:rsidP="00742846">
            <w:pPr>
              <w:jc w:val="center"/>
            </w:pPr>
          </w:p>
          <w:p w:rsidR="00742846" w:rsidRPr="00DD3B35" w:rsidRDefault="00742846" w:rsidP="00742846">
            <w:pPr>
              <w:jc w:val="center"/>
            </w:pPr>
            <w:r w:rsidRPr="0088051F">
              <w:t>16187,24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Default="00742846" w:rsidP="00742846">
            <w:pPr>
              <w:jc w:val="center"/>
            </w:pPr>
          </w:p>
          <w:p w:rsidR="00742846" w:rsidRDefault="00742846" w:rsidP="00742846">
            <w:pPr>
              <w:jc w:val="center"/>
            </w:pPr>
          </w:p>
          <w:p w:rsidR="00742846" w:rsidRPr="0088051F" w:rsidRDefault="00742846" w:rsidP="00742846">
            <w:pPr>
              <w:jc w:val="center"/>
            </w:pPr>
            <w:r w:rsidRPr="0088051F">
              <w:t>9771,89</w:t>
            </w:r>
          </w:p>
          <w:p w:rsidR="00742846" w:rsidRPr="0088051F" w:rsidRDefault="00742846" w:rsidP="00742846">
            <w:pPr>
              <w:jc w:val="center"/>
            </w:pPr>
            <w:r w:rsidRPr="0088051F">
              <w:t>6415,35</w:t>
            </w:r>
          </w:p>
          <w:p w:rsidR="00742846" w:rsidRDefault="00742846" w:rsidP="00742846">
            <w:pPr>
              <w:jc w:val="center"/>
            </w:pPr>
          </w:p>
          <w:p w:rsidR="00742846" w:rsidRPr="00DD3B35" w:rsidRDefault="00742846" w:rsidP="00742846">
            <w:pPr>
              <w:jc w:val="center"/>
            </w:pPr>
            <w:r w:rsidRPr="0088051F">
              <w:t>16187,24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Default="00742846" w:rsidP="00742846">
            <w:pPr>
              <w:jc w:val="center"/>
            </w:pPr>
          </w:p>
          <w:p w:rsidR="00742846" w:rsidRDefault="00742846" w:rsidP="00742846">
            <w:pPr>
              <w:jc w:val="center"/>
            </w:pPr>
          </w:p>
          <w:p w:rsidR="00742846" w:rsidRDefault="00742846" w:rsidP="00742846">
            <w:pPr>
              <w:jc w:val="center"/>
            </w:pPr>
            <w:r>
              <w:t>8190,59</w:t>
            </w:r>
          </w:p>
          <w:p w:rsidR="00742846" w:rsidRDefault="00742846" w:rsidP="00742846">
            <w:pPr>
              <w:jc w:val="center"/>
            </w:pPr>
            <w:r>
              <w:t>23828,59</w:t>
            </w:r>
          </w:p>
          <w:p w:rsidR="00742846" w:rsidRDefault="00742846" w:rsidP="00742846">
            <w:pPr>
              <w:jc w:val="center"/>
            </w:pPr>
          </w:p>
          <w:p w:rsidR="00742846" w:rsidRPr="00DD3B35" w:rsidRDefault="00742846" w:rsidP="00742846">
            <w:pPr>
              <w:jc w:val="center"/>
            </w:pPr>
            <w:r>
              <w:t>32019,18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46" w:rsidRPr="00DD3B35" w:rsidRDefault="00742846" w:rsidP="0074284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51F" w:rsidRDefault="0088051F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DD3B35" w:rsidRDefault="008B6D68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  <w:r w:rsidRPr="002002B3">
        <w:rPr>
          <w:b w:val="0"/>
          <w:bCs w:val="0"/>
          <w:sz w:val="28"/>
          <w:szCs w:val="28"/>
        </w:rPr>
        <w:t>СВЕДЕНИЯ</w:t>
      </w:r>
    </w:p>
    <w:p w:rsidR="00DD3B35" w:rsidRPr="0088051F" w:rsidRDefault="00DD3B35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DD3B35" w:rsidRPr="0088051F" w:rsidRDefault="008B6D68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  <w:r w:rsidRPr="0088051F">
        <w:rPr>
          <w:b w:val="0"/>
          <w:bCs w:val="0"/>
          <w:sz w:val="28"/>
          <w:szCs w:val="28"/>
        </w:rPr>
        <w:t xml:space="preserve">о достижении значений </w:t>
      </w:r>
      <w:bookmarkStart w:id="0" w:name="_GoBack"/>
      <w:bookmarkEnd w:id="0"/>
      <w:r w:rsidRPr="0088051F">
        <w:rPr>
          <w:b w:val="0"/>
          <w:bCs w:val="0"/>
          <w:sz w:val="28"/>
          <w:szCs w:val="28"/>
        </w:rPr>
        <w:t xml:space="preserve">индикаторов (показателей) </w:t>
      </w:r>
      <w:r w:rsidR="008957CE" w:rsidRPr="0088051F">
        <w:rPr>
          <w:b w:val="0"/>
          <w:bCs w:val="0"/>
          <w:sz w:val="28"/>
          <w:szCs w:val="28"/>
        </w:rPr>
        <w:t>20</w:t>
      </w:r>
      <w:r w:rsidR="002D4FC3" w:rsidRPr="0088051F">
        <w:rPr>
          <w:b w:val="0"/>
          <w:bCs w:val="0"/>
          <w:sz w:val="28"/>
          <w:szCs w:val="28"/>
        </w:rPr>
        <w:t>2</w:t>
      </w:r>
      <w:r w:rsidR="00742846">
        <w:rPr>
          <w:b w:val="0"/>
          <w:bCs w:val="0"/>
          <w:sz w:val="28"/>
          <w:szCs w:val="28"/>
        </w:rPr>
        <w:t>2</w:t>
      </w:r>
      <w:r w:rsidR="008957CE" w:rsidRPr="0088051F">
        <w:rPr>
          <w:b w:val="0"/>
          <w:bCs w:val="0"/>
          <w:sz w:val="28"/>
          <w:szCs w:val="28"/>
        </w:rPr>
        <w:t xml:space="preserve"> год </w:t>
      </w:r>
      <w:r w:rsidRPr="0088051F">
        <w:rPr>
          <w:b w:val="0"/>
          <w:bCs w:val="0"/>
          <w:sz w:val="28"/>
          <w:szCs w:val="28"/>
        </w:rPr>
        <w:t>муниципальной программы</w:t>
      </w:r>
      <w:r w:rsidR="00DD3B35" w:rsidRPr="0088051F">
        <w:rPr>
          <w:b w:val="0"/>
          <w:bCs w:val="0"/>
          <w:sz w:val="28"/>
          <w:szCs w:val="28"/>
        </w:rPr>
        <w:t xml:space="preserve"> «</w:t>
      </w:r>
      <w:r w:rsidR="0088051F" w:rsidRPr="0088051F">
        <w:rPr>
          <w:b w:val="0"/>
          <w:bCs w:val="0"/>
          <w:sz w:val="28"/>
          <w:szCs w:val="28"/>
        </w:rPr>
        <w:t>Развитие малого и среднего предпринимательства в Охотском муниципальном районе Хабаровского края на 2021 – 2025 годы</w:t>
      </w:r>
      <w:r w:rsidR="00DD3B35" w:rsidRPr="0088051F">
        <w:rPr>
          <w:b w:val="0"/>
          <w:bCs w:val="0"/>
          <w:sz w:val="28"/>
          <w:szCs w:val="28"/>
        </w:rPr>
        <w:t>»</w:t>
      </w:r>
    </w:p>
    <w:p w:rsidR="008B6D68" w:rsidRPr="00DD3B35" w:rsidRDefault="008B6D68" w:rsidP="008B6D68">
      <w:pPr>
        <w:pStyle w:val="ConsPlusTitle"/>
        <w:spacing w:line="240" w:lineRule="exact"/>
        <w:ind w:right="-596"/>
        <w:jc w:val="center"/>
        <w:rPr>
          <w:b w:val="0"/>
          <w:bCs w:val="0"/>
          <w:sz w:val="28"/>
          <w:szCs w:val="28"/>
        </w:rPr>
      </w:pPr>
    </w:p>
    <w:tbl>
      <w:tblPr>
        <w:tblW w:w="46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21"/>
        <w:gridCol w:w="1698"/>
        <w:gridCol w:w="1418"/>
        <w:gridCol w:w="1561"/>
        <w:gridCol w:w="27"/>
        <w:gridCol w:w="1819"/>
        <w:gridCol w:w="25"/>
        <w:gridCol w:w="2949"/>
      </w:tblGrid>
      <w:tr w:rsidR="00400CB1" w:rsidRPr="0084029B" w:rsidTr="00400CB1">
        <w:tc>
          <w:tcPr>
            <w:tcW w:w="1538" w:type="pct"/>
            <w:vMerge w:val="restart"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 xml:space="preserve">Наименование </w:t>
            </w:r>
          </w:p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 xml:space="preserve">индикатора </w:t>
            </w:r>
          </w:p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(показателя)</w:t>
            </w:r>
          </w:p>
        </w:tc>
        <w:tc>
          <w:tcPr>
            <w:tcW w:w="1715" w:type="pct"/>
            <w:gridSpan w:val="4"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7" w:type="pct"/>
            <w:gridSpan w:val="3"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00CB1" w:rsidRPr="0084029B" w:rsidTr="00400CB1">
        <w:tc>
          <w:tcPr>
            <w:tcW w:w="1538" w:type="pct"/>
            <w:vMerge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87" w:type="pct"/>
            <w:gridSpan w:val="6"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742846">
              <w:t>2</w:t>
            </w:r>
          </w:p>
        </w:tc>
        <w:tc>
          <w:tcPr>
            <w:tcW w:w="1075" w:type="pct"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Причины отклонения</w:t>
            </w:r>
          </w:p>
        </w:tc>
      </w:tr>
      <w:tr w:rsidR="00400CB1" w:rsidRPr="0084029B" w:rsidTr="00400CB1">
        <w:tc>
          <w:tcPr>
            <w:tcW w:w="1538" w:type="pct"/>
            <w:vMerge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9" w:type="pct"/>
            <w:vMerge w:val="restart"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план</w:t>
            </w:r>
          </w:p>
        </w:tc>
        <w:tc>
          <w:tcPr>
            <w:tcW w:w="517" w:type="pct"/>
            <w:vMerge w:val="restart"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факт</w:t>
            </w:r>
          </w:p>
        </w:tc>
        <w:tc>
          <w:tcPr>
            <w:tcW w:w="1242" w:type="pct"/>
            <w:gridSpan w:val="3"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отклонение</w:t>
            </w:r>
          </w:p>
        </w:tc>
        <w:tc>
          <w:tcPr>
            <w:tcW w:w="1084" w:type="pct"/>
            <w:gridSpan w:val="2"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00CB1" w:rsidRPr="0084029B" w:rsidTr="00400CB1">
        <w:tc>
          <w:tcPr>
            <w:tcW w:w="1538" w:type="pct"/>
            <w:vMerge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9" w:type="pct"/>
            <w:vMerge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7" w:type="pct"/>
            <w:vMerge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9" w:type="pct"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абсолютное</w:t>
            </w:r>
          </w:p>
        </w:tc>
        <w:tc>
          <w:tcPr>
            <w:tcW w:w="673" w:type="pct"/>
            <w:gridSpan w:val="2"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относительное</w:t>
            </w:r>
          </w:p>
        </w:tc>
        <w:tc>
          <w:tcPr>
            <w:tcW w:w="1084" w:type="pct"/>
            <w:gridSpan w:val="2"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00CB1" w:rsidRPr="0084029B" w:rsidTr="00400CB1">
        <w:tc>
          <w:tcPr>
            <w:tcW w:w="1538" w:type="pct"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1</w:t>
            </w:r>
          </w:p>
        </w:tc>
        <w:tc>
          <w:tcPr>
            <w:tcW w:w="619" w:type="pct"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3</w:t>
            </w:r>
          </w:p>
        </w:tc>
        <w:tc>
          <w:tcPr>
            <w:tcW w:w="517" w:type="pct"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4</w:t>
            </w:r>
          </w:p>
        </w:tc>
        <w:tc>
          <w:tcPr>
            <w:tcW w:w="569" w:type="pct"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5</w:t>
            </w:r>
          </w:p>
        </w:tc>
        <w:tc>
          <w:tcPr>
            <w:tcW w:w="673" w:type="pct"/>
            <w:gridSpan w:val="2"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6</w:t>
            </w:r>
          </w:p>
        </w:tc>
        <w:tc>
          <w:tcPr>
            <w:tcW w:w="1084" w:type="pct"/>
            <w:gridSpan w:val="2"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15</w:t>
            </w:r>
          </w:p>
        </w:tc>
      </w:tr>
      <w:tr w:rsidR="00400CB1" w:rsidRPr="0084029B" w:rsidTr="00400CB1">
        <w:tc>
          <w:tcPr>
            <w:tcW w:w="1538" w:type="pct"/>
          </w:tcPr>
          <w:p w:rsidR="00400CB1" w:rsidRPr="0084029B" w:rsidRDefault="00400CB1" w:rsidP="009E7D98">
            <w:pPr>
              <w:spacing w:line="240" w:lineRule="exact"/>
            </w:pPr>
          </w:p>
        </w:tc>
        <w:tc>
          <w:tcPr>
            <w:tcW w:w="619" w:type="pct"/>
          </w:tcPr>
          <w:p w:rsidR="00400CB1" w:rsidRPr="0084029B" w:rsidRDefault="00400CB1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7" w:type="pct"/>
          </w:tcPr>
          <w:p w:rsidR="00400CB1" w:rsidRPr="0084029B" w:rsidRDefault="00400CB1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9" w:type="pct"/>
          </w:tcPr>
          <w:p w:rsidR="00400CB1" w:rsidRPr="0084029B" w:rsidRDefault="00400CB1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3" w:type="pct"/>
            <w:gridSpan w:val="2"/>
          </w:tcPr>
          <w:p w:rsidR="00400CB1" w:rsidRPr="0084029B" w:rsidRDefault="00400CB1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4" w:type="pct"/>
            <w:gridSpan w:val="2"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00CB1" w:rsidRPr="0084029B" w:rsidTr="00400CB1">
        <w:tc>
          <w:tcPr>
            <w:tcW w:w="1538" w:type="pct"/>
          </w:tcPr>
          <w:p w:rsidR="00400CB1" w:rsidRPr="00FB7586" w:rsidRDefault="00400CB1" w:rsidP="00400CB1">
            <w:pPr>
              <w:spacing w:line="240" w:lineRule="exact"/>
            </w:pPr>
            <w:r w:rsidRPr="00FB7586">
              <w:t>количество субъектов малого и среднего предпринимательства в расчете на одну тысячу человек населения района</w:t>
            </w:r>
            <w:r>
              <w:t xml:space="preserve">, </w:t>
            </w:r>
            <w:r w:rsidRPr="00FB7586">
              <w:t>единиц</w:t>
            </w:r>
          </w:p>
        </w:tc>
        <w:tc>
          <w:tcPr>
            <w:tcW w:w="619" w:type="pct"/>
          </w:tcPr>
          <w:p w:rsidR="00400CB1" w:rsidRPr="00B007B6" w:rsidRDefault="00265B45" w:rsidP="00400CB1">
            <w:pPr>
              <w:suppressAutoHyphens/>
              <w:spacing w:line="240" w:lineRule="exact"/>
              <w:jc w:val="center"/>
            </w:pPr>
            <w:r w:rsidRPr="00B007B6">
              <w:t>26</w:t>
            </w:r>
          </w:p>
        </w:tc>
        <w:tc>
          <w:tcPr>
            <w:tcW w:w="517" w:type="pct"/>
          </w:tcPr>
          <w:p w:rsidR="00400CB1" w:rsidRPr="00B007B6" w:rsidRDefault="00400CB1" w:rsidP="00265B45">
            <w:pPr>
              <w:suppressAutoHyphens/>
              <w:spacing w:line="240" w:lineRule="exact"/>
              <w:jc w:val="center"/>
            </w:pPr>
            <w:r w:rsidRPr="00B007B6">
              <w:t>2</w:t>
            </w:r>
            <w:r w:rsidR="00265B45" w:rsidRPr="00B007B6">
              <w:t>6</w:t>
            </w:r>
          </w:p>
        </w:tc>
        <w:tc>
          <w:tcPr>
            <w:tcW w:w="569" w:type="pct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3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4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00CB1" w:rsidRPr="0084029B" w:rsidTr="00400CB1">
        <w:tc>
          <w:tcPr>
            <w:tcW w:w="1538" w:type="pct"/>
          </w:tcPr>
          <w:p w:rsidR="00400CB1" w:rsidRPr="00FB7586" w:rsidRDefault="00400CB1" w:rsidP="00400CB1">
            <w:pPr>
              <w:spacing w:line="240" w:lineRule="exact"/>
            </w:pPr>
            <w:r w:rsidRPr="00FB7586">
              <w:t xml:space="preserve">доля среднесписочной численности работников (без внешних совместителей) малых и средних </w:t>
            </w:r>
            <w:r w:rsidRPr="00FB7586">
              <w:lastRenderedPageBreak/>
              <w:t>предприятий в среднесписочной численности работников (без внешних совместителей) всех предприятий и организаций</w:t>
            </w:r>
            <w:r>
              <w:t>,</w:t>
            </w:r>
            <w:r w:rsidRPr="00FB7586">
              <w:t xml:space="preserve"> процентов</w:t>
            </w:r>
          </w:p>
        </w:tc>
        <w:tc>
          <w:tcPr>
            <w:tcW w:w="619" w:type="pct"/>
          </w:tcPr>
          <w:p w:rsidR="00400CB1" w:rsidRPr="00B70CC3" w:rsidRDefault="00400CB1" w:rsidP="00400CB1">
            <w:pPr>
              <w:suppressAutoHyphens/>
              <w:spacing w:line="240" w:lineRule="exact"/>
              <w:jc w:val="center"/>
            </w:pPr>
            <w:r w:rsidRPr="00B70CC3">
              <w:lastRenderedPageBreak/>
              <w:t>4</w:t>
            </w:r>
            <w:r w:rsidR="00265B45" w:rsidRPr="00B70CC3">
              <w:t>6</w:t>
            </w:r>
          </w:p>
        </w:tc>
        <w:tc>
          <w:tcPr>
            <w:tcW w:w="517" w:type="pct"/>
          </w:tcPr>
          <w:p w:rsidR="00400CB1" w:rsidRPr="00B70CC3" w:rsidRDefault="00265B45" w:rsidP="00265B45">
            <w:pPr>
              <w:suppressAutoHyphens/>
              <w:spacing w:line="240" w:lineRule="exact"/>
              <w:jc w:val="center"/>
            </w:pPr>
            <w:r w:rsidRPr="00B70CC3">
              <w:t>46</w:t>
            </w:r>
          </w:p>
        </w:tc>
        <w:tc>
          <w:tcPr>
            <w:tcW w:w="569" w:type="pct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3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4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00CB1" w:rsidRPr="0084029B" w:rsidTr="00400CB1">
        <w:tc>
          <w:tcPr>
            <w:tcW w:w="1538" w:type="pct"/>
          </w:tcPr>
          <w:p w:rsidR="00400CB1" w:rsidRPr="00FB7586" w:rsidRDefault="00400CB1" w:rsidP="00400CB1">
            <w:pPr>
              <w:spacing w:line="240" w:lineRule="exact"/>
            </w:pPr>
            <w:r w:rsidRPr="00FB7586">
              <w:lastRenderedPageBreak/>
              <w:t>количество субъектов малого и среднего предпринимательства – производителей хлебобулочных изделий</w:t>
            </w:r>
            <w:r>
              <w:t xml:space="preserve">, </w:t>
            </w:r>
            <w:r w:rsidRPr="00FB7586">
              <w:t>единиц</w:t>
            </w:r>
          </w:p>
        </w:tc>
        <w:tc>
          <w:tcPr>
            <w:tcW w:w="619" w:type="pct"/>
          </w:tcPr>
          <w:p w:rsidR="00400CB1" w:rsidRPr="00B70CC3" w:rsidRDefault="00265B45" w:rsidP="00400CB1">
            <w:pPr>
              <w:suppressAutoHyphens/>
              <w:spacing w:line="240" w:lineRule="exact"/>
              <w:jc w:val="center"/>
            </w:pPr>
            <w:r w:rsidRPr="00B70CC3">
              <w:t>2</w:t>
            </w:r>
          </w:p>
        </w:tc>
        <w:tc>
          <w:tcPr>
            <w:tcW w:w="517" w:type="pct"/>
          </w:tcPr>
          <w:p w:rsidR="00400CB1" w:rsidRPr="00B70CC3" w:rsidRDefault="00265B45" w:rsidP="00265B45">
            <w:pPr>
              <w:suppressAutoHyphens/>
              <w:spacing w:line="240" w:lineRule="exact"/>
              <w:jc w:val="center"/>
            </w:pPr>
            <w:r w:rsidRPr="00B70CC3">
              <w:t>2</w:t>
            </w:r>
          </w:p>
        </w:tc>
        <w:tc>
          <w:tcPr>
            <w:tcW w:w="569" w:type="pct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3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4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00CB1" w:rsidRPr="0084029B" w:rsidTr="00400CB1">
        <w:tc>
          <w:tcPr>
            <w:tcW w:w="1538" w:type="pct"/>
          </w:tcPr>
          <w:p w:rsidR="00400CB1" w:rsidRPr="00FB7586" w:rsidRDefault="00400CB1" w:rsidP="00400CB1">
            <w:pPr>
              <w:spacing w:line="240" w:lineRule="exact"/>
            </w:pPr>
            <w:r w:rsidRPr="00FB7586">
              <w:t>количество публикаций о действующих программах поддержки малого и среднего предпринимательства в средствах массовой информации</w:t>
            </w:r>
            <w:r>
              <w:t xml:space="preserve">, </w:t>
            </w:r>
            <w:r w:rsidRPr="00FB7586">
              <w:t>единиц</w:t>
            </w:r>
          </w:p>
        </w:tc>
        <w:tc>
          <w:tcPr>
            <w:tcW w:w="619" w:type="pct"/>
          </w:tcPr>
          <w:p w:rsidR="00400CB1" w:rsidRPr="00B70CC3" w:rsidRDefault="00400CB1" w:rsidP="00400CB1">
            <w:pPr>
              <w:suppressAutoHyphens/>
              <w:spacing w:line="240" w:lineRule="exact"/>
              <w:jc w:val="center"/>
            </w:pPr>
            <w:r w:rsidRPr="00B70CC3">
              <w:t>3</w:t>
            </w:r>
          </w:p>
        </w:tc>
        <w:tc>
          <w:tcPr>
            <w:tcW w:w="517" w:type="pct"/>
          </w:tcPr>
          <w:p w:rsidR="00400CB1" w:rsidRPr="00B70CC3" w:rsidRDefault="00265B45" w:rsidP="00400CB1">
            <w:pPr>
              <w:suppressAutoHyphens/>
              <w:spacing w:line="240" w:lineRule="exact"/>
              <w:jc w:val="center"/>
            </w:pPr>
            <w:r w:rsidRPr="00B70CC3">
              <w:t>3</w:t>
            </w:r>
          </w:p>
        </w:tc>
        <w:tc>
          <w:tcPr>
            <w:tcW w:w="569" w:type="pct"/>
          </w:tcPr>
          <w:p w:rsidR="00400CB1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3" w:type="pct"/>
            <w:gridSpan w:val="2"/>
          </w:tcPr>
          <w:p w:rsidR="00400CB1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4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00CB1" w:rsidRPr="0084029B" w:rsidTr="00400CB1">
        <w:tc>
          <w:tcPr>
            <w:tcW w:w="1538" w:type="pct"/>
          </w:tcPr>
          <w:p w:rsidR="00400CB1" w:rsidRPr="00FB7586" w:rsidRDefault="00400CB1" w:rsidP="00400CB1">
            <w:pPr>
              <w:spacing w:line="240" w:lineRule="exact"/>
            </w:pPr>
            <w:r>
              <w:t>к</w:t>
            </w:r>
            <w:r w:rsidRPr="00FB7586">
              <w:t>оличество встреч успешных предпринимателей с учащимися 10-11 классов</w:t>
            </w:r>
            <w:r>
              <w:t xml:space="preserve">, </w:t>
            </w:r>
            <w:r w:rsidRPr="00FB7586">
              <w:t>единиц</w:t>
            </w:r>
          </w:p>
        </w:tc>
        <w:tc>
          <w:tcPr>
            <w:tcW w:w="619" w:type="pct"/>
          </w:tcPr>
          <w:p w:rsidR="00400CB1" w:rsidRPr="00B70CC3" w:rsidRDefault="00400CB1" w:rsidP="00400CB1">
            <w:pPr>
              <w:suppressAutoHyphens/>
              <w:spacing w:line="240" w:lineRule="exact"/>
              <w:jc w:val="center"/>
            </w:pPr>
            <w:r w:rsidRPr="00B70CC3">
              <w:t>1</w:t>
            </w:r>
          </w:p>
        </w:tc>
        <w:tc>
          <w:tcPr>
            <w:tcW w:w="517" w:type="pct"/>
          </w:tcPr>
          <w:p w:rsidR="00400CB1" w:rsidRPr="00B70CC3" w:rsidRDefault="00400CB1" w:rsidP="00400CB1">
            <w:pPr>
              <w:suppressAutoHyphens/>
              <w:spacing w:line="240" w:lineRule="exact"/>
              <w:jc w:val="center"/>
            </w:pPr>
            <w:r w:rsidRPr="00B70CC3">
              <w:t>0</w:t>
            </w:r>
          </w:p>
        </w:tc>
        <w:tc>
          <w:tcPr>
            <w:tcW w:w="569" w:type="pct"/>
          </w:tcPr>
          <w:p w:rsidR="00400CB1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3" w:type="pct"/>
            <w:gridSpan w:val="2"/>
          </w:tcPr>
          <w:p w:rsidR="00400CB1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4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00CB1" w:rsidRPr="0084029B" w:rsidTr="00400CB1">
        <w:tc>
          <w:tcPr>
            <w:tcW w:w="1538" w:type="pct"/>
          </w:tcPr>
          <w:p w:rsidR="00400CB1" w:rsidRPr="000F6E6A" w:rsidRDefault="00400CB1" w:rsidP="00400CB1">
            <w:pPr>
              <w:spacing w:line="240" w:lineRule="exact"/>
            </w:pPr>
            <w:r w:rsidRPr="000F6E6A">
              <w:t>доля налоговых поступлений от малого и среднего предпринимательства в бюджет района, процентов</w:t>
            </w:r>
          </w:p>
        </w:tc>
        <w:tc>
          <w:tcPr>
            <w:tcW w:w="619" w:type="pct"/>
          </w:tcPr>
          <w:p w:rsidR="00400CB1" w:rsidRPr="00994368" w:rsidRDefault="00994368" w:rsidP="00400CB1">
            <w:pPr>
              <w:suppressAutoHyphens/>
              <w:spacing w:line="240" w:lineRule="exact"/>
              <w:jc w:val="center"/>
            </w:pPr>
            <w:r w:rsidRPr="00994368">
              <w:t>12</w:t>
            </w:r>
          </w:p>
        </w:tc>
        <w:tc>
          <w:tcPr>
            <w:tcW w:w="517" w:type="pct"/>
          </w:tcPr>
          <w:p w:rsidR="00400CB1" w:rsidRPr="00994368" w:rsidRDefault="00994368" w:rsidP="00400CB1">
            <w:pPr>
              <w:suppressAutoHyphens/>
              <w:spacing w:line="240" w:lineRule="exact"/>
              <w:jc w:val="center"/>
            </w:pPr>
            <w:r w:rsidRPr="00994368">
              <w:t>12</w:t>
            </w:r>
          </w:p>
        </w:tc>
        <w:tc>
          <w:tcPr>
            <w:tcW w:w="569" w:type="pct"/>
          </w:tcPr>
          <w:p w:rsidR="00400CB1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3" w:type="pct"/>
            <w:gridSpan w:val="2"/>
          </w:tcPr>
          <w:p w:rsidR="00400CB1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4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00CB1" w:rsidRPr="0084029B" w:rsidTr="00400CB1">
        <w:tc>
          <w:tcPr>
            <w:tcW w:w="1538" w:type="pct"/>
          </w:tcPr>
          <w:p w:rsidR="00400CB1" w:rsidRPr="00FB7586" w:rsidRDefault="00400CB1" w:rsidP="00400CB1">
            <w:pPr>
              <w:autoSpaceDE w:val="0"/>
              <w:autoSpaceDN w:val="0"/>
              <w:adjustRightInd w:val="0"/>
              <w:spacing w:line="200" w:lineRule="exact"/>
            </w:pPr>
            <w:r>
              <w:rPr>
                <w:spacing w:val="-6"/>
              </w:rPr>
              <w:t>и</w:t>
            </w:r>
            <w:r w:rsidRPr="00FB7586">
              <w:rPr>
                <w:spacing w:val="-6"/>
              </w:rPr>
              <w:t xml:space="preserve">нформационное наполнение специализированного раздела на официальном сайте администрации района о малом и среднем </w:t>
            </w:r>
            <w:proofErr w:type="spellStart"/>
            <w:r w:rsidRPr="00FB7586">
              <w:rPr>
                <w:spacing w:val="-6"/>
              </w:rPr>
              <w:t>предпринимательстве</w:t>
            </w:r>
            <w:proofErr w:type="gramStart"/>
            <w:r>
              <w:rPr>
                <w:spacing w:val="-6"/>
              </w:rPr>
              <w:t>,</w:t>
            </w:r>
            <w:r w:rsidRPr="00FB7586">
              <w:rPr>
                <w:spacing w:val="-6"/>
              </w:rPr>
              <w:t>д</w:t>
            </w:r>
            <w:proofErr w:type="gramEnd"/>
            <w:r w:rsidRPr="00FB7586">
              <w:rPr>
                <w:spacing w:val="-6"/>
              </w:rPr>
              <w:t>а</w:t>
            </w:r>
            <w:proofErr w:type="spellEnd"/>
            <w:r w:rsidRPr="00FB7586">
              <w:rPr>
                <w:spacing w:val="-6"/>
              </w:rPr>
              <w:t>/нет</w:t>
            </w:r>
          </w:p>
        </w:tc>
        <w:tc>
          <w:tcPr>
            <w:tcW w:w="619" w:type="pct"/>
          </w:tcPr>
          <w:p w:rsidR="00400CB1" w:rsidRPr="00B70CC3" w:rsidRDefault="00400CB1" w:rsidP="00400CB1">
            <w:pPr>
              <w:suppressAutoHyphens/>
              <w:spacing w:line="240" w:lineRule="exact"/>
              <w:jc w:val="center"/>
            </w:pPr>
            <w:r w:rsidRPr="00B70CC3">
              <w:t>да</w:t>
            </w:r>
          </w:p>
        </w:tc>
        <w:tc>
          <w:tcPr>
            <w:tcW w:w="517" w:type="pct"/>
          </w:tcPr>
          <w:p w:rsidR="00400CB1" w:rsidRPr="00B70CC3" w:rsidRDefault="00400CB1" w:rsidP="00400CB1">
            <w:pPr>
              <w:suppressAutoHyphens/>
              <w:spacing w:line="240" w:lineRule="exact"/>
              <w:jc w:val="center"/>
            </w:pPr>
            <w:r w:rsidRPr="00B70CC3">
              <w:t>да</w:t>
            </w:r>
          </w:p>
        </w:tc>
        <w:tc>
          <w:tcPr>
            <w:tcW w:w="569" w:type="pct"/>
          </w:tcPr>
          <w:p w:rsidR="00400CB1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3" w:type="pct"/>
            <w:gridSpan w:val="2"/>
          </w:tcPr>
          <w:p w:rsidR="00400CB1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4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00CB1" w:rsidRPr="0084029B" w:rsidTr="00400CB1">
        <w:tc>
          <w:tcPr>
            <w:tcW w:w="1538" w:type="pct"/>
          </w:tcPr>
          <w:p w:rsidR="00400CB1" w:rsidRPr="00FB7586" w:rsidRDefault="00400CB1" w:rsidP="00400CB1">
            <w:pPr>
              <w:spacing w:line="240" w:lineRule="exact"/>
              <w:rPr>
                <w:spacing w:val="-6"/>
              </w:rPr>
            </w:pPr>
            <w:r>
              <w:rPr>
                <w:spacing w:val="-6"/>
              </w:rPr>
              <w:t>н</w:t>
            </w:r>
            <w:r w:rsidRPr="00FB7586">
              <w:rPr>
                <w:spacing w:val="-6"/>
              </w:rPr>
              <w:t>аличие актуальных перечней муниципального имущества,</w:t>
            </w:r>
            <w:r w:rsidRPr="00FB7586">
              <w:t xml:space="preserve">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      </w:r>
            <w:r w:rsidRPr="00FB7586">
              <w:rPr>
                <w:spacing w:val="-6"/>
              </w:rPr>
              <w:t xml:space="preserve"> на уровне:</w:t>
            </w:r>
          </w:p>
          <w:p w:rsidR="00400CB1" w:rsidRPr="00FB7586" w:rsidRDefault="00400CB1" w:rsidP="00400CB1">
            <w:pPr>
              <w:spacing w:line="240" w:lineRule="exact"/>
              <w:rPr>
                <w:spacing w:val="-6"/>
              </w:rPr>
            </w:pPr>
            <w:r w:rsidRPr="00FB7586">
              <w:rPr>
                <w:spacing w:val="-6"/>
              </w:rPr>
              <w:t>- муниципального района, да/нет</w:t>
            </w:r>
          </w:p>
          <w:p w:rsidR="00400CB1" w:rsidRPr="00FB7586" w:rsidRDefault="00400CB1" w:rsidP="00400CB1">
            <w:pPr>
              <w:spacing w:line="240" w:lineRule="exact"/>
              <w:rPr>
                <w:spacing w:val="-6"/>
              </w:rPr>
            </w:pPr>
            <w:r w:rsidRPr="00FB7586">
              <w:rPr>
                <w:spacing w:val="-6"/>
              </w:rPr>
              <w:t>- городского поселения, да/нет</w:t>
            </w:r>
          </w:p>
          <w:p w:rsidR="00400CB1" w:rsidRPr="00FB7586" w:rsidRDefault="00400CB1" w:rsidP="00400CB1">
            <w:pPr>
              <w:spacing w:line="240" w:lineRule="exact"/>
            </w:pPr>
            <w:r w:rsidRPr="00FB7586">
              <w:rPr>
                <w:spacing w:val="-6"/>
              </w:rPr>
              <w:t>- 20% сельских поселений, да/нет</w:t>
            </w:r>
          </w:p>
        </w:tc>
        <w:tc>
          <w:tcPr>
            <w:tcW w:w="619" w:type="pct"/>
          </w:tcPr>
          <w:p w:rsidR="00400CB1" w:rsidRPr="00B70CC3" w:rsidRDefault="00400CB1" w:rsidP="00400CB1">
            <w:pPr>
              <w:suppressAutoHyphens/>
              <w:spacing w:line="240" w:lineRule="exact"/>
              <w:jc w:val="center"/>
            </w:pPr>
          </w:p>
          <w:p w:rsidR="00400CB1" w:rsidRPr="00B70CC3" w:rsidRDefault="00400CB1" w:rsidP="00400CB1">
            <w:pPr>
              <w:suppressAutoHyphens/>
              <w:spacing w:line="240" w:lineRule="exact"/>
              <w:jc w:val="center"/>
            </w:pPr>
          </w:p>
          <w:p w:rsidR="00400CB1" w:rsidRPr="00B70CC3" w:rsidRDefault="00400CB1" w:rsidP="00400CB1">
            <w:pPr>
              <w:suppressAutoHyphens/>
              <w:spacing w:line="240" w:lineRule="exact"/>
              <w:jc w:val="center"/>
            </w:pPr>
          </w:p>
          <w:p w:rsidR="00400CB1" w:rsidRPr="00B70CC3" w:rsidRDefault="00400CB1" w:rsidP="00400CB1">
            <w:pPr>
              <w:suppressAutoHyphens/>
              <w:spacing w:line="240" w:lineRule="exact"/>
              <w:jc w:val="center"/>
            </w:pPr>
          </w:p>
          <w:p w:rsidR="00400CB1" w:rsidRPr="00B70CC3" w:rsidRDefault="00400CB1" w:rsidP="00400CB1">
            <w:pPr>
              <w:suppressAutoHyphens/>
              <w:spacing w:line="240" w:lineRule="exact"/>
              <w:jc w:val="center"/>
            </w:pPr>
          </w:p>
          <w:p w:rsidR="00400CB1" w:rsidRPr="00B70CC3" w:rsidRDefault="00400CB1" w:rsidP="00400CB1">
            <w:pPr>
              <w:suppressAutoHyphens/>
              <w:spacing w:line="240" w:lineRule="exact"/>
              <w:jc w:val="center"/>
            </w:pPr>
          </w:p>
          <w:p w:rsidR="00400CB1" w:rsidRPr="00B70CC3" w:rsidRDefault="00400CB1" w:rsidP="00400CB1">
            <w:pPr>
              <w:suppressAutoHyphens/>
              <w:spacing w:line="240" w:lineRule="exact"/>
              <w:jc w:val="center"/>
            </w:pPr>
          </w:p>
          <w:p w:rsidR="00400CB1" w:rsidRPr="00B70CC3" w:rsidRDefault="00400CB1" w:rsidP="00400CB1">
            <w:pPr>
              <w:suppressAutoHyphens/>
              <w:spacing w:line="240" w:lineRule="exact"/>
              <w:jc w:val="center"/>
            </w:pPr>
          </w:p>
          <w:p w:rsidR="00400CB1" w:rsidRPr="00B70CC3" w:rsidRDefault="00400CB1" w:rsidP="00400CB1">
            <w:pPr>
              <w:suppressAutoHyphens/>
              <w:spacing w:line="240" w:lineRule="exact"/>
              <w:jc w:val="center"/>
            </w:pPr>
          </w:p>
          <w:p w:rsidR="00400CB1" w:rsidRPr="00B70CC3" w:rsidRDefault="00400CB1" w:rsidP="00400CB1">
            <w:pPr>
              <w:suppressAutoHyphens/>
              <w:spacing w:line="240" w:lineRule="exact"/>
              <w:jc w:val="center"/>
            </w:pPr>
            <w:r w:rsidRPr="00B70CC3">
              <w:t>да</w:t>
            </w:r>
          </w:p>
          <w:p w:rsidR="00400CB1" w:rsidRPr="00B70CC3" w:rsidRDefault="00400CB1" w:rsidP="00400CB1">
            <w:pPr>
              <w:suppressAutoHyphens/>
              <w:spacing w:line="240" w:lineRule="exact"/>
              <w:jc w:val="center"/>
            </w:pPr>
            <w:r w:rsidRPr="00B70CC3">
              <w:t>да</w:t>
            </w:r>
          </w:p>
          <w:p w:rsidR="00400CB1" w:rsidRPr="00B70CC3" w:rsidRDefault="00B70CC3" w:rsidP="00B70CC3">
            <w:pPr>
              <w:tabs>
                <w:tab w:val="center" w:pos="741"/>
                <w:tab w:val="left" w:pos="1260"/>
              </w:tabs>
              <w:suppressAutoHyphens/>
              <w:spacing w:line="240" w:lineRule="exact"/>
            </w:pPr>
            <w:r w:rsidRPr="00B70CC3">
              <w:tab/>
            </w:r>
            <w:r w:rsidR="00400CB1" w:rsidRPr="00B70CC3">
              <w:t>да</w:t>
            </w:r>
            <w:r w:rsidRPr="00B70CC3">
              <w:tab/>
            </w:r>
          </w:p>
        </w:tc>
        <w:tc>
          <w:tcPr>
            <w:tcW w:w="517" w:type="pct"/>
          </w:tcPr>
          <w:p w:rsidR="00400CB1" w:rsidRPr="00B70CC3" w:rsidRDefault="00400CB1" w:rsidP="00400CB1">
            <w:pPr>
              <w:suppressAutoHyphens/>
              <w:spacing w:line="240" w:lineRule="exact"/>
              <w:jc w:val="center"/>
            </w:pPr>
          </w:p>
          <w:p w:rsidR="00400CB1" w:rsidRPr="00B70CC3" w:rsidRDefault="00400CB1" w:rsidP="00400CB1">
            <w:pPr>
              <w:suppressAutoHyphens/>
              <w:spacing w:line="240" w:lineRule="exact"/>
              <w:jc w:val="center"/>
            </w:pPr>
          </w:p>
          <w:p w:rsidR="00400CB1" w:rsidRPr="00B70CC3" w:rsidRDefault="00400CB1" w:rsidP="00400CB1">
            <w:pPr>
              <w:suppressAutoHyphens/>
              <w:spacing w:line="240" w:lineRule="exact"/>
              <w:jc w:val="center"/>
            </w:pPr>
          </w:p>
          <w:p w:rsidR="00400CB1" w:rsidRPr="00B70CC3" w:rsidRDefault="00400CB1" w:rsidP="00400CB1">
            <w:pPr>
              <w:suppressAutoHyphens/>
              <w:spacing w:line="240" w:lineRule="exact"/>
              <w:jc w:val="center"/>
            </w:pPr>
          </w:p>
          <w:p w:rsidR="00400CB1" w:rsidRPr="00B70CC3" w:rsidRDefault="00400CB1" w:rsidP="00400CB1">
            <w:pPr>
              <w:suppressAutoHyphens/>
              <w:spacing w:line="240" w:lineRule="exact"/>
              <w:jc w:val="center"/>
            </w:pPr>
          </w:p>
          <w:p w:rsidR="00400CB1" w:rsidRPr="00B70CC3" w:rsidRDefault="00400CB1" w:rsidP="00400CB1">
            <w:pPr>
              <w:suppressAutoHyphens/>
              <w:spacing w:line="240" w:lineRule="exact"/>
              <w:jc w:val="center"/>
            </w:pPr>
          </w:p>
          <w:p w:rsidR="00400CB1" w:rsidRPr="00B70CC3" w:rsidRDefault="00400CB1" w:rsidP="00400CB1">
            <w:pPr>
              <w:suppressAutoHyphens/>
              <w:spacing w:line="240" w:lineRule="exact"/>
              <w:jc w:val="center"/>
            </w:pPr>
          </w:p>
          <w:p w:rsidR="00400CB1" w:rsidRPr="00B70CC3" w:rsidRDefault="00400CB1" w:rsidP="00400CB1">
            <w:pPr>
              <w:suppressAutoHyphens/>
              <w:spacing w:line="240" w:lineRule="exact"/>
              <w:jc w:val="center"/>
            </w:pPr>
          </w:p>
          <w:p w:rsidR="00400CB1" w:rsidRPr="00B70CC3" w:rsidRDefault="00400CB1" w:rsidP="00400CB1">
            <w:pPr>
              <w:suppressAutoHyphens/>
              <w:spacing w:line="240" w:lineRule="exact"/>
              <w:jc w:val="center"/>
            </w:pPr>
          </w:p>
          <w:p w:rsidR="00400CB1" w:rsidRPr="00B70CC3" w:rsidRDefault="00400CB1" w:rsidP="00400CB1">
            <w:pPr>
              <w:suppressAutoHyphens/>
              <w:spacing w:line="240" w:lineRule="exact"/>
              <w:jc w:val="center"/>
            </w:pPr>
            <w:r w:rsidRPr="00B70CC3">
              <w:t>да</w:t>
            </w:r>
          </w:p>
          <w:p w:rsidR="00400CB1" w:rsidRPr="00B70CC3" w:rsidRDefault="00400CB1" w:rsidP="00400CB1">
            <w:pPr>
              <w:suppressAutoHyphens/>
              <w:spacing w:line="240" w:lineRule="exact"/>
              <w:jc w:val="center"/>
            </w:pPr>
            <w:r w:rsidRPr="00B70CC3">
              <w:t>да</w:t>
            </w:r>
          </w:p>
          <w:p w:rsidR="00400CB1" w:rsidRPr="00B70CC3" w:rsidRDefault="00400CB1" w:rsidP="00400CB1">
            <w:pPr>
              <w:suppressAutoHyphens/>
              <w:spacing w:line="240" w:lineRule="exact"/>
              <w:jc w:val="center"/>
            </w:pPr>
            <w:r w:rsidRPr="00B70CC3">
              <w:t>да</w:t>
            </w:r>
          </w:p>
        </w:tc>
        <w:tc>
          <w:tcPr>
            <w:tcW w:w="569" w:type="pct"/>
          </w:tcPr>
          <w:p w:rsidR="00400CB1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3" w:type="pct"/>
            <w:gridSpan w:val="2"/>
          </w:tcPr>
          <w:p w:rsidR="00400CB1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4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00CB1" w:rsidRPr="0084029B" w:rsidTr="00400CB1">
        <w:tc>
          <w:tcPr>
            <w:tcW w:w="1538" w:type="pct"/>
          </w:tcPr>
          <w:p w:rsidR="00400CB1" w:rsidRPr="00FB7586" w:rsidRDefault="00400CB1" w:rsidP="00400CB1">
            <w:pPr>
              <w:spacing w:line="240" w:lineRule="exact"/>
              <w:rPr>
                <w:spacing w:val="-6"/>
              </w:rPr>
            </w:pPr>
            <w:r w:rsidRPr="00FB7586">
              <w:t xml:space="preserve">Количество мероприятий, реализованных на конец года, по </w:t>
            </w:r>
            <w:r w:rsidRPr="00FB7586">
              <w:lastRenderedPageBreak/>
              <w:t>поддержке и развитию социального предпринимательства</w:t>
            </w:r>
            <w:r>
              <w:t xml:space="preserve">, </w:t>
            </w:r>
            <w:r w:rsidRPr="00FB7586">
              <w:t>единиц</w:t>
            </w:r>
          </w:p>
        </w:tc>
        <w:tc>
          <w:tcPr>
            <w:tcW w:w="619" w:type="pct"/>
          </w:tcPr>
          <w:p w:rsidR="00400CB1" w:rsidRPr="00B70CC3" w:rsidRDefault="00400CB1" w:rsidP="00400CB1">
            <w:pPr>
              <w:suppressAutoHyphens/>
              <w:spacing w:line="240" w:lineRule="exact"/>
              <w:jc w:val="center"/>
            </w:pPr>
            <w:r w:rsidRPr="00B70CC3">
              <w:lastRenderedPageBreak/>
              <w:t>1</w:t>
            </w:r>
          </w:p>
        </w:tc>
        <w:tc>
          <w:tcPr>
            <w:tcW w:w="517" w:type="pct"/>
          </w:tcPr>
          <w:p w:rsidR="00400CB1" w:rsidRPr="00B70CC3" w:rsidRDefault="00400CB1" w:rsidP="00400CB1">
            <w:pPr>
              <w:suppressAutoHyphens/>
              <w:spacing w:line="240" w:lineRule="exact"/>
              <w:jc w:val="center"/>
            </w:pPr>
            <w:r w:rsidRPr="00B70CC3">
              <w:t>1</w:t>
            </w:r>
          </w:p>
        </w:tc>
        <w:tc>
          <w:tcPr>
            <w:tcW w:w="569" w:type="pct"/>
          </w:tcPr>
          <w:p w:rsidR="00400CB1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3" w:type="pct"/>
            <w:gridSpan w:val="2"/>
          </w:tcPr>
          <w:p w:rsidR="00400CB1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4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00CB1" w:rsidRPr="0084029B" w:rsidTr="00400CB1">
        <w:tc>
          <w:tcPr>
            <w:tcW w:w="1538" w:type="pct"/>
          </w:tcPr>
          <w:p w:rsidR="00400CB1" w:rsidRPr="00FB7586" w:rsidRDefault="00400CB1" w:rsidP="00400CB1">
            <w:pPr>
              <w:snapToGrid w:val="0"/>
              <w:spacing w:line="200" w:lineRule="exact"/>
            </w:pPr>
            <w:r w:rsidRPr="00FB7586">
              <w:lastRenderedPageBreak/>
              <w:t xml:space="preserve">соотношение количества проектов </w:t>
            </w:r>
            <w:r w:rsidRPr="00E81A7D">
              <w:t>муниципальных нормативных правовых актов</w:t>
            </w:r>
            <w:r w:rsidRPr="00FB7586">
              <w:t xml:space="preserve">, прошедших процедуру </w:t>
            </w:r>
            <w:r w:rsidRPr="00E81A7D">
              <w:t>оценки регулирующего воздействия</w:t>
            </w:r>
            <w:r w:rsidRPr="00FB7586">
              <w:t xml:space="preserve">, к количеству проектов </w:t>
            </w:r>
            <w:r w:rsidRPr="00E81A7D">
              <w:t>муниципальных нормативных правовых актов</w:t>
            </w:r>
            <w:r w:rsidRPr="00FB7586">
              <w:t xml:space="preserve">, подлежащих процедуре </w:t>
            </w:r>
            <w:r w:rsidRPr="00E81A7D">
              <w:t>оценки регулирующего воздействия</w:t>
            </w:r>
            <w:r>
              <w:t>,</w:t>
            </w:r>
            <w:r w:rsidRPr="00FB7586">
              <w:t xml:space="preserve"> процентов</w:t>
            </w:r>
          </w:p>
        </w:tc>
        <w:tc>
          <w:tcPr>
            <w:tcW w:w="619" w:type="pct"/>
          </w:tcPr>
          <w:p w:rsidR="00400CB1" w:rsidRPr="00B70CC3" w:rsidRDefault="00400CB1" w:rsidP="00400CB1">
            <w:pPr>
              <w:suppressAutoHyphens/>
              <w:spacing w:line="240" w:lineRule="exact"/>
              <w:jc w:val="center"/>
            </w:pPr>
            <w:r w:rsidRPr="00B70CC3">
              <w:t>100</w:t>
            </w:r>
          </w:p>
        </w:tc>
        <w:tc>
          <w:tcPr>
            <w:tcW w:w="517" w:type="pct"/>
          </w:tcPr>
          <w:p w:rsidR="00400CB1" w:rsidRPr="00B70CC3" w:rsidRDefault="00400CB1" w:rsidP="00400CB1">
            <w:pPr>
              <w:suppressAutoHyphens/>
              <w:spacing w:line="240" w:lineRule="exact"/>
              <w:jc w:val="center"/>
            </w:pPr>
            <w:r w:rsidRPr="00B70CC3">
              <w:t>100</w:t>
            </w:r>
          </w:p>
        </w:tc>
        <w:tc>
          <w:tcPr>
            <w:tcW w:w="569" w:type="pct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3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4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00CB1" w:rsidRPr="0084029B" w:rsidTr="00400CB1">
        <w:tc>
          <w:tcPr>
            <w:tcW w:w="1538" w:type="pct"/>
          </w:tcPr>
          <w:p w:rsidR="00400CB1" w:rsidRPr="00FB7586" w:rsidRDefault="00400CB1" w:rsidP="00400CB1">
            <w:pPr>
              <w:spacing w:line="240" w:lineRule="exact"/>
            </w:pPr>
            <w:r w:rsidRPr="00FB7586">
              <w:t xml:space="preserve">соотношение количества действующих </w:t>
            </w:r>
            <w:r w:rsidRPr="00E81A7D">
              <w:t>муниципальных нормативных правовых актов</w:t>
            </w:r>
            <w:r w:rsidRPr="00FB7586">
              <w:t>, прошедших экспертизу (</w:t>
            </w:r>
            <w:r w:rsidRPr="00E81A7D">
              <w:t>оценки фактического воздействия</w:t>
            </w:r>
            <w:r w:rsidRPr="00FB7586">
              <w:t xml:space="preserve">), к количеству действующих </w:t>
            </w:r>
            <w:r w:rsidRPr="00E81A7D">
              <w:t>муниципальных нормативных правовых актов</w:t>
            </w:r>
            <w:r w:rsidRPr="00FB7586">
              <w:t>, подлежащих экспертизе (</w:t>
            </w:r>
            <w:r w:rsidRPr="00E81A7D">
              <w:t>оценки фактического воздействия</w:t>
            </w:r>
            <w:r w:rsidRPr="00FB7586">
              <w:t>) и включенных в перечень</w:t>
            </w:r>
            <w:r>
              <w:t>,</w:t>
            </w:r>
            <w:r w:rsidRPr="00FB7586">
              <w:t xml:space="preserve"> процентов</w:t>
            </w:r>
          </w:p>
        </w:tc>
        <w:tc>
          <w:tcPr>
            <w:tcW w:w="619" w:type="pct"/>
          </w:tcPr>
          <w:p w:rsidR="00400CB1" w:rsidRPr="00B70CC3" w:rsidRDefault="00400CB1" w:rsidP="00400CB1">
            <w:pPr>
              <w:suppressAutoHyphens/>
              <w:spacing w:line="240" w:lineRule="exact"/>
              <w:jc w:val="center"/>
            </w:pPr>
            <w:r w:rsidRPr="00B70CC3">
              <w:t>100</w:t>
            </w:r>
          </w:p>
        </w:tc>
        <w:tc>
          <w:tcPr>
            <w:tcW w:w="517" w:type="pct"/>
          </w:tcPr>
          <w:p w:rsidR="00400CB1" w:rsidRPr="00B70CC3" w:rsidRDefault="00400CB1" w:rsidP="00400CB1">
            <w:pPr>
              <w:suppressAutoHyphens/>
              <w:spacing w:line="240" w:lineRule="exact"/>
              <w:jc w:val="center"/>
            </w:pPr>
            <w:r w:rsidRPr="00B70CC3">
              <w:t>100</w:t>
            </w:r>
          </w:p>
        </w:tc>
        <w:tc>
          <w:tcPr>
            <w:tcW w:w="569" w:type="pct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3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4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00CB1" w:rsidRPr="0084029B" w:rsidTr="00400CB1">
        <w:tc>
          <w:tcPr>
            <w:tcW w:w="1538" w:type="pct"/>
          </w:tcPr>
          <w:p w:rsidR="00400CB1" w:rsidRPr="00FB7586" w:rsidRDefault="00400CB1" w:rsidP="00400CB1">
            <w:pPr>
              <w:spacing w:line="240" w:lineRule="exact"/>
            </w:pPr>
            <w:r w:rsidRPr="00FB7586">
              <w:rPr>
                <w:spacing w:val="-6"/>
              </w:rPr>
              <w:t xml:space="preserve">соотношение количества проектов </w:t>
            </w:r>
            <w:r w:rsidRPr="00E81A7D">
              <w:t>муниципальных нормативных правовых актов</w:t>
            </w:r>
            <w:r w:rsidRPr="00FB7586">
              <w:rPr>
                <w:spacing w:val="-6"/>
              </w:rPr>
              <w:t xml:space="preserve">, имеющих высокую и среднюю степень регулирующего воздействия, и действующих </w:t>
            </w:r>
            <w:r w:rsidRPr="00E81A7D">
              <w:t>муниципальных нормативных правовых актов</w:t>
            </w:r>
            <w:r w:rsidRPr="00FB7586">
              <w:rPr>
                <w:spacing w:val="-6"/>
              </w:rPr>
              <w:t>, прошедших экспертизу (</w:t>
            </w:r>
            <w:r w:rsidRPr="00E81A7D">
              <w:t>оценки фактического воздействия</w:t>
            </w:r>
            <w:r w:rsidRPr="00FB7586">
              <w:rPr>
                <w:spacing w:val="-6"/>
              </w:rPr>
              <w:t xml:space="preserve">), рассмотренных на заседаниях совета по предпринимательству при главе района, к количеству проектов </w:t>
            </w:r>
            <w:r w:rsidRPr="00E81A7D">
              <w:t>муниципальных нормативных правовых актов</w:t>
            </w:r>
            <w:r w:rsidRPr="00FB7586">
              <w:rPr>
                <w:spacing w:val="-6"/>
              </w:rPr>
              <w:t xml:space="preserve">, имеющих высокую и среднюю степень регулирующего воздействия, прошедших процедуру </w:t>
            </w:r>
            <w:r w:rsidRPr="00E81A7D">
              <w:t>оценки регулирующего воздействия</w:t>
            </w:r>
            <w:r w:rsidRPr="00FB7586">
              <w:rPr>
                <w:spacing w:val="-6"/>
              </w:rPr>
              <w:t xml:space="preserve">, и действующих </w:t>
            </w:r>
            <w:r w:rsidRPr="00E81A7D">
              <w:t>муниципальных нормативных правовых актов</w:t>
            </w:r>
            <w:r w:rsidRPr="00FB7586">
              <w:rPr>
                <w:spacing w:val="-6"/>
              </w:rPr>
              <w:t xml:space="preserve">, </w:t>
            </w:r>
            <w:r w:rsidRPr="00FB7586">
              <w:rPr>
                <w:spacing w:val="-6"/>
              </w:rPr>
              <w:lastRenderedPageBreak/>
              <w:t>прошедших экспертизу (</w:t>
            </w:r>
            <w:r w:rsidRPr="00E81A7D">
              <w:t>оценки фактического воздействия</w:t>
            </w:r>
            <w:r w:rsidRPr="00FB7586">
              <w:rPr>
                <w:spacing w:val="-6"/>
              </w:rPr>
              <w:t>), процентов</w:t>
            </w:r>
          </w:p>
        </w:tc>
        <w:tc>
          <w:tcPr>
            <w:tcW w:w="619" w:type="pct"/>
          </w:tcPr>
          <w:p w:rsidR="00400CB1" w:rsidRPr="00B70CC3" w:rsidRDefault="00400CB1" w:rsidP="00400CB1">
            <w:pPr>
              <w:suppressAutoHyphens/>
              <w:spacing w:line="240" w:lineRule="exact"/>
              <w:jc w:val="center"/>
            </w:pPr>
            <w:r w:rsidRPr="00B70CC3">
              <w:lastRenderedPageBreak/>
              <w:t>100</w:t>
            </w:r>
          </w:p>
        </w:tc>
        <w:tc>
          <w:tcPr>
            <w:tcW w:w="517" w:type="pct"/>
          </w:tcPr>
          <w:p w:rsidR="00400CB1" w:rsidRPr="00B70CC3" w:rsidRDefault="00400CB1" w:rsidP="00400CB1">
            <w:pPr>
              <w:suppressAutoHyphens/>
              <w:spacing w:line="240" w:lineRule="exact"/>
              <w:jc w:val="center"/>
            </w:pPr>
            <w:r w:rsidRPr="00B70CC3">
              <w:t>100</w:t>
            </w:r>
          </w:p>
        </w:tc>
        <w:tc>
          <w:tcPr>
            <w:tcW w:w="569" w:type="pct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3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4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00CB1" w:rsidRPr="0084029B" w:rsidTr="00400CB1">
        <w:tc>
          <w:tcPr>
            <w:tcW w:w="1538" w:type="pct"/>
          </w:tcPr>
          <w:p w:rsidR="00400CB1" w:rsidRPr="00FB7586" w:rsidRDefault="00400CB1" w:rsidP="00400CB1">
            <w:pPr>
              <w:spacing w:line="240" w:lineRule="exact"/>
              <w:rPr>
                <w:spacing w:val="-6"/>
              </w:rPr>
            </w:pPr>
            <w:r w:rsidRPr="00FB7586">
              <w:rPr>
                <w:spacing w:val="-6"/>
              </w:rPr>
              <w:lastRenderedPageBreak/>
              <w:t xml:space="preserve">количество субъектов </w:t>
            </w:r>
            <w:r w:rsidRPr="00FB7586">
              <w:t>малого и среднего предпринимательства</w:t>
            </w:r>
            <w:r w:rsidRPr="00FB7586">
              <w:rPr>
                <w:spacing w:val="-6"/>
              </w:rPr>
              <w:t xml:space="preserve">, принявших участие в краевом конкурсе </w:t>
            </w:r>
            <w:r>
              <w:rPr>
                <w:spacing w:val="-6"/>
              </w:rPr>
              <w:t>«</w:t>
            </w:r>
            <w:r w:rsidRPr="00FB7586">
              <w:rPr>
                <w:spacing w:val="-6"/>
              </w:rPr>
              <w:t>Предприниматель года»</w:t>
            </w:r>
            <w:r>
              <w:rPr>
                <w:spacing w:val="-6"/>
              </w:rPr>
              <w:t>, человек</w:t>
            </w:r>
          </w:p>
        </w:tc>
        <w:tc>
          <w:tcPr>
            <w:tcW w:w="619" w:type="pct"/>
          </w:tcPr>
          <w:p w:rsidR="00400CB1" w:rsidRPr="00B70CC3" w:rsidRDefault="00400CB1" w:rsidP="00400CB1">
            <w:pPr>
              <w:suppressAutoHyphens/>
              <w:spacing w:line="240" w:lineRule="exact"/>
              <w:jc w:val="center"/>
            </w:pPr>
            <w:r w:rsidRPr="00B70CC3">
              <w:t>1</w:t>
            </w:r>
          </w:p>
        </w:tc>
        <w:tc>
          <w:tcPr>
            <w:tcW w:w="517" w:type="pct"/>
          </w:tcPr>
          <w:p w:rsidR="00400CB1" w:rsidRPr="00B70CC3" w:rsidRDefault="00265B45" w:rsidP="00400CB1">
            <w:pPr>
              <w:suppressAutoHyphens/>
              <w:spacing w:line="240" w:lineRule="exact"/>
              <w:jc w:val="center"/>
            </w:pPr>
            <w:r w:rsidRPr="00B70CC3">
              <w:t>0</w:t>
            </w:r>
          </w:p>
        </w:tc>
        <w:tc>
          <w:tcPr>
            <w:tcW w:w="569" w:type="pct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3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4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00CB1" w:rsidRPr="0084029B" w:rsidTr="00400CB1">
        <w:tc>
          <w:tcPr>
            <w:tcW w:w="1538" w:type="pct"/>
          </w:tcPr>
          <w:p w:rsidR="00400CB1" w:rsidRPr="00FB7586" w:rsidRDefault="00400CB1" w:rsidP="00400CB1">
            <w:pPr>
              <w:spacing w:line="240" w:lineRule="exact"/>
              <w:rPr>
                <w:spacing w:val="-6"/>
              </w:rPr>
            </w:pPr>
            <w:r w:rsidRPr="00FB7586">
              <w:rPr>
                <w:spacing w:val="-2"/>
              </w:rPr>
              <w:t>количество заседаний совета по предпринимательству при главе района</w:t>
            </w:r>
            <w:r>
              <w:rPr>
                <w:spacing w:val="-2"/>
              </w:rPr>
              <w:t>, единиц</w:t>
            </w:r>
          </w:p>
        </w:tc>
        <w:tc>
          <w:tcPr>
            <w:tcW w:w="619" w:type="pct"/>
          </w:tcPr>
          <w:p w:rsidR="00400CB1" w:rsidRPr="00B70CC3" w:rsidRDefault="00400CB1" w:rsidP="00400CB1">
            <w:pPr>
              <w:suppressAutoHyphens/>
              <w:spacing w:line="240" w:lineRule="exact"/>
              <w:jc w:val="center"/>
            </w:pPr>
            <w:r w:rsidRPr="00B70CC3">
              <w:t>4</w:t>
            </w:r>
          </w:p>
        </w:tc>
        <w:tc>
          <w:tcPr>
            <w:tcW w:w="517" w:type="pct"/>
          </w:tcPr>
          <w:p w:rsidR="00400CB1" w:rsidRPr="00B70CC3" w:rsidRDefault="00265B45" w:rsidP="00400CB1">
            <w:pPr>
              <w:suppressAutoHyphens/>
              <w:spacing w:line="240" w:lineRule="exact"/>
              <w:jc w:val="center"/>
            </w:pPr>
            <w:r w:rsidRPr="00B70CC3">
              <w:t>7</w:t>
            </w:r>
          </w:p>
        </w:tc>
        <w:tc>
          <w:tcPr>
            <w:tcW w:w="569" w:type="pct"/>
          </w:tcPr>
          <w:p w:rsidR="00400CB1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3" w:type="pct"/>
            <w:gridSpan w:val="2"/>
          </w:tcPr>
          <w:p w:rsidR="00400CB1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4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4731A5" w:rsidRDefault="008B6D68" w:rsidP="00400CB1">
      <w:pPr>
        <w:pStyle w:val="ConsPlusNormal"/>
        <w:widowControl/>
        <w:ind w:firstLine="0"/>
        <w:jc w:val="center"/>
      </w:pPr>
      <w:r w:rsidRPr="0084029B">
        <w:t>_______________</w:t>
      </w:r>
    </w:p>
    <w:p w:rsidR="004731A5" w:rsidRDefault="004731A5">
      <w:pPr>
        <w:sectPr w:rsidR="004731A5" w:rsidSect="00DB1BC3">
          <w:headerReference w:type="default" r:id="rId6"/>
          <w:headerReference w:type="first" r:id="rId7"/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A321B4" w:rsidRPr="00400CB1" w:rsidRDefault="00A321B4" w:rsidP="004731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Отчет о реализации муниципальной </w:t>
      </w:r>
      <w:r w:rsidRPr="00400CB1">
        <w:rPr>
          <w:sz w:val="28"/>
          <w:szCs w:val="28"/>
        </w:rPr>
        <w:t>программы «</w:t>
      </w:r>
      <w:r w:rsidR="00400CB1" w:rsidRPr="00400CB1">
        <w:rPr>
          <w:sz w:val="28"/>
          <w:szCs w:val="28"/>
        </w:rPr>
        <w:t>Развитие малого и среднего предпринимательства в Охотском муниципальном районе Хабаровского края на 2021 – 2025 годы</w:t>
      </w:r>
      <w:r w:rsidRPr="00400CB1">
        <w:rPr>
          <w:sz w:val="28"/>
          <w:szCs w:val="28"/>
        </w:rPr>
        <w:t xml:space="preserve">» </w:t>
      </w:r>
      <w:r w:rsidR="008957CE" w:rsidRPr="00400CB1">
        <w:rPr>
          <w:sz w:val="28"/>
          <w:szCs w:val="28"/>
        </w:rPr>
        <w:t>за 20</w:t>
      </w:r>
      <w:r w:rsidR="00D97B66" w:rsidRPr="00400CB1">
        <w:rPr>
          <w:sz w:val="28"/>
          <w:szCs w:val="28"/>
        </w:rPr>
        <w:t>2</w:t>
      </w:r>
      <w:r w:rsidR="008D375A">
        <w:rPr>
          <w:sz w:val="28"/>
          <w:szCs w:val="28"/>
        </w:rPr>
        <w:t>2</w:t>
      </w:r>
      <w:r w:rsidR="008957CE" w:rsidRPr="00400CB1">
        <w:rPr>
          <w:sz w:val="28"/>
          <w:szCs w:val="28"/>
        </w:rPr>
        <w:t xml:space="preserve"> год</w:t>
      </w:r>
    </w:p>
    <w:p w:rsidR="00A321B4" w:rsidRPr="00400CB1" w:rsidRDefault="00A321B4" w:rsidP="004731A5">
      <w:pPr>
        <w:ind w:firstLine="851"/>
        <w:jc w:val="both"/>
        <w:rPr>
          <w:sz w:val="28"/>
          <w:szCs w:val="28"/>
        </w:rPr>
      </w:pPr>
    </w:p>
    <w:p w:rsidR="00A321B4" w:rsidRDefault="00F31D5C" w:rsidP="00F31D5C">
      <w:pPr>
        <w:tabs>
          <w:tab w:val="left" w:pos="709"/>
          <w:tab w:val="left" w:pos="71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21B4" w:rsidRPr="00400CB1">
        <w:rPr>
          <w:sz w:val="28"/>
          <w:szCs w:val="28"/>
        </w:rPr>
        <w:t>Муниципальная программа «</w:t>
      </w:r>
      <w:r w:rsidR="00400CB1" w:rsidRPr="00400CB1">
        <w:rPr>
          <w:sz w:val="28"/>
          <w:szCs w:val="28"/>
        </w:rPr>
        <w:t>Развитие малого и среднего предпринимательства в Охотском муниципальном районе Хабаровского края на 2021 – 2025 годы</w:t>
      </w:r>
      <w:r w:rsidR="00A321B4" w:rsidRPr="00400CB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– программа) </w:t>
      </w:r>
      <w:r w:rsidR="00A321B4" w:rsidRPr="00400CB1">
        <w:rPr>
          <w:sz w:val="28"/>
          <w:szCs w:val="28"/>
        </w:rPr>
        <w:t>разработана отделом экономики и прогнозирования, утверждена постановлением</w:t>
      </w:r>
      <w:r w:rsidR="00A321B4">
        <w:rPr>
          <w:sz w:val="28"/>
          <w:szCs w:val="28"/>
        </w:rPr>
        <w:t xml:space="preserve"> администрации района от </w:t>
      </w:r>
      <w:r w:rsidRPr="00F31D5C">
        <w:rPr>
          <w:sz w:val="28"/>
          <w:szCs w:val="28"/>
        </w:rPr>
        <w:t>21.09.2020 № 265</w:t>
      </w:r>
      <w:r w:rsidR="00A321B4">
        <w:rPr>
          <w:sz w:val="28"/>
          <w:szCs w:val="28"/>
        </w:rPr>
        <w:t>.</w:t>
      </w:r>
    </w:p>
    <w:p w:rsidR="00F31D5C" w:rsidRPr="00F31D5C" w:rsidRDefault="00F31D5C" w:rsidP="00F31D5C">
      <w:pPr>
        <w:ind w:firstLine="708"/>
        <w:jc w:val="both"/>
        <w:rPr>
          <w:sz w:val="28"/>
          <w:szCs w:val="28"/>
        </w:rPr>
      </w:pPr>
      <w:r w:rsidRPr="00F31D5C">
        <w:rPr>
          <w:sz w:val="28"/>
          <w:szCs w:val="28"/>
        </w:rPr>
        <w:t>На 01 января 202</w:t>
      </w:r>
      <w:r w:rsidR="00231FF8">
        <w:rPr>
          <w:sz w:val="28"/>
          <w:szCs w:val="28"/>
        </w:rPr>
        <w:t>3</w:t>
      </w:r>
      <w:r w:rsidRPr="00F31D5C">
        <w:rPr>
          <w:sz w:val="28"/>
          <w:szCs w:val="28"/>
        </w:rPr>
        <w:t xml:space="preserve"> года в районе в сфере малого и среднего предпринимательства зарегистрированы </w:t>
      </w:r>
      <w:r w:rsidR="002002B3" w:rsidRPr="009C5205">
        <w:rPr>
          <w:sz w:val="28"/>
          <w:szCs w:val="28"/>
        </w:rPr>
        <w:t xml:space="preserve">71 юридическое лицо и 87 индивидуальных предпринимателей </w:t>
      </w:r>
      <w:r w:rsidR="002002B3" w:rsidRPr="009C5205">
        <w:rPr>
          <w:i/>
          <w:sz w:val="28"/>
          <w:szCs w:val="28"/>
        </w:rPr>
        <w:t>(94% к 2022 году, в 2022 году -72 юридических лица и 96 индивидуальных предпринимателя</w:t>
      </w:r>
      <w:r w:rsidR="002002B3" w:rsidRPr="009C5205">
        <w:rPr>
          <w:sz w:val="28"/>
          <w:szCs w:val="28"/>
        </w:rPr>
        <w:t>)</w:t>
      </w:r>
      <w:r w:rsidR="00231FF8">
        <w:rPr>
          <w:sz w:val="28"/>
          <w:szCs w:val="28"/>
        </w:rPr>
        <w:t xml:space="preserve">. </w:t>
      </w:r>
      <w:r w:rsidRPr="00F31D5C">
        <w:rPr>
          <w:sz w:val="28"/>
          <w:szCs w:val="28"/>
        </w:rPr>
        <w:t xml:space="preserve">Численность занятых в сфере малого и среднего бизнеса в районе свыше 2000 человек, или 50 % от экономически активного населения района (на уровне аналогичного периода прошлого года). Основные сферы деятельности СМСП в районе: торговля, </w:t>
      </w:r>
      <w:proofErr w:type="spellStart"/>
      <w:r w:rsidRPr="00F31D5C">
        <w:rPr>
          <w:sz w:val="28"/>
          <w:szCs w:val="28"/>
        </w:rPr>
        <w:t>рыбодобыча</w:t>
      </w:r>
      <w:proofErr w:type="spellEnd"/>
      <w:r w:rsidRPr="00F31D5C">
        <w:rPr>
          <w:sz w:val="28"/>
          <w:szCs w:val="28"/>
        </w:rPr>
        <w:t>, транспорт, сельское хозяйство, производство хлебобулочных изделий, общественное питание.</w:t>
      </w:r>
    </w:p>
    <w:p w:rsidR="00403F61" w:rsidRPr="00B2626C" w:rsidRDefault="00F31D5C" w:rsidP="00F31D5C">
      <w:pPr>
        <w:pStyle w:val="a9"/>
        <w:tabs>
          <w:tab w:val="center" w:pos="0"/>
          <w:tab w:val="left" w:pos="709"/>
        </w:tabs>
        <w:spacing w:after="0"/>
        <w:jc w:val="both"/>
        <w:rPr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26777">
        <w:rPr>
          <w:color w:val="000000"/>
          <w:sz w:val="28"/>
          <w:szCs w:val="28"/>
        </w:rPr>
        <w:t>П</w:t>
      </w:r>
      <w:r w:rsidR="00403F61" w:rsidRPr="00B2626C">
        <w:rPr>
          <w:color w:val="000000"/>
          <w:sz w:val="28"/>
          <w:szCs w:val="28"/>
        </w:rPr>
        <w:t>рограмма направлена на оптимизацию системы развития и поддержки малого</w:t>
      </w:r>
      <w:r w:rsidR="00126777">
        <w:rPr>
          <w:color w:val="000000"/>
          <w:sz w:val="28"/>
          <w:szCs w:val="28"/>
        </w:rPr>
        <w:t xml:space="preserve"> и среднего </w:t>
      </w:r>
      <w:r w:rsidR="00403F61" w:rsidRPr="00B2626C">
        <w:rPr>
          <w:color w:val="000000"/>
          <w:sz w:val="28"/>
          <w:szCs w:val="28"/>
        </w:rPr>
        <w:t>предпринимательства</w:t>
      </w:r>
      <w:r w:rsidR="00403F61">
        <w:rPr>
          <w:color w:val="000000"/>
          <w:sz w:val="28"/>
          <w:szCs w:val="28"/>
        </w:rPr>
        <w:t>, в том числе</w:t>
      </w:r>
      <w:r w:rsidR="00403F61" w:rsidRPr="00B2626C">
        <w:rPr>
          <w:color w:val="000000"/>
          <w:sz w:val="28"/>
          <w:szCs w:val="28"/>
        </w:rPr>
        <w:t xml:space="preserve"> как одного из источников создания новых рабочих мест</w:t>
      </w:r>
      <w:r w:rsidR="00403F61">
        <w:rPr>
          <w:color w:val="000000"/>
          <w:sz w:val="28"/>
          <w:szCs w:val="28"/>
        </w:rPr>
        <w:t>.</w:t>
      </w:r>
    </w:p>
    <w:p w:rsidR="00403F61" w:rsidRDefault="00403F61" w:rsidP="00403F61">
      <w:pPr>
        <w:ind w:firstLine="708"/>
        <w:jc w:val="both"/>
        <w:rPr>
          <w:sz w:val="28"/>
          <w:szCs w:val="28"/>
        </w:rPr>
      </w:pPr>
      <w:r w:rsidRPr="00774F37">
        <w:rPr>
          <w:sz w:val="28"/>
          <w:szCs w:val="28"/>
        </w:rPr>
        <w:t>Субсидии предоставл</w:t>
      </w:r>
      <w:r w:rsidR="00126777">
        <w:rPr>
          <w:sz w:val="28"/>
          <w:szCs w:val="28"/>
        </w:rPr>
        <w:t>яются</w:t>
      </w:r>
      <w:r w:rsidRPr="00774F37">
        <w:rPr>
          <w:sz w:val="28"/>
          <w:szCs w:val="28"/>
        </w:rPr>
        <w:t xml:space="preserve"> субъектам малого и среднего предпринимательства на возмещение затрат в связи с приобретением электрической и тепловой энергии, жидкого и твердого топлива</w:t>
      </w:r>
      <w:r w:rsidR="00BC1B3F">
        <w:rPr>
          <w:sz w:val="28"/>
          <w:szCs w:val="28"/>
        </w:rPr>
        <w:t xml:space="preserve"> </w:t>
      </w:r>
      <w:r w:rsidRPr="00774F37">
        <w:rPr>
          <w:sz w:val="28"/>
          <w:szCs w:val="28"/>
        </w:rPr>
        <w:t>производителям хлебобулочных изделий, субъектам, предоставляющим услуги общественного питания,</w:t>
      </w:r>
      <w:r w:rsidR="00BC1B3F">
        <w:rPr>
          <w:sz w:val="28"/>
          <w:szCs w:val="28"/>
        </w:rPr>
        <w:t xml:space="preserve"> </w:t>
      </w:r>
      <w:r w:rsidRPr="00774F37">
        <w:rPr>
          <w:sz w:val="28"/>
          <w:szCs w:val="28"/>
        </w:rPr>
        <w:t>производителям сельскохозяйственной продукции; на возмещение затрат в связи с приобретением кормов для животных;</w:t>
      </w:r>
      <w:r w:rsidR="00F31D5C">
        <w:rPr>
          <w:sz w:val="28"/>
          <w:szCs w:val="28"/>
        </w:rPr>
        <w:t xml:space="preserve"> начинающим предпринимателям</w:t>
      </w:r>
      <w:r w:rsidRPr="00774F37">
        <w:rPr>
          <w:sz w:val="28"/>
          <w:szCs w:val="28"/>
        </w:rPr>
        <w:t>.</w:t>
      </w:r>
    </w:p>
    <w:p w:rsidR="000B54C9" w:rsidRDefault="000B54C9" w:rsidP="000B54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выполнении мероприятий программы приведена в таблице.</w:t>
      </w:r>
    </w:p>
    <w:p w:rsidR="00A321B4" w:rsidRDefault="00A321B4" w:rsidP="00A321B4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78"/>
        <w:gridCol w:w="3969"/>
      </w:tblGrid>
      <w:tr w:rsidR="000F63AB" w:rsidRPr="002B4471" w:rsidTr="000F63AB">
        <w:trPr>
          <w:cantSplit/>
          <w:trHeight w:val="375"/>
        </w:trPr>
        <w:tc>
          <w:tcPr>
            <w:tcW w:w="709" w:type="dxa"/>
            <w:vMerge w:val="restart"/>
          </w:tcPr>
          <w:p w:rsidR="000F63AB" w:rsidRPr="002B4471" w:rsidRDefault="000F63AB" w:rsidP="0062094F">
            <w:pPr>
              <w:spacing w:line="240" w:lineRule="exact"/>
              <w:jc w:val="center"/>
            </w:pPr>
            <w:r w:rsidRPr="002B4471">
              <w:t xml:space="preserve">№ </w:t>
            </w:r>
            <w:proofErr w:type="spellStart"/>
            <w:r w:rsidRPr="002B4471">
              <w:t>п</w:t>
            </w:r>
            <w:proofErr w:type="spellEnd"/>
            <w:r w:rsidRPr="002B4471">
              <w:t>/</w:t>
            </w:r>
            <w:proofErr w:type="spellStart"/>
            <w:r w:rsidRPr="002B4471"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right w:val="single" w:sz="4" w:space="0" w:color="auto"/>
            </w:tcBorders>
          </w:tcPr>
          <w:p w:rsidR="000F63AB" w:rsidRPr="002B4471" w:rsidRDefault="000F63AB" w:rsidP="0062094F">
            <w:pPr>
              <w:spacing w:line="240" w:lineRule="exact"/>
              <w:jc w:val="center"/>
            </w:pPr>
            <w:r w:rsidRPr="002B4471">
              <w:t>Наименование мероприятий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3AB" w:rsidRPr="002B4471" w:rsidRDefault="000F63AB" w:rsidP="0062094F">
            <w:pPr>
              <w:spacing w:line="240" w:lineRule="exact"/>
              <w:jc w:val="center"/>
            </w:pPr>
          </w:p>
        </w:tc>
      </w:tr>
      <w:tr w:rsidR="000F63AB" w:rsidRPr="002B4471" w:rsidTr="000F63AB">
        <w:trPr>
          <w:cantSplit/>
          <w:trHeight w:hRule="exact" w:val="78"/>
          <w:tblHeader/>
        </w:trPr>
        <w:tc>
          <w:tcPr>
            <w:tcW w:w="709" w:type="dxa"/>
            <w:vMerge/>
            <w:tcBorders>
              <w:bottom w:val="nil"/>
            </w:tcBorders>
          </w:tcPr>
          <w:p w:rsidR="000F63AB" w:rsidRPr="002B4471" w:rsidRDefault="000F63AB" w:rsidP="0062094F">
            <w:pPr>
              <w:spacing w:line="240" w:lineRule="exact"/>
              <w:jc w:val="center"/>
            </w:pPr>
          </w:p>
        </w:tc>
        <w:tc>
          <w:tcPr>
            <w:tcW w:w="4678" w:type="dxa"/>
            <w:vMerge/>
            <w:tcBorders>
              <w:bottom w:val="nil"/>
            </w:tcBorders>
          </w:tcPr>
          <w:p w:rsidR="000F63AB" w:rsidRPr="002B4471" w:rsidRDefault="000F63AB" w:rsidP="0062094F">
            <w:pPr>
              <w:spacing w:line="240" w:lineRule="exact"/>
              <w:jc w:val="center"/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F63AB" w:rsidRPr="002B4471" w:rsidRDefault="000F63AB" w:rsidP="0062094F">
            <w:pPr>
              <w:spacing w:line="240" w:lineRule="exact"/>
              <w:jc w:val="center"/>
            </w:pPr>
          </w:p>
        </w:tc>
      </w:tr>
    </w:tbl>
    <w:p w:rsidR="0062094F" w:rsidRPr="000B54C9" w:rsidRDefault="0062094F" w:rsidP="0062094F">
      <w:pPr>
        <w:jc w:val="center"/>
        <w:rPr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78"/>
        <w:gridCol w:w="3969"/>
      </w:tblGrid>
      <w:tr w:rsidR="00F31D5C" w:rsidRPr="002B4471" w:rsidTr="00265B45">
        <w:trPr>
          <w:trHeight w:val="1040"/>
        </w:trPr>
        <w:tc>
          <w:tcPr>
            <w:tcW w:w="709" w:type="dxa"/>
          </w:tcPr>
          <w:p w:rsidR="00F31D5C" w:rsidRPr="002B4471" w:rsidRDefault="00F31D5C" w:rsidP="00F31D5C">
            <w:pPr>
              <w:spacing w:line="240" w:lineRule="exact"/>
              <w:jc w:val="center"/>
            </w:pPr>
            <w:r w:rsidRPr="002B4471">
              <w:t>1.1.</w:t>
            </w:r>
          </w:p>
        </w:tc>
        <w:tc>
          <w:tcPr>
            <w:tcW w:w="4678" w:type="dxa"/>
          </w:tcPr>
          <w:p w:rsidR="00F31D5C" w:rsidRPr="00A92A23" w:rsidRDefault="00F31D5C" w:rsidP="00F31D5C">
            <w:pPr>
              <w:spacing w:line="240" w:lineRule="exact"/>
              <w:jc w:val="both"/>
            </w:pPr>
            <w:r w:rsidRPr="00A92A23">
              <w:t>Предоставление субсидий субъектам малого и среднего предпринимательства на возмещение затрат в связи с приобретением электрической и тепловой энергии, жидкого и твердого топлива, кормов для животных</w:t>
            </w:r>
          </w:p>
        </w:tc>
        <w:tc>
          <w:tcPr>
            <w:tcW w:w="3969" w:type="dxa"/>
          </w:tcPr>
          <w:p w:rsidR="00F31D5C" w:rsidRPr="002B4471" w:rsidRDefault="00F31D5C" w:rsidP="00F31D5C">
            <w:pPr>
              <w:spacing w:line="240" w:lineRule="exact"/>
              <w:jc w:val="center"/>
            </w:pPr>
            <w:r>
              <w:t>Субсидии предоставлены</w:t>
            </w:r>
          </w:p>
        </w:tc>
      </w:tr>
      <w:tr w:rsidR="0062094F" w:rsidRPr="002B4471" w:rsidTr="000F63AB">
        <w:trPr>
          <w:trHeight w:val="513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1.2.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Предоставление субсидий субъектам МСП, осуществляющим розничную и (или) оптовую продажу товаров, производство хлебобулочных и кондитерских изделий, на возмещение затрат (транспортных расходов) в связи с доставкой продовольственных товаров в район</w:t>
            </w:r>
          </w:p>
        </w:tc>
        <w:tc>
          <w:tcPr>
            <w:tcW w:w="3969" w:type="dxa"/>
          </w:tcPr>
          <w:p w:rsidR="0062094F" w:rsidRPr="002B4471" w:rsidRDefault="002930D3" w:rsidP="00EC618A">
            <w:pPr>
              <w:spacing w:line="240" w:lineRule="exact"/>
              <w:jc w:val="center"/>
            </w:pPr>
            <w:r>
              <w:t xml:space="preserve">Субсидии </w:t>
            </w:r>
            <w:r w:rsidR="00EC618A">
              <w:t>предоставлены</w:t>
            </w:r>
          </w:p>
        </w:tc>
      </w:tr>
      <w:tr w:rsidR="0062094F" w:rsidRPr="002B4471" w:rsidTr="000F63AB">
        <w:trPr>
          <w:trHeight w:val="513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 xml:space="preserve">1.3. </w:t>
            </w:r>
          </w:p>
        </w:tc>
        <w:tc>
          <w:tcPr>
            <w:tcW w:w="4678" w:type="dxa"/>
          </w:tcPr>
          <w:p w:rsidR="0062094F" w:rsidRPr="002B4471" w:rsidRDefault="00F31D5C" w:rsidP="0062094F">
            <w:pPr>
              <w:spacing w:line="240" w:lineRule="exact"/>
              <w:jc w:val="both"/>
            </w:pPr>
            <w:r w:rsidRPr="00A92A23">
              <w:t xml:space="preserve">Предоставление субсидий субъектам малого и среднего предпринимательства </w:t>
            </w:r>
            <w:r w:rsidRPr="00A92A23">
              <w:lastRenderedPageBreak/>
              <w:t>на возмещение затрат в связи с модернизацией производственного оборудования (приобретение в собственность нового производственного оборудования в целях создания и (или) развития и (или) модернизации производства товаров, услуг, работ)</w:t>
            </w:r>
          </w:p>
        </w:tc>
        <w:tc>
          <w:tcPr>
            <w:tcW w:w="3969" w:type="dxa"/>
          </w:tcPr>
          <w:p w:rsidR="0062094F" w:rsidRPr="002B4471" w:rsidRDefault="002930D3" w:rsidP="00617DEE">
            <w:pPr>
              <w:spacing w:line="240" w:lineRule="exact"/>
              <w:jc w:val="center"/>
            </w:pPr>
            <w:r>
              <w:lastRenderedPageBreak/>
              <w:t xml:space="preserve">Субсидии </w:t>
            </w:r>
            <w:r w:rsidR="00617DEE">
              <w:t xml:space="preserve">не </w:t>
            </w:r>
            <w:r>
              <w:t>п</w:t>
            </w:r>
            <w:r w:rsidR="00617DEE">
              <w:t>ланировались</w:t>
            </w:r>
          </w:p>
        </w:tc>
      </w:tr>
      <w:tr w:rsidR="00F31D5C" w:rsidRPr="002B4471" w:rsidTr="000F63AB">
        <w:trPr>
          <w:trHeight w:val="265"/>
        </w:trPr>
        <w:tc>
          <w:tcPr>
            <w:tcW w:w="709" w:type="dxa"/>
          </w:tcPr>
          <w:p w:rsidR="00F31D5C" w:rsidRPr="002B4471" w:rsidRDefault="00F31D5C" w:rsidP="00F31D5C">
            <w:pPr>
              <w:spacing w:line="240" w:lineRule="exact"/>
              <w:jc w:val="center"/>
            </w:pPr>
            <w:r w:rsidRPr="002B4471">
              <w:lastRenderedPageBreak/>
              <w:t>1.4.</w:t>
            </w:r>
          </w:p>
        </w:tc>
        <w:tc>
          <w:tcPr>
            <w:tcW w:w="4678" w:type="dxa"/>
          </w:tcPr>
          <w:p w:rsidR="00F31D5C" w:rsidRPr="00857969" w:rsidRDefault="00F31D5C" w:rsidP="00F31D5C">
            <w:pPr>
              <w:spacing w:line="240" w:lineRule="exact"/>
              <w:jc w:val="both"/>
            </w:pPr>
            <w:r w:rsidRPr="00857969">
              <w:t>Содействие повышению доступности банковских кредитных продуктов для субъектов малого и среднего предпринимательства, в том числе для реализации инвестиционных проектов</w:t>
            </w:r>
          </w:p>
        </w:tc>
        <w:tc>
          <w:tcPr>
            <w:tcW w:w="3969" w:type="dxa"/>
          </w:tcPr>
          <w:p w:rsidR="00F31D5C" w:rsidRPr="002B4471" w:rsidRDefault="00F31D5C" w:rsidP="00F31D5C">
            <w:pPr>
              <w:spacing w:line="240" w:lineRule="exact"/>
              <w:jc w:val="center"/>
            </w:pPr>
            <w:r w:rsidRPr="002B4471">
              <w:t>Информация размещается на сайте администрации в разделе «Поддержка малого и среднего бизнеса», «Инвестиционная деятельность»</w:t>
            </w:r>
          </w:p>
        </w:tc>
      </w:tr>
      <w:tr w:rsidR="00F31D5C" w:rsidRPr="002B4471" w:rsidTr="000F63AB">
        <w:trPr>
          <w:trHeight w:val="513"/>
        </w:trPr>
        <w:tc>
          <w:tcPr>
            <w:tcW w:w="709" w:type="dxa"/>
          </w:tcPr>
          <w:p w:rsidR="00F31D5C" w:rsidRPr="002B4471" w:rsidRDefault="00F31D5C" w:rsidP="00F31D5C">
            <w:pPr>
              <w:spacing w:line="240" w:lineRule="exact"/>
              <w:jc w:val="center"/>
            </w:pPr>
            <w:r w:rsidRPr="002B4471">
              <w:t>2.1.</w:t>
            </w:r>
          </w:p>
        </w:tc>
        <w:tc>
          <w:tcPr>
            <w:tcW w:w="4678" w:type="dxa"/>
          </w:tcPr>
          <w:p w:rsidR="00F31D5C" w:rsidRPr="00A92A23" w:rsidRDefault="00F31D5C" w:rsidP="00F31D5C">
            <w:pPr>
              <w:spacing w:line="240" w:lineRule="exact"/>
              <w:jc w:val="both"/>
            </w:pPr>
            <w:r w:rsidRPr="00A92A23">
              <w:t>Организация участия в краевом конкурсе по оказанию поддержки муниципальных программ развития и поддержки субъектов малого и среднего предпринимательства в Хабаровском крае</w:t>
            </w:r>
          </w:p>
        </w:tc>
        <w:tc>
          <w:tcPr>
            <w:tcW w:w="3969" w:type="dxa"/>
          </w:tcPr>
          <w:p w:rsidR="00F31D5C" w:rsidRPr="002B4471" w:rsidRDefault="00F31D5C" w:rsidP="00F31D5C">
            <w:pPr>
              <w:spacing w:line="240" w:lineRule="exact"/>
              <w:jc w:val="center"/>
            </w:pPr>
            <w:r w:rsidRPr="002B4471">
              <w:t>Работа ведется постоянно</w:t>
            </w:r>
          </w:p>
        </w:tc>
      </w:tr>
      <w:tr w:rsidR="00F31D5C" w:rsidRPr="002B4471" w:rsidTr="000F63AB">
        <w:trPr>
          <w:trHeight w:val="513"/>
        </w:trPr>
        <w:tc>
          <w:tcPr>
            <w:tcW w:w="709" w:type="dxa"/>
          </w:tcPr>
          <w:p w:rsidR="00F31D5C" w:rsidRPr="002B4471" w:rsidRDefault="00F31D5C" w:rsidP="00F31D5C">
            <w:pPr>
              <w:spacing w:line="240" w:lineRule="exact"/>
              <w:jc w:val="center"/>
            </w:pPr>
            <w:r w:rsidRPr="002B4471">
              <w:t>2.2.</w:t>
            </w:r>
          </w:p>
        </w:tc>
        <w:tc>
          <w:tcPr>
            <w:tcW w:w="4678" w:type="dxa"/>
          </w:tcPr>
          <w:p w:rsidR="00F31D5C" w:rsidRPr="00A92A23" w:rsidRDefault="00F31D5C" w:rsidP="00F31D5C">
            <w:pPr>
              <w:spacing w:line="240" w:lineRule="exact"/>
              <w:jc w:val="both"/>
            </w:pPr>
            <w:r w:rsidRPr="00A92A23">
              <w:t>Проведение информационно-консультационных, образовательных мероприятий по программам финансовой поддержки бизнеса</w:t>
            </w:r>
          </w:p>
        </w:tc>
        <w:tc>
          <w:tcPr>
            <w:tcW w:w="3969" w:type="dxa"/>
          </w:tcPr>
          <w:p w:rsidR="00F31D5C" w:rsidRPr="00C2129D" w:rsidRDefault="00F31D5C" w:rsidP="00C2129D">
            <w:pPr>
              <w:spacing w:line="240" w:lineRule="exact"/>
              <w:jc w:val="center"/>
            </w:pPr>
            <w:r w:rsidRPr="00C2129D">
              <w:t xml:space="preserve">Материалы публикуются на официальном сайте. </w:t>
            </w:r>
            <w:r w:rsidR="00C2129D" w:rsidRPr="00C2129D">
              <w:t xml:space="preserve">Публикаций </w:t>
            </w:r>
            <w:r w:rsidR="00265B45" w:rsidRPr="00C2129D">
              <w:t xml:space="preserve"> </w:t>
            </w:r>
            <w:r w:rsidRPr="00C2129D">
              <w:t xml:space="preserve"> «истории успеха»</w:t>
            </w:r>
            <w:r w:rsidR="00C2129D" w:rsidRPr="00C2129D">
              <w:t xml:space="preserve"> </w:t>
            </w:r>
            <w:r w:rsidR="00C2129D">
              <w:t xml:space="preserve">за 2022 год </w:t>
            </w:r>
            <w:r w:rsidR="00C2129D" w:rsidRPr="00C2129D">
              <w:t>не было</w:t>
            </w:r>
          </w:p>
        </w:tc>
      </w:tr>
      <w:tr w:rsidR="00F31D5C" w:rsidRPr="002B4471" w:rsidTr="000F63AB">
        <w:trPr>
          <w:trHeight w:val="513"/>
        </w:trPr>
        <w:tc>
          <w:tcPr>
            <w:tcW w:w="709" w:type="dxa"/>
          </w:tcPr>
          <w:p w:rsidR="00F31D5C" w:rsidRPr="002B4471" w:rsidRDefault="00F31D5C" w:rsidP="00F31D5C">
            <w:pPr>
              <w:spacing w:line="240" w:lineRule="exact"/>
              <w:jc w:val="center"/>
            </w:pPr>
            <w:r w:rsidRPr="002B4471">
              <w:t>2.3.</w:t>
            </w:r>
          </w:p>
        </w:tc>
        <w:tc>
          <w:tcPr>
            <w:tcW w:w="4678" w:type="dxa"/>
          </w:tcPr>
          <w:p w:rsidR="00F31D5C" w:rsidRPr="00A92A23" w:rsidRDefault="00F31D5C" w:rsidP="00F31D5C">
            <w:pPr>
              <w:spacing w:line="240" w:lineRule="exact"/>
              <w:jc w:val="both"/>
            </w:pPr>
            <w:r w:rsidRPr="00A92A23">
              <w:t>Предоставление субсидий начинающим субъектам малого предпринимательства на возмещение затрат в связи с приобретением материалов и оборудования</w:t>
            </w:r>
          </w:p>
        </w:tc>
        <w:tc>
          <w:tcPr>
            <w:tcW w:w="3969" w:type="dxa"/>
          </w:tcPr>
          <w:p w:rsidR="00F31D5C" w:rsidRPr="00C2129D" w:rsidRDefault="00630EE2" w:rsidP="00F31D5C">
            <w:pPr>
              <w:spacing w:line="240" w:lineRule="exact"/>
              <w:jc w:val="center"/>
            </w:pPr>
            <w:r w:rsidRPr="00C2129D">
              <w:t xml:space="preserve">Субсидии </w:t>
            </w:r>
            <w:r w:rsidR="008D375A" w:rsidRPr="00C2129D">
              <w:t xml:space="preserve"> не</w:t>
            </w:r>
            <w:r w:rsidR="00C2129D">
              <w:t xml:space="preserve"> </w:t>
            </w:r>
            <w:r w:rsidRPr="00C2129D">
              <w:t>предоставл</w:t>
            </w:r>
            <w:r w:rsidR="008D375A" w:rsidRPr="00C2129D">
              <w:t>ялись</w:t>
            </w:r>
          </w:p>
        </w:tc>
      </w:tr>
      <w:tr w:rsidR="00630EE2" w:rsidRPr="002B4471" w:rsidTr="000F63AB">
        <w:trPr>
          <w:trHeight w:val="513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 w:rsidRPr="002B4471">
              <w:t>2.4.</w:t>
            </w: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</w:pPr>
            <w:r w:rsidRPr="00A92A23">
              <w:t>Участие в реализации программы обучения начинающих предпринимателей основам предпринимательской</w:t>
            </w:r>
            <w:r w:rsidR="00BC1B3F">
              <w:t xml:space="preserve"> </w:t>
            </w:r>
            <w:r w:rsidRPr="00A92A23">
              <w:t>деятельности</w:t>
            </w:r>
          </w:p>
        </w:tc>
        <w:tc>
          <w:tcPr>
            <w:tcW w:w="3969" w:type="dxa"/>
          </w:tcPr>
          <w:p w:rsidR="00630EE2" w:rsidRPr="008D375A" w:rsidRDefault="00630EE2" w:rsidP="00630EE2">
            <w:pPr>
              <w:spacing w:line="240" w:lineRule="exact"/>
              <w:jc w:val="center"/>
              <w:rPr>
                <w:highlight w:val="yellow"/>
              </w:rPr>
            </w:pPr>
            <w:r w:rsidRPr="00C2129D">
              <w:t>Информация размещается на сайте администрации в разделе «Поддержка малого и среднего бизнеса»</w:t>
            </w:r>
          </w:p>
        </w:tc>
      </w:tr>
      <w:tr w:rsidR="00630EE2" w:rsidRPr="002B4471" w:rsidTr="000F63AB">
        <w:trPr>
          <w:trHeight w:val="249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 w:rsidRPr="002B4471">
              <w:t>3.1.</w:t>
            </w: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</w:pPr>
            <w:r w:rsidRPr="00A92A23">
              <w:t xml:space="preserve">Содействие начинающим предпринимателям, участвующим в конкурсном отборе на получение </w:t>
            </w:r>
            <w:proofErr w:type="spellStart"/>
            <w:r w:rsidRPr="00A92A23">
              <w:t>грантовой</w:t>
            </w:r>
            <w:proofErr w:type="spellEnd"/>
            <w:r w:rsidRPr="00A92A23">
              <w:t xml:space="preserve"> поддержки, в оформлении документов</w:t>
            </w:r>
          </w:p>
        </w:tc>
        <w:tc>
          <w:tcPr>
            <w:tcW w:w="3969" w:type="dxa"/>
          </w:tcPr>
          <w:p w:rsidR="00630EE2" w:rsidRPr="00C2129D" w:rsidRDefault="00C2129D" w:rsidP="00630EE2">
            <w:pPr>
              <w:spacing w:line="240" w:lineRule="exact"/>
              <w:jc w:val="center"/>
            </w:pPr>
            <w:r w:rsidRPr="00C2129D">
              <w:t>С</w:t>
            </w:r>
            <w:r w:rsidR="00265B45" w:rsidRPr="00C2129D">
              <w:t>одействие</w:t>
            </w:r>
            <w:r w:rsidRPr="00C2129D">
              <w:t xml:space="preserve"> оказываем</w:t>
            </w:r>
            <w:r w:rsidR="00265B45" w:rsidRPr="00C2129D">
              <w:t xml:space="preserve">. </w:t>
            </w:r>
            <w:r w:rsidR="00630EE2" w:rsidRPr="00C2129D">
              <w:t xml:space="preserve">Участников </w:t>
            </w:r>
            <w:r w:rsidRPr="00C2129D">
              <w:t xml:space="preserve">на получение </w:t>
            </w:r>
            <w:proofErr w:type="spellStart"/>
            <w:r w:rsidRPr="00C2129D">
              <w:t>грантовой</w:t>
            </w:r>
            <w:proofErr w:type="spellEnd"/>
            <w:r w:rsidRPr="00C2129D">
              <w:t xml:space="preserve"> поддержки </w:t>
            </w:r>
            <w:r w:rsidR="00630EE2" w:rsidRPr="00C2129D">
              <w:t>не выявлено, заявок на сопровождение не поступало</w:t>
            </w:r>
          </w:p>
        </w:tc>
      </w:tr>
      <w:tr w:rsidR="00630EE2" w:rsidRPr="002B4471" w:rsidTr="000F63AB">
        <w:trPr>
          <w:trHeight w:val="513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 w:rsidRPr="002B4471">
              <w:t>3.2.</w:t>
            </w: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</w:pPr>
            <w:r w:rsidRPr="00A92A23">
              <w:t>Организация и проведение встреч успешных предпринимателей с учащимися 10-11 классов, направленных на пропаганду и популяризацию предпринимательской деятельности</w:t>
            </w:r>
          </w:p>
        </w:tc>
        <w:tc>
          <w:tcPr>
            <w:tcW w:w="3969" w:type="dxa"/>
          </w:tcPr>
          <w:p w:rsidR="00630EE2" w:rsidRPr="008D375A" w:rsidRDefault="00630EE2" w:rsidP="00630EE2">
            <w:pPr>
              <w:spacing w:line="240" w:lineRule="exact"/>
              <w:jc w:val="center"/>
              <w:rPr>
                <w:highlight w:val="yellow"/>
              </w:rPr>
            </w:pPr>
            <w:r w:rsidRPr="00C2129D">
              <w:t>Встречи не планировались связи с ограничительными мероприятиями</w:t>
            </w:r>
          </w:p>
        </w:tc>
      </w:tr>
      <w:tr w:rsidR="00630EE2" w:rsidRPr="002B4471" w:rsidTr="000F63AB">
        <w:trPr>
          <w:trHeight w:val="513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 w:rsidRPr="002B4471">
              <w:t>3.3.</w:t>
            </w: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</w:pPr>
            <w:r w:rsidRPr="00A92A23">
              <w:t>Размещение на официальном сайте администрации района информации, касающейся субъектов малого и среднего предпринимательства, регулярное пополнение и обновление страниц сайта «Поддержка малого и среднего бизнеса»</w:t>
            </w:r>
            <w:r>
              <w:t>, «Инвестиционная деятельность»</w:t>
            </w:r>
          </w:p>
        </w:tc>
        <w:tc>
          <w:tcPr>
            <w:tcW w:w="3969" w:type="dxa"/>
          </w:tcPr>
          <w:p w:rsidR="00630EE2" w:rsidRPr="008D375A" w:rsidRDefault="00630EE2" w:rsidP="00630EE2">
            <w:pPr>
              <w:spacing w:line="240" w:lineRule="exact"/>
              <w:jc w:val="center"/>
              <w:rPr>
                <w:highlight w:val="yellow"/>
              </w:rPr>
            </w:pPr>
            <w:r w:rsidRPr="005D05F6">
              <w:t>Информация размещается на сайте администрации в разделе «Поддержка малого и среднего бизнеса», «Инвестиционная деятельность»</w:t>
            </w:r>
          </w:p>
        </w:tc>
      </w:tr>
      <w:tr w:rsidR="00630EE2" w:rsidRPr="002B4471" w:rsidTr="000F63AB">
        <w:trPr>
          <w:trHeight w:val="535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 w:rsidRPr="002B4471">
              <w:t>4.1.</w:t>
            </w: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</w:pPr>
            <w:r w:rsidRPr="00A92A23">
              <w:t>Содействие выпуску в газете «</w:t>
            </w:r>
            <w:proofErr w:type="spellStart"/>
            <w:r w:rsidRPr="00A92A23">
              <w:t>Охотско-эвенская</w:t>
            </w:r>
            <w:proofErr w:type="spellEnd"/>
            <w:r w:rsidRPr="00A92A23">
              <w:t xml:space="preserve"> правда» специальных публикаций, тематических рубрик и других форм информирования по различным аспектам предпринимательской деятельности</w:t>
            </w:r>
          </w:p>
        </w:tc>
        <w:tc>
          <w:tcPr>
            <w:tcW w:w="3969" w:type="dxa"/>
          </w:tcPr>
          <w:p w:rsidR="00630EE2" w:rsidRPr="008D375A" w:rsidRDefault="00F7406A" w:rsidP="00F7406A">
            <w:pPr>
              <w:spacing w:line="240" w:lineRule="exact"/>
              <w:jc w:val="center"/>
              <w:rPr>
                <w:highlight w:val="yellow"/>
              </w:rPr>
            </w:pPr>
            <w:r w:rsidRPr="005D05F6">
              <w:t>Публикуется по мере необх</w:t>
            </w:r>
            <w:r w:rsidR="00857969">
              <w:t>о</w:t>
            </w:r>
            <w:r w:rsidRPr="005D05F6">
              <w:t xml:space="preserve">димости </w:t>
            </w:r>
          </w:p>
        </w:tc>
      </w:tr>
      <w:tr w:rsidR="00630EE2" w:rsidRPr="002B4471" w:rsidTr="000F63AB">
        <w:trPr>
          <w:trHeight w:val="265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 w:rsidRPr="002B4471">
              <w:t>4.2.</w:t>
            </w: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</w:pPr>
            <w:r w:rsidRPr="00A92A23">
              <w:t>Мониторинг экономического и налогового потенциала субъектов малого и среднего предпринимательства</w:t>
            </w:r>
          </w:p>
        </w:tc>
        <w:tc>
          <w:tcPr>
            <w:tcW w:w="3969" w:type="dxa"/>
          </w:tcPr>
          <w:p w:rsidR="00630EE2" w:rsidRPr="008D375A" w:rsidRDefault="00630EE2" w:rsidP="00630EE2">
            <w:pPr>
              <w:spacing w:line="240" w:lineRule="exact"/>
              <w:jc w:val="center"/>
              <w:rPr>
                <w:highlight w:val="yellow"/>
              </w:rPr>
            </w:pPr>
            <w:r w:rsidRPr="005D05F6">
              <w:t>Проводится постоянно. Доля налоговых поступлений от малого и среднего предпринимательства в бюджет района</w:t>
            </w:r>
            <w:r w:rsidR="00994368">
              <w:t xml:space="preserve"> </w:t>
            </w:r>
            <w:r w:rsidR="00BD6BDA">
              <w:t xml:space="preserve"> 12</w:t>
            </w:r>
            <w:r w:rsidRPr="00994368">
              <w:t xml:space="preserve"> процентов</w:t>
            </w:r>
          </w:p>
        </w:tc>
      </w:tr>
      <w:tr w:rsidR="00630EE2" w:rsidRPr="002B4471" w:rsidTr="00630EE2">
        <w:trPr>
          <w:trHeight w:val="431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 w:rsidRPr="002B4471">
              <w:t>5.1.</w:t>
            </w: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</w:pPr>
            <w:r w:rsidRPr="00A92A23">
              <w:t xml:space="preserve">Ведение реестра субъектов малого и среднего предпринимательства – </w:t>
            </w:r>
            <w:r w:rsidRPr="00A92A23">
              <w:lastRenderedPageBreak/>
              <w:t>получателей муниципальной поддержк</w:t>
            </w:r>
            <w:r>
              <w:t>и</w:t>
            </w:r>
          </w:p>
        </w:tc>
        <w:tc>
          <w:tcPr>
            <w:tcW w:w="3969" w:type="dxa"/>
          </w:tcPr>
          <w:p w:rsidR="00630EE2" w:rsidRPr="008D375A" w:rsidRDefault="00630EE2" w:rsidP="00630EE2">
            <w:pPr>
              <w:spacing w:line="240" w:lineRule="exact"/>
              <w:jc w:val="center"/>
              <w:rPr>
                <w:highlight w:val="yellow"/>
              </w:rPr>
            </w:pPr>
            <w:r w:rsidRPr="005D05F6">
              <w:lastRenderedPageBreak/>
              <w:t>Реестр ведется постоянно</w:t>
            </w:r>
          </w:p>
        </w:tc>
      </w:tr>
      <w:tr w:rsidR="00630EE2" w:rsidRPr="002B4471" w:rsidTr="000F63AB">
        <w:trPr>
          <w:trHeight w:val="535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 w:rsidRPr="002B4471">
              <w:lastRenderedPageBreak/>
              <w:t>5.2.</w:t>
            </w: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</w:pPr>
            <w:r w:rsidRPr="00A92A23">
              <w:t>Предоставление муниципальной преференции в виде предоставления муниципального имущества в аренду без конкурсов и аукционов субъектам малого и среднего предпринимательства, осуществлявшим деятельность по приоритетным направлениям экономики района</w:t>
            </w:r>
          </w:p>
        </w:tc>
        <w:tc>
          <w:tcPr>
            <w:tcW w:w="3969" w:type="dxa"/>
          </w:tcPr>
          <w:p w:rsidR="00630EE2" w:rsidRPr="008D375A" w:rsidRDefault="00630EE2" w:rsidP="00630EE2">
            <w:pPr>
              <w:spacing w:line="240" w:lineRule="exact"/>
              <w:jc w:val="center"/>
              <w:rPr>
                <w:highlight w:val="yellow"/>
              </w:rPr>
            </w:pPr>
            <w:r w:rsidRPr="005D05F6">
              <w:t>Работа проводится постоянно</w:t>
            </w:r>
          </w:p>
        </w:tc>
      </w:tr>
      <w:tr w:rsidR="00630EE2" w:rsidRPr="002B4471" w:rsidTr="000F63AB">
        <w:trPr>
          <w:trHeight w:val="535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 w:rsidRPr="002B4471">
              <w:t>5.3.</w:t>
            </w: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</w:pPr>
            <w:r w:rsidRPr="00A92A23">
              <w:t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</w:t>
            </w:r>
          </w:p>
        </w:tc>
        <w:tc>
          <w:tcPr>
            <w:tcW w:w="3969" w:type="dxa"/>
          </w:tcPr>
          <w:p w:rsidR="00630EE2" w:rsidRPr="005D05F6" w:rsidRDefault="00630EE2" w:rsidP="00630EE2">
            <w:pPr>
              <w:tabs>
                <w:tab w:val="left" w:pos="1134"/>
              </w:tabs>
              <w:jc w:val="both"/>
            </w:pPr>
            <w:r w:rsidRPr="005D05F6">
              <w:t>Информация размещается на сайте администрации в разделе «Поддержка малого и среднего бизнеса», «Имущественная поддержка»</w:t>
            </w:r>
          </w:p>
        </w:tc>
      </w:tr>
      <w:tr w:rsidR="00630EE2" w:rsidRPr="002B4471" w:rsidTr="000F63AB">
        <w:trPr>
          <w:trHeight w:val="535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 w:rsidRPr="002B4471">
              <w:t>5.4.</w:t>
            </w: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</w:pPr>
            <w:r w:rsidRPr="00A92A23">
              <w:rPr>
                <w:rFonts w:eastAsia="Calibri"/>
                <w:color w:val="000000"/>
                <w:lang w:eastAsia="en-US"/>
              </w:rPr>
              <w:t>Формирование перечня видов услуг в отраслях социальной сферы</w:t>
            </w:r>
          </w:p>
        </w:tc>
        <w:tc>
          <w:tcPr>
            <w:tcW w:w="3969" w:type="dxa"/>
          </w:tcPr>
          <w:p w:rsidR="00630EE2" w:rsidRPr="005D05F6" w:rsidRDefault="00630EE2" w:rsidP="00630EE2">
            <w:pPr>
              <w:spacing w:line="240" w:lineRule="exact"/>
              <w:jc w:val="center"/>
            </w:pPr>
            <w:r w:rsidRPr="005D05F6">
              <w:t>Работа проводится постоянно</w:t>
            </w:r>
          </w:p>
        </w:tc>
      </w:tr>
      <w:tr w:rsidR="00630EE2" w:rsidRPr="002B4471" w:rsidTr="000F63AB">
        <w:trPr>
          <w:trHeight w:val="535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 w:rsidRPr="002B4471">
              <w:t>5.5.</w:t>
            </w: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  <w:rPr>
                <w:rFonts w:eastAsia="Calibri"/>
                <w:color w:val="000000"/>
                <w:lang w:eastAsia="en-US"/>
              </w:rPr>
            </w:pPr>
            <w:r w:rsidRPr="00A92A23">
              <w:rPr>
                <w:rFonts w:eastAsia="Calibri"/>
                <w:color w:val="000000"/>
                <w:lang w:eastAsia="en-US"/>
              </w:rPr>
              <w:t xml:space="preserve">Мониторинг рынка услуг, изучение спроса и предложения, определение модельных </w:t>
            </w:r>
            <w:proofErr w:type="spellStart"/>
            <w:r w:rsidRPr="00A92A23">
              <w:rPr>
                <w:rFonts w:eastAsia="Calibri"/>
                <w:color w:val="000000"/>
                <w:lang w:eastAsia="en-US"/>
              </w:rPr>
              <w:t>бизнес-проектов</w:t>
            </w:r>
            <w:proofErr w:type="spellEnd"/>
            <w:r w:rsidRPr="00A92A23">
              <w:rPr>
                <w:rFonts w:eastAsia="Calibri"/>
                <w:color w:val="000000"/>
                <w:lang w:eastAsia="en-US"/>
              </w:rPr>
              <w:t xml:space="preserve"> для негосударственных поставщиков</w:t>
            </w:r>
          </w:p>
        </w:tc>
        <w:tc>
          <w:tcPr>
            <w:tcW w:w="3969" w:type="dxa"/>
          </w:tcPr>
          <w:p w:rsidR="00630EE2" w:rsidRPr="005D05F6" w:rsidRDefault="00630EE2" w:rsidP="00630EE2">
            <w:pPr>
              <w:tabs>
                <w:tab w:val="left" w:pos="1134"/>
              </w:tabs>
              <w:jc w:val="both"/>
            </w:pPr>
            <w:r w:rsidRPr="005D05F6">
              <w:t>Работа проводится постоянно</w:t>
            </w:r>
          </w:p>
        </w:tc>
      </w:tr>
      <w:tr w:rsidR="00630EE2" w:rsidRPr="002B4471" w:rsidTr="000F63AB">
        <w:trPr>
          <w:trHeight w:val="535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 w:rsidRPr="002B4471">
              <w:t>5.6.</w:t>
            </w: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  <w:rPr>
                <w:rFonts w:eastAsia="Calibri"/>
                <w:color w:val="000000"/>
                <w:lang w:eastAsia="en-US"/>
              </w:rPr>
            </w:pPr>
            <w:r w:rsidRPr="00A92A23">
              <w:t>Оказание информационной и методической поддержки субъектам социального предпринимательства в разрезе отраслей социальной сферы</w:t>
            </w:r>
          </w:p>
        </w:tc>
        <w:tc>
          <w:tcPr>
            <w:tcW w:w="3969" w:type="dxa"/>
          </w:tcPr>
          <w:p w:rsidR="00630EE2" w:rsidRPr="008D375A" w:rsidRDefault="002968CE" w:rsidP="00630EE2">
            <w:pPr>
              <w:spacing w:line="240" w:lineRule="exact"/>
              <w:jc w:val="center"/>
              <w:rPr>
                <w:highlight w:val="yellow"/>
              </w:rPr>
            </w:pPr>
            <w:r w:rsidRPr="005D05F6">
              <w:t>Информация размещается на сайте администрации в разделе «Поддержка малого и среднего бизнеса»</w:t>
            </w:r>
          </w:p>
        </w:tc>
      </w:tr>
      <w:tr w:rsidR="00630EE2" w:rsidRPr="002B4471" w:rsidTr="000F63AB">
        <w:trPr>
          <w:trHeight w:val="535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 w:rsidRPr="002B4471">
              <w:t>6.1.</w:t>
            </w: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</w:pPr>
            <w:r w:rsidRPr="00A92A23">
              <w:t>Участие в ежегодном краевом конкурсе «Предприниматель года» (не менее одной кандидатуры)</w:t>
            </w:r>
          </w:p>
        </w:tc>
        <w:tc>
          <w:tcPr>
            <w:tcW w:w="3969" w:type="dxa"/>
          </w:tcPr>
          <w:p w:rsidR="00630EE2" w:rsidRPr="005D05F6" w:rsidRDefault="005D05F6" w:rsidP="005D05F6">
            <w:pPr>
              <w:spacing w:line="240" w:lineRule="exact"/>
              <w:jc w:val="center"/>
              <w:rPr>
                <w:highlight w:val="yellow"/>
              </w:rPr>
            </w:pPr>
            <w:r w:rsidRPr="005D05F6">
              <w:t>Кандидатур н</w:t>
            </w:r>
            <w:r w:rsidR="00F7406A" w:rsidRPr="005D05F6">
              <w:t xml:space="preserve">е было </w:t>
            </w:r>
          </w:p>
        </w:tc>
      </w:tr>
      <w:tr w:rsidR="00630EE2" w:rsidRPr="002B4471" w:rsidTr="000F63AB">
        <w:trPr>
          <w:trHeight w:val="535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 w:rsidRPr="002B4471">
              <w:t>6.2.</w:t>
            </w: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</w:pPr>
            <w:r w:rsidRPr="00A92A23">
              <w:t>Проведение мероприятий к Дню российского предпринимательства</w:t>
            </w:r>
          </w:p>
        </w:tc>
        <w:tc>
          <w:tcPr>
            <w:tcW w:w="3969" w:type="dxa"/>
          </w:tcPr>
          <w:p w:rsidR="00630EE2" w:rsidRPr="005D05F6" w:rsidRDefault="00F7406A" w:rsidP="00F7406A">
            <w:pPr>
              <w:spacing w:line="240" w:lineRule="exact"/>
              <w:jc w:val="center"/>
              <w:rPr>
                <w:highlight w:val="yellow"/>
              </w:rPr>
            </w:pPr>
            <w:r w:rsidRPr="005D05F6">
              <w:t>Мероприятие</w:t>
            </w:r>
            <w:r w:rsidR="002968CE" w:rsidRPr="005D05F6">
              <w:t xml:space="preserve"> пр</w:t>
            </w:r>
            <w:r w:rsidRPr="005D05F6">
              <w:t>ове</w:t>
            </w:r>
            <w:r w:rsidR="002968CE" w:rsidRPr="005D05F6">
              <w:t>д</w:t>
            </w:r>
            <w:r w:rsidRPr="005D05F6">
              <w:t>ено в мае совместно с Советом по предпринимательству</w:t>
            </w:r>
          </w:p>
        </w:tc>
      </w:tr>
      <w:tr w:rsidR="00630EE2" w:rsidRPr="002B4471" w:rsidTr="000F63AB">
        <w:trPr>
          <w:trHeight w:val="535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 w:rsidRPr="002B4471">
              <w:t>7.1.</w:t>
            </w: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</w:pPr>
            <w:r w:rsidRPr="00A92A23">
              <w:t>Проведение совещаний, «круглых столов» по актуальным вопросам развития малого и среднего предпринимательства</w:t>
            </w:r>
          </w:p>
        </w:tc>
        <w:tc>
          <w:tcPr>
            <w:tcW w:w="3969" w:type="dxa"/>
          </w:tcPr>
          <w:p w:rsidR="00630EE2" w:rsidRPr="008D375A" w:rsidRDefault="002968CE" w:rsidP="00630EE2">
            <w:pPr>
              <w:spacing w:line="240" w:lineRule="exact"/>
              <w:jc w:val="center"/>
              <w:rPr>
                <w:highlight w:val="yellow"/>
              </w:rPr>
            </w:pPr>
            <w:r w:rsidRPr="005D05F6">
              <w:t>Проведено 3 семинара</w:t>
            </w:r>
          </w:p>
        </w:tc>
      </w:tr>
      <w:tr w:rsidR="00630EE2" w:rsidRPr="002B4471" w:rsidTr="000F63AB">
        <w:trPr>
          <w:trHeight w:val="535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 w:rsidRPr="002B4471">
              <w:t>7.2.</w:t>
            </w: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</w:pPr>
            <w:r w:rsidRPr="00A92A23">
              <w:t>Координация работы совета по предпринимательству при главе района</w:t>
            </w:r>
          </w:p>
        </w:tc>
        <w:tc>
          <w:tcPr>
            <w:tcW w:w="3969" w:type="dxa"/>
          </w:tcPr>
          <w:p w:rsidR="00630EE2" w:rsidRPr="008D375A" w:rsidRDefault="002968CE" w:rsidP="00F7406A">
            <w:pPr>
              <w:spacing w:line="240" w:lineRule="exact"/>
              <w:jc w:val="center"/>
              <w:rPr>
                <w:highlight w:val="yellow"/>
              </w:rPr>
            </w:pPr>
            <w:r w:rsidRPr="005D05F6">
              <w:t xml:space="preserve">Проведено </w:t>
            </w:r>
            <w:r w:rsidR="00F7406A" w:rsidRPr="005D05F6">
              <w:t>7</w:t>
            </w:r>
            <w:r w:rsidRPr="005D05F6">
              <w:t xml:space="preserve"> заседаний совета</w:t>
            </w:r>
          </w:p>
        </w:tc>
      </w:tr>
      <w:tr w:rsidR="00630EE2" w:rsidRPr="002B4471" w:rsidTr="000F63AB">
        <w:trPr>
          <w:trHeight w:val="269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>
              <w:t>8.1</w:t>
            </w:r>
            <w:r w:rsidRPr="002B4471">
              <w:t>.</w:t>
            </w: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</w:pPr>
            <w:r w:rsidRPr="00A92A23">
              <w:t>Включение представителей предпринимательского сообщества в состав рабочих групп, комиссий, создаваемых по различным вопросам социально-экономического развития района</w:t>
            </w:r>
          </w:p>
        </w:tc>
        <w:tc>
          <w:tcPr>
            <w:tcW w:w="3969" w:type="dxa"/>
          </w:tcPr>
          <w:p w:rsidR="00630EE2" w:rsidRPr="008D375A" w:rsidRDefault="002968CE" w:rsidP="00630EE2">
            <w:pPr>
              <w:spacing w:line="240" w:lineRule="exact"/>
              <w:jc w:val="center"/>
              <w:rPr>
                <w:highlight w:val="yellow"/>
              </w:rPr>
            </w:pPr>
            <w:r w:rsidRPr="005D05F6">
              <w:t>Представители бизнеса принимают участие в работе комиссий</w:t>
            </w:r>
          </w:p>
        </w:tc>
      </w:tr>
      <w:tr w:rsidR="00630EE2" w:rsidRPr="002B4471" w:rsidTr="000F63AB">
        <w:trPr>
          <w:trHeight w:val="269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 w:rsidRPr="002B4471">
              <w:t>8.</w:t>
            </w:r>
            <w:r>
              <w:t>2</w:t>
            </w:r>
            <w:r w:rsidRPr="002B4471">
              <w:t>.</w:t>
            </w: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</w:pPr>
            <w:r w:rsidRPr="00A92A23">
              <w:t>Содействие участию субъектов малого и среднего предпринимательства в ежегодном краевом смотре-конкурсе на лучшую организацию работы в области охраны труда</w:t>
            </w:r>
          </w:p>
        </w:tc>
        <w:tc>
          <w:tcPr>
            <w:tcW w:w="3969" w:type="dxa"/>
          </w:tcPr>
          <w:p w:rsidR="00630EE2" w:rsidRPr="005D05F6" w:rsidRDefault="002968CE" w:rsidP="00630EE2">
            <w:pPr>
              <w:spacing w:line="240" w:lineRule="exact"/>
              <w:jc w:val="center"/>
            </w:pPr>
            <w:r w:rsidRPr="005D05F6">
              <w:t>Работа проводится постоянно</w:t>
            </w:r>
          </w:p>
        </w:tc>
      </w:tr>
      <w:tr w:rsidR="00630EE2" w:rsidRPr="002B4471" w:rsidTr="000F63AB">
        <w:trPr>
          <w:trHeight w:val="269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 w:rsidRPr="002B4471">
              <w:t>8.</w:t>
            </w:r>
            <w:r>
              <w:t>3</w:t>
            </w:r>
            <w:r w:rsidRPr="002B4471">
              <w:t>.</w:t>
            </w: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</w:pPr>
            <w:r w:rsidRPr="00A92A23">
              <w:t>Оказание методической и консультационной поддержки администрациям поселений района в области развития и поддержки субъектов малого и среднего предпринимательства (совещания, семинары)</w:t>
            </w:r>
          </w:p>
        </w:tc>
        <w:tc>
          <w:tcPr>
            <w:tcW w:w="3969" w:type="dxa"/>
          </w:tcPr>
          <w:p w:rsidR="00630EE2" w:rsidRPr="005D05F6" w:rsidRDefault="002968CE" w:rsidP="002968CE">
            <w:pPr>
              <w:jc w:val="both"/>
            </w:pPr>
            <w:r w:rsidRPr="005D05F6">
              <w:t>Работа проводится дистанционно постоянно</w:t>
            </w:r>
          </w:p>
        </w:tc>
      </w:tr>
      <w:tr w:rsidR="00630EE2" w:rsidRPr="002B4471" w:rsidTr="000F63AB">
        <w:trPr>
          <w:trHeight w:val="269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</w:pPr>
            <w:r w:rsidRPr="00E81A7D">
              <w:t>Проведение процедуры оценки регулирующего воздействия проектов муниципальных нормативных правовых актов и экспертизы (оценки фактического воздействия</w:t>
            </w:r>
            <w:r>
              <w:t>)</w:t>
            </w:r>
            <w:r w:rsidRPr="00E81A7D">
              <w:t xml:space="preserve"> действующих </w:t>
            </w:r>
            <w:r w:rsidRPr="00E81A7D">
              <w:lastRenderedPageBreak/>
              <w:t>муниципальных нормативных правовых актов</w:t>
            </w:r>
          </w:p>
        </w:tc>
        <w:tc>
          <w:tcPr>
            <w:tcW w:w="3969" w:type="dxa"/>
          </w:tcPr>
          <w:p w:rsidR="00630EE2" w:rsidRPr="005D05F6" w:rsidRDefault="002968CE" w:rsidP="00630EE2">
            <w:pPr>
              <w:jc w:val="both"/>
            </w:pPr>
            <w:r w:rsidRPr="005D05F6">
              <w:lastRenderedPageBreak/>
              <w:t>Работа проводится постоянно</w:t>
            </w:r>
          </w:p>
        </w:tc>
      </w:tr>
      <w:tr w:rsidR="00630EE2" w:rsidRPr="002B4471" w:rsidTr="000F63AB">
        <w:trPr>
          <w:trHeight w:val="269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</w:p>
        </w:tc>
        <w:tc>
          <w:tcPr>
            <w:tcW w:w="4678" w:type="dxa"/>
          </w:tcPr>
          <w:p w:rsidR="00630EE2" w:rsidRPr="00E81A7D" w:rsidRDefault="00630EE2" w:rsidP="00630EE2">
            <w:pPr>
              <w:spacing w:line="240" w:lineRule="exact"/>
            </w:pPr>
            <w:r w:rsidRPr="00E81A7D">
              <w:t xml:space="preserve">Мониторинг реализации института оценки регулирующего воздействия в </w:t>
            </w:r>
            <w:r>
              <w:t>районе</w:t>
            </w:r>
          </w:p>
        </w:tc>
        <w:tc>
          <w:tcPr>
            <w:tcW w:w="3969" w:type="dxa"/>
          </w:tcPr>
          <w:p w:rsidR="00630EE2" w:rsidRPr="005D05F6" w:rsidRDefault="002968CE" w:rsidP="00630EE2">
            <w:pPr>
              <w:jc w:val="both"/>
            </w:pPr>
            <w:r w:rsidRPr="005D05F6">
              <w:t>Мониторинг осуществляется ежеквартально</w:t>
            </w:r>
          </w:p>
        </w:tc>
      </w:tr>
      <w:tr w:rsidR="00630EE2" w:rsidRPr="002B4471" w:rsidTr="000F63AB">
        <w:trPr>
          <w:trHeight w:val="269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</w:p>
        </w:tc>
        <w:tc>
          <w:tcPr>
            <w:tcW w:w="4678" w:type="dxa"/>
          </w:tcPr>
          <w:p w:rsidR="00630EE2" w:rsidRPr="00E81A7D" w:rsidRDefault="00630EE2" w:rsidP="00630EE2">
            <w:pPr>
              <w:spacing w:line="240" w:lineRule="exact"/>
              <w:rPr>
                <w:strike/>
              </w:rPr>
            </w:pPr>
            <w:r w:rsidRPr="00E81A7D">
              <w:t xml:space="preserve">Рассмотрение проектов муниципальных нормативных правовых актов с высокой и средней степенью регулирующего воздействия, и действующих муниципальных нормативных правовых актов на заседаниях </w:t>
            </w:r>
            <w:r>
              <w:rPr>
                <w:spacing w:val="-4"/>
              </w:rPr>
              <w:t xml:space="preserve">совета </w:t>
            </w:r>
            <w:r w:rsidRPr="00E81A7D">
              <w:rPr>
                <w:spacing w:val="-4"/>
              </w:rPr>
              <w:t xml:space="preserve">по предпринимательству </w:t>
            </w:r>
            <w:r>
              <w:rPr>
                <w:spacing w:val="-4"/>
              </w:rPr>
              <w:t>при главе района</w:t>
            </w:r>
          </w:p>
        </w:tc>
        <w:tc>
          <w:tcPr>
            <w:tcW w:w="3969" w:type="dxa"/>
          </w:tcPr>
          <w:p w:rsidR="00630EE2" w:rsidRPr="005D05F6" w:rsidRDefault="002968CE" w:rsidP="00630EE2">
            <w:pPr>
              <w:jc w:val="both"/>
            </w:pPr>
            <w:r w:rsidRPr="005D05F6">
              <w:t>На заседаниях совета рассмотрено 100 % проектов, подлежащих ОРВ с высокой и средней степенью регулирующего воздействия, 100% действующих МНПА, внесенных в перечень</w:t>
            </w:r>
          </w:p>
        </w:tc>
      </w:tr>
    </w:tbl>
    <w:p w:rsidR="00AF5402" w:rsidRDefault="002968CE" w:rsidP="002B447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AF5402" w:rsidSect="00DB1BC3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368" w:rsidRDefault="00994368" w:rsidP="00DB1BC3">
      <w:r>
        <w:separator/>
      </w:r>
    </w:p>
  </w:endnote>
  <w:endnote w:type="continuationSeparator" w:id="1">
    <w:p w:rsidR="00994368" w:rsidRDefault="00994368" w:rsidP="00DB1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368" w:rsidRDefault="00994368" w:rsidP="00DB1BC3">
      <w:r>
        <w:separator/>
      </w:r>
    </w:p>
  </w:footnote>
  <w:footnote w:type="continuationSeparator" w:id="1">
    <w:p w:rsidR="00994368" w:rsidRDefault="00994368" w:rsidP="00DB1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368" w:rsidRDefault="00994368">
    <w:pPr>
      <w:pStyle w:val="a5"/>
      <w:jc w:val="center"/>
    </w:pPr>
  </w:p>
  <w:p w:rsidR="00994368" w:rsidRDefault="0099436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368" w:rsidRDefault="00994368">
    <w:pPr>
      <w:pStyle w:val="a5"/>
      <w:jc w:val="center"/>
    </w:pPr>
  </w:p>
  <w:p w:rsidR="00994368" w:rsidRDefault="0099436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68"/>
    <w:rsid w:val="00032AA8"/>
    <w:rsid w:val="00055262"/>
    <w:rsid w:val="000A456E"/>
    <w:rsid w:val="000B54C9"/>
    <w:rsid w:val="000D3638"/>
    <w:rsid w:val="000F63AB"/>
    <w:rsid w:val="000F6E6A"/>
    <w:rsid w:val="00110631"/>
    <w:rsid w:val="00111C1B"/>
    <w:rsid w:val="00126777"/>
    <w:rsid w:val="001E5060"/>
    <w:rsid w:val="001F2C78"/>
    <w:rsid w:val="002002B3"/>
    <w:rsid w:val="002108AD"/>
    <w:rsid w:val="00231FF8"/>
    <w:rsid w:val="00237FF4"/>
    <w:rsid w:val="00243172"/>
    <w:rsid w:val="00265B45"/>
    <w:rsid w:val="00283BCF"/>
    <w:rsid w:val="002930D3"/>
    <w:rsid w:val="002968CE"/>
    <w:rsid w:val="002B4471"/>
    <w:rsid w:val="002D4FC3"/>
    <w:rsid w:val="002D55C4"/>
    <w:rsid w:val="002E5D20"/>
    <w:rsid w:val="00300E05"/>
    <w:rsid w:val="003516F7"/>
    <w:rsid w:val="00353EB5"/>
    <w:rsid w:val="003B7B96"/>
    <w:rsid w:val="00400CB1"/>
    <w:rsid w:val="00403F61"/>
    <w:rsid w:val="0040674E"/>
    <w:rsid w:val="004731A5"/>
    <w:rsid w:val="005400E9"/>
    <w:rsid w:val="005414D0"/>
    <w:rsid w:val="005756C0"/>
    <w:rsid w:val="005A0499"/>
    <w:rsid w:val="005A107E"/>
    <w:rsid w:val="005B1008"/>
    <w:rsid w:val="005D05F6"/>
    <w:rsid w:val="005D69C3"/>
    <w:rsid w:val="005E110E"/>
    <w:rsid w:val="005E7D4B"/>
    <w:rsid w:val="00617DEE"/>
    <w:rsid w:val="0062094F"/>
    <w:rsid w:val="00630EE2"/>
    <w:rsid w:val="006517AB"/>
    <w:rsid w:val="006760D0"/>
    <w:rsid w:val="006A5DFF"/>
    <w:rsid w:val="00721DB2"/>
    <w:rsid w:val="00742846"/>
    <w:rsid w:val="0075163E"/>
    <w:rsid w:val="00762CA9"/>
    <w:rsid w:val="007739DE"/>
    <w:rsid w:val="007C0442"/>
    <w:rsid w:val="00857969"/>
    <w:rsid w:val="0088051F"/>
    <w:rsid w:val="00886643"/>
    <w:rsid w:val="008957CE"/>
    <w:rsid w:val="008B5C7D"/>
    <w:rsid w:val="008B6D68"/>
    <w:rsid w:val="008C7D3A"/>
    <w:rsid w:val="008D375A"/>
    <w:rsid w:val="008E2765"/>
    <w:rsid w:val="008F6203"/>
    <w:rsid w:val="00900059"/>
    <w:rsid w:val="00950824"/>
    <w:rsid w:val="009532ED"/>
    <w:rsid w:val="009761D9"/>
    <w:rsid w:val="00986450"/>
    <w:rsid w:val="00994368"/>
    <w:rsid w:val="009E7D98"/>
    <w:rsid w:val="00A23EBF"/>
    <w:rsid w:val="00A321B4"/>
    <w:rsid w:val="00A450D8"/>
    <w:rsid w:val="00A4753B"/>
    <w:rsid w:val="00A75976"/>
    <w:rsid w:val="00AF5402"/>
    <w:rsid w:val="00B007B6"/>
    <w:rsid w:val="00B00FC9"/>
    <w:rsid w:val="00B01611"/>
    <w:rsid w:val="00B33387"/>
    <w:rsid w:val="00B70CC3"/>
    <w:rsid w:val="00B749B0"/>
    <w:rsid w:val="00BA6AE3"/>
    <w:rsid w:val="00BB5DB2"/>
    <w:rsid w:val="00BC1B3F"/>
    <w:rsid w:val="00BD6BDA"/>
    <w:rsid w:val="00C2129D"/>
    <w:rsid w:val="00C351E6"/>
    <w:rsid w:val="00C67133"/>
    <w:rsid w:val="00D3209D"/>
    <w:rsid w:val="00D45689"/>
    <w:rsid w:val="00D5575D"/>
    <w:rsid w:val="00D566A6"/>
    <w:rsid w:val="00D97B66"/>
    <w:rsid w:val="00DA2396"/>
    <w:rsid w:val="00DB1BC3"/>
    <w:rsid w:val="00DD3B35"/>
    <w:rsid w:val="00DD5A53"/>
    <w:rsid w:val="00DE3A53"/>
    <w:rsid w:val="00EC618A"/>
    <w:rsid w:val="00EF458F"/>
    <w:rsid w:val="00F173A3"/>
    <w:rsid w:val="00F31D5C"/>
    <w:rsid w:val="00F604DF"/>
    <w:rsid w:val="00F7406A"/>
    <w:rsid w:val="00FB1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31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6D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8B6D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B6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759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31A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731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4731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semiHidden/>
    <w:unhideWhenUsed/>
    <w:rsid w:val="00A321B4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A321B4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B1B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1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B1B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1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403F61"/>
    <w:pPr>
      <w:spacing w:after="120"/>
    </w:pPr>
  </w:style>
  <w:style w:type="character" w:customStyle="1" w:styleId="aa">
    <w:name w:val="Основной текст Знак"/>
    <w:basedOn w:val="a0"/>
    <w:link w:val="a9"/>
    <w:rsid w:val="00403F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10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Юлия</cp:lastModifiedBy>
  <cp:revision>12</cp:revision>
  <cp:lastPrinted>2018-11-28T00:28:00Z</cp:lastPrinted>
  <dcterms:created xsi:type="dcterms:W3CDTF">2023-05-10T07:08:00Z</dcterms:created>
  <dcterms:modified xsi:type="dcterms:W3CDTF">2023-05-22T05:29:00Z</dcterms:modified>
</cp:coreProperties>
</file>