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1B0" w:rsidRPr="009701B0" w:rsidRDefault="009701B0" w:rsidP="009701B0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01B0">
        <w:rPr>
          <w:rFonts w:ascii="Times New Roman" w:eastAsia="Calibri" w:hAnsi="Times New Roman" w:cs="Times New Roman"/>
          <w:sz w:val="28"/>
          <w:szCs w:val="28"/>
        </w:rPr>
        <w:t xml:space="preserve">Срок приема заключений по результатам проведения независимой </w:t>
      </w:r>
    </w:p>
    <w:p w:rsidR="009701B0" w:rsidRPr="009701B0" w:rsidRDefault="009701B0" w:rsidP="009701B0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01B0">
        <w:rPr>
          <w:rFonts w:ascii="Times New Roman" w:eastAsia="Calibri" w:hAnsi="Times New Roman" w:cs="Times New Roman"/>
          <w:sz w:val="28"/>
          <w:szCs w:val="28"/>
        </w:rPr>
        <w:t>(антикоррупционной) экспертизы с 01.09.2023 по 12.09.2023</w:t>
      </w:r>
    </w:p>
    <w:p w:rsidR="009701B0" w:rsidRPr="009701B0" w:rsidRDefault="009701B0" w:rsidP="009701B0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01B0">
        <w:rPr>
          <w:rFonts w:ascii="Times New Roman" w:eastAsia="Calibri" w:hAnsi="Times New Roman" w:cs="Times New Roman"/>
          <w:sz w:val="28"/>
          <w:szCs w:val="28"/>
        </w:rPr>
        <w:t xml:space="preserve">Разработчик: юридический отдел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</w:p>
    <w:p w:rsidR="009701B0" w:rsidRDefault="009701B0" w:rsidP="009701B0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01B0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9701B0" w:rsidRDefault="009701B0" w:rsidP="00C9095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0957" w:rsidRPr="00E36754" w:rsidRDefault="00C90957" w:rsidP="00C9095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6754">
        <w:rPr>
          <w:rFonts w:ascii="Times New Roman" w:eastAsia="Calibri" w:hAnsi="Times New Roman" w:cs="Times New Roman"/>
          <w:sz w:val="28"/>
          <w:szCs w:val="28"/>
        </w:rPr>
        <w:t>СОБРАНИЕ ДЕПУТАТОВ</w:t>
      </w:r>
    </w:p>
    <w:p w:rsidR="00C90957" w:rsidRPr="00E36754" w:rsidRDefault="009701B0" w:rsidP="00C9095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ОХОТСКОГО МУНИЦИПАЛЬНОГО ОКРУГА</w:t>
      </w:r>
    </w:p>
    <w:p w:rsidR="00C90957" w:rsidRPr="00E36754" w:rsidRDefault="00C90957" w:rsidP="00C9095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6754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:rsidR="00C90957" w:rsidRDefault="00C90957" w:rsidP="00C9095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DC1" w:rsidRPr="00E36754" w:rsidRDefault="00805DC1" w:rsidP="00C9095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0957" w:rsidRDefault="00C90957" w:rsidP="00C9095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6754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805DC1" w:rsidRDefault="00805DC1" w:rsidP="00C9095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2D5A" w:rsidRPr="00C52D5A" w:rsidRDefault="00C52D5A" w:rsidP="00C52D5A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5DC1" w:rsidRDefault="009701B0" w:rsidP="00805DC1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_____________</w:t>
      </w:r>
      <w:r w:rsidR="00805DC1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___</w:t>
      </w:r>
    </w:p>
    <w:p w:rsidR="00805DC1" w:rsidRPr="00E36754" w:rsidRDefault="00805DC1" w:rsidP="00805DC1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р.п. Охотск</w:t>
      </w:r>
    </w:p>
    <w:p w:rsidR="00C90957" w:rsidRDefault="00C90957" w:rsidP="00C9095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6754" w:rsidRPr="00E36754" w:rsidRDefault="00E36754" w:rsidP="00C9095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0957" w:rsidRPr="00E36754" w:rsidRDefault="00C90957" w:rsidP="00E36754">
      <w:pPr>
        <w:spacing w:after="0" w:line="240" w:lineRule="exact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754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E36754" w:rsidRPr="00E36754">
        <w:rPr>
          <w:rFonts w:ascii="Times New Roman" w:eastAsia="Calibri" w:hAnsi="Times New Roman" w:cs="Times New Roman"/>
          <w:sz w:val="28"/>
          <w:szCs w:val="28"/>
        </w:rPr>
        <w:t>по</w:t>
      </w:r>
      <w:r w:rsidR="00E36754">
        <w:rPr>
          <w:rFonts w:ascii="Times New Roman" w:eastAsia="Calibri" w:hAnsi="Times New Roman" w:cs="Times New Roman"/>
          <w:sz w:val="28"/>
          <w:szCs w:val="28"/>
        </w:rPr>
        <w:t>рядке организации и проведения</w:t>
      </w:r>
      <w:r w:rsidR="00E36754" w:rsidRPr="00E36754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 и</w:t>
      </w:r>
      <w:r w:rsidR="00E36754">
        <w:rPr>
          <w:rFonts w:ascii="Times New Roman" w:eastAsia="Calibri" w:hAnsi="Times New Roman" w:cs="Times New Roman"/>
          <w:sz w:val="28"/>
          <w:szCs w:val="28"/>
        </w:rPr>
        <w:t>ли</w:t>
      </w:r>
      <w:r w:rsidR="00E36754" w:rsidRPr="00E36754">
        <w:rPr>
          <w:rFonts w:ascii="Times New Roman" w:eastAsia="Calibri" w:hAnsi="Times New Roman" w:cs="Times New Roman"/>
          <w:sz w:val="28"/>
          <w:szCs w:val="28"/>
        </w:rPr>
        <w:t xml:space="preserve"> общественных обсуждений</w:t>
      </w:r>
      <w:r w:rsidRPr="00E367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6754" w:rsidRPr="00E36754">
        <w:rPr>
          <w:rFonts w:ascii="Times New Roman" w:eastAsia="Calibri" w:hAnsi="Times New Roman" w:cs="Times New Roman"/>
          <w:sz w:val="28"/>
          <w:szCs w:val="28"/>
        </w:rPr>
        <w:t xml:space="preserve">в Охотском </w:t>
      </w:r>
      <w:r w:rsidR="009701B0">
        <w:rPr>
          <w:rFonts w:ascii="Times New Roman" w:eastAsia="Calibri" w:hAnsi="Times New Roman" w:cs="Times New Roman"/>
          <w:sz w:val="28"/>
          <w:szCs w:val="28"/>
        </w:rPr>
        <w:t>муниципальном округе</w:t>
      </w:r>
      <w:r w:rsidR="00C52D5A">
        <w:rPr>
          <w:rFonts w:ascii="Times New Roman" w:eastAsia="Calibri" w:hAnsi="Times New Roman" w:cs="Times New Roman"/>
          <w:sz w:val="28"/>
          <w:szCs w:val="28"/>
        </w:rPr>
        <w:t xml:space="preserve"> Хабаровского края</w:t>
      </w:r>
    </w:p>
    <w:p w:rsidR="00C90957" w:rsidRPr="00E36754" w:rsidRDefault="00C90957" w:rsidP="00C9095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957" w:rsidRPr="00E36754" w:rsidRDefault="00C90957" w:rsidP="00C9095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957" w:rsidRPr="00E36754" w:rsidRDefault="00E36754" w:rsidP="00C52D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</w:t>
      </w:r>
      <w:r w:rsidR="00C90957" w:rsidRPr="00E36754">
        <w:rPr>
          <w:rFonts w:ascii="Times New Roman" w:eastAsia="Calibri" w:hAnsi="Times New Roman" w:cs="Times New Roman"/>
          <w:sz w:val="28"/>
          <w:szCs w:val="28"/>
        </w:rPr>
        <w:t>28 Федерального законом от 06.10.2003 № 131-ФЗ «Об общих принципах организации местного самоуправления в Российской Федерации»</w:t>
      </w:r>
      <w:r w:rsidR="00805D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B53" w:rsidRPr="00E36754">
        <w:rPr>
          <w:rFonts w:ascii="Times New Roman" w:eastAsia="Calibri" w:hAnsi="Times New Roman" w:cs="Times New Roman"/>
          <w:sz w:val="28"/>
          <w:szCs w:val="28"/>
        </w:rPr>
        <w:t xml:space="preserve">Собрание депутатов </w:t>
      </w:r>
      <w:r w:rsidR="009701B0">
        <w:rPr>
          <w:rFonts w:ascii="Times New Roman" w:eastAsia="Calibri" w:hAnsi="Times New Roman" w:cs="Times New Roman"/>
          <w:sz w:val="28"/>
          <w:szCs w:val="28"/>
        </w:rPr>
        <w:t>Охотского муниципального округа</w:t>
      </w:r>
      <w:r w:rsidR="00C52D5A" w:rsidRPr="00C52D5A">
        <w:rPr>
          <w:rFonts w:ascii="Times New Roman" w:eastAsia="Calibri" w:hAnsi="Times New Roman" w:cs="Times New Roman"/>
          <w:sz w:val="28"/>
          <w:szCs w:val="28"/>
        </w:rPr>
        <w:t xml:space="preserve"> Хабаровского края</w:t>
      </w:r>
    </w:p>
    <w:p w:rsidR="00950B53" w:rsidRPr="00E36754" w:rsidRDefault="00950B53" w:rsidP="000F7F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754">
        <w:rPr>
          <w:rFonts w:ascii="Times New Roman" w:eastAsia="Calibri" w:hAnsi="Times New Roman" w:cs="Times New Roman"/>
          <w:sz w:val="28"/>
          <w:szCs w:val="28"/>
        </w:rPr>
        <w:t>РЕШИЛО:</w:t>
      </w:r>
    </w:p>
    <w:p w:rsidR="00950B53" w:rsidRPr="00E36754" w:rsidRDefault="00950B53" w:rsidP="00C52D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754">
        <w:rPr>
          <w:rFonts w:ascii="Times New Roman" w:eastAsia="Calibri" w:hAnsi="Times New Roman" w:cs="Times New Roman"/>
          <w:sz w:val="28"/>
          <w:szCs w:val="28"/>
        </w:rPr>
        <w:t>1. Утвердить прилагаем</w:t>
      </w:r>
      <w:r w:rsidR="00E36754">
        <w:rPr>
          <w:rFonts w:ascii="Times New Roman" w:eastAsia="Calibri" w:hAnsi="Times New Roman" w:cs="Times New Roman"/>
          <w:sz w:val="28"/>
          <w:szCs w:val="28"/>
        </w:rPr>
        <w:t>ый Порядок организации и проведения публичных слушаний или общественных обсуждений</w:t>
      </w:r>
      <w:r w:rsidRPr="00E36754">
        <w:rPr>
          <w:rFonts w:ascii="Times New Roman" w:eastAsia="Calibri" w:hAnsi="Times New Roman" w:cs="Times New Roman"/>
          <w:sz w:val="28"/>
          <w:szCs w:val="28"/>
        </w:rPr>
        <w:t xml:space="preserve"> в Охотском </w:t>
      </w:r>
      <w:r w:rsidR="009701B0">
        <w:rPr>
          <w:rFonts w:ascii="Times New Roman" w:eastAsia="Calibri" w:hAnsi="Times New Roman" w:cs="Times New Roman"/>
          <w:sz w:val="28"/>
          <w:szCs w:val="28"/>
        </w:rPr>
        <w:t>муниципальном округе</w:t>
      </w:r>
      <w:r w:rsidR="00C52D5A" w:rsidRPr="00C52D5A">
        <w:rPr>
          <w:rFonts w:ascii="Times New Roman" w:eastAsia="Calibri" w:hAnsi="Times New Roman" w:cs="Times New Roman"/>
          <w:sz w:val="28"/>
          <w:szCs w:val="28"/>
        </w:rPr>
        <w:t xml:space="preserve"> Хабаровского края</w:t>
      </w:r>
      <w:r w:rsidR="00E367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3082" w:rsidRPr="00E36754" w:rsidRDefault="009701B0" w:rsidP="00C90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73082" w:rsidRPr="00E36754">
        <w:rPr>
          <w:rFonts w:ascii="Times New Roman" w:eastAsia="Calibri" w:hAnsi="Times New Roman" w:cs="Times New Roman"/>
          <w:sz w:val="28"/>
          <w:szCs w:val="28"/>
        </w:rPr>
        <w:t xml:space="preserve">. Опубликовать настоящее решение в </w:t>
      </w:r>
      <w:r w:rsidRPr="009701B0">
        <w:rPr>
          <w:rFonts w:ascii="Times New Roman" w:eastAsia="Calibri" w:hAnsi="Times New Roman" w:cs="Times New Roman"/>
          <w:sz w:val="28"/>
          <w:szCs w:val="28"/>
        </w:rPr>
        <w:t>газете «</w:t>
      </w:r>
      <w:proofErr w:type="spellStart"/>
      <w:r w:rsidRPr="009701B0">
        <w:rPr>
          <w:rFonts w:ascii="Times New Roman" w:eastAsia="Calibri" w:hAnsi="Times New Roman" w:cs="Times New Roman"/>
          <w:sz w:val="28"/>
          <w:szCs w:val="28"/>
        </w:rPr>
        <w:t>Охотско</w:t>
      </w:r>
      <w:proofErr w:type="spellEnd"/>
      <w:r w:rsidRPr="009701B0">
        <w:rPr>
          <w:rFonts w:ascii="Times New Roman" w:eastAsia="Calibri" w:hAnsi="Times New Roman" w:cs="Times New Roman"/>
          <w:sz w:val="28"/>
          <w:szCs w:val="28"/>
        </w:rPr>
        <w:t>-эвенская правда»</w:t>
      </w:r>
      <w:r w:rsidR="00073082" w:rsidRPr="00E367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3082" w:rsidRPr="00E36754" w:rsidRDefault="009701B0" w:rsidP="00C90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73082" w:rsidRPr="00E36754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073082" w:rsidRDefault="00073082" w:rsidP="00C90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01B0" w:rsidRDefault="009701B0" w:rsidP="00C90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01B0" w:rsidRPr="00E36754" w:rsidRDefault="009701B0" w:rsidP="00C90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01B0" w:rsidRPr="009701B0" w:rsidRDefault="009701B0" w:rsidP="009701B0">
      <w:pPr>
        <w:rPr>
          <w:rFonts w:ascii="Times New Roman" w:eastAsia="Calibri" w:hAnsi="Times New Roman" w:cs="Times New Roman"/>
          <w:sz w:val="28"/>
          <w:szCs w:val="28"/>
        </w:rPr>
      </w:pPr>
      <w:r w:rsidRPr="009701B0">
        <w:rPr>
          <w:rFonts w:ascii="Times New Roman" w:eastAsia="Calibri" w:hAnsi="Times New Roman" w:cs="Times New Roman"/>
          <w:sz w:val="28"/>
          <w:szCs w:val="28"/>
        </w:rPr>
        <w:t>Председатель Собрания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___________</w:t>
      </w:r>
    </w:p>
    <w:p w:rsidR="00073082" w:rsidRDefault="00073082" w:rsidP="00073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1B0" w:rsidRDefault="009701B0" w:rsidP="00073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1B0" w:rsidRDefault="009701B0" w:rsidP="00073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1B0" w:rsidRDefault="009701B0" w:rsidP="00073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701B0" w:rsidSect="008570CE">
          <w:headerReference w:type="default" r:id="rId6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073082" w:rsidRDefault="00805DC1" w:rsidP="00073082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73082" w:rsidRDefault="00073082" w:rsidP="00073082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E36754" w:rsidRDefault="00E36754" w:rsidP="00073082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</w:p>
    <w:p w:rsidR="00073082" w:rsidRDefault="008570CE" w:rsidP="00073082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701B0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  <w:r w:rsidR="00E36754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8570CE" w:rsidRDefault="008570CE" w:rsidP="00073082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C942CC" w:rsidRPr="007F2EA0" w:rsidRDefault="009701B0" w:rsidP="00073082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  №  </w:t>
      </w:r>
    </w:p>
    <w:p w:rsidR="008570CE" w:rsidRDefault="008570CE" w:rsidP="007F2EA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570CE" w:rsidRDefault="008570CE" w:rsidP="007F2EA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F2EA0" w:rsidRDefault="00E36754" w:rsidP="007F2EA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7F2EA0" w:rsidRPr="007F2EA0" w:rsidRDefault="007F2EA0" w:rsidP="007F2EA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F2EA0" w:rsidRDefault="00E36754" w:rsidP="007F2EA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и проведения </w:t>
      </w:r>
      <w:r w:rsidR="00805DC1">
        <w:rPr>
          <w:rFonts w:ascii="Times New Roman" w:hAnsi="Times New Roman" w:cs="Times New Roman"/>
          <w:sz w:val="28"/>
          <w:szCs w:val="28"/>
        </w:rPr>
        <w:t>публичных слушаний или общественных обсуждений</w:t>
      </w:r>
      <w:r w:rsidR="007F2EA0">
        <w:rPr>
          <w:rFonts w:ascii="Times New Roman" w:hAnsi="Times New Roman" w:cs="Times New Roman"/>
          <w:sz w:val="28"/>
          <w:szCs w:val="28"/>
        </w:rPr>
        <w:t xml:space="preserve"> в Охотском муниципальном </w:t>
      </w:r>
      <w:r w:rsidR="009701B0">
        <w:rPr>
          <w:rFonts w:ascii="Times New Roman" w:hAnsi="Times New Roman" w:cs="Times New Roman"/>
          <w:sz w:val="28"/>
          <w:szCs w:val="28"/>
        </w:rPr>
        <w:t>округе</w:t>
      </w:r>
      <w:r w:rsidR="00C52D5A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7F2EA0" w:rsidRDefault="007F2EA0" w:rsidP="007F2EA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701B0" w:rsidRPr="007F2EA0" w:rsidRDefault="009701B0" w:rsidP="007F2EA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36754" w:rsidRDefault="0011632A" w:rsidP="00116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1632A" w:rsidRDefault="0011632A" w:rsidP="00116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754" w:rsidRDefault="00B46455" w:rsidP="00B4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632A">
        <w:rPr>
          <w:rFonts w:ascii="Times New Roman" w:hAnsi="Times New Roman" w:cs="Times New Roman"/>
          <w:sz w:val="28"/>
          <w:szCs w:val="28"/>
        </w:rPr>
        <w:t>1.</w:t>
      </w:r>
      <w:r w:rsidR="00E3675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организации и проведения </w:t>
      </w:r>
      <w:r w:rsidRPr="007F2EA0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или общественных обсуждений</w:t>
      </w:r>
      <w:r w:rsidRPr="007F2EA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Охотском </w:t>
      </w:r>
      <w:r w:rsidR="009701B0">
        <w:rPr>
          <w:rFonts w:ascii="Times New Roman" w:hAnsi="Times New Roman" w:cs="Times New Roman"/>
          <w:sz w:val="28"/>
          <w:szCs w:val="28"/>
        </w:rPr>
        <w:t>муниципальном округе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D5A" w:rsidRPr="00C52D5A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9701B0">
        <w:rPr>
          <w:rFonts w:ascii="Times New Roman" w:hAnsi="Times New Roman" w:cs="Times New Roman"/>
          <w:sz w:val="28"/>
          <w:szCs w:val="28"/>
        </w:rPr>
        <w:t>округ</w:t>
      </w:r>
      <w:r w:rsidRPr="007F2EA0">
        <w:rPr>
          <w:rFonts w:ascii="Times New Roman" w:hAnsi="Times New Roman" w:cs="Times New Roman"/>
          <w:sz w:val="28"/>
          <w:szCs w:val="28"/>
        </w:rPr>
        <w:t>).</w:t>
      </w:r>
    </w:p>
    <w:p w:rsidR="00351D52" w:rsidRDefault="00351D52" w:rsidP="00B4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Действие настоящего Положения не распространяется на </w:t>
      </w:r>
      <w:r w:rsidRPr="00351D52">
        <w:rPr>
          <w:rFonts w:ascii="Times New Roman" w:hAnsi="Times New Roman" w:cs="Times New Roman"/>
          <w:sz w:val="28"/>
          <w:szCs w:val="28"/>
        </w:rPr>
        <w:t xml:space="preserve">отношения, связанные с организацией и проведением </w:t>
      </w:r>
      <w:r w:rsidR="001E36A2">
        <w:rPr>
          <w:rFonts w:ascii="Times New Roman" w:hAnsi="Times New Roman" w:cs="Times New Roman"/>
          <w:sz w:val="28"/>
          <w:szCs w:val="28"/>
        </w:rPr>
        <w:t xml:space="preserve">в </w:t>
      </w:r>
      <w:r w:rsidR="009701B0">
        <w:rPr>
          <w:rFonts w:ascii="Times New Roman" w:hAnsi="Times New Roman" w:cs="Times New Roman"/>
          <w:sz w:val="28"/>
          <w:szCs w:val="28"/>
        </w:rPr>
        <w:t>округе</w:t>
      </w:r>
      <w:r w:rsidR="001E36A2" w:rsidRPr="00351D52">
        <w:rPr>
          <w:rFonts w:ascii="Times New Roman" w:hAnsi="Times New Roman" w:cs="Times New Roman"/>
          <w:sz w:val="28"/>
          <w:szCs w:val="28"/>
        </w:rPr>
        <w:t xml:space="preserve"> </w:t>
      </w:r>
      <w:r w:rsidRPr="00351D52">
        <w:rPr>
          <w:rFonts w:ascii="Times New Roman" w:hAnsi="Times New Roman" w:cs="Times New Roman"/>
          <w:sz w:val="28"/>
          <w:szCs w:val="28"/>
        </w:rPr>
        <w:t>общественных обсуждений и</w:t>
      </w:r>
      <w:r w:rsidR="00DF1E87">
        <w:rPr>
          <w:rFonts w:ascii="Times New Roman" w:hAnsi="Times New Roman" w:cs="Times New Roman"/>
          <w:sz w:val="28"/>
          <w:szCs w:val="28"/>
        </w:rPr>
        <w:t>ли</w:t>
      </w:r>
      <w:r w:rsidRPr="00351D52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осуществ</w:t>
      </w:r>
      <w:r w:rsidR="00DF1E87">
        <w:rPr>
          <w:rFonts w:ascii="Times New Roman" w:hAnsi="Times New Roman" w:cs="Times New Roman"/>
          <w:sz w:val="28"/>
          <w:szCs w:val="28"/>
        </w:rPr>
        <w:t xml:space="preserve">ления общественного контроля, </w:t>
      </w:r>
      <w:r>
        <w:rPr>
          <w:rFonts w:ascii="Times New Roman" w:hAnsi="Times New Roman" w:cs="Times New Roman"/>
          <w:sz w:val="28"/>
          <w:szCs w:val="28"/>
        </w:rPr>
        <w:t xml:space="preserve">обсуждения намечаемой </w:t>
      </w:r>
      <w:r w:rsidRPr="00351D52">
        <w:rPr>
          <w:rFonts w:ascii="Times New Roman" w:hAnsi="Times New Roman" w:cs="Times New Roman"/>
          <w:sz w:val="28"/>
          <w:szCs w:val="28"/>
        </w:rPr>
        <w:t>хозяйственной и иной деятельности на окружающую сред</w:t>
      </w:r>
      <w:r w:rsidR="001E36A2">
        <w:rPr>
          <w:rFonts w:ascii="Times New Roman" w:hAnsi="Times New Roman" w:cs="Times New Roman"/>
          <w:sz w:val="28"/>
          <w:szCs w:val="28"/>
        </w:rPr>
        <w:t>у</w:t>
      </w:r>
      <w:r w:rsidR="00C942CC">
        <w:rPr>
          <w:rFonts w:ascii="Times New Roman" w:hAnsi="Times New Roman"/>
          <w:sz w:val="28"/>
          <w:szCs w:val="28"/>
        </w:rPr>
        <w:t>, обеспечения открытости процедуры разработки и утверждения проекта схемы теплоснабжения (проекта актуализированной схемы теплоснабжения)</w:t>
      </w:r>
      <w:r w:rsidR="00C942CC" w:rsidRPr="00E23B32">
        <w:rPr>
          <w:rFonts w:ascii="Times New Roman" w:hAnsi="Times New Roman"/>
          <w:sz w:val="28"/>
          <w:szCs w:val="28"/>
        </w:rPr>
        <w:t xml:space="preserve"> </w:t>
      </w:r>
      <w:r w:rsidR="00C942CC">
        <w:rPr>
          <w:rFonts w:ascii="Times New Roman" w:hAnsi="Times New Roman"/>
          <w:sz w:val="28"/>
          <w:szCs w:val="28"/>
        </w:rPr>
        <w:t>поселения</w:t>
      </w:r>
      <w:r w:rsidR="001E36A2">
        <w:rPr>
          <w:rFonts w:ascii="Times New Roman" w:hAnsi="Times New Roman" w:cs="Times New Roman"/>
          <w:sz w:val="28"/>
          <w:szCs w:val="28"/>
        </w:rPr>
        <w:t>.</w:t>
      </w:r>
    </w:p>
    <w:p w:rsidR="00703809" w:rsidRDefault="00703809" w:rsidP="00B4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3809">
        <w:rPr>
          <w:rFonts w:ascii="Times New Roman" w:hAnsi="Times New Roman" w:cs="Times New Roman"/>
          <w:sz w:val="28"/>
          <w:szCs w:val="28"/>
        </w:rPr>
        <w:t xml:space="preserve">В случае проведения публичных обсуждений по проекту устава </w:t>
      </w:r>
      <w:r w:rsidR="009701B0">
        <w:rPr>
          <w:rFonts w:ascii="Times New Roman" w:hAnsi="Times New Roman" w:cs="Times New Roman"/>
          <w:sz w:val="28"/>
          <w:szCs w:val="28"/>
        </w:rPr>
        <w:t>округа</w:t>
      </w:r>
      <w:r w:rsidRPr="00703809">
        <w:rPr>
          <w:rFonts w:ascii="Times New Roman" w:hAnsi="Times New Roman" w:cs="Times New Roman"/>
          <w:sz w:val="28"/>
          <w:szCs w:val="28"/>
        </w:rPr>
        <w:t xml:space="preserve">, а также проекту муниципального нормативного правового акта о внесении изменений и дополнений в данный устав, кроме случаев, когда в устав </w:t>
      </w:r>
      <w:r w:rsidR="009701B0">
        <w:rPr>
          <w:rFonts w:ascii="Times New Roman" w:hAnsi="Times New Roman" w:cs="Times New Roman"/>
          <w:sz w:val="28"/>
          <w:szCs w:val="28"/>
        </w:rPr>
        <w:t>округа</w:t>
      </w:r>
      <w:r w:rsidRPr="00703809">
        <w:rPr>
          <w:rFonts w:ascii="Times New Roman" w:hAnsi="Times New Roman" w:cs="Times New Roman"/>
          <w:sz w:val="28"/>
          <w:szCs w:val="28"/>
        </w:rPr>
        <w:t xml:space="preserve">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Хабаровского края в целях приведения данного устава в соответствие с этими нормативными правовыми актами, положения настоящего Порядка применяются с учетом установленного Собранием депутатов </w:t>
      </w:r>
      <w:r w:rsidR="009701B0">
        <w:rPr>
          <w:rFonts w:ascii="Times New Roman" w:hAnsi="Times New Roman" w:cs="Times New Roman"/>
          <w:sz w:val="28"/>
          <w:szCs w:val="28"/>
        </w:rPr>
        <w:t>округа</w:t>
      </w:r>
      <w:r w:rsidRPr="00703809">
        <w:rPr>
          <w:rFonts w:ascii="Times New Roman" w:hAnsi="Times New Roman" w:cs="Times New Roman"/>
          <w:sz w:val="28"/>
          <w:szCs w:val="28"/>
        </w:rPr>
        <w:t xml:space="preserve">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</w:t>
      </w:r>
    </w:p>
    <w:p w:rsidR="00962962" w:rsidRPr="00962962" w:rsidRDefault="00B46455" w:rsidP="0096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632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62962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962962" w:rsidRPr="00962962">
        <w:rPr>
          <w:rFonts w:ascii="Times New Roman" w:hAnsi="Times New Roman" w:cs="Times New Roman"/>
          <w:sz w:val="28"/>
          <w:szCs w:val="28"/>
        </w:rPr>
        <w:t xml:space="preserve">могут проводиться </w:t>
      </w:r>
      <w:r w:rsidR="00DF1E87">
        <w:rPr>
          <w:rFonts w:ascii="Times New Roman" w:hAnsi="Times New Roman" w:cs="Times New Roman"/>
          <w:sz w:val="28"/>
          <w:szCs w:val="28"/>
        </w:rPr>
        <w:t xml:space="preserve">для обсуждения </w:t>
      </w:r>
      <w:r w:rsidR="00DF1E87" w:rsidRPr="00DF1E87">
        <w:rPr>
          <w:rFonts w:ascii="Times New Roman" w:hAnsi="Times New Roman" w:cs="Times New Roman"/>
          <w:sz w:val="28"/>
          <w:szCs w:val="28"/>
        </w:rPr>
        <w:t>проектов муниципальных правовых актов по вопросам местного значения</w:t>
      </w:r>
      <w:r w:rsidR="00DF1E87">
        <w:rPr>
          <w:rFonts w:ascii="Times New Roman" w:hAnsi="Times New Roman" w:cs="Times New Roman"/>
          <w:sz w:val="28"/>
          <w:szCs w:val="28"/>
        </w:rPr>
        <w:t xml:space="preserve"> с жителями </w:t>
      </w:r>
      <w:r w:rsidR="009701B0">
        <w:rPr>
          <w:rFonts w:ascii="Times New Roman" w:hAnsi="Times New Roman" w:cs="Times New Roman"/>
          <w:sz w:val="28"/>
          <w:szCs w:val="28"/>
        </w:rPr>
        <w:t>округа</w:t>
      </w:r>
      <w:r w:rsidR="00962962" w:rsidRPr="00962962">
        <w:rPr>
          <w:rFonts w:ascii="Times New Roman" w:hAnsi="Times New Roman" w:cs="Times New Roman"/>
          <w:sz w:val="28"/>
          <w:szCs w:val="28"/>
        </w:rPr>
        <w:t>.</w:t>
      </w:r>
    </w:p>
    <w:p w:rsidR="00962962" w:rsidRDefault="00962962" w:rsidP="0096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632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2962">
        <w:rPr>
          <w:rFonts w:ascii="Times New Roman" w:hAnsi="Times New Roman" w:cs="Times New Roman"/>
          <w:sz w:val="28"/>
          <w:szCs w:val="28"/>
        </w:rPr>
        <w:t>. На публичные слушания должны выноситься</w:t>
      </w:r>
      <w:r w:rsidR="008F3DA4">
        <w:rPr>
          <w:rFonts w:ascii="Times New Roman" w:hAnsi="Times New Roman" w:cs="Times New Roman"/>
          <w:sz w:val="28"/>
          <w:szCs w:val="28"/>
        </w:rPr>
        <w:t xml:space="preserve"> проекты (</w:t>
      </w:r>
      <w:r>
        <w:rPr>
          <w:rFonts w:ascii="Times New Roman" w:hAnsi="Times New Roman" w:cs="Times New Roman"/>
          <w:sz w:val="28"/>
          <w:szCs w:val="28"/>
        </w:rPr>
        <w:t>вопросы</w:t>
      </w:r>
      <w:r w:rsidR="008F3D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указанные</w:t>
      </w:r>
      <w:r w:rsidRPr="00962962">
        <w:rPr>
          <w:rFonts w:ascii="Times New Roman" w:hAnsi="Times New Roman" w:cs="Times New Roman"/>
          <w:sz w:val="28"/>
          <w:szCs w:val="28"/>
        </w:rPr>
        <w:t xml:space="preserve"> в части 3</w:t>
      </w:r>
      <w:r>
        <w:rPr>
          <w:rFonts w:ascii="Times New Roman" w:hAnsi="Times New Roman" w:cs="Times New Roman"/>
          <w:sz w:val="28"/>
          <w:szCs w:val="28"/>
        </w:rPr>
        <w:t xml:space="preserve"> статьи 28 Федерального закона от 06.10.2003 № 131-ФЗ «</w:t>
      </w:r>
      <w:r w:rsidRPr="0096296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 (далее – Федеральный закон).</w:t>
      </w:r>
    </w:p>
    <w:p w:rsidR="00962962" w:rsidRDefault="00962962" w:rsidP="0096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632A">
        <w:rPr>
          <w:rFonts w:ascii="Times New Roman" w:hAnsi="Times New Roman" w:cs="Times New Roman"/>
          <w:sz w:val="28"/>
          <w:szCs w:val="28"/>
        </w:rPr>
        <w:t>1.</w:t>
      </w:r>
      <w:r w:rsidR="008F3DA4">
        <w:rPr>
          <w:rFonts w:ascii="Times New Roman" w:hAnsi="Times New Roman" w:cs="Times New Roman"/>
          <w:sz w:val="28"/>
          <w:szCs w:val="28"/>
        </w:rPr>
        <w:t>4. По проектам (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 w:rsidR="008F3D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указанным в части 5 статьи 28 Федерального закона, проводятся общественные обсуждения или публичные </w:t>
      </w:r>
      <w:r>
        <w:rPr>
          <w:rFonts w:ascii="Times New Roman" w:hAnsi="Times New Roman" w:cs="Times New Roman"/>
          <w:sz w:val="28"/>
          <w:szCs w:val="28"/>
        </w:rPr>
        <w:lastRenderedPageBreak/>
        <w:t>слушания</w:t>
      </w:r>
      <w:r w:rsidR="008F3DA4">
        <w:rPr>
          <w:rFonts w:ascii="Times New Roman" w:hAnsi="Times New Roman" w:cs="Times New Roman"/>
          <w:sz w:val="28"/>
          <w:szCs w:val="28"/>
        </w:rPr>
        <w:t xml:space="preserve"> </w:t>
      </w:r>
      <w:r w:rsidR="00C52D5A">
        <w:rPr>
          <w:rFonts w:ascii="Times New Roman" w:hAnsi="Times New Roman" w:cs="Times New Roman"/>
          <w:sz w:val="28"/>
          <w:szCs w:val="28"/>
        </w:rPr>
        <w:t>в соответствии с</w:t>
      </w:r>
      <w:r w:rsidR="008F3DA4" w:rsidRPr="008F3DA4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C52D5A">
        <w:rPr>
          <w:rFonts w:ascii="Times New Roman" w:hAnsi="Times New Roman" w:cs="Times New Roman"/>
          <w:sz w:val="28"/>
          <w:szCs w:val="28"/>
        </w:rPr>
        <w:t>ом</w:t>
      </w:r>
      <w:r w:rsidR="008F3DA4" w:rsidRPr="008F3DA4">
        <w:rPr>
          <w:rFonts w:ascii="Times New Roman" w:hAnsi="Times New Roman" w:cs="Times New Roman"/>
          <w:sz w:val="28"/>
          <w:szCs w:val="28"/>
        </w:rPr>
        <w:t xml:space="preserve"> о</w:t>
      </w:r>
      <w:r w:rsidR="008F3DA4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32A" w:rsidRDefault="00962962" w:rsidP="0096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632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1632A"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слушаний, предусмотренных пунктами </w:t>
      </w:r>
      <w:r w:rsidR="00E624D5">
        <w:rPr>
          <w:rFonts w:ascii="Times New Roman" w:hAnsi="Times New Roman" w:cs="Times New Roman"/>
          <w:sz w:val="28"/>
          <w:szCs w:val="28"/>
        </w:rPr>
        <w:t>1.</w:t>
      </w:r>
      <w:r w:rsidR="0011632A">
        <w:rPr>
          <w:rFonts w:ascii="Times New Roman" w:hAnsi="Times New Roman" w:cs="Times New Roman"/>
          <w:sz w:val="28"/>
          <w:szCs w:val="28"/>
        </w:rPr>
        <w:t xml:space="preserve">2 и </w:t>
      </w:r>
      <w:r w:rsidR="00E624D5">
        <w:rPr>
          <w:rFonts w:ascii="Times New Roman" w:hAnsi="Times New Roman" w:cs="Times New Roman"/>
          <w:sz w:val="28"/>
          <w:szCs w:val="28"/>
        </w:rPr>
        <w:t>1.</w:t>
      </w:r>
      <w:r w:rsidR="0011632A">
        <w:rPr>
          <w:rFonts w:ascii="Times New Roman" w:hAnsi="Times New Roman" w:cs="Times New Roman"/>
          <w:sz w:val="28"/>
          <w:szCs w:val="28"/>
        </w:rPr>
        <w:t xml:space="preserve">3 настоящего Порядка, являются </w:t>
      </w:r>
      <w:r w:rsidR="0011632A" w:rsidRPr="007F2EA0">
        <w:rPr>
          <w:rFonts w:ascii="Times New Roman" w:hAnsi="Times New Roman" w:cs="Times New Roman"/>
          <w:sz w:val="28"/>
          <w:szCs w:val="28"/>
        </w:rPr>
        <w:t xml:space="preserve">дееспособные граждане Российской Федерации, достигшие 18 лет, постоянно или преимущественно проживающие на территории </w:t>
      </w:r>
      <w:r w:rsidR="009701B0">
        <w:rPr>
          <w:rFonts w:ascii="Times New Roman" w:hAnsi="Times New Roman" w:cs="Times New Roman"/>
          <w:sz w:val="28"/>
          <w:szCs w:val="28"/>
        </w:rPr>
        <w:t>округа</w:t>
      </w:r>
      <w:r w:rsidR="0011632A" w:rsidRPr="007F2EA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738F0">
        <w:rPr>
          <w:rFonts w:ascii="Times New Roman" w:hAnsi="Times New Roman" w:cs="Times New Roman"/>
          <w:sz w:val="28"/>
          <w:szCs w:val="28"/>
        </w:rPr>
        <w:t xml:space="preserve">представители находящихся на территории организаций независимо от </w:t>
      </w:r>
      <w:r w:rsidR="00703809">
        <w:rPr>
          <w:rFonts w:ascii="Times New Roman" w:hAnsi="Times New Roman" w:cs="Times New Roman"/>
          <w:sz w:val="28"/>
          <w:szCs w:val="28"/>
        </w:rPr>
        <w:t xml:space="preserve">их </w:t>
      </w:r>
      <w:r w:rsidR="006738F0">
        <w:rPr>
          <w:rFonts w:ascii="Times New Roman" w:hAnsi="Times New Roman" w:cs="Times New Roman"/>
          <w:sz w:val="28"/>
          <w:szCs w:val="28"/>
        </w:rPr>
        <w:t>организационно-правовой формы</w:t>
      </w:r>
      <w:r w:rsidR="00703809">
        <w:rPr>
          <w:rFonts w:ascii="Times New Roman" w:hAnsi="Times New Roman" w:cs="Times New Roman"/>
          <w:sz w:val="28"/>
          <w:szCs w:val="28"/>
        </w:rPr>
        <w:t xml:space="preserve"> и </w:t>
      </w:r>
      <w:r w:rsidR="0011632A" w:rsidRPr="007F2EA0">
        <w:rPr>
          <w:rFonts w:ascii="Times New Roman" w:hAnsi="Times New Roman" w:cs="Times New Roman"/>
          <w:sz w:val="28"/>
          <w:szCs w:val="28"/>
        </w:rPr>
        <w:t>иные лица, в случаях, предусмотренных</w:t>
      </w:r>
      <w:r w:rsidR="00703809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 w:rsidR="0011632A" w:rsidRPr="007F2EA0">
        <w:rPr>
          <w:rFonts w:ascii="Times New Roman" w:hAnsi="Times New Roman" w:cs="Times New Roman"/>
          <w:sz w:val="28"/>
          <w:szCs w:val="28"/>
        </w:rPr>
        <w:t>.</w:t>
      </w:r>
    </w:p>
    <w:p w:rsidR="008F3DA4" w:rsidRDefault="0011632A" w:rsidP="0096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Участниками общественных обсуждений или публичных слушаний, предусмотренных пунктом </w:t>
      </w:r>
      <w:r w:rsidR="00E624D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 настоящего Порядка, являются лица, определенные Градостроительным кодексом Российской Федерации.</w:t>
      </w:r>
    </w:p>
    <w:p w:rsidR="007F2EA0" w:rsidRDefault="0011632A" w:rsidP="00E0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1.6. </w:t>
      </w:r>
      <w:r w:rsidRPr="0011632A">
        <w:rPr>
          <w:rFonts w:ascii="Times New Roman" w:hAnsi="Times New Roman" w:cs="Times New Roman"/>
          <w:sz w:val="28"/>
          <w:szCs w:val="28"/>
        </w:rPr>
        <w:t xml:space="preserve">Финансирование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или публичных </w:t>
      </w:r>
      <w:r w:rsidRPr="0011632A">
        <w:rPr>
          <w:rFonts w:ascii="Times New Roman" w:hAnsi="Times New Roman" w:cs="Times New Roman"/>
          <w:sz w:val="28"/>
          <w:szCs w:val="28"/>
        </w:rPr>
        <w:t>слушаний осуществляется за счет средств местного бюджета, за исключением случаев, установленных законодательством.</w:t>
      </w:r>
    </w:p>
    <w:p w:rsidR="00703809" w:rsidRPr="00E05F49" w:rsidRDefault="00703809" w:rsidP="00E0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F49" w:rsidRDefault="0011632A" w:rsidP="00873F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F3DA4">
        <w:rPr>
          <w:rFonts w:ascii="Times New Roman" w:hAnsi="Times New Roman" w:cs="Times New Roman"/>
          <w:sz w:val="28"/>
          <w:szCs w:val="28"/>
        </w:rPr>
        <w:t xml:space="preserve">2. </w:t>
      </w:r>
      <w:r w:rsidR="00E05F49">
        <w:rPr>
          <w:rFonts w:ascii="Times New Roman" w:hAnsi="Times New Roman" w:cs="Times New Roman"/>
          <w:sz w:val="28"/>
          <w:szCs w:val="28"/>
        </w:rPr>
        <w:t>Назначение публичных слушаний</w:t>
      </w:r>
    </w:p>
    <w:p w:rsidR="007F2EA0" w:rsidRPr="008F3DA4" w:rsidRDefault="00E05F49" w:rsidP="00873F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  <w:r w:rsidR="008F3DA4">
        <w:rPr>
          <w:rFonts w:ascii="Times New Roman" w:hAnsi="Times New Roman" w:cs="Times New Roman"/>
          <w:sz w:val="28"/>
          <w:szCs w:val="28"/>
        </w:rPr>
        <w:t xml:space="preserve"> </w:t>
      </w:r>
      <w:r w:rsidR="00873F2F" w:rsidRPr="008F3DA4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7F2EA0" w:rsidRPr="007F2EA0" w:rsidRDefault="007F2EA0" w:rsidP="007F2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EA0" w:rsidRPr="00803671" w:rsidRDefault="00E624D5" w:rsidP="007F2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F2EA0" w:rsidRPr="007F2EA0">
        <w:rPr>
          <w:rFonts w:ascii="Times New Roman" w:hAnsi="Times New Roman" w:cs="Times New Roman"/>
          <w:sz w:val="28"/>
          <w:szCs w:val="28"/>
        </w:rPr>
        <w:t xml:space="preserve">1. Инициаторами </w:t>
      </w:r>
      <w:r w:rsidR="007F2EA0" w:rsidRPr="0080367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155256" w:rsidRPr="00803671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7F2EA0" w:rsidRPr="00803671">
        <w:rPr>
          <w:rFonts w:ascii="Times New Roman" w:hAnsi="Times New Roman" w:cs="Times New Roman"/>
          <w:sz w:val="28"/>
          <w:szCs w:val="28"/>
        </w:rPr>
        <w:t>слушаний</w:t>
      </w:r>
      <w:r w:rsidR="00803671" w:rsidRPr="00803671">
        <w:rPr>
          <w:rFonts w:ascii="Times New Roman" w:hAnsi="Times New Roman" w:cs="Times New Roman"/>
          <w:sz w:val="28"/>
          <w:szCs w:val="28"/>
        </w:rPr>
        <w:t xml:space="preserve"> или общественных обсуждений </w:t>
      </w:r>
      <w:r w:rsidR="007F2EA0" w:rsidRPr="00803671">
        <w:rPr>
          <w:rFonts w:ascii="Times New Roman" w:hAnsi="Times New Roman" w:cs="Times New Roman"/>
          <w:sz w:val="28"/>
          <w:szCs w:val="28"/>
        </w:rPr>
        <w:t>могут быть:</w:t>
      </w:r>
    </w:p>
    <w:p w:rsidR="00233541" w:rsidRPr="00E624D5" w:rsidRDefault="00E624D5" w:rsidP="00233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4D5">
        <w:rPr>
          <w:rFonts w:ascii="Times New Roman" w:hAnsi="Times New Roman" w:cs="Times New Roman"/>
          <w:sz w:val="28"/>
          <w:szCs w:val="28"/>
        </w:rPr>
        <w:t>а</w:t>
      </w:r>
      <w:r w:rsidR="00233541" w:rsidRPr="00E624D5">
        <w:rPr>
          <w:rFonts w:ascii="Times New Roman" w:hAnsi="Times New Roman" w:cs="Times New Roman"/>
          <w:sz w:val="28"/>
          <w:szCs w:val="28"/>
        </w:rPr>
        <w:t xml:space="preserve">) население </w:t>
      </w:r>
      <w:r w:rsidRPr="00E624D5">
        <w:rPr>
          <w:rFonts w:ascii="Times New Roman" w:hAnsi="Times New Roman" w:cs="Times New Roman"/>
          <w:sz w:val="28"/>
          <w:szCs w:val="28"/>
        </w:rPr>
        <w:t>–</w:t>
      </w:r>
      <w:r w:rsidR="00233541" w:rsidRPr="00E624D5">
        <w:rPr>
          <w:rFonts w:ascii="Times New Roman" w:hAnsi="Times New Roman" w:cs="Times New Roman"/>
          <w:sz w:val="28"/>
          <w:szCs w:val="28"/>
        </w:rPr>
        <w:t xml:space="preserve"> по проектам муниципальных правовых актов, которые внесены и находятся на рассмотрении Собрания депутатов </w:t>
      </w:r>
      <w:r w:rsidR="009701B0">
        <w:rPr>
          <w:rFonts w:ascii="Times New Roman" w:hAnsi="Times New Roman" w:cs="Times New Roman"/>
          <w:sz w:val="28"/>
          <w:szCs w:val="28"/>
        </w:rPr>
        <w:t>округа</w:t>
      </w:r>
      <w:r w:rsidR="00233541" w:rsidRPr="00E624D5">
        <w:rPr>
          <w:rFonts w:ascii="Times New Roman" w:hAnsi="Times New Roman" w:cs="Times New Roman"/>
          <w:sz w:val="28"/>
          <w:szCs w:val="28"/>
        </w:rPr>
        <w:t>;</w:t>
      </w:r>
    </w:p>
    <w:p w:rsidR="00233541" w:rsidRPr="00E624D5" w:rsidRDefault="00E624D5" w:rsidP="00233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4D5">
        <w:rPr>
          <w:rFonts w:ascii="Times New Roman" w:hAnsi="Times New Roman" w:cs="Times New Roman"/>
          <w:sz w:val="28"/>
          <w:szCs w:val="28"/>
        </w:rPr>
        <w:t>б</w:t>
      </w:r>
      <w:r w:rsidR="00233541" w:rsidRPr="00E624D5">
        <w:rPr>
          <w:rFonts w:ascii="Times New Roman" w:hAnsi="Times New Roman" w:cs="Times New Roman"/>
          <w:sz w:val="28"/>
          <w:szCs w:val="28"/>
        </w:rPr>
        <w:t xml:space="preserve">) Собрание </w:t>
      </w:r>
      <w:r w:rsidR="0084732E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701B0">
        <w:rPr>
          <w:rFonts w:ascii="Times New Roman" w:hAnsi="Times New Roman" w:cs="Times New Roman"/>
          <w:sz w:val="28"/>
          <w:szCs w:val="28"/>
        </w:rPr>
        <w:t>округа</w:t>
      </w:r>
      <w:r w:rsidRPr="00E624D5">
        <w:rPr>
          <w:rFonts w:ascii="Times New Roman" w:hAnsi="Times New Roman" w:cs="Times New Roman"/>
          <w:sz w:val="28"/>
          <w:szCs w:val="28"/>
        </w:rPr>
        <w:t xml:space="preserve"> –</w:t>
      </w:r>
      <w:r w:rsidR="00233541" w:rsidRPr="00E624D5">
        <w:rPr>
          <w:rFonts w:ascii="Times New Roman" w:hAnsi="Times New Roman" w:cs="Times New Roman"/>
          <w:sz w:val="28"/>
          <w:szCs w:val="28"/>
        </w:rPr>
        <w:t xml:space="preserve"> по проектам принимаемых им </w:t>
      </w:r>
      <w:r w:rsidRPr="00E624D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33541" w:rsidRPr="00E624D5">
        <w:rPr>
          <w:rFonts w:ascii="Times New Roman" w:hAnsi="Times New Roman" w:cs="Times New Roman"/>
          <w:sz w:val="28"/>
          <w:szCs w:val="28"/>
        </w:rPr>
        <w:t>правовых актов;</w:t>
      </w:r>
    </w:p>
    <w:p w:rsidR="00233541" w:rsidRDefault="00E624D5" w:rsidP="00233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4D5">
        <w:rPr>
          <w:rFonts w:ascii="Times New Roman" w:hAnsi="Times New Roman" w:cs="Times New Roman"/>
          <w:sz w:val="28"/>
          <w:szCs w:val="28"/>
        </w:rPr>
        <w:t>в</w:t>
      </w:r>
      <w:r w:rsidR="00233541" w:rsidRPr="00E624D5">
        <w:rPr>
          <w:rFonts w:ascii="Times New Roman" w:hAnsi="Times New Roman" w:cs="Times New Roman"/>
          <w:sz w:val="28"/>
          <w:szCs w:val="28"/>
        </w:rPr>
        <w:t xml:space="preserve">) глава </w:t>
      </w:r>
      <w:r w:rsidR="009701B0">
        <w:rPr>
          <w:rFonts w:ascii="Times New Roman" w:hAnsi="Times New Roman" w:cs="Times New Roman"/>
          <w:sz w:val="28"/>
          <w:szCs w:val="28"/>
        </w:rPr>
        <w:t>округа</w:t>
      </w:r>
      <w:r w:rsidR="00233541" w:rsidRPr="00E624D5">
        <w:rPr>
          <w:rFonts w:ascii="Times New Roman" w:hAnsi="Times New Roman" w:cs="Times New Roman"/>
          <w:sz w:val="28"/>
          <w:szCs w:val="28"/>
        </w:rPr>
        <w:t xml:space="preserve"> </w:t>
      </w:r>
      <w:r w:rsidRPr="00E624D5">
        <w:rPr>
          <w:rFonts w:ascii="Times New Roman" w:hAnsi="Times New Roman" w:cs="Times New Roman"/>
          <w:sz w:val="28"/>
          <w:szCs w:val="28"/>
        </w:rPr>
        <w:t>–</w:t>
      </w:r>
      <w:r w:rsidR="00233541" w:rsidRPr="00E624D5">
        <w:rPr>
          <w:rFonts w:ascii="Times New Roman" w:hAnsi="Times New Roman" w:cs="Times New Roman"/>
          <w:sz w:val="28"/>
          <w:szCs w:val="28"/>
        </w:rPr>
        <w:t xml:space="preserve"> по проектам принимаемых им </w:t>
      </w:r>
      <w:r w:rsidR="00E05F4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33541" w:rsidRPr="00E624D5">
        <w:rPr>
          <w:rFonts w:ascii="Times New Roman" w:hAnsi="Times New Roman" w:cs="Times New Roman"/>
          <w:sz w:val="28"/>
          <w:szCs w:val="28"/>
        </w:rPr>
        <w:t xml:space="preserve">правовых актов, а также по вносимым им в Собрание </w:t>
      </w:r>
      <w:r w:rsidR="0084732E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701B0">
        <w:rPr>
          <w:rFonts w:ascii="Times New Roman" w:hAnsi="Times New Roman" w:cs="Times New Roman"/>
          <w:sz w:val="28"/>
          <w:szCs w:val="28"/>
        </w:rPr>
        <w:t>округа</w:t>
      </w:r>
      <w:r w:rsidRPr="00E624D5">
        <w:rPr>
          <w:rFonts w:ascii="Times New Roman" w:hAnsi="Times New Roman" w:cs="Times New Roman"/>
          <w:sz w:val="28"/>
          <w:szCs w:val="28"/>
        </w:rPr>
        <w:t xml:space="preserve"> </w:t>
      </w:r>
      <w:r w:rsidR="00233541" w:rsidRPr="00E624D5">
        <w:rPr>
          <w:rFonts w:ascii="Times New Roman" w:hAnsi="Times New Roman" w:cs="Times New Roman"/>
          <w:sz w:val="28"/>
          <w:szCs w:val="28"/>
        </w:rPr>
        <w:t xml:space="preserve">в порядке реализации права правотворческой инициативы проектам </w:t>
      </w:r>
      <w:r w:rsidR="00E05F4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33541" w:rsidRPr="00E624D5">
        <w:rPr>
          <w:rFonts w:ascii="Times New Roman" w:hAnsi="Times New Roman" w:cs="Times New Roman"/>
          <w:sz w:val="28"/>
          <w:szCs w:val="28"/>
        </w:rPr>
        <w:t xml:space="preserve">правовых актов Собрания </w:t>
      </w:r>
      <w:r w:rsidR="0084732E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701B0">
        <w:rPr>
          <w:rFonts w:ascii="Times New Roman" w:hAnsi="Times New Roman" w:cs="Times New Roman"/>
          <w:sz w:val="28"/>
          <w:szCs w:val="28"/>
        </w:rPr>
        <w:t>округа</w:t>
      </w:r>
      <w:r w:rsidRPr="00E624D5">
        <w:rPr>
          <w:rFonts w:ascii="Times New Roman" w:hAnsi="Times New Roman" w:cs="Times New Roman"/>
          <w:sz w:val="28"/>
          <w:szCs w:val="28"/>
        </w:rPr>
        <w:t xml:space="preserve"> </w:t>
      </w:r>
      <w:r w:rsidR="00233541" w:rsidRPr="00E624D5">
        <w:rPr>
          <w:rFonts w:ascii="Times New Roman" w:hAnsi="Times New Roman" w:cs="Times New Roman"/>
          <w:sz w:val="28"/>
          <w:szCs w:val="28"/>
        </w:rPr>
        <w:t>до внесения их в Собрание</w:t>
      </w:r>
      <w:r w:rsidR="0084732E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E624D5">
        <w:rPr>
          <w:rFonts w:ascii="Times New Roman" w:hAnsi="Times New Roman" w:cs="Times New Roman"/>
          <w:sz w:val="28"/>
          <w:szCs w:val="28"/>
        </w:rPr>
        <w:t xml:space="preserve"> </w:t>
      </w:r>
      <w:r w:rsidR="009701B0">
        <w:rPr>
          <w:rFonts w:ascii="Times New Roman" w:hAnsi="Times New Roman" w:cs="Times New Roman"/>
          <w:sz w:val="28"/>
          <w:szCs w:val="28"/>
        </w:rPr>
        <w:t>округа</w:t>
      </w:r>
      <w:r w:rsidR="00233541" w:rsidRPr="00E624D5">
        <w:rPr>
          <w:rFonts w:ascii="Times New Roman" w:hAnsi="Times New Roman" w:cs="Times New Roman"/>
          <w:sz w:val="28"/>
          <w:szCs w:val="28"/>
        </w:rPr>
        <w:t>.</w:t>
      </w:r>
    </w:p>
    <w:p w:rsidR="00E624D5" w:rsidRPr="00E624D5" w:rsidRDefault="00E624D5" w:rsidP="00E6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E624D5">
        <w:rPr>
          <w:rFonts w:ascii="Times New Roman" w:hAnsi="Times New Roman" w:cs="Times New Roman"/>
          <w:sz w:val="28"/>
          <w:szCs w:val="28"/>
        </w:rPr>
        <w:t xml:space="preserve">. Инициатива населения по проведению </w:t>
      </w:r>
      <w:r w:rsidR="00803671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E624D5">
        <w:rPr>
          <w:rFonts w:ascii="Times New Roman" w:hAnsi="Times New Roman" w:cs="Times New Roman"/>
          <w:sz w:val="28"/>
          <w:szCs w:val="28"/>
        </w:rPr>
        <w:t>слушаний</w:t>
      </w:r>
      <w:r w:rsidR="00A26488">
        <w:rPr>
          <w:rFonts w:ascii="Times New Roman" w:hAnsi="Times New Roman" w:cs="Times New Roman"/>
          <w:sz w:val="28"/>
          <w:szCs w:val="28"/>
        </w:rPr>
        <w:t>,</w:t>
      </w:r>
      <w:r w:rsidR="00A26488" w:rsidRPr="00A26488">
        <w:t xml:space="preserve"> </w:t>
      </w:r>
      <w:r w:rsidR="00A26488">
        <w:rPr>
          <w:rFonts w:ascii="Times New Roman" w:hAnsi="Times New Roman" w:cs="Times New Roman"/>
          <w:sz w:val="28"/>
          <w:szCs w:val="28"/>
        </w:rPr>
        <w:t xml:space="preserve">предусмотренных пунктом 1.2 </w:t>
      </w:r>
      <w:r w:rsidR="00A26488" w:rsidRPr="00A26488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Pr="00E624D5">
        <w:rPr>
          <w:rFonts w:ascii="Times New Roman" w:hAnsi="Times New Roman" w:cs="Times New Roman"/>
          <w:sz w:val="28"/>
          <w:szCs w:val="28"/>
        </w:rPr>
        <w:t>может исходить от инициативной группы гражд</w:t>
      </w:r>
      <w:r>
        <w:rPr>
          <w:rFonts w:ascii="Times New Roman" w:hAnsi="Times New Roman" w:cs="Times New Roman"/>
          <w:sz w:val="28"/>
          <w:szCs w:val="28"/>
        </w:rPr>
        <w:t>ан численностью не менее 100</w:t>
      </w:r>
      <w:r w:rsidRPr="00E624D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73F2F" w:rsidRDefault="00E624D5" w:rsidP="00E6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Инициатива Собрания</w:t>
      </w:r>
      <w:r w:rsidR="0084732E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9701B0">
        <w:rPr>
          <w:rFonts w:ascii="Times New Roman" w:hAnsi="Times New Roman" w:cs="Times New Roman"/>
          <w:sz w:val="28"/>
          <w:szCs w:val="28"/>
        </w:rPr>
        <w:t>округа</w:t>
      </w:r>
      <w:r w:rsidRPr="00E624D5">
        <w:rPr>
          <w:rFonts w:ascii="Times New Roman" w:hAnsi="Times New Roman" w:cs="Times New Roman"/>
          <w:sz w:val="28"/>
          <w:szCs w:val="28"/>
        </w:rPr>
        <w:t xml:space="preserve"> </w:t>
      </w:r>
      <w:r w:rsidR="00A26488" w:rsidRPr="00E624D5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A26488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A26488" w:rsidRPr="00E624D5">
        <w:rPr>
          <w:rFonts w:ascii="Times New Roman" w:hAnsi="Times New Roman" w:cs="Times New Roman"/>
          <w:sz w:val="28"/>
          <w:szCs w:val="28"/>
        </w:rPr>
        <w:t>слушаний</w:t>
      </w:r>
      <w:r w:rsidR="00A26488">
        <w:rPr>
          <w:rFonts w:ascii="Times New Roman" w:hAnsi="Times New Roman" w:cs="Times New Roman"/>
          <w:sz w:val="28"/>
          <w:szCs w:val="28"/>
        </w:rPr>
        <w:t>,</w:t>
      </w:r>
      <w:r w:rsidR="00A26488" w:rsidRPr="00E624D5">
        <w:rPr>
          <w:rFonts w:ascii="Times New Roman" w:hAnsi="Times New Roman" w:cs="Times New Roman"/>
          <w:sz w:val="28"/>
          <w:szCs w:val="28"/>
        </w:rPr>
        <w:t xml:space="preserve"> </w:t>
      </w:r>
      <w:r w:rsidR="00A26488">
        <w:rPr>
          <w:rFonts w:ascii="Times New Roman" w:hAnsi="Times New Roman" w:cs="Times New Roman"/>
          <w:sz w:val="28"/>
          <w:szCs w:val="28"/>
        </w:rPr>
        <w:t xml:space="preserve">предусмотренных пунктом 1.2 </w:t>
      </w:r>
      <w:r w:rsidR="00A26488" w:rsidRPr="00A26488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A26488">
        <w:rPr>
          <w:rFonts w:ascii="Times New Roman" w:hAnsi="Times New Roman" w:cs="Times New Roman"/>
          <w:sz w:val="28"/>
          <w:szCs w:val="28"/>
        </w:rPr>
        <w:t xml:space="preserve">может исходить от </w:t>
      </w:r>
      <w:r w:rsidRPr="00E624D5"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>оянного комитета (комиссии) Собрания</w:t>
      </w:r>
      <w:r w:rsidR="0084732E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1B0">
        <w:rPr>
          <w:rFonts w:ascii="Times New Roman" w:hAnsi="Times New Roman" w:cs="Times New Roman"/>
          <w:sz w:val="28"/>
          <w:szCs w:val="28"/>
        </w:rPr>
        <w:t>округа</w:t>
      </w:r>
      <w:r w:rsidR="00A26488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группы депутатов Собрания</w:t>
      </w:r>
      <w:r w:rsidR="0084732E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1B0">
        <w:rPr>
          <w:rFonts w:ascii="Times New Roman" w:hAnsi="Times New Roman" w:cs="Times New Roman"/>
          <w:sz w:val="28"/>
          <w:szCs w:val="28"/>
        </w:rPr>
        <w:t>округа</w:t>
      </w:r>
      <w:r w:rsidRPr="00E624D5">
        <w:rPr>
          <w:rFonts w:ascii="Times New Roman" w:hAnsi="Times New Roman" w:cs="Times New Roman"/>
          <w:sz w:val="28"/>
          <w:szCs w:val="28"/>
        </w:rPr>
        <w:t xml:space="preserve"> не менее 5 человек.</w:t>
      </w:r>
    </w:p>
    <w:p w:rsidR="00E71C3F" w:rsidRPr="00E71C3F" w:rsidRDefault="00E71C3F" w:rsidP="00E7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E71C3F">
        <w:rPr>
          <w:rFonts w:ascii="Times New Roman" w:hAnsi="Times New Roman" w:cs="Times New Roman"/>
          <w:sz w:val="28"/>
          <w:szCs w:val="28"/>
        </w:rPr>
        <w:t xml:space="preserve">Для принятия решения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E71C3F">
        <w:rPr>
          <w:rFonts w:ascii="Times New Roman" w:hAnsi="Times New Roman" w:cs="Times New Roman"/>
          <w:sz w:val="28"/>
          <w:szCs w:val="28"/>
        </w:rPr>
        <w:t xml:space="preserve">слушаний по инициативе населения в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701B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C3F">
        <w:rPr>
          <w:rFonts w:ascii="Times New Roman" w:hAnsi="Times New Roman" w:cs="Times New Roman"/>
          <w:sz w:val="28"/>
          <w:szCs w:val="28"/>
        </w:rPr>
        <w:t>представляются:</w:t>
      </w:r>
    </w:p>
    <w:p w:rsidR="00E71C3F" w:rsidRPr="00E71C3F" w:rsidRDefault="00E71C3F" w:rsidP="00E7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3F">
        <w:rPr>
          <w:rFonts w:ascii="Times New Roman" w:hAnsi="Times New Roman" w:cs="Times New Roman"/>
          <w:sz w:val="28"/>
          <w:szCs w:val="28"/>
        </w:rPr>
        <w:t xml:space="preserve">1) ходатайство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E71C3F">
        <w:rPr>
          <w:rFonts w:ascii="Times New Roman" w:hAnsi="Times New Roman" w:cs="Times New Roman"/>
          <w:sz w:val="28"/>
          <w:szCs w:val="28"/>
        </w:rPr>
        <w:t xml:space="preserve">слушаний с указанием предлагаемого для обсуждения проекта муниципального правового акта и обоснованием необходимости обсуждения его на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E71C3F">
        <w:rPr>
          <w:rFonts w:ascii="Times New Roman" w:hAnsi="Times New Roman" w:cs="Times New Roman"/>
          <w:sz w:val="28"/>
          <w:szCs w:val="28"/>
        </w:rPr>
        <w:t>слушаниях;</w:t>
      </w:r>
    </w:p>
    <w:p w:rsidR="00E71C3F" w:rsidRDefault="00E71C3F" w:rsidP="00E7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3F">
        <w:rPr>
          <w:rFonts w:ascii="Times New Roman" w:hAnsi="Times New Roman" w:cs="Times New Roman"/>
          <w:sz w:val="28"/>
          <w:szCs w:val="28"/>
        </w:rPr>
        <w:t xml:space="preserve">2) список инициативной группы граждан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1 </w:t>
      </w:r>
      <w:r w:rsidRPr="00E71C3F">
        <w:rPr>
          <w:rFonts w:ascii="Times New Roman" w:hAnsi="Times New Roman" w:cs="Times New Roman"/>
          <w:sz w:val="28"/>
          <w:szCs w:val="28"/>
        </w:rPr>
        <w:t>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E71C3F" w:rsidRPr="00E71C3F" w:rsidRDefault="00E71C3F" w:rsidP="00E7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3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918B9">
        <w:rPr>
          <w:rFonts w:ascii="Times New Roman" w:hAnsi="Times New Roman" w:cs="Times New Roman"/>
          <w:sz w:val="28"/>
          <w:szCs w:val="28"/>
        </w:rPr>
        <w:t>4.</w:t>
      </w:r>
      <w:r w:rsidRPr="00E71C3F">
        <w:rPr>
          <w:rFonts w:ascii="Times New Roman" w:hAnsi="Times New Roman" w:cs="Times New Roman"/>
          <w:sz w:val="28"/>
          <w:szCs w:val="28"/>
        </w:rPr>
        <w:t xml:space="preserve"> Инициатива населения о проведении </w:t>
      </w:r>
      <w:r w:rsidR="00C918B9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E71C3F">
        <w:rPr>
          <w:rFonts w:ascii="Times New Roman" w:hAnsi="Times New Roman" w:cs="Times New Roman"/>
          <w:sz w:val="28"/>
          <w:szCs w:val="28"/>
        </w:rPr>
        <w:t xml:space="preserve">слушаний рассматривается в течение 30 </w:t>
      </w:r>
      <w:r w:rsidR="00C918B9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E71C3F">
        <w:rPr>
          <w:rFonts w:ascii="Times New Roman" w:hAnsi="Times New Roman" w:cs="Times New Roman"/>
          <w:sz w:val="28"/>
          <w:szCs w:val="28"/>
        </w:rPr>
        <w:t>дней со дня представления документов, указанных в</w:t>
      </w:r>
      <w:r w:rsidR="00C918B9">
        <w:rPr>
          <w:rFonts w:ascii="Times New Roman" w:hAnsi="Times New Roman" w:cs="Times New Roman"/>
          <w:sz w:val="28"/>
          <w:szCs w:val="28"/>
        </w:rPr>
        <w:t xml:space="preserve"> пункте 2.3 настоящего Порядка</w:t>
      </w:r>
      <w:r w:rsidRPr="00E71C3F">
        <w:rPr>
          <w:rFonts w:ascii="Times New Roman" w:hAnsi="Times New Roman" w:cs="Times New Roman"/>
          <w:sz w:val="28"/>
          <w:szCs w:val="28"/>
        </w:rPr>
        <w:t>.</w:t>
      </w:r>
    </w:p>
    <w:p w:rsidR="00E71C3F" w:rsidRPr="00E71C3F" w:rsidRDefault="00E71C3F" w:rsidP="00E7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3F">
        <w:rPr>
          <w:rFonts w:ascii="Times New Roman" w:hAnsi="Times New Roman" w:cs="Times New Roman"/>
          <w:sz w:val="28"/>
          <w:szCs w:val="28"/>
        </w:rPr>
        <w:t xml:space="preserve">На заседание </w:t>
      </w:r>
      <w:r w:rsidR="00C918B9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701B0">
        <w:rPr>
          <w:rFonts w:ascii="Times New Roman" w:hAnsi="Times New Roman" w:cs="Times New Roman"/>
          <w:sz w:val="28"/>
          <w:szCs w:val="28"/>
        </w:rPr>
        <w:t>округа</w:t>
      </w:r>
      <w:r w:rsidR="00C918B9">
        <w:rPr>
          <w:rFonts w:ascii="Times New Roman" w:hAnsi="Times New Roman" w:cs="Times New Roman"/>
          <w:sz w:val="28"/>
          <w:szCs w:val="28"/>
        </w:rPr>
        <w:t xml:space="preserve"> </w:t>
      </w:r>
      <w:r w:rsidRPr="00E71C3F">
        <w:rPr>
          <w:rFonts w:ascii="Times New Roman" w:hAnsi="Times New Roman" w:cs="Times New Roman"/>
          <w:sz w:val="28"/>
          <w:szCs w:val="28"/>
        </w:rPr>
        <w:t xml:space="preserve">по рассмотрению инициативы населения о проведении </w:t>
      </w:r>
      <w:r w:rsidR="00C918B9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E71C3F">
        <w:rPr>
          <w:rFonts w:ascii="Times New Roman" w:hAnsi="Times New Roman" w:cs="Times New Roman"/>
          <w:sz w:val="28"/>
          <w:szCs w:val="28"/>
        </w:rPr>
        <w:t>слушаний приглашаются представители инициативной группы граждан.</w:t>
      </w:r>
    </w:p>
    <w:p w:rsidR="00E71C3F" w:rsidRPr="00E71C3F" w:rsidRDefault="00E71C3F" w:rsidP="00E7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3F">
        <w:rPr>
          <w:rFonts w:ascii="Times New Roman" w:hAnsi="Times New Roman" w:cs="Times New Roman"/>
          <w:sz w:val="28"/>
          <w:szCs w:val="28"/>
        </w:rPr>
        <w:t xml:space="preserve">При отклонении инициативы о проведении </w:t>
      </w:r>
      <w:r w:rsidR="00C918B9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E71C3F">
        <w:rPr>
          <w:rFonts w:ascii="Times New Roman" w:hAnsi="Times New Roman" w:cs="Times New Roman"/>
          <w:sz w:val="28"/>
          <w:szCs w:val="28"/>
        </w:rPr>
        <w:t xml:space="preserve">слушаний решение </w:t>
      </w:r>
      <w:r w:rsidR="00C918B9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701B0">
        <w:rPr>
          <w:rFonts w:ascii="Times New Roman" w:hAnsi="Times New Roman" w:cs="Times New Roman"/>
          <w:sz w:val="28"/>
          <w:szCs w:val="28"/>
        </w:rPr>
        <w:t>округа</w:t>
      </w:r>
      <w:r w:rsidR="00C918B9">
        <w:rPr>
          <w:rFonts w:ascii="Times New Roman" w:hAnsi="Times New Roman" w:cs="Times New Roman"/>
          <w:sz w:val="28"/>
          <w:szCs w:val="28"/>
        </w:rPr>
        <w:t xml:space="preserve"> </w:t>
      </w:r>
      <w:r w:rsidRPr="00E71C3F">
        <w:rPr>
          <w:rFonts w:ascii="Times New Roman" w:hAnsi="Times New Roman" w:cs="Times New Roman"/>
          <w:sz w:val="28"/>
          <w:szCs w:val="28"/>
        </w:rPr>
        <w:t>должно быть мотивированным и содержать основания отклонения инициативы.</w:t>
      </w:r>
    </w:p>
    <w:p w:rsidR="00E71C3F" w:rsidRPr="00E71C3F" w:rsidRDefault="00E71C3F" w:rsidP="00E7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3F">
        <w:rPr>
          <w:rFonts w:ascii="Times New Roman" w:hAnsi="Times New Roman" w:cs="Times New Roman"/>
          <w:sz w:val="28"/>
          <w:szCs w:val="28"/>
        </w:rPr>
        <w:t xml:space="preserve">О принятом по результатам рассмотрения инициативы населения о проведении </w:t>
      </w:r>
      <w:r w:rsidR="00C918B9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E71C3F">
        <w:rPr>
          <w:rFonts w:ascii="Times New Roman" w:hAnsi="Times New Roman" w:cs="Times New Roman"/>
          <w:sz w:val="28"/>
          <w:szCs w:val="28"/>
        </w:rPr>
        <w:t xml:space="preserve">слушаний решении </w:t>
      </w:r>
      <w:r w:rsidR="00C918B9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701B0">
        <w:rPr>
          <w:rFonts w:ascii="Times New Roman" w:hAnsi="Times New Roman" w:cs="Times New Roman"/>
          <w:sz w:val="28"/>
          <w:szCs w:val="28"/>
        </w:rPr>
        <w:t>округа</w:t>
      </w:r>
      <w:r w:rsidR="00C918B9">
        <w:rPr>
          <w:rFonts w:ascii="Times New Roman" w:hAnsi="Times New Roman" w:cs="Times New Roman"/>
          <w:sz w:val="28"/>
          <w:szCs w:val="28"/>
        </w:rPr>
        <w:t xml:space="preserve"> </w:t>
      </w:r>
      <w:r w:rsidRPr="00E71C3F">
        <w:rPr>
          <w:rFonts w:ascii="Times New Roman" w:hAnsi="Times New Roman" w:cs="Times New Roman"/>
          <w:sz w:val="28"/>
          <w:szCs w:val="28"/>
        </w:rPr>
        <w:t>в письменной форме информирует представителей инициативной группы граждан.</w:t>
      </w:r>
    </w:p>
    <w:p w:rsidR="00E71C3F" w:rsidRDefault="00E71C3F" w:rsidP="00E7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3F">
        <w:rPr>
          <w:rFonts w:ascii="Times New Roman" w:hAnsi="Times New Roman" w:cs="Times New Roman"/>
          <w:sz w:val="28"/>
          <w:szCs w:val="28"/>
        </w:rPr>
        <w:t xml:space="preserve">В случае внесения в </w:t>
      </w:r>
      <w:r w:rsidR="00C918B9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701B0">
        <w:rPr>
          <w:rFonts w:ascii="Times New Roman" w:hAnsi="Times New Roman" w:cs="Times New Roman"/>
          <w:sz w:val="28"/>
          <w:szCs w:val="28"/>
        </w:rPr>
        <w:t>округа</w:t>
      </w:r>
      <w:r w:rsidR="00C918B9">
        <w:rPr>
          <w:rFonts w:ascii="Times New Roman" w:hAnsi="Times New Roman" w:cs="Times New Roman"/>
          <w:sz w:val="28"/>
          <w:szCs w:val="28"/>
        </w:rPr>
        <w:t xml:space="preserve"> </w:t>
      </w:r>
      <w:r w:rsidRPr="00E71C3F">
        <w:rPr>
          <w:rFonts w:ascii="Times New Roman" w:hAnsi="Times New Roman" w:cs="Times New Roman"/>
          <w:sz w:val="28"/>
          <w:szCs w:val="28"/>
        </w:rPr>
        <w:t xml:space="preserve">проекта муниципального правового акта в порядке реализации правотворческой инициативы граждан </w:t>
      </w:r>
      <w:r w:rsidR="00C918B9">
        <w:rPr>
          <w:rFonts w:ascii="Times New Roman" w:hAnsi="Times New Roman" w:cs="Times New Roman"/>
          <w:sz w:val="28"/>
          <w:szCs w:val="28"/>
        </w:rPr>
        <w:t xml:space="preserve">публичные </w:t>
      </w:r>
      <w:r w:rsidRPr="00E71C3F">
        <w:rPr>
          <w:rFonts w:ascii="Times New Roman" w:hAnsi="Times New Roman" w:cs="Times New Roman"/>
          <w:sz w:val="28"/>
          <w:szCs w:val="28"/>
        </w:rPr>
        <w:t>слушания по проекту муниципального правового акта назначаются, если такое требование заявлено инициативной группой граждан, внесшей указанный проект, и представление документов, указанных в</w:t>
      </w:r>
      <w:r w:rsidR="00C918B9">
        <w:rPr>
          <w:rFonts w:ascii="Times New Roman" w:hAnsi="Times New Roman" w:cs="Times New Roman"/>
          <w:sz w:val="28"/>
          <w:szCs w:val="28"/>
        </w:rPr>
        <w:t xml:space="preserve"> пункте 2.3 настоящего Порядка</w:t>
      </w:r>
      <w:r w:rsidRPr="00E71C3F">
        <w:rPr>
          <w:rFonts w:ascii="Times New Roman" w:hAnsi="Times New Roman" w:cs="Times New Roman"/>
          <w:sz w:val="28"/>
          <w:szCs w:val="28"/>
        </w:rPr>
        <w:t>, не требуется.</w:t>
      </w:r>
    </w:p>
    <w:p w:rsidR="00C918B9" w:rsidRDefault="00C918B9" w:rsidP="00C9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233541">
        <w:rPr>
          <w:rFonts w:ascii="Times New Roman" w:hAnsi="Times New Roman" w:cs="Times New Roman"/>
          <w:sz w:val="28"/>
          <w:szCs w:val="28"/>
        </w:rPr>
        <w:t xml:space="preserve">Решение о назначении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233541"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 xml:space="preserve"> или общественных обсуждений</w:t>
      </w:r>
      <w:r w:rsidRPr="00233541">
        <w:rPr>
          <w:rFonts w:ascii="Times New Roman" w:hAnsi="Times New Roman" w:cs="Times New Roman"/>
          <w:sz w:val="28"/>
          <w:szCs w:val="28"/>
        </w:rPr>
        <w:t xml:space="preserve"> принимается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18B9" w:rsidRPr="00233541" w:rsidRDefault="00C918B9" w:rsidP="00C9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233541">
        <w:rPr>
          <w:rFonts w:ascii="Times New Roman" w:hAnsi="Times New Roman" w:cs="Times New Roman"/>
          <w:sz w:val="28"/>
          <w:szCs w:val="28"/>
        </w:rPr>
        <w:t xml:space="preserve"> по инициативе населения или Собрания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701B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33541">
        <w:rPr>
          <w:rFonts w:ascii="Times New Roman" w:hAnsi="Times New Roman" w:cs="Times New Roman"/>
          <w:sz w:val="28"/>
          <w:szCs w:val="28"/>
        </w:rPr>
        <w:t>Собранием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233541">
        <w:rPr>
          <w:rFonts w:ascii="Times New Roman" w:hAnsi="Times New Roman" w:cs="Times New Roman"/>
          <w:sz w:val="28"/>
          <w:szCs w:val="28"/>
        </w:rPr>
        <w:t xml:space="preserve"> </w:t>
      </w:r>
      <w:r w:rsidR="009701B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541">
        <w:rPr>
          <w:rFonts w:ascii="Times New Roman" w:hAnsi="Times New Roman" w:cs="Times New Roman"/>
          <w:sz w:val="28"/>
          <w:szCs w:val="28"/>
        </w:rPr>
        <w:t xml:space="preserve">и оформляется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233541">
        <w:rPr>
          <w:rFonts w:ascii="Times New Roman" w:hAnsi="Times New Roman" w:cs="Times New Roman"/>
          <w:sz w:val="28"/>
          <w:szCs w:val="28"/>
        </w:rPr>
        <w:t>правовым актом 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9701B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18B9" w:rsidRDefault="00C918B9" w:rsidP="00C9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33541">
        <w:rPr>
          <w:rFonts w:ascii="Times New Roman" w:hAnsi="Times New Roman" w:cs="Times New Roman"/>
          <w:sz w:val="28"/>
          <w:szCs w:val="28"/>
        </w:rPr>
        <w:t xml:space="preserve">по инициативе главы </w:t>
      </w:r>
      <w:r w:rsidR="009701B0">
        <w:rPr>
          <w:rFonts w:ascii="Times New Roman" w:hAnsi="Times New Roman" w:cs="Times New Roman"/>
          <w:sz w:val="28"/>
          <w:szCs w:val="28"/>
        </w:rPr>
        <w:t>округа</w:t>
      </w:r>
      <w:r w:rsidRPr="00233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33541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9701B0">
        <w:rPr>
          <w:rFonts w:ascii="Times New Roman" w:hAnsi="Times New Roman" w:cs="Times New Roman"/>
          <w:sz w:val="28"/>
          <w:szCs w:val="28"/>
        </w:rPr>
        <w:t>округа</w:t>
      </w:r>
      <w:r w:rsidRPr="0023354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оформляется муниципальным правовым актом администрации</w:t>
      </w:r>
      <w:r w:rsidRPr="00233541">
        <w:rPr>
          <w:rFonts w:ascii="Times New Roman" w:hAnsi="Times New Roman" w:cs="Times New Roman"/>
          <w:sz w:val="28"/>
          <w:szCs w:val="28"/>
        </w:rPr>
        <w:t xml:space="preserve"> </w:t>
      </w:r>
      <w:r w:rsidR="009701B0">
        <w:rPr>
          <w:rFonts w:ascii="Times New Roman" w:hAnsi="Times New Roman" w:cs="Times New Roman"/>
          <w:sz w:val="28"/>
          <w:szCs w:val="28"/>
        </w:rPr>
        <w:t>округа</w:t>
      </w:r>
      <w:r w:rsidRPr="00233541">
        <w:rPr>
          <w:rFonts w:ascii="Times New Roman" w:hAnsi="Times New Roman" w:cs="Times New Roman"/>
          <w:sz w:val="28"/>
          <w:szCs w:val="28"/>
        </w:rPr>
        <w:t>.</w:t>
      </w:r>
    </w:p>
    <w:p w:rsidR="00C918B9" w:rsidRPr="00AA491C" w:rsidRDefault="00C918B9" w:rsidP="00C9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9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AA491C">
        <w:rPr>
          <w:rFonts w:ascii="Times New Roman" w:hAnsi="Times New Roman" w:cs="Times New Roman"/>
          <w:sz w:val="28"/>
          <w:szCs w:val="28"/>
        </w:rPr>
        <w:t xml:space="preserve"> В решении </w:t>
      </w:r>
      <w:r>
        <w:rPr>
          <w:rFonts w:ascii="Times New Roman" w:hAnsi="Times New Roman" w:cs="Times New Roman"/>
          <w:sz w:val="28"/>
          <w:szCs w:val="28"/>
        </w:rPr>
        <w:t>о назначении публичных слушаний или</w:t>
      </w:r>
      <w:r w:rsidRPr="00AA491C">
        <w:rPr>
          <w:rFonts w:ascii="Times New Roman" w:hAnsi="Times New Roman" w:cs="Times New Roman"/>
          <w:sz w:val="28"/>
          <w:szCs w:val="28"/>
        </w:rPr>
        <w:t xml:space="preserve"> общественных обсуждений указываются:</w:t>
      </w:r>
    </w:p>
    <w:p w:rsidR="00C918B9" w:rsidRPr="00AA491C" w:rsidRDefault="00C918B9" w:rsidP="00C9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A491C">
        <w:rPr>
          <w:rFonts w:ascii="Times New Roman" w:hAnsi="Times New Roman" w:cs="Times New Roman"/>
          <w:sz w:val="28"/>
          <w:szCs w:val="28"/>
        </w:rPr>
        <w:t>) информация о проекте</w:t>
      </w:r>
      <w:r>
        <w:rPr>
          <w:rFonts w:ascii="Times New Roman" w:hAnsi="Times New Roman" w:cs="Times New Roman"/>
          <w:sz w:val="28"/>
          <w:szCs w:val="28"/>
        </w:rPr>
        <w:t xml:space="preserve"> (вопросе)</w:t>
      </w:r>
      <w:r w:rsidRPr="00AA491C">
        <w:rPr>
          <w:rFonts w:ascii="Times New Roman" w:hAnsi="Times New Roman" w:cs="Times New Roman"/>
          <w:sz w:val="28"/>
          <w:szCs w:val="28"/>
        </w:rPr>
        <w:t>, подлежащем расс</w:t>
      </w:r>
      <w:r w:rsidR="002237B0">
        <w:rPr>
          <w:rFonts w:ascii="Times New Roman" w:hAnsi="Times New Roman" w:cs="Times New Roman"/>
          <w:sz w:val="28"/>
          <w:szCs w:val="28"/>
        </w:rPr>
        <w:t>мотрению на публичных слушаниях или</w:t>
      </w:r>
      <w:r w:rsidRPr="00AA491C">
        <w:rPr>
          <w:rFonts w:ascii="Times New Roman" w:hAnsi="Times New Roman" w:cs="Times New Roman"/>
          <w:sz w:val="28"/>
          <w:szCs w:val="28"/>
        </w:rPr>
        <w:t xml:space="preserve"> общественных обсуждениях;</w:t>
      </w:r>
    </w:p>
    <w:p w:rsidR="00C918B9" w:rsidRPr="00AA491C" w:rsidRDefault="00C918B9" w:rsidP="00C9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A491C">
        <w:rPr>
          <w:rFonts w:ascii="Times New Roman" w:hAnsi="Times New Roman" w:cs="Times New Roman"/>
          <w:sz w:val="28"/>
          <w:szCs w:val="28"/>
        </w:rPr>
        <w:t xml:space="preserve">) </w:t>
      </w:r>
      <w:r w:rsidR="002237B0">
        <w:rPr>
          <w:rFonts w:ascii="Times New Roman" w:hAnsi="Times New Roman" w:cs="Times New Roman"/>
          <w:sz w:val="28"/>
          <w:szCs w:val="28"/>
        </w:rPr>
        <w:t xml:space="preserve">организатор публичных слушаний или </w:t>
      </w:r>
      <w:r w:rsidRPr="00AA491C">
        <w:rPr>
          <w:rFonts w:ascii="Times New Roman" w:hAnsi="Times New Roman" w:cs="Times New Roman"/>
          <w:sz w:val="28"/>
          <w:szCs w:val="28"/>
        </w:rPr>
        <w:t>общественных обсуждений;</w:t>
      </w:r>
    </w:p>
    <w:p w:rsidR="00C918B9" w:rsidRDefault="00C918B9" w:rsidP="00C9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491C">
        <w:rPr>
          <w:rFonts w:ascii="Times New Roman" w:hAnsi="Times New Roman" w:cs="Times New Roman"/>
          <w:sz w:val="28"/>
          <w:szCs w:val="28"/>
        </w:rPr>
        <w:t>) информация о порядке и срока</w:t>
      </w:r>
      <w:r w:rsidR="002237B0">
        <w:rPr>
          <w:rFonts w:ascii="Times New Roman" w:hAnsi="Times New Roman" w:cs="Times New Roman"/>
          <w:sz w:val="28"/>
          <w:szCs w:val="28"/>
        </w:rPr>
        <w:t>х проведения публичных слушаний или</w:t>
      </w:r>
      <w:r w:rsidRPr="00AA491C">
        <w:rPr>
          <w:rFonts w:ascii="Times New Roman" w:hAnsi="Times New Roman" w:cs="Times New Roman"/>
          <w:sz w:val="28"/>
          <w:szCs w:val="28"/>
        </w:rPr>
        <w:t xml:space="preserve"> общественных обсуждений по проекту</w:t>
      </w:r>
      <w:r>
        <w:rPr>
          <w:rFonts w:ascii="Times New Roman" w:hAnsi="Times New Roman" w:cs="Times New Roman"/>
          <w:sz w:val="28"/>
          <w:szCs w:val="28"/>
        </w:rPr>
        <w:t xml:space="preserve"> (вопросу)</w:t>
      </w:r>
      <w:r w:rsidRPr="00AA491C">
        <w:rPr>
          <w:rFonts w:ascii="Times New Roman" w:hAnsi="Times New Roman" w:cs="Times New Roman"/>
          <w:sz w:val="28"/>
          <w:szCs w:val="28"/>
        </w:rPr>
        <w:t>, подлежащему расс</w:t>
      </w:r>
      <w:r w:rsidR="002237B0">
        <w:rPr>
          <w:rFonts w:ascii="Times New Roman" w:hAnsi="Times New Roman" w:cs="Times New Roman"/>
          <w:sz w:val="28"/>
          <w:szCs w:val="28"/>
        </w:rPr>
        <w:t>мотрению на публичных слушаниях или</w:t>
      </w:r>
      <w:r w:rsidRPr="00AA491C">
        <w:rPr>
          <w:rFonts w:ascii="Times New Roman" w:hAnsi="Times New Roman" w:cs="Times New Roman"/>
          <w:sz w:val="28"/>
          <w:szCs w:val="28"/>
        </w:rPr>
        <w:t xml:space="preserve"> общественных обсуждениях;</w:t>
      </w:r>
    </w:p>
    <w:p w:rsidR="00C918B9" w:rsidRPr="00AA491C" w:rsidRDefault="00C918B9" w:rsidP="00C9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иная информация</w:t>
      </w:r>
      <w:r w:rsidRPr="00AA491C">
        <w:rPr>
          <w:rFonts w:ascii="Times New Roman" w:hAnsi="Times New Roman" w:cs="Times New Roman"/>
          <w:sz w:val="28"/>
          <w:szCs w:val="28"/>
        </w:rPr>
        <w:t>, связанная с организацией и проведением публичных сл</w:t>
      </w:r>
      <w:r w:rsidR="002237B0">
        <w:rPr>
          <w:rFonts w:ascii="Times New Roman" w:hAnsi="Times New Roman" w:cs="Times New Roman"/>
          <w:sz w:val="28"/>
          <w:szCs w:val="28"/>
        </w:rPr>
        <w:t xml:space="preserve">ушаний или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 (при необходимости).</w:t>
      </w:r>
    </w:p>
    <w:p w:rsidR="00C918B9" w:rsidRPr="00956AA1" w:rsidRDefault="00C918B9" w:rsidP="00C9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956AA1">
        <w:rPr>
          <w:rFonts w:ascii="Times New Roman" w:hAnsi="Times New Roman" w:cs="Times New Roman"/>
          <w:sz w:val="28"/>
          <w:szCs w:val="28"/>
        </w:rPr>
        <w:t xml:space="preserve">. Решение о назначении публичных слушаний или общественных обсуждений подлежит официальному опубликованию (обнародованию) </w:t>
      </w:r>
      <w:r w:rsidR="002237B0" w:rsidRPr="002237B0">
        <w:rPr>
          <w:rFonts w:ascii="Times New Roman" w:hAnsi="Times New Roman" w:cs="Times New Roman"/>
          <w:sz w:val="28"/>
          <w:szCs w:val="28"/>
        </w:rPr>
        <w:t xml:space="preserve">не позднее чем через 10 </w:t>
      </w:r>
      <w:r w:rsidR="00EC44E5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237B0" w:rsidRPr="002237B0">
        <w:rPr>
          <w:rFonts w:ascii="Times New Roman" w:hAnsi="Times New Roman" w:cs="Times New Roman"/>
          <w:sz w:val="28"/>
          <w:szCs w:val="28"/>
        </w:rPr>
        <w:t>дней со дня его принятия в порядке, установленном для официального опубликования муниципальных правовых актов.</w:t>
      </w:r>
    </w:p>
    <w:p w:rsidR="00C918B9" w:rsidRDefault="00C918B9" w:rsidP="00C9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8B9" w:rsidRDefault="00C918B9" w:rsidP="00C918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Подготовка и проведение </w:t>
      </w:r>
      <w:r w:rsidRPr="005731DF"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</w:p>
    <w:p w:rsidR="00C918B9" w:rsidRDefault="00C918B9" w:rsidP="00C918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731DF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C918B9" w:rsidRDefault="00C918B9" w:rsidP="00E6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3FE" w:rsidRPr="00581B87" w:rsidRDefault="00C918B9" w:rsidP="00E6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6A16FC">
        <w:rPr>
          <w:rFonts w:ascii="Times New Roman" w:hAnsi="Times New Roman" w:cs="Times New Roman"/>
          <w:sz w:val="28"/>
          <w:szCs w:val="28"/>
        </w:rPr>
        <w:t xml:space="preserve">. </w:t>
      </w:r>
      <w:r w:rsidR="006A16FC" w:rsidRPr="006A16FC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6A16FC">
        <w:rPr>
          <w:rFonts w:ascii="Times New Roman" w:hAnsi="Times New Roman" w:cs="Times New Roman"/>
          <w:sz w:val="28"/>
          <w:szCs w:val="28"/>
        </w:rPr>
        <w:t>и проведение публичных слушаний или</w:t>
      </w:r>
      <w:r w:rsidR="006A16FC" w:rsidRPr="006A16FC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6A16FC" w:rsidRPr="00581B8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45523" w:rsidRPr="00581B87">
        <w:rPr>
          <w:rFonts w:ascii="Times New Roman" w:hAnsi="Times New Roman" w:cs="Times New Roman"/>
          <w:sz w:val="28"/>
          <w:szCs w:val="28"/>
        </w:rPr>
        <w:t xml:space="preserve">организаторами публичных слушаний или общественных обсуждений, которыми </w:t>
      </w:r>
      <w:r w:rsidR="005B1DFC" w:rsidRPr="00581B87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E62C98" w:rsidRPr="00581B87">
        <w:rPr>
          <w:rFonts w:ascii="Times New Roman" w:hAnsi="Times New Roman" w:cs="Times New Roman"/>
          <w:sz w:val="28"/>
          <w:szCs w:val="28"/>
        </w:rPr>
        <w:t xml:space="preserve">уполномоченные на поведение публичных слушаний или общественных обсуждений </w:t>
      </w:r>
      <w:r w:rsidR="005B1DFC" w:rsidRPr="00581B87">
        <w:rPr>
          <w:rFonts w:ascii="Times New Roman" w:hAnsi="Times New Roman" w:cs="Times New Roman"/>
          <w:sz w:val="28"/>
          <w:szCs w:val="28"/>
        </w:rPr>
        <w:t xml:space="preserve">структуры органов местного самоуправления </w:t>
      </w:r>
      <w:r w:rsidR="009701B0">
        <w:rPr>
          <w:rFonts w:ascii="Times New Roman" w:hAnsi="Times New Roman" w:cs="Times New Roman"/>
          <w:sz w:val="28"/>
          <w:szCs w:val="28"/>
        </w:rPr>
        <w:t>округа</w:t>
      </w:r>
      <w:r w:rsidR="00E62C98" w:rsidRPr="00581B87">
        <w:rPr>
          <w:rFonts w:ascii="Times New Roman" w:hAnsi="Times New Roman" w:cs="Times New Roman"/>
          <w:sz w:val="28"/>
          <w:szCs w:val="28"/>
        </w:rPr>
        <w:t xml:space="preserve"> или </w:t>
      </w:r>
      <w:r w:rsidR="005B1DFC" w:rsidRPr="00581B87">
        <w:rPr>
          <w:rFonts w:ascii="Times New Roman" w:hAnsi="Times New Roman" w:cs="Times New Roman"/>
          <w:sz w:val="28"/>
          <w:szCs w:val="28"/>
        </w:rPr>
        <w:t>созданными</w:t>
      </w:r>
      <w:r w:rsidR="008403FE" w:rsidRPr="00581B87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</w:t>
      </w:r>
      <w:r w:rsidR="009701B0">
        <w:rPr>
          <w:rFonts w:ascii="Times New Roman" w:hAnsi="Times New Roman" w:cs="Times New Roman"/>
          <w:sz w:val="28"/>
          <w:szCs w:val="28"/>
        </w:rPr>
        <w:t>округа</w:t>
      </w:r>
      <w:r w:rsidR="008403FE" w:rsidRPr="00581B87">
        <w:rPr>
          <w:rFonts w:ascii="Times New Roman" w:hAnsi="Times New Roman" w:cs="Times New Roman"/>
          <w:sz w:val="28"/>
          <w:szCs w:val="28"/>
        </w:rPr>
        <w:t xml:space="preserve"> </w:t>
      </w:r>
      <w:r w:rsidR="005B1DFC" w:rsidRPr="00581B87">
        <w:rPr>
          <w:rFonts w:ascii="Times New Roman" w:hAnsi="Times New Roman" w:cs="Times New Roman"/>
          <w:sz w:val="28"/>
          <w:szCs w:val="28"/>
        </w:rPr>
        <w:t>коллегиальными совещательными</w:t>
      </w:r>
      <w:r w:rsidR="00E62C98" w:rsidRPr="00581B8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B1DFC" w:rsidRPr="00581B87">
        <w:rPr>
          <w:rFonts w:ascii="Times New Roman" w:hAnsi="Times New Roman" w:cs="Times New Roman"/>
          <w:sz w:val="28"/>
          <w:szCs w:val="28"/>
        </w:rPr>
        <w:t>ами.</w:t>
      </w:r>
    </w:p>
    <w:p w:rsidR="00845523" w:rsidRDefault="00C918B9" w:rsidP="00E6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845523">
        <w:rPr>
          <w:rFonts w:ascii="Times New Roman" w:hAnsi="Times New Roman" w:cs="Times New Roman"/>
          <w:sz w:val="28"/>
          <w:szCs w:val="28"/>
        </w:rPr>
        <w:t xml:space="preserve">. Срок проведения публичных слушаний, предусмотренных пунктами 1.2 и 1.3 </w:t>
      </w:r>
      <w:r w:rsidR="00845523" w:rsidRPr="00A26488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845523">
        <w:rPr>
          <w:rFonts w:ascii="Times New Roman" w:hAnsi="Times New Roman" w:cs="Times New Roman"/>
          <w:sz w:val="28"/>
          <w:szCs w:val="28"/>
        </w:rPr>
        <w:t xml:space="preserve">, </w:t>
      </w:r>
      <w:r w:rsidR="002D223B">
        <w:rPr>
          <w:rFonts w:ascii="Times New Roman" w:hAnsi="Times New Roman" w:cs="Times New Roman"/>
          <w:sz w:val="28"/>
          <w:szCs w:val="28"/>
        </w:rPr>
        <w:t>не может быть более трех месяцев со дня оповещения жителей муниципального образования об их проведении до дня опубликования заключения о результатах публичных слушаний.</w:t>
      </w:r>
    </w:p>
    <w:p w:rsidR="002D223B" w:rsidRDefault="002D223B" w:rsidP="00E6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или общественные обсуждения, предусмотренные пунктом 1.4 </w:t>
      </w:r>
      <w:r w:rsidRPr="00A26488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>, проводятся в сроки, установленные Градостроительным кодексом Российской Федерации.</w:t>
      </w:r>
    </w:p>
    <w:p w:rsidR="009F3A6B" w:rsidRDefault="009F3A6B" w:rsidP="009F3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A6B">
        <w:rPr>
          <w:rFonts w:ascii="Times New Roman" w:hAnsi="Times New Roman" w:cs="Times New Roman"/>
          <w:sz w:val="28"/>
          <w:szCs w:val="28"/>
        </w:rPr>
        <w:t xml:space="preserve">Под временем </w:t>
      </w:r>
      <w:r w:rsidRPr="00EC44E5">
        <w:rPr>
          <w:rFonts w:ascii="Times New Roman" w:hAnsi="Times New Roman" w:cs="Times New Roman"/>
          <w:sz w:val="28"/>
          <w:szCs w:val="28"/>
        </w:rPr>
        <w:t>проведения собрания участников публичных слушаний (далее – собрание)</w:t>
      </w:r>
      <w:r w:rsidRPr="009F3A6B">
        <w:rPr>
          <w:rFonts w:ascii="Times New Roman" w:hAnsi="Times New Roman" w:cs="Times New Roman"/>
          <w:sz w:val="28"/>
          <w:szCs w:val="28"/>
        </w:rPr>
        <w:t xml:space="preserve"> понимаются дата и время его проведения для обсуждения проекта</w:t>
      </w:r>
      <w:r w:rsidR="00EC44E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вопроса</w:t>
      </w:r>
      <w:r w:rsidR="00EC44E5">
        <w:rPr>
          <w:rFonts w:ascii="Times New Roman" w:hAnsi="Times New Roman" w:cs="Times New Roman"/>
          <w:sz w:val="28"/>
          <w:szCs w:val="28"/>
        </w:rPr>
        <w:t>)</w:t>
      </w:r>
      <w:r w:rsidRPr="009F3A6B">
        <w:rPr>
          <w:rFonts w:ascii="Times New Roman" w:hAnsi="Times New Roman" w:cs="Times New Roman"/>
          <w:sz w:val="28"/>
          <w:szCs w:val="28"/>
        </w:rPr>
        <w:t>, подлежащего рассмотрению на публичных слушаниях.</w:t>
      </w:r>
    </w:p>
    <w:p w:rsidR="00912707" w:rsidRDefault="00912707" w:rsidP="00912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3175AA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формация о публичных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лушаниях или </w:t>
      </w:r>
      <w:r w:rsidRPr="003175AA">
        <w:rPr>
          <w:rFonts w:ascii="Times New Roman" w:hAnsi="Times New Roman" w:cs="Times New Roman"/>
          <w:sz w:val="28"/>
          <w:szCs w:val="28"/>
        </w:rPr>
        <w:t xml:space="preserve">общественных обсуждениях, </w:t>
      </w:r>
      <w:r w:rsidR="00EC44E5" w:rsidRPr="003175AA">
        <w:rPr>
          <w:rFonts w:ascii="Times New Roman" w:hAnsi="Times New Roman" w:cs="Times New Roman"/>
          <w:sz w:val="28"/>
          <w:szCs w:val="28"/>
        </w:rPr>
        <w:t>проект</w:t>
      </w:r>
      <w:r w:rsidR="00EC44E5">
        <w:rPr>
          <w:rFonts w:ascii="Times New Roman" w:hAnsi="Times New Roman" w:cs="Times New Roman"/>
          <w:sz w:val="28"/>
          <w:szCs w:val="28"/>
        </w:rPr>
        <w:t xml:space="preserve"> (вопрос), </w:t>
      </w:r>
      <w:r w:rsidRPr="003175AA">
        <w:rPr>
          <w:rFonts w:ascii="Times New Roman" w:hAnsi="Times New Roman" w:cs="Times New Roman"/>
          <w:sz w:val="28"/>
          <w:szCs w:val="28"/>
        </w:rPr>
        <w:t>подлежащий рассмотрению на публичных слуша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EC44E5">
        <w:rPr>
          <w:rFonts w:ascii="Times New Roman" w:hAnsi="Times New Roman" w:cs="Times New Roman"/>
          <w:sz w:val="28"/>
          <w:szCs w:val="28"/>
        </w:rPr>
        <w:t xml:space="preserve">ях или общественных обсуждениях, </w:t>
      </w:r>
      <w:r w:rsidRPr="003175AA">
        <w:rPr>
          <w:rFonts w:ascii="Times New Roman" w:hAnsi="Times New Roman" w:cs="Times New Roman"/>
          <w:sz w:val="28"/>
          <w:szCs w:val="28"/>
        </w:rPr>
        <w:t>и информационные материалы к нему размещаются на о</w:t>
      </w:r>
      <w:r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r w:rsidR="009701B0">
        <w:rPr>
          <w:rFonts w:ascii="Times New Roman" w:hAnsi="Times New Roman" w:cs="Times New Roman"/>
          <w:sz w:val="28"/>
          <w:szCs w:val="28"/>
        </w:rPr>
        <w:t>Охотского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AD5410">
          <w:rPr>
            <w:rStyle w:val="aa"/>
            <w:rFonts w:ascii="Times New Roman" w:hAnsi="Times New Roman" w:cs="Times New Roman"/>
            <w:sz w:val="28"/>
            <w:szCs w:val="28"/>
          </w:rPr>
          <w:t>www.admohotsk.khbkrai.ru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1506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официальный сайт).</w:t>
      </w:r>
    </w:p>
    <w:p w:rsidR="00912707" w:rsidRDefault="00912707" w:rsidP="00912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размещение указанной информации в иных информационных системах осуществляется в случае, предусмотренном действующим законодательством.</w:t>
      </w:r>
    </w:p>
    <w:p w:rsidR="00912707" w:rsidRDefault="00912707" w:rsidP="00912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AA">
        <w:rPr>
          <w:rFonts w:ascii="Times New Roman" w:hAnsi="Times New Roman" w:cs="Times New Roman"/>
          <w:sz w:val="28"/>
          <w:szCs w:val="28"/>
        </w:rPr>
        <w:t>Официальный сайт д</w:t>
      </w:r>
      <w:r>
        <w:rPr>
          <w:rFonts w:ascii="Times New Roman" w:hAnsi="Times New Roman" w:cs="Times New Roman"/>
          <w:sz w:val="28"/>
          <w:szCs w:val="28"/>
        </w:rPr>
        <w:t xml:space="preserve">олжен обеспечивать возможность </w:t>
      </w:r>
      <w:r w:rsidRPr="003175AA">
        <w:rPr>
          <w:rFonts w:ascii="Times New Roman" w:hAnsi="Times New Roman" w:cs="Times New Roman"/>
          <w:sz w:val="28"/>
          <w:szCs w:val="28"/>
        </w:rPr>
        <w:t xml:space="preserve">проверки участниками общественных обсуждений полноты и достоверности отражения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и (или) в информационных системах </w:t>
      </w:r>
      <w:r w:rsidRPr="003175AA">
        <w:rPr>
          <w:rFonts w:ascii="Times New Roman" w:hAnsi="Times New Roman" w:cs="Times New Roman"/>
          <w:sz w:val="28"/>
          <w:szCs w:val="28"/>
        </w:rPr>
        <w:t>внесенн</w:t>
      </w:r>
      <w:r>
        <w:rPr>
          <w:rFonts w:ascii="Times New Roman" w:hAnsi="Times New Roman" w:cs="Times New Roman"/>
          <w:sz w:val="28"/>
          <w:szCs w:val="28"/>
        </w:rPr>
        <w:t xml:space="preserve">ых ими предложений и замечаний, а также </w:t>
      </w:r>
      <w:r w:rsidRPr="003175AA">
        <w:rPr>
          <w:rFonts w:ascii="Times New Roman" w:hAnsi="Times New Roman" w:cs="Times New Roman"/>
          <w:sz w:val="28"/>
          <w:szCs w:val="28"/>
        </w:rPr>
        <w:t>представления информации о результатах общественных обсуждений, количестве участников общественных обсуждений.</w:t>
      </w:r>
    </w:p>
    <w:p w:rsidR="00912707" w:rsidRPr="005731DF" w:rsidRDefault="00912707" w:rsidP="00912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5731DF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или публичных слушаний</w:t>
      </w:r>
      <w:r w:rsidR="00615063">
        <w:rPr>
          <w:rFonts w:ascii="Times New Roman" w:hAnsi="Times New Roman" w:cs="Times New Roman"/>
          <w:sz w:val="28"/>
          <w:szCs w:val="28"/>
        </w:rPr>
        <w:t>, оформляемое по форме согласно приложению № 2 к настоящему Порядку</w:t>
      </w:r>
      <w:r w:rsidRPr="005731DF">
        <w:rPr>
          <w:rFonts w:ascii="Times New Roman" w:hAnsi="Times New Roman" w:cs="Times New Roman"/>
          <w:sz w:val="28"/>
          <w:szCs w:val="28"/>
        </w:rPr>
        <w:t>:</w:t>
      </w:r>
    </w:p>
    <w:p w:rsidR="00912707" w:rsidRPr="005731DF" w:rsidRDefault="00912707" w:rsidP="00912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731DF">
        <w:rPr>
          <w:rFonts w:ascii="Times New Roman" w:hAnsi="Times New Roman" w:cs="Times New Roman"/>
          <w:sz w:val="28"/>
          <w:szCs w:val="28"/>
        </w:rPr>
        <w:t>) не позднее чем за семь дней до дня размещения на официальном сайте проекта</w:t>
      </w:r>
      <w:r w:rsidR="00EC44E5">
        <w:rPr>
          <w:rFonts w:ascii="Times New Roman" w:hAnsi="Times New Roman" w:cs="Times New Roman"/>
          <w:sz w:val="28"/>
          <w:szCs w:val="28"/>
        </w:rPr>
        <w:t xml:space="preserve"> (вопроса)</w:t>
      </w:r>
      <w:r w:rsidRPr="005731DF">
        <w:rPr>
          <w:rFonts w:ascii="Times New Roman" w:hAnsi="Times New Roman" w:cs="Times New Roman"/>
          <w:sz w:val="28"/>
          <w:szCs w:val="28"/>
        </w:rPr>
        <w:t>, подлежащего расс</w:t>
      </w:r>
      <w:r w:rsidR="00EC44E5">
        <w:rPr>
          <w:rFonts w:ascii="Times New Roman" w:hAnsi="Times New Roman" w:cs="Times New Roman"/>
          <w:sz w:val="28"/>
          <w:szCs w:val="28"/>
        </w:rPr>
        <w:t>мотрению на публичных слушаниях или</w:t>
      </w:r>
      <w:r w:rsidRPr="005731DF">
        <w:rPr>
          <w:rFonts w:ascii="Times New Roman" w:hAnsi="Times New Roman" w:cs="Times New Roman"/>
          <w:sz w:val="28"/>
          <w:szCs w:val="28"/>
        </w:rPr>
        <w:t xml:space="preserve"> общественных обсуждениях, подлежит опубликованию в порядке, установленном для официального опубликования муниципальных правовых актов</w:t>
      </w:r>
      <w:r w:rsidR="00C52D5A">
        <w:rPr>
          <w:rFonts w:ascii="Times New Roman" w:hAnsi="Times New Roman" w:cs="Times New Roman"/>
          <w:sz w:val="28"/>
          <w:szCs w:val="28"/>
        </w:rPr>
        <w:t>, и размещается на официальном сайте</w:t>
      </w:r>
      <w:r w:rsidRPr="005731DF">
        <w:rPr>
          <w:rFonts w:ascii="Times New Roman" w:hAnsi="Times New Roman" w:cs="Times New Roman"/>
          <w:sz w:val="28"/>
          <w:szCs w:val="28"/>
        </w:rPr>
        <w:t>;</w:t>
      </w:r>
    </w:p>
    <w:p w:rsidR="00912707" w:rsidRDefault="00912707" w:rsidP="00912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731DF">
        <w:rPr>
          <w:rFonts w:ascii="Times New Roman" w:hAnsi="Times New Roman" w:cs="Times New Roman"/>
          <w:sz w:val="28"/>
          <w:szCs w:val="28"/>
        </w:rPr>
        <w:t>) распространяется на информационных стендах, оборудованных около здания организатора, в местах массового скопления граждан и в иных местах,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6DBA">
        <w:rPr>
          <w:rFonts w:ascii="Times New Roman" w:hAnsi="Times New Roman" w:cs="Times New Roman"/>
          <w:sz w:val="28"/>
          <w:szCs w:val="28"/>
        </w:rPr>
        <w:t xml:space="preserve">в отношении которой подготовлены соответствующие проекты (вопросы), и (или) территории, </w:t>
      </w:r>
      <w:r>
        <w:rPr>
          <w:rFonts w:ascii="Times New Roman" w:hAnsi="Times New Roman" w:cs="Times New Roman"/>
          <w:sz w:val="28"/>
          <w:szCs w:val="28"/>
        </w:rPr>
        <w:t xml:space="preserve">в пределах которой проводятся публичные слушания или общественные обсуждения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действующим законодательством, </w:t>
      </w:r>
      <w:r w:rsidRPr="005731DF">
        <w:rPr>
          <w:rFonts w:ascii="Times New Roman" w:hAnsi="Times New Roman" w:cs="Times New Roman"/>
          <w:sz w:val="28"/>
          <w:szCs w:val="28"/>
        </w:rPr>
        <w:t>иными способами, обеспечивающими доступ участников общественных обсуждений или публичных слушаний к указанной информации.</w:t>
      </w:r>
    </w:p>
    <w:p w:rsidR="00CF0E82" w:rsidRDefault="00615063" w:rsidP="00912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12707">
        <w:rPr>
          <w:rFonts w:ascii="Times New Roman" w:hAnsi="Times New Roman" w:cs="Times New Roman"/>
          <w:sz w:val="28"/>
          <w:szCs w:val="28"/>
        </w:rPr>
        <w:t xml:space="preserve">. </w:t>
      </w:r>
      <w:r w:rsidR="00912707" w:rsidRPr="00912707">
        <w:rPr>
          <w:rFonts w:ascii="Times New Roman" w:hAnsi="Times New Roman" w:cs="Times New Roman"/>
          <w:sz w:val="28"/>
          <w:szCs w:val="28"/>
        </w:rPr>
        <w:t>Информационные стенды могут быть в виде настенных или наземных конструкций. Установка информационных стендов должна обеспечивать свободный доступ к размещаемой на них информации заинтересованных лиц.</w:t>
      </w:r>
      <w:r w:rsidR="00912707" w:rsidRPr="00912707">
        <w:t xml:space="preserve"> </w:t>
      </w:r>
    </w:p>
    <w:p w:rsidR="003175AA" w:rsidRDefault="00912707" w:rsidP="00573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707">
        <w:rPr>
          <w:rFonts w:ascii="Times New Roman" w:hAnsi="Times New Roman" w:cs="Times New Roman"/>
          <w:sz w:val="28"/>
          <w:szCs w:val="28"/>
        </w:rPr>
        <w:t>При размещении на информационных стендах оповеще</w:t>
      </w:r>
      <w:r w:rsidR="00CF0E82">
        <w:rPr>
          <w:rFonts w:ascii="Times New Roman" w:hAnsi="Times New Roman" w:cs="Times New Roman"/>
          <w:sz w:val="28"/>
          <w:szCs w:val="28"/>
        </w:rPr>
        <w:t>ния о начале публичных слушаний или</w:t>
      </w:r>
      <w:r w:rsidRPr="00912707">
        <w:rPr>
          <w:rFonts w:ascii="Times New Roman" w:hAnsi="Times New Roman" w:cs="Times New Roman"/>
          <w:sz w:val="28"/>
          <w:szCs w:val="28"/>
        </w:rPr>
        <w:t xml:space="preserve"> общественных обсуждений формат оповещения </w:t>
      </w:r>
      <w:r w:rsidR="00CF0E82">
        <w:rPr>
          <w:rFonts w:ascii="Times New Roman" w:hAnsi="Times New Roman" w:cs="Times New Roman"/>
          <w:sz w:val="28"/>
          <w:szCs w:val="28"/>
        </w:rPr>
        <w:t>–</w:t>
      </w:r>
      <w:r w:rsidRPr="00912707">
        <w:rPr>
          <w:rFonts w:ascii="Times New Roman" w:hAnsi="Times New Roman" w:cs="Times New Roman"/>
          <w:sz w:val="28"/>
          <w:szCs w:val="28"/>
        </w:rPr>
        <w:t xml:space="preserve"> не менее стандартного формата A4 (210 x 297 мм), размер основного текста </w:t>
      </w:r>
      <w:r w:rsidR="00CF0E82">
        <w:rPr>
          <w:rFonts w:ascii="Times New Roman" w:hAnsi="Times New Roman" w:cs="Times New Roman"/>
          <w:sz w:val="28"/>
          <w:szCs w:val="28"/>
        </w:rPr>
        <w:t>–</w:t>
      </w:r>
      <w:r w:rsidRPr="00912707">
        <w:rPr>
          <w:rFonts w:ascii="Times New Roman" w:hAnsi="Times New Roman" w:cs="Times New Roman"/>
          <w:sz w:val="28"/>
          <w:szCs w:val="28"/>
        </w:rPr>
        <w:t xml:space="preserve"> не менее 14 </w:t>
      </w:r>
      <w:proofErr w:type="spellStart"/>
      <w:r w:rsidRPr="00912707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912707">
        <w:rPr>
          <w:rFonts w:ascii="Times New Roman" w:hAnsi="Times New Roman" w:cs="Times New Roman"/>
          <w:sz w:val="28"/>
          <w:szCs w:val="28"/>
        </w:rPr>
        <w:t xml:space="preserve"> (пунктов).</w:t>
      </w:r>
    </w:p>
    <w:p w:rsidR="002E5891" w:rsidRDefault="00615063" w:rsidP="00573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C56235">
        <w:rPr>
          <w:rFonts w:ascii="Times New Roman" w:hAnsi="Times New Roman" w:cs="Times New Roman"/>
          <w:sz w:val="28"/>
          <w:szCs w:val="28"/>
        </w:rPr>
        <w:t xml:space="preserve">. </w:t>
      </w:r>
      <w:r w:rsidR="00C56235" w:rsidRPr="005731DF">
        <w:rPr>
          <w:rFonts w:ascii="Times New Roman" w:hAnsi="Times New Roman" w:cs="Times New Roman"/>
          <w:sz w:val="28"/>
          <w:szCs w:val="28"/>
        </w:rPr>
        <w:t>В течение всего периода размещения проекта, подлежащего рассмотрению на публичных слушания</w:t>
      </w:r>
      <w:r w:rsidR="00C56235">
        <w:rPr>
          <w:rFonts w:ascii="Times New Roman" w:hAnsi="Times New Roman" w:cs="Times New Roman"/>
          <w:sz w:val="28"/>
          <w:szCs w:val="28"/>
        </w:rPr>
        <w:t>х или</w:t>
      </w:r>
      <w:r w:rsidR="00C56235" w:rsidRPr="005731DF">
        <w:rPr>
          <w:rFonts w:ascii="Times New Roman" w:hAnsi="Times New Roman" w:cs="Times New Roman"/>
          <w:sz w:val="28"/>
          <w:szCs w:val="28"/>
        </w:rPr>
        <w:t xml:space="preserve"> общественных обсуждениях, и информационных материалов к нему проводятся экспозиция или экспозиции такого проекта.</w:t>
      </w:r>
    </w:p>
    <w:p w:rsidR="00C56235" w:rsidRDefault="00C56235" w:rsidP="00573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1DF">
        <w:rPr>
          <w:rFonts w:ascii="Times New Roman" w:hAnsi="Times New Roman" w:cs="Times New Roman"/>
          <w:sz w:val="28"/>
          <w:szCs w:val="28"/>
        </w:rPr>
        <w:t xml:space="preserve">Экспозиция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Pr="005731DF">
        <w:rPr>
          <w:rFonts w:ascii="Times New Roman" w:hAnsi="Times New Roman" w:cs="Times New Roman"/>
          <w:sz w:val="28"/>
          <w:szCs w:val="28"/>
        </w:rPr>
        <w:t>месте, предоставленном организатором публичных слушаний</w:t>
      </w:r>
      <w:r w:rsidR="00E5276E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731DF">
        <w:rPr>
          <w:rFonts w:ascii="Times New Roman" w:hAnsi="Times New Roman" w:cs="Times New Roman"/>
          <w:sz w:val="28"/>
          <w:szCs w:val="28"/>
        </w:rPr>
        <w:t xml:space="preserve"> и указанном в оповещении о начале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или общественных обсуждений</w:t>
      </w:r>
      <w:r w:rsidRPr="005731DF">
        <w:rPr>
          <w:rFonts w:ascii="Times New Roman" w:hAnsi="Times New Roman" w:cs="Times New Roman"/>
          <w:sz w:val="28"/>
          <w:szCs w:val="28"/>
        </w:rPr>
        <w:t>.</w:t>
      </w:r>
    </w:p>
    <w:p w:rsidR="002E5891" w:rsidRPr="005731DF" w:rsidRDefault="00C56235" w:rsidP="00573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1DF">
        <w:rPr>
          <w:rFonts w:ascii="Times New Roman" w:hAnsi="Times New Roman" w:cs="Times New Roman"/>
          <w:sz w:val="28"/>
          <w:szCs w:val="28"/>
        </w:rPr>
        <w:t>В ходе работы экспозиции должны быть организованы консультирование посетителей экспозиции, распространение информационных материалов о проекте</w:t>
      </w:r>
      <w:r w:rsidR="00A047BA">
        <w:rPr>
          <w:rFonts w:ascii="Times New Roman" w:hAnsi="Times New Roman" w:cs="Times New Roman"/>
          <w:sz w:val="28"/>
          <w:szCs w:val="28"/>
        </w:rPr>
        <w:t xml:space="preserve"> (вопросе)</w:t>
      </w:r>
      <w:r w:rsidRPr="005731DF">
        <w:rPr>
          <w:rFonts w:ascii="Times New Roman" w:hAnsi="Times New Roman" w:cs="Times New Roman"/>
          <w:sz w:val="28"/>
          <w:szCs w:val="28"/>
        </w:rPr>
        <w:t>, подлежащем расс</w:t>
      </w:r>
      <w:r>
        <w:rPr>
          <w:rFonts w:ascii="Times New Roman" w:hAnsi="Times New Roman" w:cs="Times New Roman"/>
          <w:sz w:val="28"/>
          <w:szCs w:val="28"/>
        </w:rPr>
        <w:t>мотрению на публичных слушаниях или</w:t>
      </w:r>
      <w:r w:rsidRPr="005731DF">
        <w:rPr>
          <w:rFonts w:ascii="Times New Roman" w:hAnsi="Times New Roman" w:cs="Times New Roman"/>
          <w:sz w:val="28"/>
          <w:szCs w:val="28"/>
        </w:rPr>
        <w:t xml:space="preserve"> общественных обсуждениях.</w:t>
      </w:r>
    </w:p>
    <w:p w:rsidR="00C56235" w:rsidRPr="005731DF" w:rsidRDefault="00C56235" w:rsidP="00C5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1DF">
        <w:rPr>
          <w:rFonts w:ascii="Times New Roman" w:hAnsi="Times New Roman" w:cs="Times New Roman"/>
          <w:sz w:val="28"/>
          <w:szCs w:val="28"/>
        </w:rPr>
        <w:t>Консультирование посетителей экспозиции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представителями организатора п</w:t>
      </w:r>
      <w:r w:rsidR="00E5276E">
        <w:rPr>
          <w:rFonts w:ascii="Times New Roman" w:hAnsi="Times New Roman" w:cs="Times New Roman"/>
          <w:sz w:val="28"/>
          <w:szCs w:val="28"/>
        </w:rPr>
        <w:t>убличных слушаний или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обсуждений и (или) разработчика проекта</w:t>
      </w:r>
      <w:r w:rsidR="00A047BA">
        <w:rPr>
          <w:rFonts w:ascii="Times New Roman" w:hAnsi="Times New Roman" w:cs="Times New Roman"/>
          <w:sz w:val="28"/>
          <w:szCs w:val="28"/>
        </w:rPr>
        <w:t xml:space="preserve"> (вопроса)</w:t>
      </w:r>
      <w:r>
        <w:rPr>
          <w:rFonts w:ascii="Times New Roman" w:hAnsi="Times New Roman" w:cs="Times New Roman"/>
          <w:sz w:val="28"/>
          <w:szCs w:val="28"/>
        </w:rPr>
        <w:t>, подлежащего рассмотрению на общественных обсуждениях или публичных слушаниях.</w:t>
      </w:r>
    </w:p>
    <w:p w:rsidR="005731DF" w:rsidRDefault="003175AA" w:rsidP="00573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</w:t>
      </w:r>
      <w:r w:rsidR="005731DF" w:rsidRPr="005731DF">
        <w:rPr>
          <w:rFonts w:ascii="Times New Roman" w:hAnsi="Times New Roman" w:cs="Times New Roman"/>
          <w:sz w:val="28"/>
          <w:szCs w:val="28"/>
        </w:rPr>
        <w:t xml:space="preserve"> посетителей экспозиции проекта</w:t>
      </w:r>
      <w:r w:rsidR="00A047BA">
        <w:rPr>
          <w:rFonts w:ascii="Times New Roman" w:hAnsi="Times New Roman" w:cs="Times New Roman"/>
          <w:sz w:val="28"/>
          <w:szCs w:val="28"/>
        </w:rPr>
        <w:t xml:space="preserve"> (вопроса)</w:t>
      </w:r>
      <w:r w:rsidR="005731DF" w:rsidRPr="005731DF">
        <w:rPr>
          <w:rFonts w:ascii="Times New Roman" w:hAnsi="Times New Roman" w:cs="Times New Roman"/>
          <w:sz w:val="28"/>
          <w:szCs w:val="28"/>
        </w:rPr>
        <w:t>, подлежащего расс</w:t>
      </w:r>
      <w:r>
        <w:rPr>
          <w:rFonts w:ascii="Times New Roman" w:hAnsi="Times New Roman" w:cs="Times New Roman"/>
          <w:sz w:val="28"/>
          <w:szCs w:val="28"/>
        </w:rPr>
        <w:t>мотрению на публичных слушаниях или</w:t>
      </w:r>
      <w:r w:rsidR="005731DF" w:rsidRPr="005731DF">
        <w:rPr>
          <w:rFonts w:ascii="Times New Roman" w:hAnsi="Times New Roman" w:cs="Times New Roman"/>
          <w:sz w:val="28"/>
          <w:szCs w:val="28"/>
        </w:rPr>
        <w:t xml:space="preserve"> общественных обсуждениях, в книге (журнале) учета посетителей экспозиции.</w:t>
      </w:r>
    </w:p>
    <w:p w:rsidR="00CF0E82" w:rsidRDefault="00615063" w:rsidP="00573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CF0E82">
        <w:rPr>
          <w:rFonts w:ascii="Times New Roman" w:hAnsi="Times New Roman" w:cs="Times New Roman"/>
          <w:sz w:val="28"/>
          <w:szCs w:val="28"/>
        </w:rPr>
        <w:t>.</w:t>
      </w:r>
      <w:r w:rsidR="003175AA">
        <w:rPr>
          <w:rFonts w:ascii="Times New Roman" w:hAnsi="Times New Roman" w:cs="Times New Roman"/>
          <w:sz w:val="28"/>
          <w:szCs w:val="28"/>
        </w:rPr>
        <w:t xml:space="preserve"> </w:t>
      </w:r>
      <w:r w:rsidR="00CF0E82" w:rsidRPr="005731DF">
        <w:rPr>
          <w:rFonts w:ascii="Times New Roman" w:hAnsi="Times New Roman" w:cs="Times New Roman"/>
          <w:sz w:val="28"/>
          <w:szCs w:val="28"/>
        </w:rPr>
        <w:t>Идентификаци</w:t>
      </w:r>
      <w:r w:rsidR="00CF0E82">
        <w:rPr>
          <w:rFonts w:ascii="Times New Roman" w:hAnsi="Times New Roman" w:cs="Times New Roman"/>
          <w:sz w:val="28"/>
          <w:szCs w:val="28"/>
        </w:rPr>
        <w:t xml:space="preserve">я участников публичных слушаний, указанных </w:t>
      </w:r>
      <w:r w:rsidR="00D4649B">
        <w:rPr>
          <w:rFonts w:ascii="Times New Roman" w:hAnsi="Times New Roman" w:cs="Times New Roman"/>
          <w:sz w:val="28"/>
          <w:szCs w:val="28"/>
        </w:rPr>
        <w:t xml:space="preserve">в абзаце первом пункта 1.5 </w:t>
      </w:r>
      <w:r w:rsidR="00CF0E82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D4649B">
        <w:rPr>
          <w:rFonts w:ascii="Times New Roman" w:hAnsi="Times New Roman" w:cs="Times New Roman"/>
          <w:sz w:val="28"/>
          <w:szCs w:val="28"/>
        </w:rPr>
        <w:t>осуществляется</w:t>
      </w:r>
      <w:r w:rsidR="0022082C">
        <w:rPr>
          <w:rFonts w:ascii="Times New Roman" w:hAnsi="Times New Roman" w:cs="Times New Roman"/>
          <w:sz w:val="28"/>
          <w:szCs w:val="28"/>
        </w:rPr>
        <w:t xml:space="preserve"> посредством предоставления сведений о себе (без </w:t>
      </w:r>
      <w:r w:rsidR="00E5276E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22082C">
        <w:rPr>
          <w:rFonts w:ascii="Times New Roman" w:hAnsi="Times New Roman" w:cs="Times New Roman"/>
          <w:sz w:val="28"/>
          <w:szCs w:val="28"/>
        </w:rPr>
        <w:t xml:space="preserve">предоставления подтверждающих документов): для физических лиц – </w:t>
      </w:r>
      <w:r w:rsidR="0022082C" w:rsidRPr="005731DF">
        <w:rPr>
          <w:rFonts w:ascii="Times New Roman" w:hAnsi="Times New Roman" w:cs="Times New Roman"/>
          <w:sz w:val="28"/>
          <w:szCs w:val="28"/>
        </w:rPr>
        <w:t>фамилию, имя, отчество (при наличии), дату рождения, адрес места жительства (регист</w:t>
      </w:r>
      <w:r w:rsidR="0022082C">
        <w:rPr>
          <w:rFonts w:ascii="Times New Roman" w:hAnsi="Times New Roman" w:cs="Times New Roman"/>
          <w:sz w:val="28"/>
          <w:szCs w:val="28"/>
        </w:rPr>
        <w:t>рации); для юридических лиц –</w:t>
      </w:r>
      <w:r w:rsidR="0022082C" w:rsidRPr="005731DF">
        <w:rPr>
          <w:rFonts w:ascii="Times New Roman" w:hAnsi="Times New Roman" w:cs="Times New Roman"/>
          <w:sz w:val="28"/>
          <w:szCs w:val="28"/>
        </w:rPr>
        <w:t xml:space="preserve"> наименование, основной государственный регистрационный номер, местонахождение и адрес.</w:t>
      </w:r>
    </w:p>
    <w:p w:rsidR="0049407E" w:rsidRDefault="00CF0E82" w:rsidP="00573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1DF">
        <w:rPr>
          <w:rFonts w:ascii="Times New Roman" w:hAnsi="Times New Roman" w:cs="Times New Roman"/>
          <w:sz w:val="28"/>
          <w:szCs w:val="28"/>
        </w:rPr>
        <w:t>Идентификаци</w:t>
      </w:r>
      <w:r>
        <w:rPr>
          <w:rFonts w:ascii="Times New Roman" w:hAnsi="Times New Roman" w:cs="Times New Roman"/>
          <w:sz w:val="28"/>
          <w:szCs w:val="28"/>
        </w:rPr>
        <w:t>я участников публичных слушаний</w:t>
      </w:r>
      <w:r w:rsidRPr="00CF0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5731DF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49407E">
        <w:rPr>
          <w:rFonts w:ascii="Times New Roman" w:hAnsi="Times New Roman" w:cs="Times New Roman"/>
          <w:sz w:val="28"/>
          <w:szCs w:val="28"/>
        </w:rPr>
        <w:t>в абзаце втором пункта 1.5 настоящего Порядка, осуществляется</w:t>
      </w:r>
      <w:r w:rsidR="0022082C" w:rsidRPr="0022082C">
        <w:rPr>
          <w:rFonts w:ascii="Times New Roman" w:hAnsi="Times New Roman" w:cs="Times New Roman"/>
          <w:sz w:val="28"/>
          <w:szCs w:val="28"/>
        </w:rPr>
        <w:t xml:space="preserve"> </w:t>
      </w:r>
      <w:r w:rsidR="0022082C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Федерации.</w:t>
      </w:r>
    </w:p>
    <w:p w:rsidR="0049407E" w:rsidRDefault="0022082C" w:rsidP="00573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2C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или общественных обсуждений </w:t>
      </w:r>
      <w:r w:rsidRPr="0022082C">
        <w:rPr>
          <w:rFonts w:ascii="Times New Roman" w:hAnsi="Times New Roman" w:cs="Times New Roman"/>
          <w:sz w:val="28"/>
          <w:szCs w:val="28"/>
        </w:rPr>
        <w:t xml:space="preserve">осуществляется с учетом требований, установленных Федеральным законом </w:t>
      </w:r>
      <w:r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Pr="0022082C">
        <w:rPr>
          <w:rFonts w:ascii="Times New Roman" w:hAnsi="Times New Roman" w:cs="Times New Roman"/>
          <w:sz w:val="28"/>
          <w:szCs w:val="28"/>
        </w:rPr>
        <w:t>.</w:t>
      </w:r>
    </w:p>
    <w:p w:rsidR="0022082C" w:rsidRPr="0022082C" w:rsidRDefault="00615063" w:rsidP="00220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3.8.</w:t>
      </w:r>
      <w:r w:rsidR="0022082C" w:rsidRPr="0022082C">
        <w:rPr>
          <w:rFonts w:ascii="Times New Roman" w:hAnsi="Times New Roman" w:cs="Times New Roman"/>
          <w:sz w:val="28"/>
          <w:szCs w:val="28"/>
        </w:rPr>
        <w:t xml:space="preserve"> В период размещения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(вопроса)</w:t>
      </w:r>
      <w:r w:rsidR="0022082C" w:rsidRPr="0022082C">
        <w:rPr>
          <w:rFonts w:ascii="Times New Roman" w:hAnsi="Times New Roman" w:cs="Times New Roman"/>
          <w:sz w:val="28"/>
          <w:szCs w:val="28"/>
        </w:rPr>
        <w:t>, подлежащего рассмотрению на п</w:t>
      </w:r>
      <w:r>
        <w:rPr>
          <w:rFonts w:ascii="Times New Roman" w:hAnsi="Times New Roman" w:cs="Times New Roman"/>
          <w:sz w:val="28"/>
          <w:szCs w:val="28"/>
        </w:rPr>
        <w:t>убличных слушаниях или общественных обсуждениях</w:t>
      </w:r>
      <w:r w:rsidR="00885696">
        <w:rPr>
          <w:rFonts w:ascii="Times New Roman" w:hAnsi="Times New Roman" w:cs="Times New Roman"/>
          <w:sz w:val="28"/>
          <w:szCs w:val="28"/>
        </w:rPr>
        <w:t>,</w:t>
      </w:r>
      <w:r w:rsidR="00405DAA">
        <w:rPr>
          <w:rFonts w:ascii="Times New Roman" w:hAnsi="Times New Roman" w:cs="Times New Roman"/>
          <w:sz w:val="28"/>
          <w:szCs w:val="28"/>
        </w:rPr>
        <w:t xml:space="preserve"> </w:t>
      </w:r>
      <w:r w:rsidR="0022082C" w:rsidRPr="0022082C">
        <w:rPr>
          <w:rFonts w:ascii="Times New Roman" w:hAnsi="Times New Roman" w:cs="Times New Roman"/>
          <w:sz w:val="28"/>
          <w:szCs w:val="28"/>
        </w:rPr>
        <w:t xml:space="preserve">информационных материалов к нему и проведения экспозиции или экспозиций такого проекта </w:t>
      </w:r>
      <w:r>
        <w:rPr>
          <w:rFonts w:ascii="Times New Roman" w:hAnsi="Times New Roman" w:cs="Times New Roman"/>
          <w:sz w:val="28"/>
          <w:szCs w:val="28"/>
        </w:rPr>
        <w:t xml:space="preserve">(вопроса) </w:t>
      </w:r>
      <w:r w:rsidR="0022082C" w:rsidRPr="0022082C">
        <w:rPr>
          <w:rFonts w:ascii="Times New Roman" w:hAnsi="Times New Roman" w:cs="Times New Roman"/>
          <w:sz w:val="28"/>
          <w:szCs w:val="28"/>
        </w:rPr>
        <w:t>участники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или общественных обсуждений</w:t>
      </w:r>
      <w:r w:rsidR="0022082C" w:rsidRPr="0022082C">
        <w:rPr>
          <w:rFonts w:ascii="Times New Roman" w:hAnsi="Times New Roman" w:cs="Times New Roman"/>
          <w:sz w:val="28"/>
          <w:szCs w:val="28"/>
        </w:rPr>
        <w:t xml:space="preserve">, прошедшие в соответствии </w:t>
      </w:r>
      <w:r>
        <w:rPr>
          <w:rFonts w:ascii="Times New Roman" w:hAnsi="Times New Roman" w:cs="Times New Roman"/>
          <w:sz w:val="28"/>
          <w:szCs w:val="28"/>
        </w:rPr>
        <w:t>с пунктом 3.7 настоящего Порядка</w:t>
      </w:r>
      <w:r w:rsidR="0022082C" w:rsidRPr="0022082C">
        <w:rPr>
          <w:rFonts w:ascii="Times New Roman" w:hAnsi="Times New Roman" w:cs="Times New Roman"/>
          <w:sz w:val="28"/>
          <w:szCs w:val="28"/>
        </w:rPr>
        <w:t xml:space="preserve"> идентификацию, имеют право вносить предложения и замечания, касающиеся такого проекта:</w:t>
      </w:r>
    </w:p>
    <w:p w:rsidR="0022082C" w:rsidRPr="0022082C" w:rsidRDefault="00615063" w:rsidP="00220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2082C" w:rsidRPr="0022082C">
        <w:rPr>
          <w:rFonts w:ascii="Times New Roman" w:hAnsi="Times New Roman" w:cs="Times New Roman"/>
          <w:sz w:val="28"/>
          <w:szCs w:val="28"/>
        </w:rPr>
        <w:t>) посредством официального сайта;</w:t>
      </w:r>
    </w:p>
    <w:p w:rsidR="0022082C" w:rsidRPr="0022082C" w:rsidRDefault="00615063" w:rsidP="00220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2082C" w:rsidRPr="0022082C">
        <w:rPr>
          <w:rFonts w:ascii="Times New Roman" w:hAnsi="Times New Roman" w:cs="Times New Roman"/>
          <w:sz w:val="28"/>
          <w:szCs w:val="28"/>
        </w:rPr>
        <w:t>) в письменной или устной форме в ходе проведения собрания или собраний участников публичных слушаний (в случаях проведения публичных слушаний);</w:t>
      </w:r>
    </w:p>
    <w:p w:rsidR="0022082C" w:rsidRPr="0022082C" w:rsidRDefault="00E3571C" w:rsidP="00220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082C" w:rsidRPr="0022082C">
        <w:rPr>
          <w:rFonts w:ascii="Times New Roman" w:hAnsi="Times New Roman" w:cs="Times New Roman"/>
          <w:sz w:val="28"/>
          <w:szCs w:val="28"/>
        </w:rPr>
        <w:t>) в письменной форме</w:t>
      </w:r>
      <w:r w:rsidR="00C52D5A">
        <w:rPr>
          <w:rFonts w:ascii="Times New Roman" w:hAnsi="Times New Roman" w:cs="Times New Roman"/>
          <w:sz w:val="28"/>
          <w:szCs w:val="28"/>
        </w:rPr>
        <w:t xml:space="preserve"> или в форме электронного документа</w:t>
      </w:r>
      <w:r w:rsidR="0022082C" w:rsidRPr="0022082C">
        <w:rPr>
          <w:rFonts w:ascii="Times New Roman" w:hAnsi="Times New Roman" w:cs="Times New Roman"/>
          <w:sz w:val="28"/>
          <w:szCs w:val="28"/>
        </w:rPr>
        <w:t xml:space="preserve"> в адрес о</w:t>
      </w:r>
      <w:r w:rsidR="00CB6255">
        <w:rPr>
          <w:rFonts w:ascii="Times New Roman" w:hAnsi="Times New Roman" w:cs="Times New Roman"/>
          <w:sz w:val="28"/>
          <w:szCs w:val="28"/>
        </w:rPr>
        <w:t xml:space="preserve">рганизатора публичных слушаний или </w:t>
      </w:r>
      <w:r w:rsidR="0022082C" w:rsidRPr="0022082C">
        <w:rPr>
          <w:rFonts w:ascii="Times New Roman" w:hAnsi="Times New Roman" w:cs="Times New Roman"/>
          <w:sz w:val="28"/>
          <w:szCs w:val="28"/>
        </w:rPr>
        <w:t>общественных обсуждений;</w:t>
      </w:r>
    </w:p>
    <w:p w:rsidR="0022082C" w:rsidRDefault="00E3571C" w:rsidP="00220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2082C" w:rsidRPr="0022082C">
        <w:rPr>
          <w:rFonts w:ascii="Times New Roman" w:hAnsi="Times New Roman" w:cs="Times New Roman"/>
          <w:sz w:val="28"/>
          <w:szCs w:val="28"/>
        </w:rPr>
        <w:t>) посредством записи в книге (журнале) учета посетителей экспозиции проекта</w:t>
      </w:r>
      <w:r w:rsidR="00CB6255">
        <w:rPr>
          <w:rFonts w:ascii="Times New Roman" w:hAnsi="Times New Roman" w:cs="Times New Roman"/>
          <w:sz w:val="28"/>
          <w:szCs w:val="28"/>
        </w:rPr>
        <w:t xml:space="preserve"> (вопроса)</w:t>
      </w:r>
      <w:r w:rsidR="0022082C" w:rsidRPr="0022082C">
        <w:rPr>
          <w:rFonts w:ascii="Times New Roman" w:hAnsi="Times New Roman" w:cs="Times New Roman"/>
          <w:sz w:val="28"/>
          <w:szCs w:val="28"/>
        </w:rPr>
        <w:t>, подлежащего рассм</w:t>
      </w:r>
      <w:r>
        <w:rPr>
          <w:rFonts w:ascii="Times New Roman" w:hAnsi="Times New Roman" w:cs="Times New Roman"/>
          <w:sz w:val="28"/>
          <w:szCs w:val="28"/>
        </w:rPr>
        <w:t xml:space="preserve">отрению на публичных слушаниях или </w:t>
      </w:r>
      <w:r w:rsidR="0022082C" w:rsidRPr="0022082C">
        <w:rPr>
          <w:rFonts w:ascii="Times New Roman" w:hAnsi="Times New Roman" w:cs="Times New Roman"/>
          <w:sz w:val="28"/>
          <w:szCs w:val="28"/>
        </w:rPr>
        <w:t>общественных обсуждениях.</w:t>
      </w:r>
    </w:p>
    <w:p w:rsidR="004825B9" w:rsidRPr="0022082C" w:rsidRDefault="004825B9" w:rsidP="00482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22082C">
        <w:rPr>
          <w:rFonts w:ascii="Times New Roman" w:hAnsi="Times New Roman" w:cs="Times New Roman"/>
          <w:sz w:val="28"/>
          <w:szCs w:val="28"/>
        </w:rPr>
        <w:t>. Предложения и замечания, внесенные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3.8 настоящего Порядка</w:t>
      </w:r>
      <w:r w:rsidRPr="0022082C">
        <w:rPr>
          <w:rFonts w:ascii="Times New Roman" w:hAnsi="Times New Roman" w:cs="Times New Roman"/>
          <w:sz w:val="28"/>
          <w:szCs w:val="28"/>
        </w:rPr>
        <w:t>, подлежат регистрации</w:t>
      </w:r>
      <w:r w:rsidR="00703809">
        <w:rPr>
          <w:rFonts w:ascii="Times New Roman" w:hAnsi="Times New Roman" w:cs="Times New Roman"/>
          <w:sz w:val="28"/>
          <w:szCs w:val="28"/>
        </w:rPr>
        <w:t xml:space="preserve"> и рассмотрению организатором публичных слушаний или</w:t>
      </w:r>
      <w:r w:rsidR="00703809" w:rsidRPr="0022082C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="00703809">
        <w:rPr>
          <w:rFonts w:ascii="Times New Roman" w:hAnsi="Times New Roman" w:cs="Times New Roman"/>
          <w:sz w:val="28"/>
          <w:szCs w:val="28"/>
        </w:rPr>
        <w:t xml:space="preserve"> </w:t>
      </w:r>
      <w:r w:rsidRPr="0022082C">
        <w:rPr>
          <w:rFonts w:ascii="Times New Roman" w:hAnsi="Times New Roman" w:cs="Times New Roman"/>
          <w:sz w:val="28"/>
          <w:szCs w:val="28"/>
        </w:rPr>
        <w:t>до подготовки заключения о рез</w:t>
      </w:r>
      <w:r>
        <w:rPr>
          <w:rFonts w:ascii="Times New Roman" w:hAnsi="Times New Roman" w:cs="Times New Roman"/>
          <w:sz w:val="28"/>
          <w:szCs w:val="28"/>
        </w:rPr>
        <w:t>ультатах публичных слушаний или</w:t>
      </w:r>
      <w:r w:rsidRPr="0022082C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703809" w:rsidRPr="004825B9" w:rsidRDefault="004825B9" w:rsidP="00C44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2C">
        <w:rPr>
          <w:rFonts w:ascii="Times New Roman" w:hAnsi="Times New Roman" w:cs="Times New Roman"/>
          <w:sz w:val="28"/>
          <w:szCs w:val="28"/>
        </w:rPr>
        <w:t>Предложения и замечания, внесенные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3.8 настоящего Порядка</w:t>
      </w:r>
      <w:r w:rsidRPr="002208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82C">
        <w:rPr>
          <w:rFonts w:ascii="Times New Roman" w:hAnsi="Times New Roman" w:cs="Times New Roman"/>
          <w:sz w:val="28"/>
          <w:szCs w:val="28"/>
        </w:rPr>
        <w:t>не рассматриваются в случае выявления факта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участником публичных слушаний или </w:t>
      </w:r>
      <w:r w:rsidRPr="0022082C">
        <w:rPr>
          <w:rFonts w:ascii="Times New Roman" w:hAnsi="Times New Roman" w:cs="Times New Roman"/>
          <w:sz w:val="28"/>
          <w:szCs w:val="28"/>
        </w:rPr>
        <w:t>общественных обсуждений недостоверных сведений.</w:t>
      </w:r>
    </w:p>
    <w:p w:rsidR="00C37C54" w:rsidRDefault="00703809" w:rsidP="00C37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C37C54">
        <w:rPr>
          <w:rFonts w:ascii="Times New Roman" w:hAnsi="Times New Roman" w:cs="Times New Roman"/>
          <w:sz w:val="28"/>
          <w:szCs w:val="28"/>
        </w:rPr>
        <w:t xml:space="preserve">. </w:t>
      </w:r>
      <w:r w:rsidR="00C37C54" w:rsidRPr="00C37C54">
        <w:rPr>
          <w:rFonts w:ascii="Times New Roman" w:hAnsi="Times New Roman" w:cs="Times New Roman"/>
          <w:sz w:val="28"/>
          <w:szCs w:val="28"/>
        </w:rPr>
        <w:t>Процедура проведения собрания участников публичных слушаний</w:t>
      </w:r>
      <w:r w:rsidR="00C37C54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C37C54" w:rsidRDefault="00C37C54" w:rsidP="00C37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регистрацию участников собрания посредством их </w:t>
      </w:r>
      <w:r w:rsidR="007055F9">
        <w:rPr>
          <w:rFonts w:ascii="Times New Roman" w:hAnsi="Times New Roman" w:cs="Times New Roman"/>
          <w:sz w:val="28"/>
          <w:szCs w:val="28"/>
        </w:rPr>
        <w:t>идентификации в соответствии с пунктом 3.7 настоящего Порядка;</w:t>
      </w:r>
    </w:p>
    <w:p w:rsidR="00C37C54" w:rsidRDefault="007055F9" w:rsidP="00C37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C00E3">
        <w:rPr>
          <w:rFonts w:ascii="Times New Roman" w:hAnsi="Times New Roman" w:cs="Times New Roman"/>
          <w:sz w:val="28"/>
          <w:szCs w:val="28"/>
        </w:rPr>
        <w:t xml:space="preserve">открытие собрания, оглашение решения о назначении публичных слушаний, информации о количестве участников собрания, </w:t>
      </w:r>
      <w:r w:rsidR="003D4B8A">
        <w:rPr>
          <w:rFonts w:ascii="Times New Roman" w:hAnsi="Times New Roman" w:cs="Times New Roman"/>
          <w:sz w:val="28"/>
          <w:szCs w:val="28"/>
        </w:rPr>
        <w:t xml:space="preserve">количестве </w:t>
      </w:r>
      <w:r w:rsidR="000C00E3">
        <w:rPr>
          <w:rFonts w:ascii="Times New Roman" w:hAnsi="Times New Roman" w:cs="Times New Roman"/>
          <w:sz w:val="28"/>
          <w:szCs w:val="28"/>
        </w:rPr>
        <w:t>регламенте проведения собрания;</w:t>
      </w:r>
    </w:p>
    <w:p w:rsidR="004825B9" w:rsidRPr="004825B9" w:rsidRDefault="000C00E3" w:rsidP="00C37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D4B8A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 xml:space="preserve"> по проекту (вопросу),</w:t>
      </w:r>
      <w:r w:rsidRPr="000C00E3">
        <w:rPr>
          <w:rFonts w:ascii="Times New Roman" w:hAnsi="Times New Roman" w:cs="Times New Roman"/>
          <w:sz w:val="28"/>
          <w:szCs w:val="28"/>
        </w:rPr>
        <w:t xml:space="preserve"> </w:t>
      </w:r>
      <w:r w:rsidR="005C18BA">
        <w:rPr>
          <w:rFonts w:ascii="Times New Roman" w:hAnsi="Times New Roman" w:cs="Times New Roman"/>
          <w:sz w:val="28"/>
          <w:szCs w:val="28"/>
        </w:rPr>
        <w:t>вынесенному</w:t>
      </w:r>
      <w:r w:rsidRPr="007F2EA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публичные </w:t>
      </w:r>
      <w:r w:rsidRPr="007F2EA0">
        <w:rPr>
          <w:rFonts w:ascii="Times New Roman" w:hAnsi="Times New Roman" w:cs="Times New Roman"/>
          <w:sz w:val="28"/>
          <w:szCs w:val="28"/>
        </w:rPr>
        <w:t>слушания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4B8A">
        <w:rPr>
          <w:rFonts w:ascii="Times New Roman" w:hAnsi="Times New Roman" w:cs="Times New Roman"/>
          <w:sz w:val="28"/>
          <w:szCs w:val="28"/>
        </w:rPr>
        <w:t xml:space="preserve"> </w:t>
      </w:r>
      <w:r w:rsidR="004825B9">
        <w:rPr>
          <w:rFonts w:ascii="Times New Roman" w:hAnsi="Times New Roman" w:cs="Times New Roman"/>
          <w:sz w:val="28"/>
          <w:szCs w:val="28"/>
        </w:rPr>
        <w:t>заслушивание вопросов и ответов на них</w:t>
      </w:r>
      <w:r w:rsidR="004825B9" w:rsidRPr="004825B9">
        <w:rPr>
          <w:rFonts w:ascii="Times New Roman" w:hAnsi="Times New Roman" w:cs="Times New Roman"/>
          <w:sz w:val="28"/>
          <w:szCs w:val="28"/>
        </w:rPr>
        <w:t>, предложений и замечаний, касающихся проекта</w:t>
      </w:r>
      <w:r w:rsidR="00703809">
        <w:rPr>
          <w:rFonts w:ascii="Times New Roman" w:hAnsi="Times New Roman" w:cs="Times New Roman"/>
          <w:sz w:val="28"/>
          <w:szCs w:val="28"/>
        </w:rPr>
        <w:t xml:space="preserve"> (вопроса), аргументированных рекомендаций организатора публичных слушаний.</w:t>
      </w:r>
    </w:p>
    <w:p w:rsidR="007055F9" w:rsidRPr="00736D9B" w:rsidRDefault="00736D9B" w:rsidP="00C37C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03809">
        <w:rPr>
          <w:rFonts w:ascii="Times New Roman" w:hAnsi="Times New Roman" w:cs="Times New Roman"/>
          <w:sz w:val="28"/>
          <w:szCs w:val="28"/>
        </w:rPr>
        <w:t>закрытие собрания.</w:t>
      </w:r>
    </w:p>
    <w:p w:rsidR="00736D9B" w:rsidRDefault="00703809" w:rsidP="00C37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736D9B">
        <w:rPr>
          <w:rFonts w:ascii="Times New Roman" w:hAnsi="Times New Roman" w:cs="Times New Roman"/>
          <w:sz w:val="28"/>
          <w:szCs w:val="28"/>
        </w:rPr>
        <w:t xml:space="preserve">. </w:t>
      </w:r>
      <w:r w:rsidR="00C37C54" w:rsidRPr="00C37C54">
        <w:rPr>
          <w:rFonts w:ascii="Times New Roman" w:hAnsi="Times New Roman" w:cs="Times New Roman"/>
          <w:sz w:val="28"/>
          <w:szCs w:val="28"/>
        </w:rPr>
        <w:t>Председател</w:t>
      </w:r>
      <w:r w:rsidR="00736D9B">
        <w:rPr>
          <w:rFonts w:ascii="Times New Roman" w:hAnsi="Times New Roman" w:cs="Times New Roman"/>
          <w:sz w:val="28"/>
          <w:szCs w:val="28"/>
        </w:rPr>
        <w:t xml:space="preserve">ьствующим на собраниях является руководитель организатора </w:t>
      </w:r>
      <w:r w:rsidR="00736D9B" w:rsidRPr="00736D9B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2EA0" w:rsidRPr="007F2EA0" w:rsidRDefault="007F2EA0" w:rsidP="007F2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EA0" w:rsidRPr="007F2EA0" w:rsidRDefault="00736D9B" w:rsidP="00736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Pr="007F2EA0">
        <w:rPr>
          <w:rFonts w:ascii="Times New Roman" w:hAnsi="Times New Roman" w:cs="Times New Roman"/>
          <w:sz w:val="28"/>
          <w:szCs w:val="28"/>
        </w:rPr>
        <w:t xml:space="preserve">формление и опубликование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7F2EA0"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>, общественных обсуждений</w:t>
      </w:r>
    </w:p>
    <w:p w:rsidR="007F2EA0" w:rsidRPr="007F2EA0" w:rsidRDefault="007F2EA0" w:rsidP="007F2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EA0" w:rsidRPr="007F2EA0" w:rsidRDefault="00D7060B" w:rsidP="007F2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r w:rsidR="007F2EA0" w:rsidRPr="007F2EA0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F92598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7F2EA0" w:rsidRPr="007F2EA0"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F92598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="007F2EA0" w:rsidRPr="007F2EA0">
        <w:rPr>
          <w:rFonts w:ascii="Times New Roman" w:hAnsi="Times New Roman" w:cs="Times New Roman"/>
          <w:sz w:val="28"/>
          <w:szCs w:val="28"/>
        </w:rPr>
        <w:t xml:space="preserve"> оформляются следующими документами:</w:t>
      </w:r>
    </w:p>
    <w:p w:rsidR="007F2EA0" w:rsidRPr="007F2EA0" w:rsidRDefault="00D7060B" w:rsidP="007F2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F2EA0" w:rsidRPr="007F2EA0">
        <w:rPr>
          <w:rFonts w:ascii="Times New Roman" w:hAnsi="Times New Roman" w:cs="Times New Roman"/>
          <w:sz w:val="28"/>
          <w:szCs w:val="28"/>
        </w:rPr>
        <w:t xml:space="preserve">) протоколы </w:t>
      </w:r>
      <w:r w:rsidR="00F92598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7F2EA0" w:rsidRPr="007F2EA0"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F92598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="007F2EA0" w:rsidRPr="007F2EA0">
        <w:rPr>
          <w:rFonts w:ascii="Times New Roman" w:hAnsi="Times New Roman" w:cs="Times New Roman"/>
          <w:sz w:val="28"/>
          <w:szCs w:val="28"/>
        </w:rPr>
        <w:t>;</w:t>
      </w:r>
    </w:p>
    <w:p w:rsidR="007F2EA0" w:rsidRDefault="00D7060B" w:rsidP="007F2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F2EA0" w:rsidRPr="007F2EA0">
        <w:rPr>
          <w:rFonts w:ascii="Times New Roman" w:hAnsi="Times New Roman" w:cs="Times New Roman"/>
          <w:sz w:val="28"/>
          <w:szCs w:val="28"/>
        </w:rPr>
        <w:t xml:space="preserve">) заключение о результатах </w:t>
      </w:r>
      <w:r>
        <w:rPr>
          <w:rFonts w:ascii="Times New Roman" w:hAnsi="Times New Roman" w:cs="Times New Roman"/>
          <w:sz w:val="28"/>
          <w:szCs w:val="28"/>
        </w:rPr>
        <w:t>публичных слушаний или</w:t>
      </w:r>
      <w:r w:rsidR="00033EE6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CB05EE" w:rsidRDefault="00D7060B" w:rsidP="00D70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Организатор публичных слушаний или</w:t>
      </w:r>
      <w:r w:rsidRPr="00D7060B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EC2662">
        <w:rPr>
          <w:rFonts w:ascii="Times New Roman" w:hAnsi="Times New Roman" w:cs="Times New Roman"/>
          <w:sz w:val="28"/>
          <w:szCs w:val="28"/>
        </w:rPr>
        <w:t xml:space="preserve">в срок не более </w:t>
      </w:r>
      <w:r w:rsidR="00EC2662" w:rsidRPr="00577D0E">
        <w:rPr>
          <w:rFonts w:ascii="Times New Roman" w:hAnsi="Times New Roman" w:cs="Times New Roman"/>
          <w:sz w:val="28"/>
          <w:szCs w:val="28"/>
        </w:rPr>
        <w:t xml:space="preserve">двух </w:t>
      </w:r>
      <w:r w:rsidR="004751A2" w:rsidRPr="00D7060B">
        <w:rPr>
          <w:rFonts w:ascii="Times New Roman" w:hAnsi="Times New Roman" w:cs="Times New Roman"/>
          <w:sz w:val="28"/>
          <w:szCs w:val="28"/>
        </w:rPr>
        <w:t xml:space="preserve">дней после окончания срока внесения </w:t>
      </w:r>
      <w:r w:rsidR="004751A2"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 или </w:t>
      </w:r>
      <w:r w:rsidR="004751A2" w:rsidRPr="00D7060B">
        <w:rPr>
          <w:rFonts w:ascii="Times New Roman" w:hAnsi="Times New Roman" w:cs="Times New Roman"/>
          <w:sz w:val="28"/>
          <w:szCs w:val="28"/>
        </w:rPr>
        <w:t>общественных обсуждений предложений и замечаний к проекту, рассмо</w:t>
      </w:r>
      <w:r w:rsidR="00CB05EE">
        <w:rPr>
          <w:rFonts w:ascii="Times New Roman" w:hAnsi="Times New Roman" w:cs="Times New Roman"/>
          <w:sz w:val="28"/>
          <w:szCs w:val="28"/>
        </w:rPr>
        <w:t>тренному на публичных слушаниях или</w:t>
      </w:r>
      <w:r w:rsidR="004751A2" w:rsidRPr="00D7060B">
        <w:rPr>
          <w:rFonts w:ascii="Times New Roman" w:hAnsi="Times New Roman" w:cs="Times New Roman"/>
          <w:sz w:val="28"/>
          <w:szCs w:val="28"/>
        </w:rPr>
        <w:t xml:space="preserve"> общественных обсуждениях, </w:t>
      </w:r>
      <w:r w:rsidRPr="00D7060B">
        <w:rPr>
          <w:rFonts w:ascii="Times New Roman" w:hAnsi="Times New Roman" w:cs="Times New Roman"/>
          <w:sz w:val="28"/>
          <w:szCs w:val="28"/>
        </w:rPr>
        <w:t>подготавливает и оформл</w:t>
      </w:r>
      <w:r>
        <w:rPr>
          <w:rFonts w:ascii="Times New Roman" w:hAnsi="Times New Roman" w:cs="Times New Roman"/>
          <w:sz w:val="28"/>
          <w:szCs w:val="28"/>
        </w:rPr>
        <w:t>яет протокол публичных слушаний или</w:t>
      </w:r>
      <w:r w:rsidRPr="00D7060B"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r>
        <w:rPr>
          <w:rFonts w:ascii="Times New Roman" w:hAnsi="Times New Roman" w:cs="Times New Roman"/>
          <w:sz w:val="28"/>
          <w:szCs w:val="28"/>
        </w:rPr>
        <w:t>обсуждений согласно приложению № 3 к настоящему Порядку.</w:t>
      </w:r>
    </w:p>
    <w:p w:rsidR="00CB05EE" w:rsidRDefault="00CB05EE" w:rsidP="00CB0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публичных слушаний или</w:t>
      </w:r>
      <w:r w:rsidRPr="00D7060B">
        <w:rPr>
          <w:rFonts w:ascii="Times New Roman" w:hAnsi="Times New Roman" w:cs="Times New Roman"/>
          <w:sz w:val="28"/>
          <w:szCs w:val="28"/>
        </w:rPr>
        <w:t xml:space="preserve"> общественных обсуждений составляется </w:t>
      </w:r>
      <w:r w:rsidR="002237B0">
        <w:rPr>
          <w:rFonts w:ascii="Times New Roman" w:hAnsi="Times New Roman" w:cs="Times New Roman"/>
          <w:sz w:val="28"/>
          <w:szCs w:val="28"/>
        </w:rPr>
        <w:t xml:space="preserve">в двух экземплярах и </w:t>
      </w:r>
      <w:r w:rsidR="002237B0" w:rsidRPr="00D7060B">
        <w:rPr>
          <w:rFonts w:ascii="Times New Roman" w:hAnsi="Times New Roman" w:cs="Times New Roman"/>
          <w:sz w:val="28"/>
          <w:szCs w:val="28"/>
        </w:rPr>
        <w:t>подписывается</w:t>
      </w:r>
      <w:r w:rsidR="002237B0">
        <w:rPr>
          <w:rFonts w:ascii="Times New Roman" w:hAnsi="Times New Roman" w:cs="Times New Roman"/>
          <w:sz w:val="28"/>
          <w:szCs w:val="28"/>
        </w:rPr>
        <w:t xml:space="preserve"> руководителем организатора публичных слушаний или</w:t>
      </w:r>
      <w:r w:rsidR="002237B0" w:rsidRPr="00D7060B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="002237B0">
        <w:rPr>
          <w:rFonts w:ascii="Times New Roman" w:hAnsi="Times New Roman" w:cs="Times New Roman"/>
          <w:sz w:val="28"/>
          <w:szCs w:val="28"/>
        </w:rPr>
        <w:t>.</w:t>
      </w:r>
    </w:p>
    <w:p w:rsidR="00577D0E" w:rsidRDefault="00CB05EE" w:rsidP="00CB0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 протоколу публичных слушаний или</w:t>
      </w:r>
      <w:r w:rsidRPr="00D7060B">
        <w:rPr>
          <w:rFonts w:ascii="Times New Roman" w:hAnsi="Times New Roman" w:cs="Times New Roman"/>
          <w:sz w:val="28"/>
          <w:szCs w:val="28"/>
        </w:rPr>
        <w:t xml:space="preserve"> общественных обсуждений прилагается</w:t>
      </w:r>
      <w:r w:rsidR="00577D0E">
        <w:rPr>
          <w:rFonts w:ascii="Times New Roman" w:hAnsi="Times New Roman" w:cs="Times New Roman"/>
          <w:sz w:val="28"/>
          <w:szCs w:val="28"/>
        </w:rPr>
        <w:t>:</w:t>
      </w:r>
    </w:p>
    <w:p w:rsidR="00D7060B" w:rsidRDefault="00577D0E" w:rsidP="00D70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D0E">
        <w:rPr>
          <w:rFonts w:ascii="Times New Roman" w:hAnsi="Times New Roman" w:cs="Times New Roman"/>
          <w:sz w:val="28"/>
          <w:szCs w:val="28"/>
        </w:rPr>
        <w:t>а)</w:t>
      </w:r>
      <w:r w:rsidR="00CB05EE" w:rsidRPr="00577D0E">
        <w:rPr>
          <w:rFonts w:ascii="Times New Roman" w:hAnsi="Times New Roman" w:cs="Times New Roman"/>
          <w:sz w:val="28"/>
          <w:szCs w:val="28"/>
        </w:rPr>
        <w:t xml:space="preserve"> перечень принявших участие в рассмотрении проекта </w:t>
      </w:r>
      <w:r w:rsidRPr="00577D0E">
        <w:rPr>
          <w:rFonts w:ascii="Times New Roman" w:hAnsi="Times New Roman" w:cs="Times New Roman"/>
          <w:sz w:val="28"/>
          <w:szCs w:val="28"/>
        </w:rPr>
        <w:t xml:space="preserve">(вопроса) </w:t>
      </w:r>
      <w:r w:rsidR="00CB05EE" w:rsidRPr="00577D0E">
        <w:rPr>
          <w:rFonts w:ascii="Times New Roman" w:hAnsi="Times New Roman" w:cs="Times New Roman"/>
          <w:sz w:val="28"/>
          <w:szCs w:val="28"/>
        </w:rPr>
        <w:t>участников публичных слушаний или общественных обсуждений, включающий в себя следующие сведения об участниках публичных слушаний или</w:t>
      </w:r>
      <w:r w:rsidRPr="00577D0E">
        <w:rPr>
          <w:rFonts w:ascii="Times New Roman" w:hAnsi="Times New Roman" w:cs="Times New Roman"/>
          <w:sz w:val="28"/>
          <w:szCs w:val="28"/>
        </w:rPr>
        <w:t xml:space="preserve"> общественных обсуждений (</w:t>
      </w:r>
      <w:r w:rsidR="00CB05EE" w:rsidRPr="00D7060B">
        <w:rPr>
          <w:rFonts w:ascii="Times New Roman" w:hAnsi="Times New Roman" w:cs="Times New Roman"/>
          <w:sz w:val="28"/>
          <w:szCs w:val="28"/>
        </w:rPr>
        <w:t>для физических лиц: фамилию, имя, отчество (при наличии), дату рождения, адрес места жительства (регистрации);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5EE" w:rsidRPr="00D7060B">
        <w:rPr>
          <w:rFonts w:ascii="Times New Roman" w:hAnsi="Times New Roman" w:cs="Times New Roman"/>
          <w:sz w:val="28"/>
          <w:szCs w:val="28"/>
        </w:rPr>
        <w:t>для юридических лиц: наименование, основной государственный регистрационный номер, местонахождение и адрес.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77D0E" w:rsidRDefault="00577D0E" w:rsidP="00D70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предложения и замечания</w:t>
      </w:r>
      <w:r w:rsidRPr="00577D0E">
        <w:rPr>
          <w:rFonts w:ascii="Times New Roman" w:hAnsi="Times New Roman" w:cs="Times New Roman"/>
          <w:sz w:val="28"/>
          <w:szCs w:val="28"/>
        </w:rPr>
        <w:t>, внесенные в соответствии с пунктом 3.8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аргументированные рекомендации</w:t>
      </w:r>
      <w:r w:rsidRPr="00577D0E">
        <w:rPr>
          <w:rFonts w:ascii="Times New Roman" w:hAnsi="Times New Roman" w:cs="Times New Roman"/>
          <w:sz w:val="28"/>
          <w:szCs w:val="28"/>
        </w:rPr>
        <w:t xml:space="preserve"> организатора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или общественных обсуждений;</w:t>
      </w:r>
    </w:p>
    <w:p w:rsidR="00577D0E" w:rsidRPr="00577D0E" w:rsidRDefault="00577D0E" w:rsidP="00D706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иные материалы (при необходимости)</w:t>
      </w:r>
      <w:r w:rsidRPr="00577D0E">
        <w:rPr>
          <w:rFonts w:ascii="Times New Roman" w:hAnsi="Times New Roman" w:cs="Times New Roman"/>
          <w:sz w:val="28"/>
          <w:szCs w:val="28"/>
        </w:rPr>
        <w:t>.</w:t>
      </w:r>
    </w:p>
    <w:p w:rsidR="00CB05EE" w:rsidRDefault="00CB05EE" w:rsidP="0022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4751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Участник публичных слушаний или</w:t>
      </w:r>
      <w:r w:rsidR="00D7060B" w:rsidRPr="00D7060B">
        <w:rPr>
          <w:rFonts w:ascii="Times New Roman" w:hAnsi="Times New Roman" w:cs="Times New Roman"/>
          <w:sz w:val="28"/>
          <w:szCs w:val="28"/>
        </w:rPr>
        <w:t xml:space="preserve"> общественных обсуждений, который внес предложения и замечания, касающиеся проекта, рассмо</w:t>
      </w:r>
      <w:r>
        <w:rPr>
          <w:rFonts w:ascii="Times New Roman" w:hAnsi="Times New Roman" w:cs="Times New Roman"/>
          <w:sz w:val="28"/>
          <w:szCs w:val="28"/>
        </w:rPr>
        <w:t>тренного на публичных слушаниях или</w:t>
      </w:r>
      <w:r w:rsidR="00D7060B" w:rsidRPr="00D7060B">
        <w:rPr>
          <w:rFonts w:ascii="Times New Roman" w:hAnsi="Times New Roman" w:cs="Times New Roman"/>
          <w:sz w:val="28"/>
          <w:szCs w:val="28"/>
        </w:rPr>
        <w:t xml:space="preserve"> общественных обсуждениях, имеет право получить выписку </w:t>
      </w:r>
      <w:r>
        <w:rPr>
          <w:rFonts w:ascii="Times New Roman" w:hAnsi="Times New Roman" w:cs="Times New Roman"/>
          <w:sz w:val="28"/>
          <w:szCs w:val="28"/>
        </w:rPr>
        <w:t>из протокола публичных слушаний или</w:t>
      </w:r>
      <w:r w:rsidR="00D7060B" w:rsidRPr="00D7060B">
        <w:rPr>
          <w:rFonts w:ascii="Times New Roman" w:hAnsi="Times New Roman" w:cs="Times New Roman"/>
          <w:sz w:val="28"/>
          <w:szCs w:val="28"/>
        </w:rPr>
        <w:t xml:space="preserve"> общественных обсуждений, содержащую внесенные этим участником предложения и замечания, по письменному заявлению. </w:t>
      </w:r>
    </w:p>
    <w:p w:rsidR="00D7060B" w:rsidRPr="00D7060B" w:rsidRDefault="00D7060B" w:rsidP="00D70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0B">
        <w:rPr>
          <w:rFonts w:ascii="Times New Roman" w:hAnsi="Times New Roman" w:cs="Times New Roman"/>
          <w:sz w:val="28"/>
          <w:szCs w:val="28"/>
        </w:rPr>
        <w:t>Выписка предостав</w:t>
      </w:r>
      <w:r w:rsidR="002237B0">
        <w:rPr>
          <w:rFonts w:ascii="Times New Roman" w:hAnsi="Times New Roman" w:cs="Times New Roman"/>
          <w:sz w:val="28"/>
          <w:szCs w:val="28"/>
        </w:rPr>
        <w:t>ляется организатором в течение трех</w:t>
      </w:r>
      <w:r w:rsidRPr="00D7060B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C52D5A" w:rsidRPr="00C5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D5A" w:rsidRPr="00C52D5A">
        <w:rPr>
          <w:rFonts w:ascii="Times New Roman" w:hAnsi="Times New Roman" w:cs="Times New Roman"/>
          <w:sz w:val="28"/>
          <w:szCs w:val="28"/>
        </w:rPr>
        <w:t>со дня получения соответствующего письменного заявления</w:t>
      </w:r>
      <w:r w:rsidRPr="00D7060B">
        <w:rPr>
          <w:rFonts w:ascii="Times New Roman" w:hAnsi="Times New Roman" w:cs="Times New Roman"/>
          <w:sz w:val="28"/>
          <w:szCs w:val="28"/>
        </w:rPr>
        <w:t>.</w:t>
      </w:r>
    </w:p>
    <w:p w:rsidR="00CB05EE" w:rsidRDefault="002237B0" w:rsidP="007F2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CB05EE">
        <w:rPr>
          <w:rFonts w:ascii="Times New Roman" w:hAnsi="Times New Roman" w:cs="Times New Roman"/>
          <w:sz w:val="28"/>
          <w:szCs w:val="28"/>
        </w:rPr>
        <w:t>. На основании протокола</w:t>
      </w:r>
      <w:r w:rsidR="007F2EA0" w:rsidRPr="007F2EA0">
        <w:rPr>
          <w:rFonts w:ascii="Times New Roman" w:hAnsi="Times New Roman" w:cs="Times New Roman"/>
          <w:sz w:val="28"/>
          <w:szCs w:val="28"/>
        </w:rPr>
        <w:t xml:space="preserve"> </w:t>
      </w:r>
      <w:r w:rsidR="00CB05EE">
        <w:rPr>
          <w:rFonts w:ascii="Times New Roman" w:hAnsi="Times New Roman" w:cs="Times New Roman"/>
          <w:sz w:val="28"/>
          <w:szCs w:val="28"/>
        </w:rPr>
        <w:t>публичных слушаний или</w:t>
      </w:r>
      <w:r w:rsidR="007E43D1" w:rsidRPr="007E43D1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="007F2EA0" w:rsidRPr="007F2EA0">
        <w:rPr>
          <w:rFonts w:ascii="Times New Roman" w:hAnsi="Times New Roman" w:cs="Times New Roman"/>
          <w:sz w:val="28"/>
          <w:szCs w:val="28"/>
        </w:rPr>
        <w:t xml:space="preserve"> </w:t>
      </w:r>
      <w:r w:rsidR="002B3398">
        <w:rPr>
          <w:rFonts w:ascii="Times New Roman" w:hAnsi="Times New Roman" w:cs="Times New Roman"/>
          <w:sz w:val="28"/>
          <w:szCs w:val="28"/>
        </w:rPr>
        <w:t>организатор публичных слушаний или</w:t>
      </w:r>
      <w:r w:rsidR="002B3398" w:rsidRPr="002B3398">
        <w:rPr>
          <w:rFonts w:ascii="Times New Roman" w:hAnsi="Times New Roman" w:cs="Times New Roman"/>
          <w:sz w:val="28"/>
          <w:szCs w:val="28"/>
        </w:rPr>
        <w:t xml:space="preserve"> общественных обсуждений обеспечивает подготовку заключения о результатах</w:t>
      </w:r>
      <w:r w:rsidR="002B3398">
        <w:rPr>
          <w:rFonts w:ascii="Times New Roman" w:hAnsi="Times New Roman" w:cs="Times New Roman"/>
          <w:sz w:val="28"/>
          <w:szCs w:val="28"/>
        </w:rPr>
        <w:t xml:space="preserve"> публичных слушаний или</w:t>
      </w:r>
      <w:r w:rsidR="002B3398" w:rsidRPr="002B3398"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r w:rsidR="002B3398">
        <w:rPr>
          <w:rFonts w:ascii="Times New Roman" w:hAnsi="Times New Roman" w:cs="Times New Roman"/>
          <w:sz w:val="28"/>
          <w:szCs w:val="28"/>
        </w:rPr>
        <w:t>обсуждений согласно приложению № 4</w:t>
      </w:r>
      <w:r w:rsidR="002B3398" w:rsidRPr="002B3398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2B3398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2B3398" w:rsidRDefault="002237B0" w:rsidP="007F2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EA0">
        <w:rPr>
          <w:rFonts w:ascii="Times New Roman" w:hAnsi="Times New Roman" w:cs="Times New Roman"/>
          <w:sz w:val="28"/>
          <w:szCs w:val="28"/>
        </w:rPr>
        <w:t xml:space="preserve">Заключение о результатах </w:t>
      </w:r>
      <w:r>
        <w:rPr>
          <w:rFonts w:ascii="Times New Roman" w:hAnsi="Times New Roman" w:cs="Times New Roman"/>
          <w:sz w:val="28"/>
          <w:szCs w:val="28"/>
        </w:rPr>
        <w:t>публичных слушаний или</w:t>
      </w:r>
      <w:r w:rsidRPr="00516207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Pr="007F2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составляется в двух экземплярах и </w:t>
      </w:r>
      <w:r w:rsidR="007F2EA0" w:rsidRPr="007F2EA0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2B3398" w:rsidRPr="002B3398">
        <w:rPr>
          <w:rFonts w:ascii="Times New Roman" w:hAnsi="Times New Roman" w:cs="Times New Roman"/>
          <w:sz w:val="28"/>
          <w:szCs w:val="28"/>
        </w:rPr>
        <w:t>руководителем организатора публичных слушаний или общественных обсуждений.</w:t>
      </w:r>
    </w:p>
    <w:p w:rsidR="00C07967" w:rsidRDefault="00C07967" w:rsidP="00C07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967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C07967">
        <w:rPr>
          <w:rFonts w:ascii="Times New Roman" w:hAnsi="Times New Roman" w:cs="Times New Roman"/>
          <w:sz w:val="28"/>
          <w:szCs w:val="28"/>
        </w:rPr>
        <w:t xml:space="preserve"> Заключение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публичных слушаний или</w:t>
      </w:r>
      <w:r w:rsidRPr="00C07967">
        <w:rPr>
          <w:rFonts w:ascii="Times New Roman" w:hAnsi="Times New Roman" w:cs="Times New Roman"/>
          <w:sz w:val="28"/>
          <w:szCs w:val="28"/>
        </w:rPr>
        <w:t xml:space="preserve"> общественных обсуждений подлежит не позднее окончания срок</w:t>
      </w:r>
      <w:r>
        <w:rPr>
          <w:rFonts w:ascii="Times New Roman" w:hAnsi="Times New Roman" w:cs="Times New Roman"/>
          <w:sz w:val="28"/>
          <w:szCs w:val="28"/>
        </w:rPr>
        <w:t>а проведения публичных слушаний или</w:t>
      </w:r>
      <w:r w:rsidRPr="00C07967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967">
        <w:rPr>
          <w:rFonts w:ascii="Times New Roman" w:hAnsi="Times New Roman" w:cs="Times New Roman"/>
          <w:sz w:val="28"/>
          <w:szCs w:val="28"/>
        </w:rPr>
        <w:t>опубликованию в порядке, установленном для официального опубликования муниципальных правовых актов, и размещается на официальном сайте</w:t>
      </w:r>
      <w:r w:rsidR="00C52D5A" w:rsidRPr="00C52D5A">
        <w:rPr>
          <w:rFonts w:ascii="Times New Roman" w:hAnsi="Times New Roman" w:cs="Times New Roman"/>
          <w:sz w:val="28"/>
          <w:szCs w:val="28"/>
        </w:rPr>
        <w:t xml:space="preserve">, а также может размещаться </w:t>
      </w:r>
      <w:r>
        <w:rPr>
          <w:rFonts w:ascii="Times New Roman" w:hAnsi="Times New Roman" w:cs="Times New Roman"/>
          <w:sz w:val="28"/>
          <w:szCs w:val="28"/>
        </w:rPr>
        <w:t>в информационных системах)</w:t>
      </w:r>
      <w:r w:rsidRPr="00C07967">
        <w:rPr>
          <w:rFonts w:ascii="Times New Roman" w:hAnsi="Times New Roman" w:cs="Times New Roman"/>
          <w:sz w:val="28"/>
          <w:szCs w:val="28"/>
        </w:rPr>
        <w:t>.</w:t>
      </w:r>
    </w:p>
    <w:p w:rsidR="00C07967" w:rsidRDefault="00C07967" w:rsidP="00C07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C0796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публичных слушаний или</w:t>
      </w:r>
      <w:r w:rsidRPr="00C07967">
        <w:rPr>
          <w:rFonts w:ascii="Times New Roman" w:hAnsi="Times New Roman" w:cs="Times New Roman"/>
          <w:sz w:val="28"/>
          <w:szCs w:val="28"/>
        </w:rPr>
        <w:t xml:space="preserve"> общественных обсуждений разработчик проекта, рассмо</w:t>
      </w:r>
      <w:r>
        <w:rPr>
          <w:rFonts w:ascii="Times New Roman" w:hAnsi="Times New Roman" w:cs="Times New Roman"/>
          <w:sz w:val="28"/>
          <w:szCs w:val="28"/>
        </w:rPr>
        <w:t>тренного на публичных слушаниях или</w:t>
      </w:r>
      <w:r w:rsidRPr="00C07967">
        <w:rPr>
          <w:rFonts w:ascii="Times New Roman" w:hAnsi="Times New Roman" w:cs="Times New Roman"/>
          <w:sz w:val="28"/>
          <w:szCs w:val="28"/>
        </w:rPr>
        <w:t xml:space="preserve"> общественных обсуждениях, обеспечивает его доработку с учетом аргументированных рекомендаций </w:t>
      </w:r>
      <w:r>
        <w:rPr>
          <w:rFonts w:ascii="Times New Roman" w:hAnsi="Times New Roman" w:cs="Times New Roman"/>
          <w:sz w:val="28"/>
          <w:szCs w:val="28"/>
        </w:rPr>
        <w:t>организатора публичных слушаний или</w:t>
      </w:r>
      <w:r w:rsidRPr="00C07967">
        <w:rPr>
          <w:rFonts w:ascii="Times New Roman" w:hAnsi="Times New Roman" w:cs="Times New Roman"/>
          <w:sz w:val="28"/>
          <w:szCs w:val="28"/>
        </w:rPr>
        <w:t xml:space="preserve"> общественных обсуждений о целесообразности или нецелесообразности учета внесенных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публичных слушаний или</w:t>
      </w:r>
      <w:r w:rsidRPr="00C07967">
        <w:rPr>
          <w:rFonts w:ascii="Times New Roman" w:hAnsi="Times New Roman" w:cs="Times New Roman"/>
          <w:sz w:val="28"/>
          <w:szCs w:val="28"/>
        </w:rPr>
        <w:t xml:space="preserve"> общественных обсуждений предложений и замечаний и выводов 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публичных слушаний или</w:t>
      </w:r>
      <w:r w:rsidRPr="00C07967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581B87" w:rsidRPr="00581B87" w:rsidRDefault="00581B87" w:rsidP="0058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87">
        <w:rPr>
          <w:rFonts w:ascii="Times New Roman" w:hAnsi="Times New Roman" w:cs="Times New Roman"/>
          <w:sz w:val="28"/>
          <w:szCs w:val="28"/>
        </w:rPr>
        <w:t xml:space="preserve">Первые экземпляры протоколов публичных слушаний или общественных обсуждений, заключений по результатам публичных слушаний или общественных обсуждений передаются на хранение в орган местного самоуправления, назначивший публичные слушания или общественные обсуждения, на хранение </w:t>
      </w:r>
    </w:p>
    <w:p w:rsidR="007F2EA0" w:rsidRPr="00581B87" w:rsidRDefault="00581B87" w:rsidP="007F2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87">
        <w:rPr>
          <w:rFonts w:ascii="Times New Roman" w:hAnsi="Times New Roman" w:cs="Times New Roman"/>
          <w:sz w:val="28"/>
          <w:szCs w:val="28"/>
        </w:rPr>
        <w:t>Вторые экземпляры протоколов публичных слушаний или общественных обсуждений, заключений по результатам публичных слушаний или общественных обсуждений передаются представителям инициативной группы граждан, если публичные слушания проводились по инициативе населения, либо хранятся у организатора публичных слушаний или общественных обсуждений.</w:t>
      </w:r>
    </w:p>
    <w:p w:rsidR="008F3DA4" w:rsidRPr="00581B87" w:rsidRDefault="00E161BC" w:rsidP="00E1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B87">
        <w:rPr>
          <w:rFonts w:ascii="Times New Roman" w:hAnsi="Times New Roman" w:cs="Times New Roman"/>
          <w:sz w:val="28"/>
          <w:szCs w:val="28"/>
        </w:rPr>
        <w:t>________</w:t>
      </w:r>
    </w:p>
    <w:p w:rsidR="008F3DA4" w:rsidRDefault="008F3DA4" w:rsidP="008F3DA4">
      <w:pPr>
        <w:rPr>
          <w:rFonts w:ascii="Times New Roman" w:hAnsi="Times New Roman" w:cs="Times New Roman"/>
          <w:sz w:val="28"/>
          <w:szCs w:val="28"/>
        </w:rPr>
      </w:pPr>
    </w:p>
    <w:p w:rsidR="007840EC" w:rsidRDefault="007840EC" w:rsidP="008F3DA4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  <w:sectPr w:rsidR="007840EC" w:rsidSect="008570CE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F3DA4" w:rsidRDefault="008F3DA4" w:rsidP="008F3DA4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B3B12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8F3DA4" w:rsidRDefault="008F3DA4" w:rsidP="008F3DA4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8F3DA4" w:rsidRDefault="008F3DA4" w:rsidP="008F3DA4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8F3DA4">
        <w:rPr>
          <w:rFonts w:ascii="Times New Roman" w:hAnsi="Times New Roman" w:cs="Times New Roman"/>
          <w:sz w:val="28"/>
          <w:szCs w:val="28"/>
        </w:rPr>
        <w:t xml:space="preserve">организации и проведения публичных слушаний или общественных обсуждений в Охотском </w:t>
      </w:r>
      <w:r w:rsidR="009701B0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C52D5A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C52D5A" w:rsidRDefault="00C52D5A" w:rsidP="008F3DA4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8F3DA4" w:rsidRDefault="008F3DA4" w:rsidP="008F3DA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F3DA4" w:rsidRDefault="008F3DA4" w:rsidP="008F3DA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F3DA4" w:rsidRDefault="008F3DA4" w:rsidP="008F3DA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8F3DA4" w:rsidRPr="007F2EA0" w:rsidRDefault="008F3DA4" w:rsidP="008F3DA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F3DA4" w:rsidRDefault="008F3DA4" w:rsidP="008F3DA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инициативной группы граждан</w:t>
      </w:r>
      <w:r w:rsidRPr="008F3DA4">
        <w:rPr>
          <w:rFonts w:ascii="Times New Roman" w:hAnsi="Times New Roman" w:cs="Times New Roman"/>
          <w:sz w:val="28"/>
          <w:szCs w:val="28"/>
        </w:rPr>
        <w:t xml:space="preserve"> по проведению публичных слу</w:t>
      </w:r>
      <w:r>
        <w:rPr>
          <w:rFonts w:ascii="Times New Roman" w:hAnsi="Times New Roman" w:cs="Times New Roman"/>
          <w:sz w:val="28"/>
          <w:szCs w:val="28"/>
        </w:rPr>
        <w:t xml:space="preserve">шаний по проекту муниципального </w:t>
      </w:r>
      <w:r w:rsidRPr="008F3DA4">
        <w:rPr>
          <w:rFonts w:ascii="Times New Roman" w:hAnsi="Times New Roman" w:cs="Times New Roman"/>
          <w:sz w:val="28"/>
          <w:szCs w:val="28"/>
        </w:rPr>
        <w:t>правового акта</w:t>
      </w:r>
    </w:p>
    <w:p w:rsidR="00077FD9" w:rsidRDefault="00077FD9" w:rsidP="008F3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DA4" w:rsidRDefault="008F3DA4" w:rsidP="008F3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F3DA4" w:rsidRDefault="008F3DA4" w:rsidP="008F3D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DA4">
        <w:rPr>
          <w:rFonts w:ascii="Times New Roman" w:hAnsi="Times New Roman" w:cs="Times New Roman"/>
          <w:sz w:val="24"/>
          <w:szCs w:val="24"/>
        </w:rPr>
        <w:t>(вид и название акта)</w:t>
      </w:r>
    </w:p>
    <w:p w:rsidR="008F3DA4" w:rsidRPr="008F3DA4" w:rsidRDefault="008F3DA4" w:rsidP="008F3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DA4" w:rsidRDefault="008F3DA4" w:rsidP="008F3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Мы, нижеподписавшиеся, поддерживаем</w:t>
      </w:r>
      <w:r w:rsidRPr="008F3DA4">
        <w:rPr>
          <w:rFonts w:ascii="Times New Roman" w:hAnsi="Times New Roman" w:cs="Times New Roman"/>
          <w:sz w:val="28"/>
          <w:szCs w:val="28"/>
        </w:rPr>
        <w:t xml:space="preserve"> инициативу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публичных</w:t>
      </w:r>
      <w:r w:rsidRPr="008F3DA4">
        <w:rPr>
          <w:rFonts w:ascii="Times New Roman" w:hAnsi="Times New Roman" w:cs="Times New Roman"/>
          <w:sz w:val="28"/>
          <w:szCs w:val="28"/>
        </w:rPr>
        <w:t xml:space="preserve"> слу</w:t>
      </w:r>
      <w:r>
        <w:rPr>
          <w:rFonts w:ascii="Times New Roman" w:hAnsi="Times New Roman" w:cs="Times New Roman"/>
          <w:sz w:val="28"/>
          <w:szCs w:val="28"/>
        </w:rPr>
        <w:t xml:space="preserve">шаний по проекту муниципального правового </w:t>
      </w:r>
      <w:r w:rsidRPr="008F3DA4">
        <w:rPr>
          <w:rFonts w:ascii="Times New Roman" w:hAnsi="Times New Roman" w:cs="Times New Roman"/>
          <w:sz w:val="28"/>
          <w:szCs w:val="28"/>
        </w:rPr>
        <w:t>акта</w:t>
      </w:r>
    </w:p>
    <w:p w:rsidR="008F3DA4" w:rsidRDefault="008F3DA4" w:rsidP="008F3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F3DA4" w:rsidRDefault="008F3DA4" w:rsidP="008F3D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DA4">
        <w:rPr>
          <w:rFonts w:ascii="Times New Roman" w:hAnsi="Times New Roman" w:cs="Times New Roman"/>
          <w:sz w:val="24"/>
          <w:szCs w:val="24"/>
        </w:rPr>
        <w:t>(вид и название акта)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541"/>
        <w:gridCol w:w="2715"/>
        <w:gridCol w:w="1417"/>
        <w:gridCol w:w="1559"/>
        <w:gridCol w:w="1974"/>
        <w:gridCol w:w="1145"/>
      </w:tblGrid>
      <w:tr w:rsidR="00E71C3F" w:rsidTr="00E71C3F">
        <w:tc>
          <w:tcPr>
            <w:tcW w:w="541" w:type="dxa"/>
          </w:tcPr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15" w:type="dxa"/>
          </w:tcPr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1417" w:type="dxa"/>
          </w:tcPr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 (в возрасте 18 лет – дополнительно число и месяц рождения</w:t>
            </w:r>
          </w:p>
        </w:tc>
        <w:tc>
          <w:tcPr>
            <w:tcW w:w="1559" w:type="dxa"/>
          </w:tcPr>
          <w:p w:rsidR="00E71C3F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жительства,</w:t>
            </w:r>
          </w:p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974" w:type="dxa"/>
          </w:tcPr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паспорта или документа, заменяющего паспорт гражданина РФ</w:t>
            </w:r>
          </w:p>
        </w:tc>
        <w:tc>
          <w:tcPr>
            <w:tcW w:w="1145" w:type="dxa"/>
          </w:tcPr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и дата ее внесения</w:t>
            </w:r>
          </w:p>
        </w:tc>
      </w:tr>
      <w:tr w:rsidR="00E71C3F" w:rsidTr="00E71C3F">
        <w:tc>
          <w:tcPr>
            <w:tcW w:w="541" w:type="dxa"/>
          </w:tcPr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1C3F" w:rsidTr="00E71C3F">
        <w:tc>
          <w:tcPr>
            <w:tcW w:w="541" w:type="dxa"/>
          </w:tcPr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E71C3F" w:rsidRPr="008F3DA4" w:rsidRDefault="00E71C3F" w:rsidP="008F3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1C3F" w:rsidRPr="008F3DA4" w:rsidRDefault="00E71C3F" w:rsidP="00AB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1C3F" w:rsidRPr="008F3DA4" w:rsidRDefault="00E71C3F" w:rsidP="00AB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E71C3F" w:rsidRPr="008F3DA4" w:rsidRDefault="00E71C3F" w:rsidP="00AB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E71C3F" w:rsidRPr="008F3DA4" w:rsidRDefault="00E71C3F" w:rsidP="00AB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3F" w:rsidTr="00E71C3F">
        <w:tc>
          <w:tcPr>
            <w:tcW w:w="541" w:type="dxa"/>
          </w:tcPr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E71C3F" w:rsidRPr="008F3DA4" w:rsidRDefault="00E71C3F" w:rsidP="008F3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1C3F" w:rsidRPr="008F3DA4" w:rsidRDefault="00E71C3F" w:rsidP="00AB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1C3F" w:rsidRPr="008F3DA4" w:rsidRDefault="00E71C3F" w:rsidP="00AB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E71C3F" w:rsidRPr="008F3DA4" w:rsidRDefault="00E71C3F" w:rsidP="00AB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E71C3F" w:rsidRPr="008F3DA4" w:rsidRDefault="00E71C3F" w:rsidP="00AB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C3F" w:rsidRDefault="00E71C3F" w:rsidP="008F3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C3F" w:rsidRDefault="00AB3B12" w:rsidP="00AB3B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C3F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="00E71C3F" w:rsidRPr="00E71C3F">
        <w:rPr>
          <w:rFonts w:ascii="Times New Roman" w:hAnsi="Times New Roman" w:cs="Times New Roman"/>
          <w:sz w:val="28"/>
          <w:szCs w:val="28"/>
        </w:rPr>
        <w:t>инициативной группы граждан</w:t>
      </w:r>
      <w:r w:rsidR="00E71C3F">
        <w:rPr>
          <w:rFonts w:ascii="Times New Roman" w:hAnsi="Times New Roman" w:cs="Times New Roman"/>
          <w:sz w:val="28"/>
          <w:szCs w:val="28"/>
        </w:rPr>
        <w:t xml:space="preserve"> являются лица, указанные в пунктах 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C3F" w:rsidRDefault="00AB3B12" w:rsidP="00AB3B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F3DA4" w:rsidRDefault="008F3DA4" w:rsidP="00C918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18B9" w:rsidRDefault="00C918B9" w:rsidP="00C918B9">
      <w:pPr>
        <w:rPr>
          <w:rFonts w:ascii="Times New Roman" w:hAnsi="Times New Roman" w:cs="Times New Roman"/>
          <w:sz w:val="28"/>
          <w:szCs w:val="28"/>
        </w:rPr>
      </w:pPr>
    </w:p>
    <w:p w:rsidR="007840EC" w:rsidRDefault="007840EC" w:rsidP="00C918B9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  <w:sectPr w:rsidR="007840EC" w:rsidSect="007840EC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918B9" w:rsidRDefault="00C918B9" w:rsidP="00C918B9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918B9" w:rsidRDefault="00C918B9" w:rsidP="00C918B9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C918B9" w:rsidRDefault="00C918B9" w:rsidP="00C918B9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8F3DA4">
        <w:rPr>
          <w:rFonts w:ascii="Times New Roman" w:hAnsi="Times New Roman" w:cs="Times New Roman"/>
          <w:sz w:val="28"/>
          <w:szCs w:val="28"/>
        </w:rPr>
        <w:t xml:space="preserve">организации и проведения публичных слушаний или общественных обсуждений в Охотском </w:t>
      </w:r>
      <w:r w:rsidR="009701B0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C52D5A" w:rsidRPr="00C52D5A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C52D5A" w:rsidRDefault="00C52D5A" w:rsidP="00C918B9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C918B9" w:rsidRDefault="00C918B9" w:rsidP="00C918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918B9" w:rsidRDefault="00C918B9" w:rsidP="00C918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918B9" w:rsidRDefault="00C918B9" w:rsidP="00C918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:rsidR="00C918B9" w:rsidRPr="007F2EA0" w:rsidRDefault="00C918B9" w:rsidP="00C918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918B9" w:rsidRPr="00C918B9" w:rsidRDefault="00C918B9" w:rsidP="00732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8B9">
        <w:rPr>
          <w:rFonts w:ascii="Times New Roman" w:hAnsi="Times New Roman" w:cs="Times New Roman"/>
          <w:sz w:val="28"/>
          <w:szCs w:val="28"/>
        </w:rPr>
        <w:t xml:space="preserve">о начале </w:t>
      </w:r>
      <w:r w:rsidR="007321C3" w:rsidRPr="004751A2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4751A2">
        <w:rPr>
          <w:rFonts w:ascii="Times New Roman" w:hAnsi="Times New Roman" w:cs="Times New Roman"/>
          <w:sz w:val="28"/>
          <w:szCs w:val="28"/>
          <w:u w:val="single"/>
        </w:rPr>
        <w:t>публичных слушаний</w:t>
      </w:r>
      <w:r w:rsidR="007321C3" w:rsidRPr="004751A2">
        <w:rPr>
          <w:rFonts w:ascii="Times New Roman" w:hAnsi="Times New Roman" w:cs="Times New Roman"/>
          <w:sz w:val="28"/>
          <w:szCs w:val="28"/>
          <w:u w:val="single"/>
        </w:rPr>
        <w:t>/общественных обсуждений)</w:t>
      </w:r>
    </w:p>
    <w:p w:rsidR="00C918B9" w:rsidRPr="00C918B9" w:rsidRDefault="00C918B9" w:rsidP="00D40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1C3" w:rsidRDefault="00C918B9" w:rsidP="00D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9">
        <w:rPr>
          <w:rFonts w:ascii="Times New Roman" w:hAnsi="Times New Roman" w:cs="Times New Roman"/>
          <w:sz w:val="28"/>
          <w:szCs w:val="28"/>
        </w:rPr>
        <w:tab/>
        <w:t xml:space="preserve">По проекту </w:t>
      </w:r>
      <w:r w:rsidR="007321C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D40C3C">
        <w:rPr>
          <w:rFonts w:ascii="Times New Roman" w:hAnsi="Times New Roman" w:cs="Times New Roman"/>
          <w:sz w:val="28"/>
          <w:szCs w:val="28"/>
        </w:rPr>
        <w:t>__</w:t>
      </w:r>
      <w:r w:rsidR="007321C3">
        <w:rPr>
          <w:rFonts w:ascii="Times New Roman" w:hAnsi="Times New Roman" w:cs="Times New Roman"/>
          <w:sz w:val="28"/>
          <w:szCs w:val="28"/>
        </w:rPr>
        <w:t>.</w:t>
      </w:r>
    </w:p>
    <w:p w:rsidR="007321C3" w:rsidRDefault="00C918B9" w:rsidP="00D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9">
        <w:rPr>
          <w:rFonts w:ascii="Times New Roman" w:hAnsi="Times New Roman" w:cs="Times New Roman"/>
          <w:sz w:val="28"/>
          <w:szCs w:val="28"/>
        </w:rPr>
        <w:tab/>
        <w:t>Перечень информационных материалов к проекту:</w:t>
      </w:r>
      <w:r w:rsidR="00D40C3C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7321C3">
        <w:rPr>
          <w:rFonts w:ascii="Times New Roman" w:hAnsi="Times New Roman" w:cs="Times New Roman"/>
          <w:sz w:val="28"/>
          <w:szCs w:val="28"/>
        </w:rPr>
        <w:t>.</w:t>
      </w:r>
    </w:p>
    <w:p w:rsidR="00C918B9" w:rsidRPr="00C918B9" w:rsidRDefault="00C918B9" w:rsidP="00D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9">
        <w:rPr>
          <w:rFonts w:ascii="Times New Roman" w:hAnsi="Times New Roman" w:cs="Times New Roman"/>
          <w:sz w:val="28"/>
          <w:szCs w:val="28"/>
        </w:rPr>
        <w:tab/>
        <w:t xml:space="preserve">Информация о порядке и сроках проведения </w:t>
      </w:r>
      <w:r w:rsidR="007321C3" w:rsidRPr="004751A2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4751A2">
        <w:rPr>
          <w:rFonts w:ascii="Times New Roman" w:hAnsi="Times New Roman" w:cs="Times New Roman"/>
          <w:sz w:val="28"/>
          <w:szCs w:val="28"/>
          <w:u w:val="single"/>
        </w:rPr>
        <w:t>публичных слушаний</w:t>
      </w:r>
      <w:r w:rsidR="007321C3" w:rsidRPr="004751A2">
        <w:rPr>
          <w:rFonts w:ascii="Times New Roman" w:hAnsi="Times New Roman" w:cs="Times New Roman"/>
          <w:sz w:val="28"/>
          <w:szCs w:val="28"/>
          <w:u w:val="single"/>
        </w:rPr>
        <w:t>/общественных обсуждений)</w:t>
      </w:r>
      <w:r w:rsidRPr="00C918B9">
        <w:rPr>
          <w:rFonts w:ascii="Times New Roman" w:hAnsi="Times New Roman" w:cs="Times New Roman"/>
          <w:sz w:val="28"/>
          <w:szCs w:val="28"/>
        </w:rPr>
        <w:t>:</w:t>
      </w:r>
    </w:p>
    <w:p w:rsidR="00C918B9" w:rsidRPr="00C918B9" w:rsidRDefault="00C918B9" w:rsidP="00D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9">
        <w:rPr>
          <w:rFonts w:ascii="Times New Roman" w:hAnsi="Times New Roman" w:cs="Times New Roman"/>
          <w:sz w:val="28"/>
          <w:szCs w:val="28"/>
        </w:rPr>
        <w:tab/>
        <w:t xml:space="preserve">1) организатор </w:t>
      </w:r>
      <w:r w:rsidR="007321C3" w:rsidRPr="004751A2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4751A2">
        <w:rPr>
          <w:rFonts w:ascii="Times New Roman" w:hAnsi="Times New Roman" w:cs="Times New Roman"/>
          <w:sz w:val="28"/>
          <w:szCs w:val="28"/>
          <w:u w:val="single"/>
        </w:rPr>
        <w:t>публичных слушаний</w:t>
      </w:r>
      <w:r w:rsidR="007321C3" w:rsidRPr="004751A2">
        <w:rPr>
          <w:rFonts w:ascii="Times New Roman" w:hAnsi="Times New Roman" w:cs="Times New Roman"/>
          <w:sz w:val="28"/>
          <w:szCs w:val="28"/>
          <w:u w:val="single"/>
        </w:rPr>
        <w:t>/общественных обсуждений)</w:t>
      </w:r>
      <w:r w:rsidRPr="00C918B9">
        <w:rPr>
          <w:rFonts w:ascii="Times New Roman" w:hAnsi="Times New Roman" w:cs="Times New Roman"/>
          <w:sz w:val="28"/>
          <w:szCs w:val="28"/>
        </w:rPr>
        <w:t>:</w:t>
      </w:r>
      <w:r w:rsidR="007321C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 w:rsidRPr="00C918B9">
        <w:rPr>
          <w:rFonts w:ascii="Times New Roman" w:hAnsi="Times New Roman" w:cs="Times New Roman"/>
          <w:sz w:val="28"/>
          <w:szCs w:val="28"/>
        </w:rPr>
        <w:t>;</w:t>
      </w:r>
    </w:p>
    <w:p w:rsidR="00C918B9" w:rsidRPr="00C918B9" w:rsidRDefault="00C918B9" w:rsidP="00D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9">
        <w:rPr>
          <w:rFonts w:ascii="Times New Roman" w:hAnsi="Times New Roman" w:cs="Times New Roman"/>
          <w:sz w:val="28"/>
          <w:szCs w:val="28"/>
        </w:rPr>
        <w:tab/>
        <w:t>2) участники</w:t>
      </w:r>
      <w:r w:rsidR="007321C3">
        <w:rPr>
          <w:rFonts w:ascii="Times New Roman" w:hAnsi="Times New Roman" w:cs="Times New Roman"/>
          <w:sz w:val="28"/>
          <w:szCs w:val="28"/>
        </w:rPr>
        <w:t xml:space="preserve"> </w:t>
      </w:r>
      <w:r w:rsidR="007321C3" w:rsidRPr="004751A2">
        <w:rPr>
          <w:rFonts w:ascii="Times New Roman" w:hAnsi="Times New Roman" w:cs="Times New Roman"/>
          <w:sz w:val="28"/>
          <w:szCs w:val="28"/>
          <w:u w:val="single"/>
        </w:rPr>
        <w:t>(публичных слушаний/общественных обсуждений)</w:t>
      </w:r>
      <w:r w:rsidRPr="00C918B9">
        <w:rPr>
          <w:rFonts w:ascii="Times New Roman" w:hAnsi="Times New Roman" w:cs="Times New Roman"/>
          <w:sz w:val="28"/>
          <w:szCs w:val="28"/>
        </w:rPr>
        <w:t>:</w:t>
      </w:r>
      <w:r w:rsidR="007321C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 w:rsidRPr="00C918B9">
        <w:rPr>
          <w:rFonts w:ascii="Times New Roman" w:hAnsi="Times New Roman" w:cs="Times New Roman"/>
          <w:sz w:val="28"/>
          <w:szCs w:val="28"/>
        </w:rPr>
        <w:t>;</w:t>
      </w:r>
    </w:p>
    <w:p w:rsidR="00C918B9" w:rsidRPr="00C918B9" w:rsidRDefault="00C918B9" w:rsidP="00D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9">
        <w:rPr>
          <w:rFonts w:ascii="Times New Roman" w:hAnsi="Times New Roman" w:cs="Times New Roman"/>
          <w:sz w:val="28"/>
          <w:szCs w:val="28"/>
        </w:rPr>
        <w:tab/>
        <w:t>- идентификация участников:</w:t>
      </w:r>
      <w:r w:rsidR="007321C3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Pr="00C918B9">
        <w:rPr>
          <w:rFonts w:ascii="Times New Roman" w:hAnsi="Times New Roman" w:cs="Times New Roman"/>
          <w:sz w:val="28"/>
          <w:szCs w:val="28"/>
        </w:rPr>
        <w:t>;</w:t>
      </w:r>
    </w:p>
    <w:p w:rsidR="00C918B9" w:rsidRPr="00C918B9" w:rsidRDefault="00C918B9" w:rsidP="00D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9">
        <w:rPr>
          <w:rFonts w:ascii="Times New Roman" w:hAnsi="Times New Roman" w:cs="Times New Roman"/>
          <w:sz w:val="28"/>
          <w:szCs w:val="28"/>
        </w:rPr>
        <w:tab/>
        <w:t xml:space="preserve">3) срок проведения </w:t>
      </w:r>
      <w:r w:rsidR="00D40C3C" w:rsidRPr="004751A2">
        <w:rPr>
          <w:rFonts w:ascii="Times New Roman" w:hAnsi="Times New Roman" w:cs="Times New Roman"/>
          <w:sz w:val="28"/>
          <w:szCs w:val="28"/>
          <w:u w:val="single"/>
        </w:rPr>
        <w:t>(публичных слушаний/общественных обсуждений)</w:t>
      </w:r>
      <w:r w:rsidRPr="00C918B9">
        <w:rPr>
          <w:rFonts w:ascii="Times New Roman" w:hAnsi="Times New Roman" w:cs="Times New Roman"/>
          <w:sz w:val="28"/>
          <w:szCs w:val="28"/>
        </w:rPr>
        <w:t>:</w:t>
      </w:r>
      <w:r w:rsidR="007321C3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D40C3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C918B9">
        <w:rPr>
          <w:rFonts w:ascii="Times New Roman" w:hAnsi="Times New Roman" w:cs="Times New Roman"/>
          <w:sz w:val="28"/>
          <w:szCs w:val="28"/>
        </w:rPr>
        <w:t>;</w:t>
      </w:r>
    </w:p>
    <w:p w:rsidR="00C918B9" w:rsidRPr="00C918B9" w:rsidRDefault="007321C3" w:rsidP="00D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18B9" w:rsidRPr="00C918B9">
        <w:rPr>
          <w:rFonts w:ascii="Times New Roman" w:hAnsi="Times New Roman" w:cs="Times New Roman"/>
          <w:sz w:val="28"/>
          <w:szCs w:val="28"/>
        </w:rPr>
        <w:t>- проведение экспозиции проекта: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C918B9" w:rsidRPr="00C918B9">
        <w:rPr>
          <w:rFonts w:ascii="Times New Roman" w:hAnsi="Times New Roman" w:cs="Times New Roman"/>
          <w:sz w:val="28"/>
          <w:szCs w:val="28"/>
        </w:rPr>
        <w:t>;</w:t>
      </w:r>
    </w:p>
    <w:p w:rsidR="00C918B9" w:rsidRPr="00C918B9" w:rsidRDefault="007321C3" w:rsidP="00D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18B9" w:rsidRPr="00C918B9">
        <w:rPr>
          <w:rFonts w:ascii="Times New Roman" w:hAnsi="Times New Roman" w:cs="Times New Roman"/>
          <w:sz w:val="28"/>
          <w:szCs w:val="28"/>
        </w:rPr>
        <w:t>- размещение проекта и информационных материалов к нему: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="00C918B9" w:rsidRPr="00C918B9">
        <w:rPr>
          <w:rFonts w:ascii="Times New Roman" w:hAnsi="Times New Roman" w:cs="Times New Roman"/>
          <w:sz w:val="28"/>
          <w:szCs w:val="28"/>
        </w:rPr>
        <w:t>;</w:t>
      </w:r>
    </w:p>
    <w:p w:rsidR="00C918B9" w:rsidRPr="00C918B9" w:rsidRDefault="007321C3" w:rsidP="00D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18B9" w:rsidRPr="00C918B9">
        <w:rPr>
          <w:rFonts w:ascii="Times New Roman" w:hAnsi="Times New Roman" w:cs="Times New Roman"/>
          <w:sz w:val="28"/>
          <w:szCs w:val="28"/>
        </w:rPr>
        <w:t xml:space="preserve">- </w:t>
      </w:r>
      <w:r w:rsidR="004751A2">
        <w:rPr>
          <w:rFonts w:ascii="Times New Roman" w:hAnsi="Times New Roman" w:cs="Times New Roman"/>
          <w:sz w:val="28"/>
          <w:szCs w:val="28"/>
        </w:rPr>
        <w:t>*</w:t>
      </w:r>
      <w:r w:rsidR="00C918B9" w:rsidRPr="00C918B9">
        <w:rPr>
          <w:rFonts w:ascii="Times New Roman" w:hAnsi="Times New Roman" w:cs="Times New Roman"/>
          <w:sz w:val="28"/>
          <w:szCs w:val="28"/>
        </w:rPr>
        <w:t>проведение собрания для обсуждения проекта:</w:t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C918B9" w:rsidRPr="00C918B9">
        <w:rPr>
          <w:rFonts w:ascii="Times New Roman" w:hAnsi="Times New Roman" w:cs="Times New Roman"/>
          <w:sz w:val="28"/>
          <w:szCs w:val="28"/>
        </w:rPr>
        <w:t>;</w:t>
      </w:r>
    </w:p>
    <w:p w:rsidR="00C918B9" w:rsidRPr="00C918B9" w:rsidRDefault="00C918B9" w:rsidP="00D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9">
        <w:rPr>
          <w:rFonts w:ascii="Times New Roman" w:hAnsi="Times New Roman" w:cs="Times New Roman"/>
          <w:sz w:val="28"/>
          <w:szCs w:val="28"/>
        </w:rPr>
        <w:tab/>
        <w:t>- прием предложений и замечаний:</w:t>
      </w:r>
      <w:r w:rsidR="007321C3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Pr="00C918B9">
        <w:rPr>
          <w:rFonts w:ascii="Times New Roman" w:hAnsi="Times New Roman" w:cs="Times New Roman"/>
          <w:sz w:val="28"/>
          <w:szCs w:val="28"/>
        </w:rPr>
        <w:t>;</w:t>
      </w:r>
    </w:p>
    <w:p w:rsidR="00C918B9" w:rsidRPr="00C918B9" w:rsidRDefault="00C918B9" w:rsidP="00D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9">
        <w:rPr>
          <w:rFonts w:ascii="Times New Roman" w:hAnsi="Times New Roman" w:cs="Times New Roman"/>
          <w:sz w:val="28"/>
          <w:szCs w:val="28"/>
        </w:rPr>
        <w:tab/>
        <w:t xml:space="preserve">- опубликование и размещение заключения о результатах </w:t>
      </w:r>
      <w:r w:rsidR="00D40C3C" w:rsidRPr="004751A2">
        <w:rPr>
          <w:rFonts w:ascii="Times New Roman" w:hAnsi="Times New Roman" w:cs="Times New Roman"/>
          <w:sz w:val="28"/>
          <w:szCs w:val="28"/>
          <w:u w:val="single"/>
        </w:rPr>
        <w:t>(публичных слушаний/общественных обсуждений)</w:t>
      </w:r>
      <w:r w:rsidRPr="00C918B9">
        <w:rPr>
          <w:rFonts w:ascii="Times New Roman" w:hAnsi="Times New Roman" w:cs="Times New Roman"/>
          <w:sz w:val="28"/>
          <w:szCs w:val="28"/>
        </w:rPr>
        <w:t>:</w:t>
      </w:r>
      <w:r w:rsidR="007321C3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D40C3C">
        <w:rPr>
          <w:rFonts w:ascii="Times New Roman" w:hAnsi="Times New Roman" w:cs="Times New Roman"/>
          <w:sz w:val="28"/>
          <w:szCs w:val="28"/>
        </w:rPr>
        <w:t>__________________</w:t>
      </w:r>
      <w:r w:rsidRPr="00C918B9">
        <w:rPr>
          <w:rFonts w:ascii="Times New Roman" w:hAnsi="Times New Roman" w:cs="Times New Roman"/>
          <w:sz w:val="28"/>
          <w:szCs w:val="28"/>
        </w:rPr>
        <w:t>;</w:t>
      </w:r>
    </w:p>
    <w:p w:rsidR="00C918B9" w:rsidRDefault="00C918B9" w:rsidP="00D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9">
        <w:rPr>
          <w:rFonts w:ascii="Times New Roman" w:hAnsi="Times New Roman" w:cs="Times New Roman"/>
          <w:sz w:val="28"/>
          <w:szCs w:val="28"/>
        </w:rPr>
        <w:tab/>
        <w:t>- предоставление справочной информации:</w:t>
      </w:r>
      <w:r w:rsidR="007321C3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Pr="00C918B9">
        <w:rPr>
          <w:rFonts w:ascii="Times New Roman" w:hAnsi="Times New Roman" w:cs="Times New Roman"/>
          <w:sz w:val="28"/>
          <w:szCs w:val="28"/>
        </w:rPr>
        <w:t>.</w:t>
      </w:r>
    </w:p>
    <w:p w:rsidR="00C918B9" w:rsidRPr="00D40C3C" w:rsidRDefault="00D40C3C" w:rsidP="00D40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C3C">
        <w:rPr>
          <w:rFonts w:ascii="Times New Roman" w:hAnsi="Times New Roman" w:cs="Times New Roman"/>
          <w:sz w:val="24"/>
          <w:szCs w:val="24"/>
        </w:rPr>
        <w:t>___________</w:t>
      </w:r>
    </w:p>
    <w:p w:rsidR="00D40C3C" w:rsidRPr="00D40C3C" w:rsidRDefault="00D40C3C" w:rsidP="00D40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C3C">
        <w:rPr>
          <w:rFonts w:ascii="Times New Roman" w:hAnsi="Times New Roman" w:cs="Times New Roman"/>
          <w:sz w:val="24"/>
          <w:szCs w:val="24"/>
        </w:rPr>
        <w:t>* в случае проведения публичных слушаний.</w:t>
      </w:r>
    </w:p>
    <w:p w:rsidR="00D40C3C" w:rsidRDefault="00D40C3C" w:rsidP="00D40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D40C3C" w:rsidRDefault="00D40C3C" w:rsidP="00D40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5CA" w:rsidRDefault="006E25CA" w:rsidP="00D40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0EC" w:rsidRDefault="007840EC" w:rsidP="00D7060B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  <w:sectPr w:rsidR="007840EC" w:rsidSect="007840EC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D7060B" w:rsidRDefault="00D7060B" w:rsidP="00D7060B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D7060B" w:rsidRDefault="00D7060B" w:rsidP="00D7060B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D7060B" w:rsidRDefault="00D7060B" w:rsidP="00D7060B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8F3DA4">
        <w:rPr>
          <w:rFonts w:ascii="Times New Roman" w:hAnsi="Times New Roman" w:cs="Times New Roman"/>
          <w:sz w:val="28"/>
          <w:szCs w:val="28"/>
        </w:rPr>
        <w:t xml:space="preserve">организации и проведения публичных слушаний или общественных обсуждений в Охотском </w:t>
      </w:r>
      <w:r w:rsidR="009701B0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C52D5A" w:rsidRPr="00C52D5A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C52D5A" w:rsidRDefault="00C52D5A" w:rsidP="00D7060B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D7060B" w:rsidRDefault="00D7060B" w:rsidP="00D7060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7060B" w:rsidRDefault="00D7060B" w:rsidP="00D7060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7060B" w:rsidRDefault="00D7060B" w:rsidP="00D7060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D7060B" w:rsidRPr="007F2EA0" w:rsidRDefault="00D7060B" w:rsidP="00D7060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7060B" w:rsidRDefault="00D7060B" w:rsidP="00D70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№ ___</w:t>
      </w:r>
    </w:p>
    <w:p w:rsidR="00D7060B" w:rsidRDefault="00D7060B" w:rsidP="00D70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5CA" w:rsidRDefault="006E25CA" w:rsidP="00D70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60B" w:rsidRDefault="006E25CA" w:rsidP="003F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(Публичных слушаний/Общественных обсуждений)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60B"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E25CA" w:rsidRPr="00D7060B" w:rsidRDefault="006E25CA" w:rsidP="003F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5CA" w:rsidRPr="00D7060B" w:rsidRDefault="006E25CA" w:rsidP="003F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DFD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публичных слушаний</w:t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/общественных обсуждений)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Публичные слушания</w:t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/Общественные обсуждения)</w:t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назначены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</w:t>
      </w:r>
      <w:r w:rsid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Опубликование оповещения о начале </w:t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публичных слушаний</w:t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/общественных обсуждений)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 w:rsid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публичных слушаний</w:t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/общественных обсуждений)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</w:t>
      </w:r>
      <w:r w:rsid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 участников</w:t>
      </w:r>
      <w:r w:rsid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(публичных слушаний/общественных обсуждений)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</w:t>
      </w:r>
      <w:r w:rsid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(публичных слушаний/общественных обсуждений)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</w:t>
      </w:r>
      <w:r w:rsid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экспозиции проекта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проекту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проекта и информационных материалов к нему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1A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собрания для обсуждения проекта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7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предложений и замечаний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Опубликование и размещение заключения о результатах </w:t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(публичных слушаний/общественных обсуждений)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</w:t>
      </w:r>
      <w:r w:rsid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>_.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справочной информации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1A2" w:rsidRDefault="003F7DFD" w:rsidP="00D70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предложения и замечания участников </w:t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публичных слушаний</w:t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/общественных обсуждений)</w:t>
      </w:r>
      <w:r w:rsidRP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постоянно проживающих на территории, в пределах которой проводятся </w:t>
      </w:r>
      <w:r w:rsidR="004751A2" w:rsidRPr="004751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751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публичные слушания</w:t>
      </w:r>
      <w:r w:rsidR="004751A2" w:rsidRPr="004751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/общественные обсуждения)</w:t>
      </w:r>
      <w:r w:rsidRP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4751A2" w:rsidTr="004751A2">
        <w:tc>
          <w:tcPr>
            <w:tcW w:w="2336" w:type="dxa"/>
          </w:tcPr>
          <w:p w:rsidR="004751A2" w:rsidRPr="004751A2" w:rsidRDefault="004751A2" w:rsidP="00475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(отчество - 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наличии) / наименование юридического лица</w:t>
            </w:r>
          </w:p>
        </w:tc>
        <w:tc>
          <w:tcPr>
            <w:tcW w:w="2336" w:type="dxa"/>
          </w:tcPr>
          <w:p w:rsidR="004751A2" w:rsidRPr="004751A2" w:rsidRDefault="004751A2" w:rsidP="00475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рождения, 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 места жительства (регистрации) / ОГРН, местонахождение и адрес</w:t>
            </w:r>
          </w:p>
        </w:tc>
        <w:tc>
          <w:tcPr>
            <w:tcW w:w="2336" w:type="dxa"/>
          </w:tcPr>
          <w:p w:rsidR="004751A2" w:rsidRPr="004751A2" w:rsidRDefault="004751A2" w:rsidP="00475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Форма 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предложений, замечаний (письменная, устная формы, посредством записи в книге (журнале) учета посетителей экспозиции)</w:t>
            </w:r>
          </w:p>
        </w:tc>
        <w:tc>
          <w:tcPr>
            <w:tcW w:w="2336" w:type="dxa"/>
          </w:tcPr>
          <w:p w:rsidR="004751A2" w:rsidRPr="004751A2" w:rsidRDefault="004751A2" w:rsidP="00475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Предложения и 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замечания</w:t>
            </w:r>
          </w:p>
        </w:tc>
      </w:tr>
      <w:tr w:rsidR="004751A2" w:rsidTr="004751A2">
        <w:tc>
          <w:tcPr>
            <w:tcW w:w="2336" w:type="dxa"/>
          </w:tcPr>
          <w:p w:rsidR="004751A2" w:rsidRPr="004751A2" w:rsidRDefault="004751A2" w:rsidP="00475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4751A2" w:rsidRPr="004751A2" w:rsidRDefault="004751A2" w:rsidP="00475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4751A2" w:rsidRPr="004751A2" w:rsidRDefault="004751A2" w:rsidP="00475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4751A2" w:rsidRPr="004751A2" w:rsidRDefault="004751A2" w:rsidP="00475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7DFD" w:rsidRDefault="003F7DFD" w:rsidP="003F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DFD" w:rsidRDefault="003F7DFD" w:rsidP="003F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предложения и замечания иных участников публичных слушаний: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4751A2" w:rsidRPr="004751A2" w:rsidTr="007864ED">
        <w:tc>
          <w:tcPr>
            <w:tcW w:w="2336" w:type="dxa"/>
          </w:tcPr>
          <w:p w:rsidR="004751A2" w:rsidRPr="004751A2" w:rsidRDefault="004751A2" w:rsidP="00786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(отчество - при наличии) / наименование юридического лица</w:t>
            </w:r>
          </w:p>
        </w:tc>
        <w:tc>
          <w:tcPr>
            <w:tcW w:w="2336" w:type="dxa"/>
          </w:tcPr>
          <w:p w:rsidR="004751A2" w:rsidRPr="004751A2" w:rsidRDefault="004751A2" w:rsidP="00786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 адрес места жительства (регистрации) / ОГРН, местонахождение и адрес</w:t>
            </w:r>
          </w:p>
        </w:tc>
        <w:tc>
          <w:tcPr>
            <w:tcW w:w="2336" w:type="dxa"/>
          </w:tcPr>
          <w:p w:rsidR="004751A2" w:rsidRPr="004751A2" w:rsidRDefault="004751A2" w:rsidP="00786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предложений, замечаний (письменная, устная формы, посредством записи в книге (журнале) учета посетителей экспозиции)</w:t>
            </w:r>
          </w:p>
        </w:tc>
        <w:tc>
          <w:tcPr>
            <w:tcW w:w="2336" w:type="dxa"/>
          </w:tcPr>
          <w:p w:rsidR="004751A2" w:rsidRPr="004751A2" w:rsidRDefault="004751A2" w:rsidP="00786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</w:t>
            </w:r>
          </w:p>
        </w:tc>
      </w:tr>
      <w:tr w:rsidR="004751A2" w:rsidRPr="004751A2" w:rsidTr="007864ED">
        <w:tc>
          <w:tcPr>
            <w:tcW w:w="2336" w:type="dxa"/>
          </w:tcPr>
          <w:p w:rsidR="004751A2" w:rsidRPr="004751A2" w:rsidRDefault="004751A2" w:rsidP="00786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4751A2" w:rsidRPr="004751A2" w:rsidRDefault="004751A2" w:rsidP="00786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4751A2" w:rsidRPr="004751A2" w:rsidRDefault="004751A2" w:rsidP="00786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4751A2" w:rsidRPr="004751A2" w:rsidRDefault="004751A2" w:rsidP="00786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25CA" w:rsidRDefault="006E25CA" w:rsidP="003F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60B" w:rsidRPr="00D7060B" w:rsidRDefault="004751A2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D7060B"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собрании 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собраниях </w:t>
      </w:r>
      <w:r w:rsidR="00D7060B"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публичных слушаний: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5CA" w:rsidRPr="00D7060B" w:rsidRDefault="006E25CA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60B" w:rsidRDefault="003F7DFD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7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4751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DFD" w:rsidRDefault="003F7DFD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5CA" w:rsidRDefault="006E25CA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5CA" w:rsidRPr="00D7060B" w:rsidRDefault="006E25CA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DFD" w:rsidRPr="006E25CA" w:rsidRDefault="003F7DFD" w:rsidP="003F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_____________          </w:t>
      </w:r>
      <w:r w:rsid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D7060B" w:rsidRPr="006E25CA" w:rsidRDefault="006E25CA" w:rsidP="003F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F7DFD"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(должность)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F7DFD"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(подпись)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F7DFD"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(ФИО)</w:t>
      </w:r>
    </w:p>
    <w:p w:rsidR="00D7060B" w:rsidRPr="006E25CA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1A2" w:rsidRPr="00D40C3C" w:rsidRDefault="004751A2" w:rsidP="00475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C3C">
        <w:rPr>
          <w:rFonts w:ascii="Times New Roman" w:hAnsi="Times New Roman" w:cs="Times New Roman"/>
          <w:sz w:val="24"/>
          <w:szCs w:val="24"/>
        </w:rPr>
        <w:t>___________</w:t>
      </w:r>
    </w:p>
    <w:p w:rsidR="004751A2" w:rsidRPr="00D40C3C" w:rsidRDefault="004751A2" w:rsidP="00475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C3C">
        <w:rPr>
          <w:rFonts w:ascii="Times New Roman" w:hAnsi="Times New Roman" w:cs="Times New Roman"/>
          <w:sz w:val="24"/>
          <w:szCs w:val="24"/>
        </w:rPr>
        <w:t>* в случае проведения публичных слушаний.</w:t>
      </w:r>
    </w:p>
    <w:p w:rsidR="00CB05EE" w:rsidRDefault="004751A2" w:rsidP="004751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B05EE" w:rsidRDefault="00CB05EE" w:rsidP="00CB05EE">
      <w:pPr>
        <w:rPr>
          <w:rFonts w:ascii="Times New Roman" w:hAnsi="Times New Roman" w:cs="Times New Roman"/>
          <w:sz w:val="28"/>
          <w:szCs w:val="28"/>
        </w:rPr>
      </w:pPr>
    </w:p>
    <w:p w:rsidR="007840EC" w:rsidRDefault="007840EC" w:rsidP="00CB05EE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  <w:sectPr w:rsidR="007840EC" w:rsidSect="007840EC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B05EE" w:rsidRDefault="00CB05EE" w:rsidP="00CB05EE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CB05EE" w:rsidRDefault="00CB05EE" w:rsidP="00CB05EE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CB05EE" w:rsidRDefault="00CB05EE" w:rsidP="00CB05EE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8F3DA4">
        <w:rPr>
          <w:rFonts w:ascii="Times New Roman" w:hAnsi="Times New Roman" w:cs="Times New Roman"/>
          <w:sz w:val="28"/>
          <w:szCs w:val="28"/>
        </w:rPr>
        <w:t xml:space="preserve">организации и проведения публичных слушаний или общественных обсуждений в Охотском </w:t>
      </w:r>
      <w:r w:rsidR="009701B0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C52D5A" w:rsidRPr="00C52D5A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CB05EE" w:rsidRDefault="00CB05EE" w:rsidP="00CB05E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B05EE" w:rsidRDefault="00CB05EE" w:rsidP="00CB05E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49"/>
      </w:tblGrid>
      <w:tr w:rsidR="00CB05EE" w:rsidTr="00CB05EE">
        <w:tc>
          <w:tcPr>
            <w:tcW w:w="4395" w:type="dxa"/>
          </w:tcPr>
          <w:p w:rsidR="00CB05EE" w:rsidRDefault="00CB05EE" w:rsidP="00CB0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9" w:type="dxa"/>
          </w:tcPr>
          <w:p w:rsidR="00CB05EE" w:rsidRDefault="00CB05EE" w:rsidP="00CB0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B05EE" w:rsidRDefault="00CB05EE" w:rsidP="00CB0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5EE" w:rsidRPr="00CB05EE" w:rsidRDefault="00CB05EE" w:rsidP="00CB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B05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(должност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ь лица, утвердившего заключение </w:t>
            </w:r>
            <w:r w:rsidRPr="00CB05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результатах публичных слушаний/</w:t>
            </w:r>
            <w:r w:rsidRPr="00CB05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общественных обсуждений)</w:t>
            </w:r>
          </w:p>
          <w:p w:rsidR="00CB05EE" w:rsidRDefault="00CB05EE" w:rsidP="00CB0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5EE">
              <w:rPr>
                <w:rFonts w:ascii="Times New Roman" w:hAnsi="Times New Roman" w:cs="Times New Roman"/>
                <w:sz w:val="28"/>
                <w:szCs w:val="28"/>
              </w:rPr>
              <w:t xml:space="preserve">___________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_________________</w:t>
            </w:r>
          </w:p>
          <w:p w:rsidR="00CB05EE" w:rsidRDefault="00CB05EE" w:rsidP="00CB0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5EE">
              <w:rPr>
                <w:rFonts w:ascii="Times New Roman" w:hAnsi="Times New Roman" w:cs="Times New Roman"/>
                <w:sz w:val="28"/>
                <w:szCs w:val="28"/>
              </w:rPr>
              <w:t xml:space="preserve">(подпись)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B05EE">
              <w:rPr>
                <w:rFonts w:ascii="Times New Roman" w:hAnsi="Times New Roman" w:cs="Times New Roman"/>
                <w:sz w:val="28"/>
                <w:szCs w:val="28"/>
              </w:rPr>
              <w:t xml:space="preserve">             (ФИО)</w:t>
            </w:r>
          </w:p>
        </w:tc>
      </w:tr>
    </w:tbl>
    <w:p w:rsidR="00CB05EE" w:rsidRDefault="00CB05EE" w:rsidP="00CB05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5EE" w:rsidRDefault="00CB05EE" w:rsidP="00C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5EE" w:rsidRDefault="00CB05EE" w:rsidP="00CB05E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CB05EE" w:rsidRPr="007F2EA0" w:rsidRDefault="00CB05EE" w:rsidP="00CB05E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B05EE" w:rsidRDefault="00CB05EE" w:rsidP="00CB05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Pr="00CB05EE">
        <w:rPr>
          <w:rFonts w:ascii="Times New Roman" w:hAnsi="Times New Roman" w:cs="Times New Roman"/>
          <w:sz w:val="28"/>
          <w:szCs w:val="28"/>
          <w:u w:val="single"/>
        </w:rPr>
        <w:t>(публичных слушаний/общественных обсуждений)</w:t>
      </w:r>
      <w:r>
        <w:rPr>
          <w:rFonts w:ascii="Times New Roman" w:hAnsi="Times New Roman" w:cs="Times New Roman"/>
          <w:sz w:val="28"/>
          <w:szCs w:val="28"/>
        </w:rPr>
        <w:t xml:space="preserve"> по проекту</w:t>
      </w:r>
    </w:p>
    <w:p w:rsidR="00DB7F70" w:rsidRDefault="00DB7F70" w:rsidP="00CB05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B7F70" w:rsidRDefault="00DB7F70" w:rsidP="00C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F70" w:rsidRPr="00DB7F70" w:rsidRDefault="00DB7F70" w:rsidP="00DB7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</w:t>
      </w:r>
    </w:p>
    <w:p w:rsidR="00CB05EE" w:rsidRDefault="00CB05EE" w:rsidP="00C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5EE" w:rsidRDefault="00DB7F70" w:rsidP="00CB0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</w:t>
      </w:r>
      <w:r w:rsidR="00CB05EE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убличны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 слушаний/общественных обсуждений)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_________________________.</w:t>
      </w:r>
    </w:p>
    <w:p w:rsidR="00DB7F70" w:rsidRDefault="00DB7F70" w:rsidP="00CB0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Количество участников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</w:t>
      </w:r>
      <w:r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убличны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 слушаний/общественных обсуждений)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_____________.</w:t>
      </w:r>
    </w:p>
    <w:p w:rsidR="00DB7F70" w:rsidRDefault="00DB7F70" w:rsidP="00CB0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F70" w:rsidRPr="00DB7F70" w:rsidRDefault="00DB7F70" w:rsidP="00DB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внесенных предложений и замечани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участников </w:t>
      </w:r>
      <w:r w:rsidRPr="00DB7F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(публичных слушаний/общественных обсуждений)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постоянно проживающих на территории, в пределах которо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проводятся </w:t>
      </w:r>
      <w:r w:rsidRPr="00DB7F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(публичные слушания/общественные обсуждения)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7F70" w:rsidRPr="00DB7F70" w:rsidRDefault="00DB7F70" w:rsidP="00DB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_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7F70" w:rsidRDefault="00DB7F70" w:rsidP="00DB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2)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F70" w:rsidRPr="00DB7F70" w:rsidRDefault="00DB7F70" w:rsidP="00DB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F70" w:rsidRPr="00DB7F70" w:rsidRDefault="00DB7F70" w:rsidP="00DB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внесенных предложений и замечаний иных участников </w:t>
      </w:r>
      <w:r w:rsidRPr="00DB7F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(публичных слушаний/общественных обсуждений)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7F70" w:rsidRPr="00DB7F70" w:rsidRDefault="00DB7F70" w:rsidP="00DB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7F70" w:rsidRDefault="00DB7F70" w:rsidP="00DB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2)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F70" w:rsidRPr="00DB7F70" w:rsidRDefault="00DB7F70" w:rsidP="00DB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F70" w:rsidRPr="00DB7F70" w:rsidRDefault="00DB7F70" w:rsidP="00DB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Аргументированные рекомендации организатора </w:t>
      </w:r>
      <w:r w:rsidRPr="00DB7F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(публичных слушаний/общественных обсуждений)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целесообразности или нецелесообразности учета внесенных участниками </w:t>
      </w:r>
      <w:r w:rsidRPr="00DB7F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(публичных </w:t>
      </w:r>
      <w:r w:rsidRPr="00DB7F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слушаний/общественных обсуждений)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и замечаний: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</w:t>
      </w:r>
    </w:p>
    <w:p w:rsidR="00DB7F70" w:rsidRPr="00DB7F70" w:rsidRDefault="00DB7F70" w:rsidP="00DB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F70" w:rsidRDefault="00DB7F70" w:rsidP="00DB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F70" w:rsidRPr="00DB7F70" w:rsidRDefault="00D361FE" w:rsidP="00DB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7F70"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 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(публичных слушаний/</w:t>
      </w:r>
      <w:r w:rsidR="00DB7F70"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r w:rsidR="00DB7F70"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CB05EE" w:rsidRPr="00D7060B" w:rsidRDefault="00DB7F70" w:rsidP="00DB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CB05EE" w:rsidRPr="00D7060B" w:rsidRDefault="00CB05EE" w:rsidP="00CB0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8B9" w:rsidRPr="00CB05EE" w:rsidRDefault="00581B87" w:rsidP="00581B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C918B9" w:rsidRPr="00CB05EE" w:rsidSect="007840EC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2C4" w:rsidRDefault="000232C4" w:rsidP="008570CE">
      <w:pPr>
        <w:spacing w:after="0" w:line="240" w:lineRule="auto"/>
      </w:pPr>
      <w:r>
        <w:separator/>
      </w:r>
    </w:p>
  </w:endnote>
  <w:endnote w:type="continuationSeparator" w:id="0">
    <w:p w:rsidR="000232C4" w:rsidRDefault="000232C4" w:rsidP="0085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2C4" w:rsidRDefault="000232C4" w:rsidP="008570CE">
      <w:pPr>
        <w:spacing w:after="0" w:line="240" w:lineRule="auto"/>
      </w:pPr>
      <w:r>
        <w:separator/>
      </w:r>
    </w:p>
  </w:footnote>
  <w:footnote w:type="continuationSeparator" w:id="0">
    <w:p w:rsidR="000232C4" w:rsidRDefault="000232C4" w:rsidP="00857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4458765"/>
      <w:docPartObj>
        <w:docPartGallery w:val="Page Numbers (Top of Page)"/>
        <w:docPartUnique/>
      </w:docPartObj>
    </w:sdtPr>
    <w:sdtEndPr/>
    <w:sdtContent>
      <w:p w:rsidR="008570CE" w:rsidRDefault="007D708A">
        <w:pPr>
          <w:pStyle w:val="a6"/>
          <w:jc w:val="center"/>
        </w:pPr>
        <w:r>
          <w:fldChar w:fldCharType="begin"/>
        </w:r>
        <w:r w:rsidR="008570CE">
          <w:instrText>PAGE   \* MERGEFORMAT</w:instrText>
        </w:r>
        <w:r>
          <w:fldChar w:fldCharType="separate"/>
        </w:r>
        <w:r w:rsidR="00C52D5A">
          <w:rPr>
            <w:noProof/>
          </w:rPr>
          <w:t>2</w:t>
        </w:r>
        <w:r>
          <w:fldChar w:fldCharType="end"/>
        </w:r>
      </w:p>
    </w:sdtContent>
  </w:sdt>
  <w:p w:rsidR="008570CE" w:rsidRDefault="008570C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E7"/>
    <w:rsid w:val="000232C4"/>
    <w:rsid w:val="00033EE6"/>
    <w:rsid w:val="00073082"/>
    <w:rsid w:val="00077FD9"/>
    <w:rsid w:val="000C00E3"/>
    <w:rsid w:val="000F149D"/>
    <w:rsid w:val="000F7F95"/>
    <w:rsid w:val="0011632A"/>
    <w:rsid w:val="00155256"/>
    <w:rsid w:val="00180A8B"/>
    <w:rsid w:val="001E36A2"/>
    <w:rsid w:val="0021161B"/>
    <w:rsid w:val="0022082C"/>
    <w:rsid w:val="002237B0"/>
    <w:rsid w:val="00233541"/>
    <w:rsid w:val="00234AB1"/>
    <w:rsid w:val="00260D14"/>
    <w:rsid w:val="002B3398"/>
    <w:rsid w:val="002D223B"/>
    <w:rsid w:val="002E5891"/>
    <w:rsid w:val="003175AA"/>
    <w:rsid w:val="00351D52"/>
    <w:rsid w:val="003637B5"/>
    <w:rsid w:val="00373CA1"/>
    <w:rsid w:val="00391A9D"/>
    <w:rsid w:val="003A4B44"/>
    <w:rsid w:val="003D4B8A"/>
    <w:rsid w:val="003F7DFD"/>
    <w:rsid w:val="00405DAA"/>
    <w:rsid w:val="00456DBA"/>
    <w:rsid w:val="004712B9"/>
    <w:rsid w:val="004751A2"/>
    <w:rsid w:val="004825B9"/>
    <w:rsid w:val="00485DF6"/>
    <w:rsid w:val="0049407E"/>
    <w:rsid w:val="00516207"/>
    <w:rsid w:val="00522B2F"/>
    <w:rsid w:val="005731DF"/>
    <w:rsid w:val="00577D0E"/>
    <w:rsid w:val="00581B87"/>
    <w:rsid w:val="005A50E0"/>
    <w:rsid w:val="005B1DFC"/>
    <w:rsid w:val="005B542D"/>
    <w:rsid w:val="005C18BA"/>
    <w:rsid w:val="005D51E7"/>
    <w:rsid w:val="006131C1"/>
    <w:rsid w:val="00615063"/>
    <w:rsid w:val="006150C2"/>
    <w:rsid w:val="00622377"/>
    <w:rsid w:val="006452AD"/>
    <w:rsid w:val="006738F0"/>
    <w:rsid w:val="006A16FC"/>
    <w:rsid w:val="006C79AC"/>
    <w:rsid w:val="006E25CA"/>
    <w:rsid w:val="00703809"/>
    <w:rsid w:val="007055F9"/>
    <w:rsid w:val="007321C3"/>
    <w:rsid w:val="00736D9B"/>
    <w:rsid w:val="007840EC"/>
    <w:rsid w:val="007A4FA0"/>
    <w:rsid w:val="007D0529"/>
    <w:rsid w:val="007D708A"/>
    <w:rsid w:val="007E43D1"/>
    <w:rsid w:val="007F2EA0"/>
    <w:rsid w:val="00803671"/>
    <w:rsid w:val="00805DC1"/>
    <w:rsid w:val="008403FE"/>
    <w:rsid w:val="00845523"/>
    <w:rsid w:val="0084732E"/>
    <w:rsid w:val="008570CE"/>
    <w:rsid w:val="00873F2F"/>
    <w:rsid w:val="008843CE"/>
    <w:rsid w:val="00885696"/>
    <w:rsid w:val="008C2C2B"/>
    <w:rsid w:val="008E0F45"/>
    <w:rsid w:val="008F2AF4"/>
    <w:rsid w:val="008F3DA4"/>
    <w:rsid w:val="00912707"/>
    <w:rsid w:val="00915C67"/>
    <w:rsid w:val="00950B53"/>
    <w:rsid w:val="00953ED4"/>
    <w:rsid w:val="00956AA1"/>
    <w:rsid w:val="00962962"/>
    <w:rsid w:val="009701B0"/>
    <w:rsid w:val="00986070"/>
    <w:rsid w:val="009B54E7"/>
    <w:rsid w:val="009C6736"/>
    <w:rsid w:val="009D1604"/>
    <w:rsid w:val="009F3A6B"/>
    <w:rsid w:val="00A047BA"/>
    <w:rsid w:val="00A24419"/>
    <w:rsid w:val="00A26488"/>
    <w:rsid w:val="00A671EF"/>
    <w:rsid w:val="00A732A2"/>
    <w:rsid w:val="00AA491C"/>
    <w:rsid w:val="00AB3B12"/>
    <w:rsid w:val="00B46455"/>
    <w:rsid w:val="00BD28D1"/>
    <w:rsid w:val="00BF3BB4"/>
    <w:rsid w:val="00C07967"/>
    <w:rsid w:val="00C20871"/>
    <w:rsid w:val="00C37C54"/>
    <w:rsid w:val="00C447E4"/>
    <w:rsid w:val="00C478BF"/>
    <w:rsid w:val="00C52D5A"/>
    <w:rsid w:val="00C56235"/>
    <w:rsid w:val="00C5642A"/>
    <w:rsid w:val="00C6152B"/>
    <w:rsid w:val="00C90957"/>
    <w:rsid w:val="00C918B9"/>
    <w:rsid w:val="00C942CC"/>
    <w:rsid w:val="00CB05EE"/>
    <w:rsid w:val="00CB6255"/>
    <w:rsid w:val="00CB7A93"/>
    <w:rsid w:val="00CF0E82"/>
    <w:rsid w:val="00D361FE"/>
    <w:rsid w:val="00D40C3C"/>
    <w:rsid w:val="00D4649B"/>
    <w:rsid w:val="00D7060B"/>
    <w:rsid w:val="00DB7F70"/>
    <w:rsid w:val="00DC59D9"/>
    <w:rsid w:val="00DF1E87"/>
    <w:rsid w:val="00E05F49"/>
    <w:rsid w:val="00E14F75"/>
    <w:rsid w:val="00E161BC"/>
    <w:rsid w:val="00E3571C"/>
    <w:rsid w:val="00E36754"/>
    <w:rsid w:val="00E5276E"/>
    <w:rsid w:val="00E624D5"/>
    <w:rsid w:val="00E62C98"/>
    <w:rsid w:val="00E71C3F"/>
    <w:rsid w:val="00EC2662"/>
    <w:rsid w:val="00EC44E5"/>
    <w:rsid w:val="00F83E1B"/>
    <w:rsid w:val="00F9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E9EB"/>
  <w15:docId w15:val="{7D0743E8-6E4A-44C8-B0B8-C27F1282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0A8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07308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7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70CE"/>
  </w:style>
  <w:style w:type="paragraph" w:styleId="a8">
    <w:name w:val="footer"/>
    <w:basedOn w:val="a"/>
    <w:link w:val="a9"/>
    <w:uiPriority w:val="99"/>
    <w:unhideWhenUsed/>
    <w:rsid w:val="0085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0CE"/>
  </w:style>
  <w:style w:type="character" w:styleId="aa">
    <w:name w:val="Hyperlink"/>
    <w:basedOn w:val="a0"/>
    <w:uiPriority w:val="99"/>
    <w:unhideWhenUsed/>
    <w:rsid w:val="003175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ohotsk.khbkra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3952</Words>
  <Characters>22531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Рената Михайловна Сидоренко</dc:creator>
  <cp:lastModifiedBy>Евгения Подоляк</cp:lastModifiedBy>
  <cp:revision>2</cp:revision>
  <cp:lastPrinted>2018-10-22T22:18:00Z</cp:lastPrinted>
  <dcterms:created xsi:type="dcterms:W3CDTF">2023-09-08T00:35:00Z</dcterms:created>
  <dcterms:modified xsi:type="dcterms:W3CDTF">2023-09-08T00:35:00Z</dcterms:modified>
</cp:coreProperties>
</file>