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259" w:rsidRDefault="00C10259" w:rsidP="00902772">
      <w:pPr>
        <w:spacing w:before="0" w:beforeAutospacing="0" w:after="0" w:afterAutospacing="0"/>
        <w:ind w:firstLine="0"/>
        <w:jc w:val="center"/>
      </w:pPr>
      <w:r>
        <w:t>РЕШЕНИЕ</w:t>
      </w:r>
    </w:p>
    <w:p w:rsidR="00C10259" w:rsidRDefault="00C10259" w:rsidP="00902772">
      <w:pPr>
        <w:spacing w:before="0" w:beforeAutospacing="0" w:after="0" w:afterAutospacing="0"/>
        <w:ind w:firstLine="0"/>
        <w:jc w:val="center"/>
      </w:pPr>
      <w:r>
        <w:t>СОБРАНИЯ ДЕПУТАТОВ ОХОТСКОГО МУНИЦИПАЛЬНОГО ОКРУГА ХАБАРОВСКОГО КРАЯ ХАБАРОВСКОГО КРАЯ</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p>
    <w:p w:rsidR="00C10259" w:rsidRDefault="00C10259" w:rsidP="00C10259">
      <w:pPr>
        <w:spacing w:before="0" w:beforeAutospacing="0" w:after="0" w:afterAutospacing="0"/>
        <w:ind w:firstLine="0"/>
        <w:jc w:val="both"/>
      </w:pPr>
      <w:proofErr w:type="spellStart"/>
      <w:r>
        <w:t>р.п</w:t>
      </w:r>
      <w:proofErr w:type="spellEnd"/>
      <w:r>
        <w:t>.</w:t>
      </w:r>
      <w:r w:rsidR="00902772">
        <w:t xml:space="preserve"> </w:t>
      </w:r>
      <w:r>
        <w:t>Охотск</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line="240" w:lineRule="exact"/>
        <w:ind w:right="5103" w:firstLine="0"/>
        <w:jc w:val="both"/>
      </w:pPr>
      <w:r>
        <w:t>О регламенте Собрания депутатов Охотского муниципального округа Хабаровского края</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 xml:space="preserve">В соответствии с в соответствии с Федеральным законом от 6 октября 2003 г. №131 «Об общих принципах организации местного самоуправления в Российской Федерации» Собрание депутатов Охотского муниципального округа Хабаровского края </w:t>
      </w:r>
    </w:p>
    <w:p w:rsidR="00C10259" w:rsidRDefault="00C10259" w:rsidP="00C10259">
      <w:pPr>
        <w:spacing w:before="0" w:beforeAutospacing="0" w:after="0" w:afterAutospacing="0"/>
        <w:jc w:val="both"/>
      </w:pPr>
      <w:r>
        <w:t>РЕШИЛО:</w:t>
      </w:r>
    </w:p>
    <w:p w:rsidR="00C10259" w:rsidRDefault="00C10259" w:rsidP="00C10259">
      <w:pPr>
        <w:spacing w:before="0" w:beforeAutospacing="0" w:after="0" w:afterAutospacing="0"/>
        <w:jc w:val="both"/>
      </w:pPr>
      <w:r>
        <w:t>1. Утвердить прилагаемый Регламент Собрания депутатов Охотского муниципального округа Хабаровского края.</w:t>
      </w:r>
    </w:p>
    <w:p w:rsidR="00C10259" w:rsidRDefault="00C10259" w:rsidP="00C10259">
      <w:pPr>
        <w:spacing w:before="0" w:beforeAutospacing="0" w:after="0" w:afterAutospacing="0"/>
        <w:jc w:val="both"/>
      </w:pPr>
      <w:r>
        <w:t>3. Настоящее решение вступает в силу после его официального опубликования.</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p>
    <w:p w:rsidR="00C10259" w:rsidRDefault="00C10259" w:rsidP="00C10259">
      <w:pPr>
        <w:spacing w:before="0" w:beforeAutospacing="0" w:after="0" w:afterAutospacing="0"/>
        <w:ind w:firstLine="0"/>
        <w:jc w:val="both"/>
      </w:pPr>
      <w:r>
        <w:t>Председатель Собрания депутатов</w:t>
      </w:r>
    </w:p>
    <w:p w:rsidR="00902772" w:rsidRDefault="00902772" w:rsidP="00C10259">
      <w:pPr>
        <w:spacing w:before="0" w:beforeAutospacing="0" w:after="0" w:afterAutospacing="0"/>
        <w:ind w:firstLine="0"/>
        <w:jc w:val="both"/>
      </w:pPr>
    </w:p>
    <w:p w:rsidR="00902772" w:rsidRDefault="00902772" w:rsidP="00C10259">
      <w:pPr>
        <w:spacing w:before="0" w:beforeAutospacing="0" w:after="0" w:afterAutospacing="0"/>
        <w:ind w:firstLine="0"/>
        <w:jc w:val="both"/>
        <w:sectPr w:rsidR="00902772" w:rsidSect="00902772">
          <w:headerReference w:type="default" r:id="rId6"/>
          <w:pgSz w:w="11906" w:h="16838"/>
          <w:pgMar w:top="1134" w:right="567" w:bottom="1134" w:left="1985" w:header="567" w:footer="567" w:gutter="0"/>
          <w:cols w:space="708"/>
          <w:titlePg/>
          <w:docGrid w:linePitch="381"/>
        </w:sectPr>
      </w:pPr>
    </w:p>
    <w:p w:rsidR="00C10259" w:rsidRDefault="00C10259" w:rsidP="00C10259">
      <w:pPr>
        <w:spacing w:before="0" w:beforeAutospacing="0" w:after="0" w:afterAutospacing="0" w:line="240" w:lineRule="exact"/>
        <w:ind w:left="5387" w:firstLine="0"/>
        <w:jc w:val="center"/>
      </w:pPr>
      <w:r>
        <w:lastRenderedPageBreak/>
        <w:t>УТВЕРЖДЕНО</w:t>
      </w:r>
    </w:p>
    <w:p w:rsidR="00C10259" w:rsidRDefault="00C10259" w:rsidP="00C10259">
      <w:pPr>
        <w:spacing w:before="0" w:beforeAutospacing="0" w:after="0" w:afterAutospacing="0" w:line="240" w:lineRule="exact"/>
        <w:ind w:left="5387" w:firstLine="0"/>
        <w:jc w:val="center"/>
      </w:pPr>
    </w:p>
    <w:p w:rsidR="00C10259" w:rsidRDefault="00C10259" w:rsidP="00C10259">
      <w:pPr>
        <w:spacing w:before="0" w:beforeAutospacing="0" w:after="0" w:afterAutospacing="0" w:line="240" w:lineRule="exact"/>
        <w:ind w:left="5387" w:firstLine="0"/>
        <w:jc w:val="center"/>
      </w:pPr>
      <w:r>
        <w:t>решением Собрания депутатов Охотского муниципального округа Хабаровского края</w:t>
      </w:r>
    </w:p>
    <w:p w:rsidR="00C10259" w:rsidRDefault="00C10259" w:rsidP="00C10259">
      <w:pPr>
        <w:spacing w:before="0" w:beforeAutospacing="0" w:after="0" w:afterAutospacing="0" w:line="240" w:lineRule="exact"/>
        <w:ind w:left="5387" w:firstLine="0"/>
        <w:jc w:val="center"/>
      </w:pPr>
    </w:p>
    <w:p w:rsidR="00C10259" w:rsidRDefault="00C10259" w:rsidP="00C10259">
      <w:pPr>
        <w:spacing w:before="0" w:beforeAutospacing="0" w:after="0" w:afterAutospacing="0" w:line="240" w:lineRule="exact"/>
        <w:ind w:left="5387" w:firstLine="0"/>
        <w:jc w:val="center"/>
      </w:pPr>
      <w:r>
        <w:t>от _________ № __</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p>
    <w:p w:rsidR="00C10259" w:rsidRDefault="00C10259" w:rsidP="00C10259">
      <w:pPr>
        <w:spacing w:before="0" w:beforeAutospacing="0" w:after="0" w:afterAutospacing="0" w:line="240" w:lineRule="exact"/>
        <w:ind w:firstLine="0"/>
        <w:jc w:val="center"/>
      </w:pPr>
      <w:r>
        <w:t>РЕГЛАМЕНТ</w:t>
      </w:r>
    </w:p>
    <w:p w:rsidR="00C10259" w:rsidRDefault="00C10259" w:rsidP="00C10259">
      <w:pPr>
        <w:spacing w:before="0" w:beforeAutospacing="0" w:after="0" w:afterAutospacing="0" w:line="240" w:lineRule="exact"/>
        <w:ind w:firstLine="0"/>
        <w:jc w:val="center"/>
      </w:pPr>
    </w:p>
    <w:p w:rsidR="00C10259" w:rsidRDefault="00C10259" w:rsidP="00C10259">
      <w:pPr>
        <w:spacing w:before="0" w:beforeAutospacing="0" w:after="0" w:afterAutospacing="0" w:line="240" w:lineRule="exact"/>
        <w:ind w:firstLine="0"/>
        <w:jc w:val="center"/>
      </w:pPr>
      <w:r>
        <w:t>Собрания депутатов Охотского муниципального округа Хабаровского края</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 xml:space="preserve">Регламент Собрания депутатов Охотского муниципального округа Хабаровского края (далее </w:t>
      </w:r>
      <w:r w:rsidR="00FD5DA8">
        <w:t>–</w:t>
      </w:r>
      <w:r>
        <w:t xml:space="preserve"> Регламент</w:t>
      </w:r>
      <w:r w:rsidR="00FD5DA8">
        <w:t>, Собрание депутатов, округ соответственно</w:t>
      </w:r>
      <w:r>
        <w:t>) является муниципальным нормативным правовым актом, определяющим в соответствии с Федеральным законом от 6 октября 2003 г. №</w:t>
      </w:r>
      <w:r w:rsidR="00FD5DA8">
        <w:t xml:space="preserve"> </w:t>
      </w:r>
      <w:r>
        <w:t>131 «Об общих принципах организации местного самоуправления в Российской Федерации», федеральным и краевым законодательством, Уставом округа порядок деятельности Собрания депутатов округа.</w:t>
      </w:r>
    </w:p>
    <w:p w:rsidR="00C10259" w:rsidRDefault="00C10259" w:rsidP="00C10259">
      <w:pPr>
        <w:spacing w:before="0" w:beforeAutospacing="0" w:after="0" w:afterAutospacing="0"/>
        <w:jc w:val="both"/>
      </w:pPr>
      <w:r>
        <w:t>Регламент обязателен для исполнения Собранием депутатов, органами и лицами, обладающими правом правотворческой инициативы, а также лицами, принимающими участие в работе Собрания депутатов и его органов.</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ind w:firstLine="0"/>
        <w:jc w:val="center"/>
      </w:pPr>
      <w:r>
        <w:t>Глава 1. Общие положения</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Статья 1. Порядок осуществления Собранием депутатов своих полномочий</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Собрание депутатов осуществляет свои полномочия в соответствии с федеральными законами, нормативными правовыми актами Хабаровского края, Уставом округа, Положением о Собрании депутатов Охотского муниципального округа Хабаровского края (далее - Положение о Собрании депутатов) и настоящим Регламентом, путем принятия нормативных правовых актов по вопросам, отнесенным к исключительной компетенции и иным полномочиям представительного органа муниципального образования.</w:t>
      </w:r>
    </w:p>
    <w:p w:rsidR="00C10259" w:rsidRDefault="00C10259" w:rsidP="00C10259">
      <w:pPr>
        <w:spacing w:before="0" w:beforeAutospacing="0" w:after="0" w:afterAutospacing="0"/>
        <w:jc w:val="both"/>
      </w:pPr>
      <w:r>
        <w:t>Собрание депутатов осуществляет контрольные функции в пределах своей компетенции.</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ind w:firstLine="0"/>
        <w:jc w:val="center"/>
      </w:pPr>
      <w:r>
        <w:t>Глава 2. Организационные основы деятельности Собрания депутатов</w:t>
      </w:r>
    </w:p>
    <w:p w:rsidR="00C10259" w:rsidRDefault="00C10259" w:rsidP="00C10259">
      <w:pPr>
        <w:spacing w:before="0" w:beforeAutospacing="0" w:after="0" w:afterAutospacing="0"/>
        <w:ind w:firstLine="0"/>
        <w:jc w:val="center"/>
      </w:pPr>
    </w:p>
    <w:p w:rsidR="00C10259" w:rsidRDefault="00C10259" w:rsidP="00C10259">
      <w:pPr>
        <w:spacing w:before="0" w:beforeAutospacing="0" w:after="0" w:afterAutospacing="0"/>
        <w:jc w:val="both"/>
      </w:pPr>
      <w:r>
        <w:t>Статья 2. Правомочность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Собрание депутатов является правомочным, если в его состав избрано не менее двух третей от установленной численности депутатов.</w:t>
      </w:r>
    </w:p>
    <w:p w:rsidR="00C10259" w:rsidRDefault="00C10259" w:rsidP="00C10259">
      <w:pPr>
        <w:spacing w:before="0" w:beforeAutospacing="0" w:after="0" w:afterAutospacing="0"/>
        <w:jc w:val="both"/>
      </w:pPr>
      <w:r>
        <w:lastRenderedPageBreak/>
        <w:t>2.</w:t>
      </w:r>
      <w:r>
        <w:tab/>
        <w:t>В случае, если в Собрание депутатов избрано менее двух третей от установленной численности депутатов, сохраняются полномочия прежнего состава Собрания депутатов до избрания не менее двух третей от установленной численности депутатов.</w:t>
      </w:r>
    </w:p>
    <w:p w:rsidR="00C10259" w:rsidRDefault="00C10259" w:rsidP="00C10259">
      <w:pPr>
        <w:spacing w:before="0" w:beforeAutospacing="0" w:after="0" w:afterAutospacing="0"/>
        <w:jc w:val="both"/>
      </w:pPr>
      <w:r>
        <w:t>3.</w:t>
      </w:r>
      <w:r>
        <w:tab/>
        <w:t>Полномочия Собрания депутатов в связи с истечением его срока прекращаются с момента начала работы Собрания депутатов нового созыва.</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Статья 3. Формы работы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Формами работы Собрания депутатов являются его заседания, деятельность постоянных комиссий и других органов Собрания депутатов.</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Статья 4. Планирование деятельности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Планирование деятельности Собрания депутатов осуществляется на основе перспективных (на срок не менее одного года) и календарных (на срок не более квартала) планов.</w:t>
      </w:r>
    </w:p>
    <w:p w:rsidR="00C10259" w:rsidRDefault="00C10259" w:rsidP="00C10259">
      <w:pPr>
        <w:spacing w:before="0" w:beforeAutospacing="0" w:after="0" w:afterAutospacing="0"/>
        <w:jc w:val="both"/>
      </w:pPr>
      <w:r>
        <w:t>2.</w:t>
      </w:r>
      <w:r>
        <w:tab/>
        <w:t>Перспективный план утверждается решением Собрания депутатов и направляется в Законодательную Думу Хабаровского края, администрацию округа.</w:t>
      </w:r>
    </w:p>
    <w:p w:rsidR="00C10259" w:rsidRDefault="00C10259" w:rsidP="00C10259">
      <w:pPr>
        <w:spacing w:before="0" w:beforeAutospacing="0" w:after="0" w:afterAutospacing="0"/>
        <w:jc w:val="both"/>
      </w:pPr>
      <w:r>
        <w:t>3.</w:t>
      </w:r>
      <w:r>
        <w:tab/>
        <w:t xml:space="preserve">Календарный план утверждается председателем Собрания депутатов и направляется </w:t>
      </w:r>
      <w:r w:rsidR="00FD5DA8">
        <w:t>главе округа</w:t>
      </w:r>
      <w:r>
        <w:t xml:space="preserve"> для формирования календарного плана основных мероприятий, проводимых в округе.</w:t>
      </w:r>
    </w:p>
    <w:p w:rsidR="00C10259" w:rsidRDefault="00C10259" w:rsidP="00C10259">
      <w:pPr>
        <w:spacing w:before="0" w:beforeAutospacing="0" w:after="0" w:afterAutospacing="0"/>
        <w:jc w:val="both"/>
      </w:pPr>
      <w:r>
        <w:t>4.</w:t>
      </w:r>
      <w:r>
        <w:tab/>
        <w:t>Проекты планов работы разрабатываются председателем Собрания депутатов в соответствии с предложениями, поступившими от главы округа, его заместителей, руководителей структурных подразделений администрации округа, постоянных комиссий Собрания депутатов и отдельных депутатов.</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ind w:firstLine="0"/>
        <w:jc w:val="center"/>
      </w:pPr>
      <w:r>
        <w:t>Глава 3. Должностные лица и органы Собрания депутатов</w:t>
      </w:r>
    </w:p>
    <w:p w:rsidR="00C10259" w:rsidRDefault="00C10259" w:rsidP="00C10259">
      <w:pPr>
        <w:spacing w:before="0" w:beforeAutospacing="0" w:after="0" w:afterAutospacing="0"/>
        <w:ind w:firstLine="0"/>
        <w:jc w:val="both"/>
      </w:pPr>
    </w:p>
    <w:p w:rsidR="00C10259" w:rsidRDefault="00C10259" w:rsidP="00C10259">
      <w:pPr>
        <w:spacing w:before="0" w:beforeAutospacing="0" w:after="0" w:afterAutospacing="0"/>
        <w:jc w:val="both"/>
      </w:pPr>
      <w:r>
        <w:t>Статья 5. Состав должностных лиц и органов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Должностным лицом Собрания депутатов является председатель Собрания депутатов, избираемый Собранием депутатов из своего состава и осуществляющий свои полномочия на постоянной основе.</w:t>
      </w:r>
    </w:p>
    <w:p w:rsidR="00C10259" w:rsidRDefault="00C10259" w:rsidP="00C10259">
      <w:pPr>
        <w:spacing w:before="0" w:beforeAutospacing="0" w:after="0" w:afterAutospacing="0"/>
        <w:jc w:val="both"/>
      </w:pPr>
      <w:r>
        <w:t>2.</w:t>
      </w:r>
      <w:r>
        <w:tab/>
        <w:t>Заместитель председателя Собрания депутатов и председатели постоянных комиссий осуществляют свои полномочия на непостоянной основе.</w:t>
      </w:r>
    </w:p>
    <w:p w:rsidR="00C10259" w:rsidRDefault="00C10259" w:rsidP="00C10259">
      <w:pPr>
        <w:spacing w:before="0" w:beforeAutospacing="0" w:after="0" w:afterAutospacing="0"/>
        <w:jc w:val="both"/>
      </w:pPr>
      <w:r>
        <w:t>3.</w:t>
      </w:r>
      <w:r>
        <w:tab/>
        <w:t>Органами Собрания депутатов являются постоянные и временные комиссии, согласительные комиссии, рабочие группы и другие органы.</w:t>
      </w:r>
    </w:p>
    <w:p w:rsidR="00C10259" w:rsidRDefault="00C10259" w:rsidP="00C10259">
      <w:pPr>
        <w:spacing w:before="0" w:beforeAutospacing="0" w:after="0" w:afterAutospacing="0"/>
        <w:jc w:val="both"/>
      </w:pPr>
      <w:r>
        <w:t>4.</w:t>
      </w:r>
      <w:r>
        <w:tab/>
        <w:t>Должностные лица и органы Собрания депутатов подотчетны только Собранию депутатов.</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 xml:space="preserve">Статья </w:t>
      </w:r>
      <w:r w:rsidR="00EB7E03">
        <w:t>6</w:t>
      </w:r>
      <w:r>
        <w:t>. Порядок избрания председателя Собрания депутатов</w:t>
      </w:r>
    </w:p>
    <w:p w:rsidR="00022EBE" w:rsidRDefault="00022EBE" w:rsidP="00C10259">
      <w:pPr>
        <w:spacing w:before="0" w:beforeAutospacing="0" w:after="0" w:afterAutospacing="0"/>
        <w:jc w:val="both"/>
      </w:pPr>
    </w:p>
    <w:p w:rsidR="00C10259" w:rsidRDefault="00C10259" w:rsidP="00C10259">
      <w:pPr>
        <w:spacing w:before="0" w:beforeAutospacing="0" w:after="0" w:afterAutospacing="0"/>
        <w:jc w:val="both"/>
      </w:pPr>
      <w:r>
        <w:t>1.</w:t>
      </w:r>
      <w:r>
        <w:tab/>
        <w:t>Председатель Собрания депутатов избирается из числа депутатов на заседании Собрания депутатов тайным голосованием большинством голосов от установленной численности депутатов Собрания депутатов.</w:t>
      </w:r>
    </w:p>
    <w:p w:rsidR="00C10259" w:rsidRDefault="00C10259" w:rsidP="00C10259">
      <w:pPr>
        <w:spacing w:before="0" w:beforeAutospacing="0" w:after="0" w:afterAutospacing="0"/>
        <w:jc w:val="both"/>
      </w:pPr>
      <w:r>
        <w:t>2.</w:t>
      </w:r>
      <w:r>
        <w:tab/>
        <w:t>Кандидатуру на должность председателя Собрания депутатов может предложить депутат или группа депутатов, глава округа, а также в порядке самовыдвижения.</w:t>
      </w:r>
    </w:p>
    <w:p w:rsidR="00C10259" w:rsidRDefault="00C10259" w:rsidP="00C10259">
      <w:pPr>
        <w:spacing w:before="0" w:beforeAutospacing="0" w:after="0" w:afterAutospacing="0"/>
        <w:jc w:val="both"/>
      </w:pPr>
      <w:r>
        <w:t>3.</w:t>
      </w:r>
      <w:r>
        <w:tab/>
        <w:t>Выдвинутый кандидат на должность председателя Собрания депутатов может взять самоотвод, который принимается без обсуждения и голосования.</w:t>
      </w:r>
    </w:p>
    <w:p w:rsidR="00C10259" w:rsidRDefault="00C10259" w:rsidP="00C10259">
      <w:pPr>
        <w:spacing w:before="0" w:beforeAutospacing="0" w:after="0" w:afterAutospacing="0"/>
        <w:jc w:val="both"/>
      </w:pPr>
      <w:r>
        <w:t>4.</w:t>
      </w:r>
      <w:r>
        <w:tab/>
        <w:t>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заседании Собрания депутатов и отвечают на вопросы депутатов. Каждый депутат вправе высказаться «за» или «против» кандидатов, после чего обсуждение прекращается.</w:t>
      </w:r>
    </w:p>
    <w:p w:rsidR="00C10259" w:rsidRDefault="00C10259" w:rsidP="00C10259">
      <w:pPr>
        <w:spacing w:before="0" w:beforeAutospacing="0" w:after="0" w:afterAutospacing="0"/>
        <w:jc w:val="both"/>
      </w:pPr>
      <w:r>
        <w:t>5.</w:t>
      </w:r>
      <w:r>
        <w:tab/>
        <w:t>В список для тайного голосования вносятся все выдвинутые кандидаты, давшие согласие баллотироваться.</w:t>
      </w:r>
    </w:p>
    <w:p w:rsidR="00C10259" w:rsidRDefault="00C10259" w:rsidP="00C10259">
      <w:pPr>
        <w:spacing w:before="0" w:beforeAutospacing="0" w:after="0" w:afterAutospacing="0"/>
        <w:jc w:val="both"/>
      </w:pPr>
      <w:r>
        <w:t>6.</w:t>
      </w:r>
      <w:r>
        <w:tab/>
        <w:t>В случае, если на должность председателя Собрания депутатов было выдвинуто более двух кандидатов и ни один из них не получил в первом туре голосования требуемого для избрания числа голосов, проводится второй тур голосования по двум кандидатам, получившим наибольшее число голосов. Избранным на должность председателя Собрания депутатов по итогам второго тура голосования считается кандидат, получивший более половины голосов от числа избранных депутатов.</w:t>
      </w:r>
    </w:p>
    <w:p w:rsidR="00C10259" w:rsidRDefault="00C10259" w:rsidP="00C10259">
      <w:pPr>
        <w:spacing w:before="0" w:beforeAutospacing="0" w:after="0" w:afterAutospacing="0"/>
        <w:jc w:val="both"/>
      </w:pPr>
      <w:r>
        <w:t>7.</w:t>
      </w:r>
      <w:r>
        <w:tab/>
        <w:t>Если во втором туре голосования ни один из двух кандидатов на должность председателя Собрания депутатов не получил требуемое для избрания число голосов, то Собрание депутатов создает согласительную комиссию из числа присутствующих на заседании депутатов.</w:t>
      </w:r>
    </w:p>
    <w:p w:rsidR="00C10259" w:rsidRDefault="00C10259" w:rsidP="00C10259">
      <w:pPr>
        <w:spacing w:before="0" w:beforeAutospacing="0" w:after="0" w:afterAutospacing="0"/>
        <w:jc w:val="both"/>
      </w:pPr>
      <w:r>
        <w:t>Численный состав согласительной комиссии не может быть более одной трети от числа избранных депутатов. В состав согласительной комиссии не могут входить кандидаты на должность председателя Собрания депутатов, по которым проводился второй тур голосования. В заседании Собрания депутатов объявляется перерыв на время работы согласительной комиссии.</w:t>
      </w:r>
    </w:p>
    <w:p w:rsidR="00C10259" w:rsidRDefault="00C10259" w:rsidP="00C10259">
      <w:pPr>
        <w:spacing w:before="0" w:beforeAutospacing="0" w:after="0" w:afterAutospacing="0"/>
        <w:jc w:val="both"/>
      </w:pPr>
      <w:r>
        <w:t>После перерыва согласительная комиссия представляет на заседание Собрания депутатов единственную кандидатуру на должность председателя Собрания депутатов. Решение согласительной комиссии принимается большинством ее членов и оформляется протокольно.</w:t>
      </w:r>
    </w:p>
    <w:p w:rsidR="00C10259" w:rsidRDefault="00C10259" w:rsidP="00C10259">
      <w:pPr>
        <w:spacing w:before="0" w:beforeAutospacing="0" w:after="0" w:afterAutospacing="0"/>
        <w:jc w:val="both"/>
      </w:pPr>
      <w:r>
        <w:t>8.</w:t>
      </w:r>
      <w:r>
        <w:tab/>
        <w:t xml:space="preserve">Кандидатура на должность председателя Собрания депутатов, предложенная согласительной комиссией, ставится на тайное голосование. Если согласительной комиссией не принято решение по кандидатуре на должность председателя Собрания депутатов или кандидатура на должность </w:t>
      </w:r>
      <w:r>
        <w:lastRenderedPageBreak/>
        <w:t>председателя Собрания депутатов, предложенная согласительной комиссией, не получила при голосовании большинство голосов от установленной численности депутатов, то Собрание депутатов повторяет процедуру выборов председателя Собрания депутатов, начиная с выдвижения кандидатур.</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Статья 7. Полномочия председателя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Председатель Собрания депутатов осуществляет полномочия в соответствии с федеральным и краевым законодательством, Уставом округа, Положением о Собрании депутатов и настоящим Регламентом.</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Статья 8. Порядок досрочного освобождения от должности и отставки председателя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Председатель Собрания депутатов может быть досрочно освобожден от должности в случае неисполнения или ненадлежащего исполнения своих обязанностей по инициативе одной или нескольких постоянных комиссий Собрания депутатов, группы депутатов численностью не менее одной трети от установленной численности депутатов Собрания депутатов при условии внесения инициаторами в Собрание депутатов письменного мотивированного обоснования.</w:t>
      </w:r>
    </w:p>
    <w:p w:rsidR="00C10259" w:rsidRDefault="00C10259" w:rsidP="00C10259">
      <w:pPr>
        <w:spacing w:before="0" w:beforeAutospacing="0" w:after="0" w:afterAutospacing="0"/>
        <w:jc w:val="both"/>
      </w:pPr>
      <w:r>
        <w:t>Решение о досрочном освобождении председателя Собрания депутатов от должности считается принятым, если за него проголосовало более половины от установленной численности депутатов.</w:t>
      </w:r>
    </w:p>
    <w:p w:rsidR="00C10259" w:rsidRDefault="00C10259" w:rsidP="00C10259">
      <w:pPr>
        <w:spacing w:before="0" w:beforeAutospacing="0" w:after="0" w:afterAutospacing="0"/>
        <w:jc w:val="both"/>
      </w:pPr>
      <w:r>
        <w:t>2.</w:t>
      </w:r>
      <w:r>
        <w:tab/>
        <w:t>Председатель Собрания депутатов может подать в отставку, направив в Собрание депутатов письменное заявление. Отставка принимается, если за нее проголосовало более половины от числа избранных депутатов. Если отставка не принята, председатель Собрания депутатов обязан в течение двух недель исполнять свои обязанности. После окончания указанного срока председатель Собрания депутатов вправе сложить свои полномочия.</w:t>
      </w:r>
    </w:p>
    <w:p w:rsidR="00C10259" w:rsidRDefault="00C10259" w:rsidP="00C10259">
      <w:pPr>
        <w:spacing w:before="0" w:beforeAutospacing="0" w:after="0" w:afterAutospacing="0"/>
        <w:jc w:val="both"/>
      </w:pPr>
      <w:r>
        <w:t>3.</w:t>
      </w:r>
      <w:r>
        <w:tab/>
        <w:t>В случае досрочного освобождения от должности или отставки председателя Собрания депутатов новый председатель Собрания депутатов избирается в порядке, установленном настоящим Регламентом.</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Статья 9. Порядок, избрания заместителя председателя Собрания депутатов и освобождения его от должности</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Заместитель председателя Собрания депутатов избирается по представлению председателя Собрания депутатов открытым голосованием большинством голосов от числа избранных депутатов.</w:t>
      </w:r>
    </w:p>
    <w:p w:rsidR="00C10259" w:rsidRDefault="00C10259" w:rsidP="00C10259">
      <w:pPr>
        <w:spacing w:before="0" w:beforeAutospacing="0" w:after="0" w:afterAutospacing="0"/>
        <w:jc w:val="both"/>
      </w:pPr>
      <w:r>
        <w:t>2.</w:t>
      </w:r>
      <w:r>
        <w:tab/>
        <w:t xml:space="preserve">В случае если представленная председателем Собрания депутатов кандидатура не получила требуемое для избрания число голосов, председатель </w:t>
      </w:r>
      <w:r>
        <w:lastRenderedPageBreak/>
        <w:t>Собрания депутатов предлагает другую кандидатуру, и процедура избрания повторяется.</w:t>
      </w:r>
    </w:p>
    <w:p w:rsidR="00C10259" w:rsidRDefault="00C10259" w:rsidP="00C10259">
      <w:pPr>
        <w:spacing w:before="0" w:beforeAutospacing="0" w:after="0" w:afterAutospacing="0"/>
        <w:jc w:val="both"/>
      </w:pPr>
      <w:r>
        <w:t>3.</w:t>
      </w:r>
      <w:r>
        <w:tab/>
        <w:t>Решение об освобождении заместителя председателя Собрания депутатов от должности принимается большинством голосов от установленного числа депутатов.</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Статья 10. Постоянные комиссии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Для организации правотворческой деятельности, осуществления представительных, контрольных функций и других полномочий Собрание депутатов образует из своего состава постоянные комиссии, которые являются его основными органами.</w:t>
      </w:r>
    </w:p>
    <w:p w:rsidR="00C10259" w:rsidRDefault="00C10259" w:rsidP="00C10259">
      <w:pPr>
        <w:spacing w:before="0" w:beforeAutospacing="0" w:after="0" w:afterAutospacing="0"/>
        <w:jc w:val="both"/>
      </w:pPr>
      <w:r>
        <w:t>2.</w:t>
      </w:r>
      <w:r>
        <w:tab/>
        <w:t>Постоянные комиссии в своей работе законодательством</w:t>
      </w:r>
      <w:r w:rsidR="00EB7E03">
        <w:t xml:space="preserve"> Российской Федерации</w:t>
      </w:r>
      <w:r>
        <w:t>, Уставом округа, решениями Собрания депутатов, Положением о Собрании депутатов, настоящим Регламентом, поручениями Собрания депутатов и председателя Собрания депутатов.</w:t>
      </w:r>
    </w:p>
    <w:p w:rsidR="00C10259" w:rsidRDefault="00C10259" w:rsidP="00C10259">
      <w:pPr>
        <w:spacing w:before="0" w:beforeAutospacing="0" w:after="0" w:afterAutospacing="0"/>
        <w:jc w:val="both"/>
      </w:pPr>
      <w:r>
        <w:t>3.</w:t>
      </w:r>
      <w:r>
        <w:tab/>
        <w:t>Постоянные комиссии образуются на первом заседании Собрания депутатов на срок полномочий Собрания депутатов данного созыва.</w:t>
      </w:r>
    </w:p>
    <w:p w:rsidR="00C10259" w:rsidRDefault="00C10259" w:rsidP="00C10259">
      <w:pPr>
        <w:spacing w:before="0" w:beforeAutospacing="0" w:after="0" w:afterAutospacing="0"/>
        <w:jc w:val="both"/>
      </w:pPr>
      <w:r>
        <w:t>В случае необходимости Собрание депутатов может переименовать, упразднить ранее созданные или образовать новые постоянные комиссии.</w:t>
      </w:r>
    </w:p>
    <w:p w:rsidR="00C10259" w:rsidRDefault="00C10259" w:rsidP="00C10259">
      <w:pPr>
        <w:spacing w:before="0" w:beforeAutospacing="0" w:after="0" w:afterAutospacing="0"/>
        <w:jc w:val="both"/>
      </w:pPr>
      <w:r>
        <w:t>4.</w:t>
      </w:r>
      <w:r>
        <w:tab/>
        <w:t>Количество, наименования и состав постоянных комиссий, направления и содержание их деятельности определяются решением Собранием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11. Порядок формирования постоянных комиссий</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Численный состав каждой постоянной комиссии утверждается решением Собрания депутатов, но не может быть менее 3 депутатов.</w:t>
      </w:r>
    </w:p>
    <w:p w:rsidR="00C10259" w:rsidRDefault="00C10259" w:rsidP="00C10259">
      <w:pPr>
        <w:spacing w:before="0" w:beforeAutospacing="0" w:after="0" w:afterAutospacing="0"/>
        <w:jc w:val="both"/>
      </w:pPr>
      <w:r>
        <w:t>2.</w:t>
      </w:r>
      <w:r>
        <w:tab/>
      </w:r>
      <w:r w:rsidR="00022EBE">
        <w:t>С</w:t>
      </w:r>
      <w:r>
        <w:t>огласно личным заявлениям депутатов, утверждается решением Собрания депутатов, принятым большинством голосов от числа избранных депутатов.</w:t>
      </w:r>
    </w:p>
    <w:p w:rsidR="00C10259" w:rsidRDefault="00C10259" w:rsidP="00C10259">
      <w:pPr>
        <w:spacing w:before="0" w:beforeAutospacing="0" w:after="0" w:afterAutospacing="0"/>
        <w:jc w:val="both"/>
      </w:pPr>
      <w:r>
        <w:t>3.</w:t>
      </w:r>
      <w:r>
        <w:tab/>
        <w:t>Каждый депутат, за исключением председателя и заместителя председателя Собрания депутатов, обязан состоять в одной из постоянных комиссий.</w:t>
      </w:r>
    </w:p>
    <w:p w:rsidR="00C10259" w:rsidRDefault="00C10259" w:rsidP="00C10259">
      <w:pPr>
        <w:spacing w:before="0" w:beforeAutospacing="0" w:after="0" w:afterAutospacing="0"/>
        <w:jc w:val="both"/>
      </w:pPr>
      <w:r>
        <w:t>Депутат может входить в состав не более чем двух постоянных комиссий.</w:t>
      </w:r>
    </w:p>
    <w:p w:rsidR="00C10259" w:rsidRDefault="00C10259" w:rsidP="00C10259">
      <w:pPr>
        <w:spacing w:before="0" w:beforeAutospacing="0" w:after="0" w:afterAutospacing="0"/>
        <w:jc w:val="both"/>
      </w:pPr>
      <w:r>
        <w:t>4.</w:t>
      </w:r>
      <w:r>
        <w:tab/>
        <w:t>Депутат по решению Собрания депутатов, принятому на основании его личного заявления, может быть выведен из состава одной постоянной комиссии и переведен в состав другой постоянной комиссии.</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12. Полномочия постоянных комиссий</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 Постоянные комиссии Собрания депутатов:</w:t>
      </w:r>
    </w:p>
    <w:p w:rsidR="00022EBE" w:rsidRDefault="00022EBE" w:rsidP="00C10259">
      <w:pPr>
        <w:spacing w:before="0" w:beforeAutospacing="0" w:after="0" w:afterAutospacing="0"/>
        <w:jc w:val="both"/>
      </w:pPr>
    </w:p>
    <w:p w:rsidR="00C10259" w:rsidRDefault="00C10259" w:rsidP="00C10259">
      <w:pPr>
        <w:spacing w:before="0" w:beforeAutospacing="0" w:after="0" w:afterAutospacing="0"/>
        <w:jc w:val="both"/>
      </w:pPr>
      <w:r>
        <w:t>1)</w:t>
      </w:r>
      <w:r>
        <w:tab/>
        <w:t>осуществляют подготовку и предварительное рассмотрение проектов решений Собрания депутатов и других вопросов, выносимых на рассмотрение Собрания депутатов;</w:t>
      </w:r>
    </w:p>
    <w:p w:rsidR="00C10259" w:rsidRDefault="00C10259" w:rsidP="00C10259">
      <w:pPr>
        <w:spacing w:before="0" w:beforeAutospacing="0" w:after="0" w:afterAutospacing="0"/>
        <w:jc w:val="both"/>
      </w:pPr>
      <w:r>
        <w:t>2)</w:t>
      </w:r>
      <w:r>
        <w:tab/>
        <w:t>вносят предложения по формированию проекта, повестки дня заседания Собрания депутатов;</w:t>
      </w:r>
    </w:p>
    <w:p w:rsidR="00C10259" w:rsidRDefault="00C10259" w:rsidP="00C10259">
      <w:pPr>
        <w:spacing w:before="0" w:beforeAutospacing="0" w:after="0" w:afterAutospacing="0"/>
        <w:jc w:val="both"/>
      </w:pPr>
      <w:r>
        <w:t>3)</w:t>
      </w:r>
      <w:r>
        <w:tab/>
        <w:t>дают заключения и предложения по соответствующим разделам проектов планов и программ развития округа, проекта бюджета округа;</w:t>
      </w:r>
    </w:p>
    <w:p w:rsidR="00C10259" w:rsidRDefault="00C10259" w:rsidP="00C10259">
      <w:pPr>
        <w:spacing w:before="0" w:beforeAutospacing="0" w:after="0" w:afterAutospacing="0"/>
        <w:jc w:val="both"/>
      </w:pPr>
      <w:r>
        <w:t>4)</w:t>
      </w:r>
      <w:r>
        <w:tab/>
        <w:t>участвуют в подготовке и проведении Собранием депутатов публичных слушаний;</w:t>
      </w:r>
    </w:p>
    <w:p w:rsidR="00C10259" w:rsidRDefault="00C10259" w:rsidP="00C10259">
      <w:pPr>
        <w:spacing w:before="0" w:beforeAutospacing="0" w:after="0" w:afterAutospacing="0"/>
        <w:jc w:val="both"/>
      </w:pPr>
      <w:r>
        <w:t>5)</w:t>
      </w:r>
      <w:r>
        <w:tab/>
        <w:t>осуществляют функции контроля за исполнением решений Собрания депутатов;</w:t>
      </w:r>
    </w:p>
    <w:p w:rsidR="00C10259" w:rsidRDefault="00C10259" w:rsidP="00C10259">
      <w:pPr>
        <w:spacing w:before="0" w:beforeAutospacing="0" w:after="0" w:afterAutospacing="0"/>
        <w:jc w:val="both"/>
      </w:pPr>
      <w:r>
        <w:t>6)</w:t>
      </w:r>
      <w:r>
        <w:tab/>
        <w:t>выполняют поручения Собрания депутатов, председателя Собрания депутатов и его заместителя, связанные с подготовкой вопросов, выносимых на рассмотрение Собрания депутатов, и выполнением контрольных функций Собрания депутатов;</w:t>
      </w:r>
    </w:p>
    <w:p w:rsidR="00C10259" w:rsidRDefault="00C10259" w:rsidP="00C10259">
      <w:pPr>
        <w:spacing w:before="0" w:beforeAutospacing="0" w:after="0" w:afterAutospacing="0"/>
        <w:jc w:val="both"/>
      </w:pPr>
      <w:r>
        <w:t>7)</w:t>
      </w:r>
      <w:r>
        <w:tab/>
        <w:t>заслушивают сообщения должностных лиц администрации округа, руководителей органов и организаций, расположенных на территории округа, по вопросам, относящимся к ведению соответствующих постоянных комиссий;</w:t>
      </w:r>
    </w:p>
    <w:p w:rsidR="00C10259" w:rsidRDefault="00C10259" w:rsidP="00C10259">
      <w:pPr>
        <w:spacing w:before="0" w:beforeAutospacing="0" w:after="0" w:afterAutospacing="0"/>
        <w:jc w:val="both"/>
      </w:pPr>
      <w:r>
        <w:t>8)</w:t>
      </w:r>
      <w:r>
        <w:tab/>
        <w:t>обращаются с запросами по вопросам, находящимися в компетенции Собрания депутатов, к главе округа, его заместителям, руководителям</w:t>
      </w:r>
    </w:p>
    <w:p w:rsidR="00C10259" w:rsidRDefault="00C10259" w:rsidP="00C10259">
      <w:pPr>
        <w:spacing w:before="0" w:beforeAutospacing="0" w:after="0" w:afterAutospacing="0"/>
        <w:jc w:val="both"/>
      </w:pPr>
      <w:r>
        <w:t>структурных подразделений администрации округа, к другим органам и организациям, расположенным на территории округа;</w:t>
      </w:r>
    </w:p>
    <w:p w:rsidR="00C10259" w:rsidRDefault="00C10259" w:rsidP="00C10259">
      <w:pPr>
        <w:spacing w:before="0" w:beforeAutospacing="0" w:after="0" w:afterAutospacing="0"/>
        <w:jc w:val="both"/>
      </w:pPr>
      <w:r>
        <w:t>9)</w:t>
      </w:r>
      <w:r>
        <w:tab/>
        <w:t>вправе запрашивать от государственных органов, органов местного самоуправления, предприятий и организаций, расположенных на территории округа, и их должностных лиц необходимые документы и иные материалы по вопросам, относящимися к ведению Собрания депутатов.</w:t>
      </w:r>
    </w:p>
    <w:p w:rsidR="00C10259" w:rsidRDefault="00C10259" w:rsidP="00C10259">
      <w:pPr>
        <w:spacing w:before="0" w:beforeAutospacing="0" w:after="0" w:afterAutospacing="0"/>
        <w:jc w:val="both"/>
      </w:pPr>
      <w:r>
        <w:t>2. Решения постоянных комиссий Собрания депутатов имеют рекомендательный характер.</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13. Председатели постоянных комиссий</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Председатели постоянных комиссий избираются на заседании этих комиссий большинством голосов от числа избранных членов комиссии и утверждаются решением Собрания депутатов, принятым большинством голосов от числа избранных депутатов Собрания депутатов.</w:t>
      </w:r>
    </w:p>
    <w:p w:rsidR="00C10259" w:rsidRDefault="00C10259" w:rsidP="00C10259">
      <w:pPr>
        <w:spacing w:before="0" w:beforeAutospacing="0" w:after="0" w:afterAutospacing="0"/>
        <w:jc w:val="both"/>
      </w:pPr>
      <w:r>
        <w:t>2.</w:t>
      </w:r>
      <w:r>
        <w:tab/>
        <w:t>Заместители председателей постоянных комиссий избираются на заседании этих комиссий большинством голосов от числа избранных членов комиссии.</w:t>
      </w:r>
    </w:p>
    <w:p w:rsidR="00C10259" w:rsidRDefault="00C10259" w:rsidP="00C10259">
      <w:pPr>
        <w:spacing w:before="0" w:beforeAutospacing="0" w:after="0" w:afterAutospacing="0"/>
        <w:jc w:val="both"/>
      </w:pPr>
      <w:r>
        <w:t>3.</w:t>
      </w:r>
      <w:r>
        <w:tab/>
        <w:t>Председатель постоянной комиссии и его заместитель не могут состоять в других постоянных комиссиях.</w:t>
      </w:r>
    </w:p>
    <w:p w:rsidR="00C10259" w:rsidRDefault="00C10259" w:rsidP="00C10259">
      <w:pPr>
        <w:spacing w:before="0" w:beforeAutospacing="0" w:after="0" w:afterAutospacing="0"/>
        <w:jc w:val="both"/>
      </w:pPr>
      <w:r>
        <w:lastRenderedPageBreak/>
        <w:t>4.</w:t>
      </w:r>
      <w:r>
        <w:tab/>
        <w:t>Председатель постоянной комиссии:</w:t>
      </w:r>
    </w:p>
    <w:p w:rsidR="00C10259" w:rsidRDefault="00C10259" w:rsidP="00C10259">
      <w:pPr>
        <w:spacing w:before="0" w:beforeAutospacing="0" w:after="0" w:afterAutospacing="0"/>
        <w:jc w:val="both"/>
      </w:pPr>
      <w:r>
        <w:t>1)</w:t>
      </w:r>
      <w:r>
        <w:tab/>
        <w:t>организует работу комиссии;</w:t>
      </w:r>
    </w:p>
    <w:p w:rsidR="00C10259" w:rsidRDefault="00C10259" w:rsidP="00C10259">
      <w:pPr>
        <w:spacing w:before="0" w:beforeAutospacing="0" w:after="0" w:afterAutospacing="0"/>
        <w:jc w:val="both"/>
      </w:pPr>
      <w:r>
        <w:t>2)</w:t>
      </w:r>
      <w:r>
        <w:tab/>
        <w:t>созывает заседания комиссии и организует подготовку вопросов, выносимых на рассмотрение комиссии;</w:t>
      </w:r>
    </w:p>
    <w:p w:rsidR="00C10259" w:rsidRDefault="00C10259" w:rsidP="00C10259">
      <w:pPr>
        <w:spacing w:before="0" w:beforeAutospacing="0" w:after="0" w:afterAutospacing="0"/>
        <w:jc w:val="both"/>
      </w:pPr>
      <w:r>
        <w:t>3)</w:t>
      </w:r>
      <w:r>
        <w:tab/>
        <w:t>председательствует на заседаниях комиссии, подписывает протокол заседания и другие документы от имени комиссии;</w:t>
      </w:r>
    </w:p>
    <w:p w:rsidR="00C10259" w:rsidRDefault="00C10259" w:rsidP="00C10259">
      <w:pPr>
        <w:spacing w:before="0" w:beforeAutospacing="0" w:after="0" w:afterAutospacing="0"/>
        <w:jc w:val="both"/>
      </w:pPr>
      <w:r>
        <w:t>4)</w:t>
      </w:r>
      <w:r>
        <w:tab/>
        <w:t>приглашает для участия в заседаниях комиссии представителей государственных органов и органов местного самоуправления, должностных лиц предприятий, учреждений и организаций, специалистов;</w:t>
      </w:r>
    </w:p>
    <w:p w:rsidR="00C10259" w:rsidRDefault="00C10259" w:rsidP="00C10259">
      <w:pPr>
        <w:spacing w:before="0" w:beforeAutospacing="0" w:after="0" w:afterAutospacing="0"/>
        <w:jc w:val="both"/>
      </w:pPr>
      <w:r>
        <w:t>5)</w:t>
      </w:r>
      <w:r>
        <w:tab/>
        <w:t>представляет комиссию в отношениях с государственными органами, органами местного самоуправления, предприятиями, учреждениями и организациями, расположенными на территории округа;</w:t>
      </w:r>
    </w:p>
    <w:p w:rsidR="00C10259" w:rsidRDefault="00C10259" w:rsidP="00C10259">
      <w:pPr>
        <w:spacing w:before="0" w:beforeAutospacing="0" w:after="0" w:afterAutospacing="0"/>
        <w:jc w:val="both"/>
      </w:pPr>
      <w:r>
        <w:t>6)</w:t>
      </w:r>
      <w:r>
        <w:tab/>
        <w:t>организует работу по исполнению решений комиссии;</w:t>
      </w:r>
    </w:p>
    <w:p w:rsidR="00C10259" w:rsidRDefault="00C10259" w:rsidP="00C10259">
      <w:pPr>
        <w:spacing w:before="0" w:beforeAutospacing="0" w:after="0" w:afterAutospacing="0"/>
        <w:jc w:val="both"/>
      </w:pPr>
      <w:r>
        <w:t>7)</w:t>
      </w:r>
      <w:r>
        <w:tab/>
        <w:t>информирует членов комиссии о выполнении решений комиссии, результатах рассмотрения рекомендаций комиссии;</w:t>
      </w:r>
    </w:p>
    <w:p w:rsidR="00C10259" w:rsidRDefault="00C10259" w:rsidP="00C10259">
      <w:pPr>
        <w:spacing w:before="0" w:beforeAutospacing="0" w:after="0" w:afterAutospacing="0"/>
        <w:jc w:val="both"/>
      </w:pPr>
      <w:r>
        <w:t>8)</w:t>
      </w:r>
      <w:r>
        <w:tab/>
        <w:t>информирует Собрание депутатов о работе комиссии.</w:t>
      </w:r>
    </w:p>
    <w:p w:rsidR="00C10259" w:rsidRDefault="00C10259" w:rsidP="00C10259">
      <w:pPr>
        <w:spacing w:before="0" w:beforeAutospacing="0" w:after="0" w:afterAutospacing="0"/>
        <w:jc w:val="both"/>
      </w:pPr>
      <w:r>
        <w:t>5.</w:t>
      </w:r>
      <w:r>
        <w:tab/>
        <w:t>Председатель постоянной комиссии несет ответственность за работу комиссии.</w:t>
      </w:r>
    </w:p>
    <w:p w:rsidR="00C10259" w:rsidRDefault="00C10259" w:rsidP="00C10259">
      <w:pPr>
        <w:spacing w:before="0" w:beforeAutospacing="0" w:after="0" w:afterAutospacing="0"/>
        <w:jc w:val="both"/>
      </w:pPr>
      <w:r>
        <w:t>6.</w:t>
      </w:r>
      <w:r>
        <w:tab/>
        <w:t>Председатель постоянной комиссии по инициативе постоянной комиссии, председателя Собрания депутатов может быть досрочно освобожден от своих обязанностей в случае их неисполнения или ненадлежащего исполнения решением Собрания депутатов, принятым большинством голосов от числа избранных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14. Организация работы постоянной комиссии</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Работу постоянной комиссии организует ее председатель.</w:t>
      </w:r>
    </w:p>
    <w:p w:rsidR="00C10259" w:rsidRDefault="00C10259" w:rsidP="00C10259">
      <w:pPr>
        <w:spacing w:before="0" w:beforeAutospacing="0" w:after="0" w:afterAutospacing="0"/>
        <w:jc w:val="both"/>
      </w:pPr>
      <w:r>
        <w:t>2.</w:t>
      </w:r>
      <w:r>
        <w:tab/>
        <w:t>Член постоянной комиссии обязан участвовать в работе комиссии, содействовать исполнению ее решений, выполнять поручения комиссии и ее председателя.</w:t>
      </w:r>
    </w:p>
    <w:p w:rsidR="00C10259" w:rsidRDefault="00C10259" w:rsidP="00C10259">
      <w:pPr>
        <w:spacing w:before="0" w:beforeAutospacing="0" w:after="0" w:afterAutospacing="0"/>
        <w:jc w:val="both"/>
      </w:pPr>
      <w:r>
        <w:t>3.</w:t>
      </w:r>
      <w:r>
        <w:tab/>
        <w:t>Работа постоянной комиссии организуется в соответствии с планами работы комиссии, перспективными и календарными планами работы Собрания депутатов.</w:t>
      </w:r>
    </w:p>
    <w:p w:rsidR="00C10259" w:rsidRDefault="00C10259" w:rsidP="00C10259">
      <w:pPr>
        <w:spacing w:before="0" w:beforeAutospacing="0" w:after="0" w:afterAutospacing="0"/>
        <w:jc w:val="both"/>
      </w:pPr>
      <w:r>
        <w:t>4.</w:t>
      </w:r>
      <w:r>
        <w:tab/>
        <w:t>Заседания постоянной комиссии проводятся по мере необходимости.</w:t>
      </w:r>
    </w:p>
    <w:p w:rsidR="00C10259" w:rsidRDefault="00C10259" w:rsidP="00C10259">
      <w:pPr>
        <w:spacing w:before="0" w:beforeAutospacing="0" w:after="0" w:afterAutospacing="0"/>
        <w:jc w:val="both"/>
      </w:pPr>
      <w:r>
        <w:t>5.</w:t>
      </w:r>
      <w:r>
        <w:tab/>
        <w:t>Заседание постоянной комиссии правомочно, если на нем присутствует более половины от общего числа членов комиссии.</w:t>
      </w:r>
    </w:p>
    <w:p w:rsidR="00C10259" w:rsidRDefault="00C10259" w:rsidP="00C10259">
      <w:pPr>
        <w:spacing w:before="0" w:beforeAutospacing="0" w:after="0" w:afterAutospacing="0"/>
        <w:jc w:val="both"/>
      </w:pPr>
      <w:r>
        <w:t>6.</w:t>
      </w:r>
      <w:r>
        <w:tab/>
        <w:t>Депутат Собрания депутатов обязан присутствовать на заседании постоянной комиссии, членом которой он является.</w:t>
      </w:r>
    </w:p>
    <w:p w:rsidR="00C10259" w:rsidRDefault="00C10259" w:rsidP="00C10259">
      <w:pPr>
        <w:spacing w:before="0" w:beforeAutospacing="0" w:after="0" w:afterAutospacing="0"/>
        <w:jc w:val="both"/>
      </w:pPr>
      <w:r>
        <w:t>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w:t>
      </w:r>
    </w:p>
    <w:p w:rsidR="00C10259" w:rsidRDefault="00C10259" w:rsidP="00C10259">
      <w:pPr>
        <w:spacing w:before="0" w:beforeAutospacing="0" w:after="0" w:afterAutospacing="0"/>
        <w:jc w:val="both"/>
      </w:pPr>
      <w:r>
        <w:lastRenderedPageBreak/>
        <w:t>7.</w:t>
      </w:r>
      <w:r>
        <w:tab/>
        <w:t>Решение постоянной комиссии принимается большинством голосов от числа присутствующих на заседании членов комиссии.</w:t>
      </w:r>
    </w:p>
    <w:p w:rsidR="00C10259" w:rsidRDefault="00C10259" w:rsidP="00C10259">
      <w:pPr>
        <w:spacing w:before="0" w:beforeAutospacing="0" w:after="0" w:afterAutospacing="0"/>
        <w:jc w:val="both"/>
      </w:pPr>
      <w:r>
        <w:t>Все члены постоянной комиссии при решении вопросов, входящих в компетенцию комиссии, пользуются равными правами.</w:t>
      </w:r>
    </w:p>
    <w:p w:rsidR="00C10259" w:rsidRDefault="00C10259" w:rsidP="00C10259">
      <w:pPr>
        <w:spacing w:before="0" w:beforeAutospacing="0" w:after="0" w:afterAutospacing="0"/>
        <w:jc w:val="both"/>
      </w:pPr>
      <w:r>
        <w:t>8.</w:t>
      </w:r>
      <w:r>
        <w:tab/>
        <w:t>На заседании постоянной комиссии ведется протокол, который подписывается председательствующим на заседании.</w:t>
      </w:r>
    </w:p>
    <w:p w:rsidR="00C10259" w:rsidRDefault="00C10259" w:rsidP="00C10259">
      <w:pPr>
        <w:spacing w:before="0" w:beforeAutospacing="0" w:after="0" w:afterAutospacing="0"/>
        <w:jc w:val="both"/>
      </w:pPr>
      <w:r>
        <w:t>9.</w:t>
      </w:r>
      <w:r>
        <w:tab/>
        <w:t>Решение постоянной комиссии оформляется в виде самостоятельного документа или записью в протоколе заседания комиссии.</w:t>
      </w:r>
    </w:p>
    <w:p w:rsidR="00C10259" w:rsidRDefault="00C10259" w:rsidP="00C10259">
      <w:pPr>
        <w:spacing w:before="0" w:beforeAutospacing="0" w:after="0" w:afterAutospacing="0"/>
        <w:jc w:val="both"/>
      </w:pPr>
      <w:r>
        <w:t>10.</w:t>
      </w:r>
      <w:r>
        <w:tab/>
        <w:t>Заседания постоянной комиссии являются, как правило, открытыми. По решению комиссии, принятому большинством голосов от числа присутствующих членов комиссии, заседание может быть закрытым.</w:t>
      </w:r>
    </w:p>
    <w:p w:rsidR="00C10259" w:rsidRDefault="00C10259" w:rsidP="00C10259">
      <w:pPr>
        <w:spacing w:before="0" w:beforeAutospacing="0" w:after="0" w:afterAutospacing="0"/>
        <w:jc w:val="both"/>
      </w:pPr>
      <w:r>
        <w:t>11.</w:t>
      </w:r>
      <w:r>
        <w:tab/>
        <w:t>Депутат Собрания депутатов, не являющийся членом постоянной комиссии, может принимать участие в ее заседании с правом совещательного голоса.</w:t>
      </w:r>
    </w:p>
    <w:p w:rsidR="00C10259" w:rsidRDefault="00C10259" w:rsidP="00C10259">
      <w:pPr>
        <w:spacing w:before="0" w:beforeAutospacing="0" w:after="0" w:afterAutospacing="0"/>
        <w:jc w:val="both"/>
      </w:pPr>
      <w:r>
        <w:t>12.</w:t>
      </w:r>
      <w:r>
        <w:tab/>
        <w:t>На заседание постоянной комиссии могут приглашаться представители государственных органов, органов местного самоуправления, предприятий, учреждений, организаций, общественных объединений, специалисты, эксперты и другие лица, которые участвуют в заседании с правом совещательного голоса.</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15. Совместные заседания постоянных комиссий</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Вопросы, относящиеся к ведению двух и более постоянных комиссий, могут подготавливаться и рассматриваться ими совместно.</w:t>
      </w:r>
    </w:p>
    <w:p w:rsidR="00C10259" w:rsidRDefault="00C10259" w:rsidP="00C10259">
      <w:pPr>
        <w:spacing w:before="0" w:beforeAutospacing="0" w:after="0" w:afterAutospacing="0"/>
        <w:jc w:val="both"/>
      </w:pPr>
      <w:r>
        <w:t>2.</w:t>
      </w:r>
      <w:r>
        <w:tab/>
        <w:t>На совместных заседаниях постоянных комиссий председательствует председатель Собрания депутатов либо его заместитель, а в случае их отсутствия - один из председателей постоянных комиссий по согласованию между ними.</w:t>
      </w:r>
    </w:p>
    <w:p w:rsidR="00C10259" w:rsidRDefault="00C10259" w:rsidP="00C10259">
      <w:pPr>
        <w:spacing w:before="0" w:beforeAutospacing="0" w:after="0" w:afterAutospacing="0"/>
        <w:jc w:val="both"/>
      </w:pPr>
      <w:r>
        <w:t>3.</w:t>
      </w:r>
      <w:r>
        <w:tab/>
        <w:t>Решение совместного заседания постоянных комиссий принимается большинством голосов от общего числа присутствующих на заседании членов этих комиссий.</w:t>
      </w:r>
    </w:p>
    <w:p w:rsidR="00C10259" w:rsidRDefault="00C10259" w:rsidP="00C10259">
      <w:pPr>
        <w:spacing w:before="0" w:beforeAutospacing="0" w:after="0" w:afterAutospacing="0"/>
        <w:jc w:val="both"/>
      </w:pPr>
      <w:r>
        <w:t>4.</w:t>
      </w:r>
      <w:r>
        <w:tab/>
        <w:t>На совместном заседании постоянных комиссий ведется один протокол, который подписывается председательствующим на заседании.</w:t>
      </w:r>
    </w:p>
    <w:p w:rsidR="00E42F59" w:rsidRDefault="00E42F59" w:rsidP="00C10259">
      <w:pPr>
        <w:spacing w:before="0" w:beforeAutospacing="0" w:after="0" w:afterAutospacing="0"/>
        <w:jc w:val="both"/>
      </w:pPr>
    </w:p>
    <w:p w:rsidR="00C10259" w:rsidRDefault="00C10259" w:rsidP="00C10259">
      <w:pPr>
        <w:spacing w:before="0" w:beforeAutospacing="0" w:after="0" w:afterAutospacing="0"/>
        <w:jc w:val="both"/>
      </w:pPr>
      <w:r>
        <w:t>Статья 16. Временные и согласительные комиссии, рабочие группы и другие органы Собрания депутатов</w:t>
      </w:r>
    </w:p>
    <w:p w:rsidR="00E42F59" w:rsidRDefault="00E42F59" w:rsidP="00C10259">
      <w:pPr>
        <w:spacing w:before="0" w:beforeAutospacing="0" w:after="0" w:afterAutospacing="0"/>
        <w:jc w:val="both"/>
      </w:pPr>
    </w:p>
    <w:p w:rsidR="00C10259" w:rsidRDefault="00C10259" w:rsidP="00C10259">
      <w:pPr>
        <w:spacing w:before="0" w:beforeAutospacing="0" w:after="0" w:afterAutospacing="0"/>
        <w:jc w:val="both"/>
      </w:pPr>
      <w:r>
        <w:t>1.</w:t>
      </w:r>
      <w:r>
        <w:tab/>
        <w:t>Собрание депутатов по вопросам своей компетенции может создавать временные и согласительные комиссии, рабочие группы и другие органы.</w:t>
      </w:r>
    </w:p>
    <w:p w:rsidR="00C10259" w:rsidRDefault="00C10259" w:rsidP="00C10259">
      <w:pPr>
        <w:spacing w:before="0" w:beforeAutospacing="0" w:after="0" w:afterAutospacing="0"/>
        <w:jc w:val="both"/>
      </w:pPr>
      <w:r>
        <w:t>2.</w:t>
      </w:r>
      <w:r>
        <w:tab/>
        <w:t>Временные и согласительные комиссии избираются из числа депутатов в составе председателя и членов комиссии открытым голосованием большинством голосов от числа избранных депутатов Собрания депутатов.</w:t>
      </w:r>
    </w:p>
    <w:p w:rsidR="00C10259" w:rsidRDefault="00C10259" w:rsidP="00C10259">
      <w:pPr>
        <w:spacing w:before="0" w:beforeAutospacing="0" w:after="0" w:afterAutospacing="0"/>
        <w:jc w:val="both"/>
      </w:pPr>
      <w:r>
        <w:lastRenderedPageBreak/>
        <w:t>Персональный состав и структура рабочих групп и других органов Собрания депутатов определяются при их создании.</w:t>
      </w:r>
    </w:p>
    <w:p w:rsidR="00C10259" w:rsidRDefault="00C10259" w:rsidP="00C10259">
      <w:pPr>
        <w:spacing w:before="0" w:beforeAutospacing="0" w:after="0" w:afterAutospacing="0"/>
        <w:jc w:val="both"/>
      </w:pPr>
      <w:r>
        <w:t xml:space="preserve">В состав временных и согласительных комиссий, рабочих групп и других органов Собрания депутатов могут включаться должностные лица и специалисты </w:t>
      </w:r>
      <w:r w:rsidR="00EB7E03">
        <w:t>администрации округа</w:t>
      </w:r>
      <w:r>
        <w:t>, представители государственных органов, иных организаций по согласованию.</w:t>
      </w:r>
    </w:p>
    <w:p w:rsidR="00C10259" w:rsidRDefault="00C10259" w:rsidP="00C10259">
      <w:pPr>
        <w:spacing w:before="0" w:beforeAutospacing="0" w:after="0" w:afterAutospacing="0"/>
        <w:jc w:val="both"/>
      </w:pPr>
      <w:r>
        <w:t>3.</w:t>
      </w:r>
      <w:r>
        <w:tab/>
        <w:t>В решении Собрания депутатов о создании временной или согласительной комиссии, рабочей группы или другого органа Собрания депутатов указываются конкретная задача, для решения которой создан орган, его полномочия, состав и срок деятельности.</w:t>
      </w:r>
    </w:p>
    <w:p w:rsidR="00C10259" w:rsidRDefault="00C10259" w:rsidP="00C10259">
      <w:pPr>
        <w:spacing w:before="0" w:beforeAutospacing="0" w:after="0" w:afterAutospacing="0"/>
        <w:jc w:val="both"/>
      </w:pPr>
      <w:r>
        <w:t>4.</w:t>
      </w:r>
      <w:r>
        <w:tab/>
        <w:t>По результатам своей работы временные и согласительные комиссии, рабочие группы, другие органы Собрания депутатов представляют доклад, отчет, информацию или справку по существу вопроса, в связи с которым они были созданы, по которым Собрание депутатов может принять решение или дать поручение.</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17. Депутатские группы</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Депутаты Собрания депутатов вправе объединяться в депутатские группы.</w:t>
      </w:r>
    </w:p>
    <w:p w:rsidR="00C10259" w:rsidRDefault="00C10259" w:rsidP="00C10259">
      <w:pPr>
        <w:spacing w:before="0" w:beforeAutospacing="0" w:after="0" w:afterAutospacing="0"/>
        <w:jc w:val="both"/>
      </w:pPr>
      <w:r>
        <w:t>2.</w:t>
      </w:r>
      <w:r>
        <w:tab/>
        <w:t>Депутатская группа - депутатское объединение, сформированное на основе принадлежности депутатов к какому-либо движению, политической партии, общественному или избирательному объединению или по профессиональному или иному признаку.</w:t>
      </w:r>
    </w:p>
    <w:p w:rsidR="00C10259" w:rsidRDefault="00C10259" w:rsidP="00C10259">
      <w:pPr>
        <w:spacing w:before="0" w:beforeAutospacing="0" w:after="0" w:afterAutospacing="0"/>
        <w:jc w:val="both"/>
      </w:pPr>
      <w:r>
        <w:t>3.</w:t>
      </w:r>
      <w:r>
        <w:tab/>
        <w:t>Депутатские группы обладают равными правами.</w:t>
      </w:r>
    </w:p>
    <w:p w:rsidR="00C10259" w:rsidRDefault="00C10259" w:rsidP="00C10259">
      <w:pPr>
        <w:spacing w:before="0" w:beforeAutospacing="0" w:after="0" w:afterAutospacing="0"/>
        <w:jc w:val="both"/>
      </w:pPr>
      <w:r>
        <w:t>4.</w:t>
      </w:r>
      <w:r>
        <w:tab/>
        <w:t>Депутатские группы могут создаваться численностью не менее трех депутатов. Депутатская группа письменно уведомляет Собрание депутатов о своем создании, составе, целях и задачах деятельности.</w:t>
      </w:r>
    </w:p>
    <w:p w:rsidR="00C10259" w:rsidRDefault="00C10259" w:rsidP="00C10259">
      <w:pPr>
        <w:spacing w:before="0" w:beforeAutospacing="0" w:after="0" w:afterAutospacing="0"/>
        <w:jc w:val="both"/>
      </w:pPr>
      <w:r>
        <w:t>5.</w:t>
      </w:r>
      <w:r>
        <w:tab/>
        <w:t>Депутат Собрания депутатов вправе состоять только в одной депутатской группе. Внутренняя деятельность депутатских групп организуется ими самостоятельно.</w:t>
      </w:r>
    </w:p>
    <w:p w:rsidR="00C10259" w:rsidRDefault="00C10259" w:rsidP="00C10259">
      <w:pPr>
        <w:spacing w:before="0" w:beforeAutospacing="0" w:after="0" w:afterAutospacing="0"/>
        <w:jc w:val="both"/>
      </w:pPr>
      <w:r>
        <w:t>6.</w:t>
      </w:r>
      <w:r>
        <w:tab/>
        <w:t>Депутаты, не вошедшие в состав какой-либо депутатской группы, считаются независимыми депутатами.</w:t>
      </w:r>
    </w:p>
    <w:p w:rsidR="00C10259" w:rsidRDefault="00C10259" w:rsidP="00C10259">
      <w:pPr>
        <w:spacing w:before="0" w:beforeAutospacing="0" w:after="0" w:afterAutospacing="0"/>
        <w:jc w:val="both"/>
      </w:pPr>
      <w:r>
        <w:t>7.</w:t>
      </w:r>
      <w:r>
        <w:tab/>
        <w:t>Депутатские группы имеют право:</w:t>
      </w:r>
    </w:p>
    <w:p w:rsidR="00C10259" w:rsidRDefault="00C10259" w:rsidP="00C10259">
      <w:pPr>
        <w:spacing w:before="0" w:beforeAutospacing="0" w:after="0" w:afterAutospacing="0"/>
        <w:jc w:val="both"/>
      </w:pPr>
      <w:r>
        <w:t>1)</w:t>
      </w:r>
      <w:r>
        <w:tab/>
        <w:t>предварительно обсуждать кандидатуры для избрания должностных лиц Собрания депутатов и в органы Собрания депутатов;</w:t>
      </w:r>
    </w:p>
    <w:p w:rsidR="00C10259" w:rsidRDefault="00C10259" w:rsidP="00C10259">
      <w:pPr>
        <w:spacing w:before="0" w:beforeAutospacing="0" w:after="0" w:afterAutospacing="0"/>
        <w:jc w:val="both"/>
      </w:pPr>
      <w:r>
        <w:t>2)</w:t>
      </w:r>
      <w:r>
        <w:tab/>
        <w:t>проводить обмен мнениями по вопросам, рассматриваемым Собранием депутатов;</w:t>
      </w:r>
    </w:p>
    <w:p w:rsidR="00C10259" w:rsidRDefault="00C10259" w:rsidP="00C10259">
      <w:pPr>
        <w:spacing w:before="0" w:beforeAutospacing="0" w:after="0" w:afterAutospacing="0"/>
        <w:jc w:val="both"/>
      </w:pPr>
      <w:r>
        <w:t>3)</w:t>
      </w:r>
      <w:r>
        <w:tab/>
        <w:t>выступать с обращениями;</w:t>
      </w:r>
    </w:p>
    <w:p w:rsidR="00C10259" w:rsidRDefault="00C10259" w:rsidP="00C10259">
      <w:pPr>
        <w:spacing w:before="0" w:beforeAutospacing="0" w:after="0" w:afterAutospacing="0"/>
        <w:jc w:val="both"/>
      </w:pPr>
      <w:r>
        <w:t>4)</w:t>
      </w:r>
      <w:r>
        <w:tab/>
        <w:t>выступать по вопросам повестки дня заседания Собрания депутатов от имени депутатской группы;</w:t>
      </w:r>
    </w:p>
    <w:p w:rsidR="00C10259" w:rsidRDefault="00C10259" w:rsidP="00C10259">
      <w:pPr>
        <w:spacing w:before="0" w:beforeAutospacing="0" w:after="0" w:afterAutospacing="0"/>
        <w:jc w:val="both"/>
      </w:pPr>
      <w:r>
        <w:t>5)</w:t>
      </w:r>
      <w:r>
        <w:tab/>
        <w:t>распространять подготовленный ими материал среди депутатов Собрания депутатов;</w:t>
      </w:r>
    </w:p>
    <w:p w:rsidR="00C10259" w:rsidRDefault="00C10259" w:rsidP="00C10259">
      <w:pPr>
        <w:spacing w:before="0" w:beforeAutospacing="0" w:after="0" w:afterAutospacing="0"/>
        <w:jc w:val="both"/>
      </w:pPr>
      <w:r>
        <w:lastRenderedPageBreak/>
        <w:t>6)</w:t>
      </w:r>
      <w:r>
        <w:tab/>
        <w:t>на один внеочередной перерыв в заседании Собрания депутатов продолжительностью не более 10 минут.</w:t>
      </w:r>
    </w:p>
    <w:p w:rsidR="00EB7E03" w:rsidRDefault="00EB7E03" w:rsidP="00C10259">
      <w:pPr>
        <w:spacing w:before="0" w:beforeAutospacing="0" w:after="0" w:afterAutospacing="0"/>
        <w:jc w:val="both"/>
      </w:pPr>
    </w:p>
    <w:p w:rsidR="00C10259" w:rsidRDefault="00C10259" w:rsidP="00EB7E03">
      <w:pPr>
        <w:spacing w:before="0" w:beforeAutospacing="0" w:after="0" w:afterAutospacing="0"/>
        <w:ind w:firstLine="0"/>
        <w:jc w:val="center"/>
      </w:pPr>
      <w:r>
        <w:t>Глава 4. Заседания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18. Заседание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Основной организационной формой деятельности Собрания депутатов является его заседание, на котором рассматриваются вопросы, отнесенные к полномочиям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19. Первое заседание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Первое заседание вновь избранного Собрания депутатов созывается территориальной избирательной комиссией Охотского округа не позднее 30 дней со дня избрания Собрания депутатов в правомочном составе. Открывает это заседание председатель избирательной комиссии округа. До избрания председателя Собрания депутатов заседание ведет старший по возрасту депутат Собрания депутатов.</w:t>
      </w:r>
    </w:p>
    <w:p w:rsidR="00C10259" w:rsidRDefault="00C10259" w:rsidP="00C10259">
      <w:pPr>
        <w:spacing w:before="0" w:beforeAutospacing="0" w:after="0" w:afterAutospacing="0"/>
        <w:jc w:val="both"/>
      </w:pPr>
      <w:r>
        <w:t>2.</w:t>
      </w:r>
      <w:r>
        <w:tab/>
        <w:t xml:space="preserve">Подготовку первого заседания Собрания депутатов нового созыва проводит председатель Собрания депутатов предыдущего созыва, его заместитель и председатели постоянных комиссий, с участием аппарата </w:t>
      </w:r>
      <w:r w:rsidR="00EB7E03">
        <w:t>администрации округа</w:t>
      </w:r>
      <w:r>
        <w:t>.</w:t>
      </w:r>
    </w:p>
    <w:p w:rsidR="00C10259" w:rsidRDefault="00C10259" w:rsidP="00C10259">
      <w:pPr>
        <w:spacing w:before="0" w:beforeAutospacing="0" w:after="0" w:afterAutospacing="0"/>
        <w:jc w:val="both"/>
      </w:pPr>
      <w:r>
        <w:t>3.</w:t>
      </w:r>
      <w:r>
        <w:tab/>
        <w:t>На первом заседании Собрания депутатов избираются председатель Собрания депутатов, его заместитель, образуются постоянные комиссии Собрания депутатов и утверждаются их председатели, решаются другие вопросы.</w:t>
      </w:r>
    </w:p>
    <w:p w:rsidR="00C10259" w:rsidRDefault="00C10259" w:rsidP="00C10259">
      <w:pPr>
        <w:spacing w:before="0" w:beforeAutospacing="0" w:after="0" w:afterAutospacing="0"/>
        <w:jc w:val="both"/>
      </w:pPr>
      <w:r>
        <w:t>4.</w:t>
      </w:r>
      <w:r>
        <w:tab/>
        <w:t>Проект повестки дня первого заседания Собрания депутатов формируется с учетом предложений депутатов Собрания депутатов нового созыва.</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20. Кворум</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Заседание Собрания депутатов не может считаться правомочным, если на нем присутствует менее 50 процентов от числа избранных депутатов.</w:t>
      </w:r>
    </w:p>
    <w:p w:rsidR="00C10259" w:rsidRDefault="00C10259" w:rsidP="00C10259">
      <w:pPr>
        <w:spacing w:before="0" w:beforeAutospacing="0" w:after="0" w:afterAutospacing="0"/>
        <w:jc w:val="both"/>
      </w:pPr>
      <w:r>
        <w:t>2.</w:t>
      </w:r>
      <w:r>
        <w:tab/>
        <w:t>Для определения кворума перед заседанием Собрания депутатов и после каждого перерыва в его заседании проводится регистрация депутатов. Перед каждым голосованием депутат Собрания депутатов вправе потребовать поименной регистрации депутатов.</w:t>
      </w:r>
    </w:p>
    <w:p w:rsidR="00E42F59" w:rsidRDefault="00E42F59" w:rsidP="00C10259">
      <w:pPr>
        <w:spacing w:before="0" w:beforeAutospacing="0" w:after="0" w:afterAutospacing="0"/>
        <w:jc w:val="both"/>
      </w:pPr>
    </w:p>
    <w:p w:rsidR="00C10259" w:rsidRDefault="00C10259" w:rsidP="00C10259">
      <w:pPr>
        <w:spacing w:before="0" w:beforeAutospacing="0" w:after="0" w:afterAutospacing="0"/>
        <w:jc w:val="both"/>
      </w:pPr>
      <w:r>
        <w:t>Статья 21. Очередные заседания Собрания депутатов</w:t>
      </w:r>
    </w:p>
    <w:p w:rsidR="00E42F59" w:rsidRDefault="00E42F59" w:rsidP="00C10259">
      <w:pPr>
        <w:spacing w:before="0" w:beforeAutospacing="0" w:after="0" w:afterAutospacing="0"/>
        <w:jc w:val="both"/>
      </w:pPr>
    </w:p>
    <w:p w:rsidR="00C10259" w:rsidRDefault="00C10259" w:rsidP="00C10259">
      <w:pPr>
        <w:spacing w:before="0" w:beforeAutospacing="0" w:after="0" w:afterAutospacing="0"/>
        <w:jc w:val="both"/>
      </w:pPr>
      <w:r>
        <w:lastRenderedPageBreak/>
        <w:t>1.</w:t>
      </w:r>
      <w:r>
        <w:tab/>
        <w:t>Очередные заседания Собрания депутатов проводятся, как правило, ежемесячно, но не реже одного раза в три месяца, и созываются председателем Собрания депутатов.</w:t>
      </w:r>
    </w:p>
    <w:p w:rsidR="00C10259" w:rsidRDefault="00C10259" w:rsidP="00C10259">
      <w:pPr>
        <w:spacing w:before="0" w:beforeAutospacing="0" w:after="0" w:afterAutospacing="0"/>
        <w:jc w:val="both"/>
      </w:pPr>
      <w:r>
        <w:t>2.</w:t>
      </w:r>
      <w:r>
        <w:tab/>
        <w:t>Сроки проведения заседаний Собрания депутатов, примерные наименования проектов решений и вопросов, выносимых на его рассмотрение, определяются планом работы Собрания депутатов.</w:t>
      </w:r>
    </w:p>
    <w:p w:rsidR="00C10259" w:rsidRDefault="00C10259" w:rsidP="00C10259">
      <w:pPr>
        <w:spacing w:before="0" w:beforeAutospacing="0" w:after="0" w:afterAutospacing="0"/>
        <w:jc w:val="both"/>
      </w:pPr>
      <w:r>
        <w:t>3.</w:t>
      </w:r>
      <w:r>
        <w:tab/>
        <w:t>Депутаты Собрания депутатов информируются об очередном заседании Собрания депутатов и вопросах, выносимых на его рассмотрение, не позднее, чем за три дня до заседания.</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22. Внеочередные заседания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 xml:space="preserve">В случае необходимости могут проводиться внеочередные заседания Собрания депутатов по инициативе председателя Собрания депутатов, а в его отсутствие - заместителя председателя Собрания депутатов, </w:t>
      </w:r>
      <w:r w:rsidR="00FD5DA8">
        <w:t>главы округа</w:t>
      </w:r>
      <w:r>
        <w:t>, письменному требованию не менее одной трети от числа избранных депутатов.</w:t>
      </w:r>
    </w:p>
    <w:p w:rsidR="00C10259" w:rsidRDefault="00C10259" w:rsidP="00C10259">
      <w:pPr>
        <w:spacing w:before="0" w:beforeAutospacing="0" w:after="0" w:afterAutospacing="0"/>
        <w:jc w:val="both"/>
      </w:pPr>
      <w:r>
        <w:t>2.</w:t>
      </w:r>
      <w:r>
        <w:tab/>
        <w:t>Инициаторы проведения внеочередного заседания Собрания депутатов подают на имя председателя Собрания депутатов или исполняющего обязанности председателя Собрания депутатов письменное заявление с перечнем предлагаемых к рассмотрению вопросов и проекты решений Собрания депутатов по данным вопросам, подготовленные в соответствии с настоящим Регламентом.</w:t>
      </w:r>
    </w:p>
    <w:p w:rsidR="00C10259" w:rsidRDefault="00C10259" w:rsidP="00C10259">
      <w:pPr>
        <w:spacing w:before="0" w:beforeAutospacing="0" w:after="0" w:afterAutospacing="0"/>
        <w:jc w:val="both"/>
      </w:pPr>
      <w:r>
        <w:t>3.</w:t>
      </w:r>
      <w:r>
        <w:tab/>
        <w:t xml:space="preserve">Председатель Собрания депутатов в обязательном порядке в течение </w:t>
      </w:r>
      <w:r w:rsidR="00E42F59">
        <w:t>5</w:t>
      </w:r>
      <w:r>
        <w:t xml:space="preserve"> дней со дня получения заявления созывает заседание Собрания депутатов. При этом он не может исключить из проекта повестки дня вопросы, предложенные </w:t>
      </w:r>
      <w:r w:rsidR="00FD5DA8">
        <w:t>главой округа</w:t>
      </w:r>
      <w:r>
        <w:t xml:space="preserve"> или депутатами.</w:t>
      </w:r>
    </w:p>
    <w:p w:rsidR="00C10259" w:rsidRDefault="00C10259" w:rsidP="00C10259">
      <w:pPr>
        <w:spacing w:before="0" w:beforeAutospacing="0" w:after="0" w:afterAutospacing="0"/>
        <w:jc w:val="both"/>
      </w:pPr>
      <w:r>
        <w:t>4.</w:t>
      </w:r>
      <w:r>
        <w:tab/>
        <w:t xml:space="preserve">Депутаты Собрания депутатов и </w:t>
      </w:r>
      <w:r w:rsidR="00FD5DA8">
        <w:t>глава округа</w:t>
      </w:r>
      <w:r>
        <w:t xml:space="preserve"> извещаются о проведении внеочередного заседания Собрания депутатов не позднее, чем за два календарных дня до начала заседания Собрания депутатов, в тот же срок им предоставляются проект повестки дня и необходимые документы, после чего внесение в повестку дня, заседания Собрания депутатов дополнительных вопросов не допускается.</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23. Участие депутата в заседании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ab/>
        <w:t>Депутат обязан присутствовать на заседаниях Собрания депутатов. О невозможности присутствовать на заседании Собрания депутатов депутат заблаговременно уведомляет председателя Собрания депутатов с указанием причин отсутствия.</w:t>
      </w:r>
    </w:p>
    <w:p w:rsidR="00C10259" w:rsidRDefault="00C10259" w:rsidP="00C10259">
      <w:pPr>
        <w:spacing w:before="0" w:beforeAutospacing="0" w:after="0" w:afterAutospacing="0"/>
        <w:jc w:val="both"/>
      </w:pPr>
      <w:r>
        <w:tab/>
        <w:t>Депутат Собрания депутатов может покинуть зал заседания Собрания депутатов после уведомления председательствующего о причинах и предполагаемом времени отсутствия.</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24. Председательствующий на заседании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Заседание Собрания депутатов открывает и ведет председатель Собрания депутатов или его заместитель.</w:t>
      </w:r>
    </w:p>
    <w:p w:rsidR="00C10259" w:rsidRDefault="00C10259" w:rsidP="00C10259">
      <w:pPr>
        <w:spacing w:before="0" w:beforeAutospacing="0" w:after="0" w:afterAutospacing="0"/>
        <w:jc w:val="both"/>
      </w:pPr>
      <w:r>
        <w:t>2.</w:t>
      </w:r>
      <w:r>
        <w:tab/>
        <w:t>Председательствующий на заседании Собрания депутатов:</w:t>
      </w:r>
    </w:p>
    <w:p w:rsidR="00C10259" w:rsidRDefault="00C10259" w:rsidP="00C10259">
      <w:pPr>
        <w:spacing w:before="0" w:beforeAutospacing="0" w:after="0" w:afterAutospacing="0"/>
        <w:jc w:val="both"/>
      </w:pPr>
      <w:r>
        <w:t>1)</w:t>
      </w:r>
      <w:r>
        <w:tab/>
        <w:t>руководит заседанием, следит за соблюдением кворума и регламента заседания;</w:t>
      </w:r>
    </w:p>
    <w:p w:rsidR="00C10259" w:rsidRDefault="00C10259" w:rsidP="00C10259">
      <w:pPr>
        <w:spacing w:before="0" w:beforeAutospacing="0" w:after="0" w:afterAutospacing="0"/>
        <w:jc w:val="both"/>
      </w:pPr>
      <w:r>
        <w:t>2)</w:t>
      </w:r>
      <w:r>
        <w:tab/>
        <w:t>объявляет проект повестки дня заседания и ставит его на голосование;</w:t>
      </w:r>
    </w:p>
    <w:p w:rsidR="00C10259" w:rsidRDefault="00C10259" w:rsidP="00C10259">
      <w:pPr>
        <w:spacing w:before="0" w:beforeAutospacing="0" w:after="0" w:afterAutospacing="0"/>
        <w:jc w:val="both"/>
      </w:pPr>
      <w:r>
        <w:t>3)</w:t>
      </w:r>
      <w:r>
        <w:tab/>
        <w:t>предоставляет слово для докладов, содокладов и выступлений;</w:t>
      </w:r>
    </w:p>
    <w:p w:rsidR="00C10259" w:rsidRDefault="00C10259" w:rsidP="00C10259">
      <w:pPr>
        <w:spacing w:before="0" w:beforeAutospacing="0" w:after="0" w:afterAutospacing="0"/>
        <w:jc w:val="both"/>
      </w:pPr>
      <w:r>
        <w:t>4)</w:t>
      </w:r>
      <w:r>
        <w:tab/>
        <w:t>организует прения, предоставляет слово лицам, присутствующим на заседании, с согласия большинства присутствующих депутатов;</w:t>
      </w:r>
    </w:p>
    <w:p w:rsidR="00C10259" w:rsidRDefault="00C10259" w:rsidP="00C10259">
      <w:pPr>
        <w:spacing w:before="0" w:beforeAutospacing="0" w:after="0" w:afterAutospacing="0"/>
        <w:jc w:val="both"/>
      </w:pPr>
      <w:r>
        <w:t>5)</w:t>
      </w:r>
      <w:r>
        <w:tab/>
        <w:t>ставит на голосование проекты решений Собрания депутатов, предложения депутатов по рассматриваемым вопросам, организует голосование и подсчет голосов, оглашает результаты голосования;</w:t>
      </w:r>
    </w:p>
    <w:p w:rsidR="00C10259" w:rsidRDefault="00C10259" w:rsidP="00C10259">
      <w:pPr>
        <w:spacing w:before="0" w:beforeAutospacing="0" w:after="0" w:afterAutospacing="0"/>
        <w:jc w:val="both"/>
      </w:pPr>
      <w:r>
        <w:t>6)</w:t>
      </w:r>
      <w:r>
        <w:tab/>
        <w:t>обеспечивает порядок работы заседания Собрания депутатов;</w:t>
      </w:r>
    </w:p>
    <w:p w:rsidR="00C10259" w:rsidRDefault="00C10259" w:rsidP="00C10259">
      <w:pPr>
        <w:spacing w:before="0" w:beforeAutospacing="0" w:after="0" w:afterAutospacing="0"/>
        <w:jc w:val="both"/>
      </w:pPr>
      <w:r>
        <w:t>7)</w:t>
      </w:r>
      <w:r>
        <w:tab/>
        <w:t>оглашает письменные запросы, заявления, справки и вопросы депутатов, предоставляет депутатам слово для устных запросов, вопросов и справок, а также замечаний по порядку ведения заседания;</w:t>
      </w:r>
    </w:p>
    <w:p w:rsidR="00C10259" w:rsidRDefault="00C10259" w:rsidP="00C10259">
      <w:pPr>
        <w:spacing w:before="0" w:beforeAutospacing="0" w:after="0" w:afterAutospacing="0"/>
        <w:jc w:val="both"/>
      </w:pPr>
      <w:r>
        <w:t>8)</w:t>
      </w:r>
      <w:r>
        <w:tab/>
        <w:t>дает поручения, связанные с обеспечением работы заседания;</w:t>
      </w:r>
    </w:p>
    <w:p w:rsidR="00C10259" w:rsidRDefault="00C10259" w:rsidP="00C10259">
      <w:pPr>
        <w:spacing w:before="0" w:beforeAutospacing="0" w:after="0" w:afterAutospacing="0"/>
        <w:jc w:val="both"/>
      </w:pPr>
      <w:r>
        <w:t>9)</w:t>
      </w:r>
      <w:r>
        <w:tab/>
        <w:t>организует ведение протокола заседания и подписывает его.</w:t>
      </w:r>
    </w:p>
    <w:p w:rsidR="00C10259" w:rsidRDefault="00C10259" w:rsidP="00C10259">
      <w:pPr>
        <w:spacing w:before="0" w:beforeAutospacing="0" w:after="0" w:afterAutospacing="0"/>
        <w:jc w:val="both"/>
      </w:pPr>
      <w:r>
        <w:t>3.</w:t>
      </w:r>
      <w:r>
        <w:tab/>
        <w:t>Председательствующий не имеет права давать оценки выступлениям депутатов и комментировать их.</w:t>
      </w:r>
    </w:p>
    <w:p w:rsidR="00C10259" w:rsidRDefault="00C10259" w:rsidP="00C10259">
      <w:pPr>
        <w:spacing w:before="0" w:beforeAutospacing="0" w:after="0" w:afterAutospacing="0"/>
        <w:jc w:val="both"/>
      </w:pPr>
      <w:r>
        <w:t>4.</w:t>
      </w:r>
      <w:r>
        <w:tab/>
        <w:t>Председательствующий на заседании строго руководствуется настоящим Регламентом.</w:t>
      </w:r>
    </w:p>
    <w:p w:rsidR="00C10259" w:rsidRDefault="00C10259" w:rsidP="00C10259">
      <w:pPr>
        <w:spacing w:before="0" w:beforeAutospacing="0" w:after="0" w:afterAutospacing="0"/>
        <w:jc w:val="both"/>
      </w:pPr>
      <w:r>
        <w:t>5.</w:t>
      </w:r>
      <w:r>
        <w:tab/>
        <w:t>Председательствующий на заседании вправе:</w:t>
      </w:r>
    </w:p>
    <w:p w:rsidR="00C10259" w:rsidRDefault="00C10259" w:rsidP="00C10259">
      <w:pPr>
        <w:spacing w:before="0" w:beforeAutospacing="0" w:after="0" w:afterAutospacing="0"/>
        <w:jc w:val="both"/>
      </w:pPr>
      <w:r>
        <w:t>1)</w:t>
      </w:r>
      <w:r>
        <w:tab/>
        <w:t>предупреждать депутатов и других участников заседания о нарушении требований настоящего Регламента, а при повторном нарушении - лишать выступающего слова;</w:t>
      </w:r>
    </w:p>
    <w:p w:rsidR="00C10259" w:rsidRDefault="00C10259" w:rsidP="00C10259">
      <w:pPr>
        <w:spacing w:before="0" w:beforeAutospacing="0" w:after="0" w:afterAutospacing="0"/>
        <w:jc w:val="both"/>
      </w:pPr>
      <w:r>
        <w:t>2)</w:t>
      </w:r>
      <w:r>
        <w:tab/>
        <w:t>при отклонении выступающего от обсуждаемой темы сделать ему замечание, а если выступающий продолжает выступать не по теме - лишить его слова;</w:t>
      </w:r>
    </w:p>
    <w:p w:rsidR="00C10259" w:rsidRDefault="00C10259" w:rsidP="00C10259">
      <w:pPr>
        <w:spacing w:before="0" w:beforeAutospacing="0" w:after="0" w:afterAutospacing="0"/>
        <w:jc w:val="both"/>
      </w:pPr>
      <w:r>
        <w:t>3)</w:t>
      </w:r>
      <w:r>
        <w:tab/>
        <w:t>в случае нарушения порядка в зале заседания принять необходимые меры по обеспечению порядка, вплоть до удаления нарушителя, не являющегося депутатом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25. Время работы и продолжительность заседания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 xml:space="preserve">Очередные заседания Собрания депутатов проводятся в рабочие дни с 10 часов или с 14 часов с перерывами на 10 минут через полтора часа работы </w:t>
      </w:r>
      <w:r>
        <w:lastRenderedPageBreak/>
        <w:t>и часовым перерывом на обед. По решению Собрания депутатов может устанавливаться иное время работы заседания.</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26. Лица, приглашенные на заседание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 xml:space="preserve">На очередное заседание Собрания депутатов приглашаются </w:t>
      </w:r>
      <w:r w:rsidR="00FD5DA8">
        <w:t>глава округа</w:t>
      </w:r>
      <w:r>
        <w:t xml:space="preserve">, его заместители, руководители структурных подразделений </w:t>
      </w:r>
      <w:r w:rsidR="00EB7E03">
        <w:t>администрации округа</w:t>
      </w:r>
      <w:r>
        <w:t>, руководители структурных подразделений государственных органов, расположенных на территории округа, руководители муниципальных предприятий, другие должностные лица.</w:t>
      </w:r>
    </w:p>
    <w:p w:rsidR="00C10259" w:rsidRDefault="00C10259" w:rsidP="00C10259">
      <w:pPr>
        <w:spacing w:before="0" w:beforeAutospacing="0" w:after="0" w:afterAutospacing="0"/>
        <w:jc w:val="both"/>
      </w:pPr>
      <w:r>
        <w:t>2.</w:t>
      </w:r>
      <w:r>
        <w:tab/>
      </w:r>
      <w:r w:rsidR="00FD5DA8">
        <w:t>Глава округа</w:t>
      </w:r>
      <w:r>
        <w:t xml:space="preserve"> своим решением может назначить полномочного представителя </w:t>
      </w:r>
      <w:r w:rsidR="00FD5DA8">
        <w:t>главы округа</w:t>
      </w:r>
      <w:r>
        <w:t xml:space="preserve"> в Собрании депутатов в лице одного из своих заместителей.</w:t>
      </w:r>
    </w:p>
    <w:p w:rsidR="00C10259" w:rsidRDefault="00C10259" w:rsidP="00C10259">
      <w:pPr>
        <w:spacing w:before="0" w:beforeAutospacing="0" w:after="0" w:afterAutospacing="0"/>
        <w:jc w:val="both"/>
      </w:pPr>
      <w:r>
        <w:t>3.</w:t>
      </w:r>
      <w:r>
        <w:tab/>
        <w:t>Список лиц, приглашенных по конкретному вопросу, определяется ответственным за подготовку вопроса по согласованию с председателем Собрания депутатов.</w:t>
      </w:r>
    </w:p>
    <w:p w:rsidR="00C10259" w:rsidRDefault="00C10259" w:rsidP="00C10259">
      <w:pPr>
        <w:spacing w:before="0" w:beforeAutospacing="0" w:after="0" w:afterAutospacing="0"/>
        <w:jc w:val="both"/>
      </w:pPr>
      <w:r>
        <w:t>Вызов приглашенных на заседание Собрания депутатов телефонограммой от имени председателя Собрания депутатов осуществляет лицо, готовящее вопрос.</w:t>
      </w:r>
    </w:p>
    <w:p w:rsidR="00C10259" w:rsidRDefault="00C10259" w:rsidP="00C10259">
      <w:pPr>
        <w:spacing w:before="0" w:beforeAutospacing="0" w:after="0" w:afterAutospacing="0"/>
        <w:jc w:val="both"/>
      </w:pPr>
      <w:r>
        <w:t>4.</w:t>
      </w:r>
      <w:r>
        <w:tab/>
        <w:t>Лица, приглашенные на заседание Собрания депутатов, обязаны присутствовать на заседании Собрания депутатов. В случае невозможности присутствия на заседании приглашенное лицо заблаговременно уведомляет об этом председателя Собрания депутатов с указанием причины отсутствия и указанием лица, которое может прибыть на заседание и ответить на поставленные вопросы.</w:t>
      </w:r>
    </w:p>
    <w:p w:rsidR="00C10259" w:rsidRDefault="00C10259" w:rsidP="00C10259">
      <w:pPr>
        <w:spacing w:before="0" w:beforeAutospacing="0" w:after="0" w:afterAutospacing="0"/>
        <w:jc w:val="both"/>
      </w:pPr>
      <w:r>
        <w:t>5.</w:t>
      </w:r>
      <w:r>
        <w:tab/>
        <w:t>Председательствующий информирует депутатов о составе лиц, приглашенных на заседание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27. Повестка дня заседания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Заседание Собрания депутатов проводится в соответствии с утвержденной повесткой дня.</w:t>
      </w:r>
    </w:p>
    <w:p w:rsidR="00C10259" w:rsidRDefault="00C10259" w:rsidP="00C10259">
      <w:pPr>
        <w:spacing w:before="0" w:beforeAutospacing="0" w:after="0" w:afterAutospacing="0"/>
        <w:jc w:val="both"/>
      </w:pPr>
      <w:r>
        <w:t>2.</w:t>
      </w:r>
      <w:r>
        <w:tab/>
        <w:t>Проект повестки дня заседания Собрания депутатов оглашается председательствующим и принимается за основу открытым голосованием большинством голосов от числа присутствующих на заседании депутатов. После этого в повестку дня могут вноситься изменения и дополнения.</w:t>
      </w:r>
    </w:p>
    <w:p w:rsidR="00C10259" w:rsidRDefault="00C10259" w:rsidP="00C10259">
      <w:pPr>
        <w:spacing w:before="0" w:beforeAutospacing="0" w:after="0" w:afterAutospacing="0"/>
        <w:jc w:val="both"/>
      </w:pPr>
      <w:r>
        <w:t>3.</w:t>
      </w:r>
      <w:r>
        <w:tab/>
        <w:t xml:space="preserve">Предложения по внесению изменений и дополнений в повестку дня заседания принимаются, если за них проголосовало не менее одной трети от числа депутатов Собрания депутатов, присутствующих на заседании. Новые вопросы включаются в повестку дня в том случае, если они подготовлены в соответствии с настоящим </w:t>
      </w:r>
      <w:r w:rsidR="00E42F59">
        <w:t>Р</w:t>
      </w:r>
      <w:r>
        <w:t>егламентом.</w:t>
      </w:r>
    </w:p>
    <w:p w:rsidR="00C10259" w:rsidRDefault="00C10259" w:rsidP="00C10259">
      <w:pPr>
        <w:spacing w:before="0" w:beforeAutospacing="0" w:after="0" w:afterAutospacing="0"/>
        <w:jc w:val="both"/>
      </w:pPr>
      <w:r>
        <w:t>4.</w:t>
      </w:r>
      <w:r>
        <w:tab/>
        <w:t>Повестка дня считается утвержденной, если за нее проголосовало более половины присутствующих на заседании депутатов.</w:t>
      </w:r>
    </w:p>
    <w:p w:rsidR="00C10259" w:rsidRDefault="00C10259" w:rsidP="00C10259">
      <w:pPr>
        <w:spacing w:before="0" w:beforeAutospacing="0" w:after="0" w:afterAutospacing="0"/>
        <w:jc w:val="both"/>
      </w:pPr>
      <w:r>
        <w:lastRenderedPageBreak/>
        <w:t>5.</w:t>
      </w:r>
      <w:r>
        <w:tab/>
        <w:t>Предложение по исключению вопроса из повестки дня принимается, если за него проголосовало не менее двух третей присутствующих на заседании депутатов.</w:t>
      </w:r>
    </w:p>
    <w:p w:rsidR="00C10259" w:rsidRDefault="00C10259" w:rsidP="00C10259">
      <w:pPr>
        <w:spacing w:before="0" w:beforeAutospacing="0" w:after="0" w:afterAutospacing="0"/>
        <w:jc w:val="both"/>
      </w:pPr>
      <w:r>
        <w:t>6.</w:t>
      </w:r>
      <w:r>
        <w:tab/>
        <w:t>Если в ходе заседания возникает необходимость включения в повестку дня новых вопросов, то на голосование выносится вопрос о возврате к обсуждению повестки дня. Данный вопрос принимается большинством голосов от числа присутствующих на заседании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28. Права депутата при рассмотрении вопросов на заседании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Депутат Собрания депутатов пользуется правом выступления по любому рассматриваемому Собранием депутатов вопросу. Выступление депутата в прениях по одному и тому же вопросу более двух раз без решения Собрания депутатов не допускается.</w:t>
      </w:r>
    </w:p>
    <w:p w:rsidR="00C10259" w:rsidRDefault="00C10259" w:rsidP="00C10259">
      <w:pPr>
        <w:spacing w:before="0" w:beforeAutospacing="0" w:after="0" w:afterAutospacing="0"/>
        <w:jc w:val="both"/>
      </w:pPr>
      <w:r>
        <w:t>2.</w:t>
      </w:r>
      <w:r>
        <w:tab/>
        <w:t>Депутат имеет право задавать вопросы докладчику, содокладчику, инициатору внесения вопроса на заседание Собрания депутатов. Вопросы могут формулироваться как устно, так и письменно. Письменные вопросы передаются председательствующему, который оглашает их после окончания ответов на вопросы, заданные устно.</w:t>
      </w:r>
    </w:p>
    <w:p w:rsidR="00C10259" w:rsidRDefault="00C10259" w:rsidP="00C10259">
      <w:pPr>
        <w:spacing w:before="0" w:beforeAutospacing="0" w:after="0" w:afterAutospacing="0"/>
        <w:jc w:val="both"/>
      </w:pPr>
      <w:r>
        <w:t>3.</w:t>
      </w:r>
      <w:r>
        <w:tab/>
      </w:r>
      <w:r w:rsidR="00FD5DA8">
        <w:t>Глава округа</w:t>
      </w:r>
      <w:r>
        <w:t xml:space="preserve"> или его полномочный представитель вправе выступать до начала голосования по проектам решений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29. Предоставление времени для докладов, содокладов, выступлений</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Время для доклада на заседании Собрания депутатов предоставляется, как правило, до 20 минут, для содоклада - до 10 минут, выступающим в прениях - до 7 минут, выступающим по порядку ведения, мотивам голосования, для справок, вопросов, ответов, повторных выступлений - до 3 минут.</w:t>
      </w:r>
    </w:p>
    <w:p w:rsidR="00C10259" w:rsidRDefault="00C10259" w:rsidP="00C10259">
      <w:pPr>
        <w:spacing w:before="0" w:beforeAutospacing="0" w:after="0" w:afterAutospacing="0"/>
        <w:jc w:val="both"/>
      </w:pPr>
      <w:r>
        <w:t>2.</w:t>
      </w:r>
      <w:r>
        <w:tab/>
        <w:t>По истечении установленного времени председательствующий предупреждает об этом выступающего, а затем вправе прервать его выступление.</w:t>
      </w:r>
    </w:p>
    <w:p w:rsidR="00C10259" w:rsidRDefault="00C10259" w:rsidP="00C10259">
      <w:pPr>
        <w:spacing w:before="0" w:beforeAutospacing="0" w:after="0" w:afterAutospacing="0"/>
        <w:jc w:val="both"/>
      </w:pPr>
      <w:r>
        <w:t>3. Председательствующий может с согласия большинства присутствующих на заседании депутатов продлить время для выступления и ответов на вопросы.</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30. Прения</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Перед началом прений устанавливается их предельная продолжительность. По истечении установленного времени прения прекращаются, если Собрание депутатов не примет иного решения.</w:t>
      </w:r>
    </w:p>
    <w:p w:rsidR="00C10259" w:rsidRDefault="00C10259" w:rsidP="00C10259">
      <w:pPr>
        <w:spacing w:before="0" w:beforeAutospacing="0" w:after="0" w:afterAutospacing="0"/>
        <w:jc w:val="both"/>
      </w:pPr>
      <w:r>
        <w:lastRenderedPageBreak/>
        <w:t>2.</w:t>
      </w:r>
      <w:r>
        <w:tab/>
        <w:t>Прения прекращаются по решению Собрания депутатов, принятому большинством голосов от числа присутствующих на заседании депутатов. Перед постановкой вопроса о прекращении прений председательствующий выясняет, кто настаивает на предоставлении слова.</w:t>
      </w:r>
    </w:p>
    <w:p w:rsidR="00C10259" w:rsidRDefault="00C10259" w:rsidP="00C10259">
      <w:pPr>
        <w:spacing w:before="0" w:beforeAutospacing="0" w:after="0" w:afterAutospacing="0"/>
        <w:jc w:val="both"/>
      </w:pPr>
      <w:r>
        <w:t>3.</w:t>
      </w:r>
      <w:r>
        <w:tab/>
        <w:t>Председательствующий предоставляет слово для выступления в прениях в порядке очередности. В первую очередь слово для выступлений предоставляется депутатам, затем приглашенным по данному вопросу повестки дня, а после этого - присутствующим на заседании лицам.</w:t>
      </w:r>
    </w:p>
    <w:p w:rsidR="00C10259" w:rsidRDefault="00C10259" w:rsidP="00C10259">
      <w:pPr>
        <w:spacing w:before="0" w:beforeAutospacing="0" w:after="0" w:afterAutospacing="0"/>
        <w:jc w:val="both"/>
      </w:pPr>
      <w:r>
        <w:t>4.</w:t>
      </w:r>
      <w:r>
        <w:tab/>
        <w:t>Никто не вправе выступать на заседании Собрания депутатов без разрешения председательствующего, нарушивший это правило лишается слова без предупреждения.</w:t>
      </w:r>
    </w:p>
    <w:p w:rsidR="00C10259" w:rsidRDefault="00C10259" w:rsidP="00C10259">
      <w:pPr>
        <w:spacing w:before="0" w:beforeAutospacing="0" w:after="0" w:afterAutospacing="0"/>
        <w:jc w:val="both"/>
      </w:pPr>
      <w:r>
        <w:t>5.</w:t>
      </w:r>
      <w:r>
        <w:tab/>
        <w:t>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C10259" w:rsidRDefault="00C10259" w:rsidP="00C10259">
      <w:pPr>
        <w:spacing w:before="0" w:beforeAutospacing="0" w:after="0" w:afterAutospacing="0"/>
        <w:jc w:val="both"/>
      </w:pPr>
      <w:r>
        <w:t>6.</w:t>
      </w:r>
      <w:r>
        <w:tab/>
        <w:t xml:space="preserve">Председатель Собрания депутатов, его заместитель, председатели постоянных комиссий, </w:t>
      </w:r>
      <w:r w:rsidR="00FD5DA8">
        <w:t>глава округа</w:t>
      </w:r>
      <w:r>
        <w:t xml:space="preserve"> или его полномочный представитель вправе один раз взять слово для выступления вне очереди, но не более чем на 5 минут. Продление времени выступления допускается только с согласия Собрания депутатов.</w:t>
      </w:r>
    </w:p>
    <w:p w:rsidR="00C10259" w:rsidRDefault="00C10259" w:rsidP="00C10259">
      <w:pPr>
        <w:spacing w:before="0" w:beforeAutospacing="0" w:after="0" w:afterAutospacing="0"/>
        <w:jc w:val="both"/>
      </w:pPr>
      <w:r>
        <w:t>7.</w:t>
      </w:r>
      <w:r>
        <w:tab/>
        <w:t>Председательствующий вправе предоставить слово для справки по обсуждаемому вопросу вне очереди специалистам, присутствующим на заседании.</w:t>
      </w:r>
    </w:p>
    <w:p w:rsidR="00C10259" w:rsidRDefault="00C10259" w:rsidP="00C10259">
      <w:pPr>
        <w:spacing w:before="0" w:beforeAutospacing="0" w:after="0" w:afterAutospacing="0"/>
        <w:jc w:val="both"/>
      </w:pPr>
      <w:r>
        <w:t>8.</w:t>
      </w:r>
      <w:r>
        <w:tab/>
        <w:t>После прекращения прений докладчик, содокладчик, инициатор внесения вопроса на рассмотрение Собрания депутатов имеют право выступить с заключительным словом, но не более 5 минут.</w:t>
      </w:r>
    </w:p>
    <w:p w:rsidR="00C10259" w:rsidRDefault="00C10259" w:rsidP="00C10259">
      <w:pPr>
        <w:spacing w:before="0" w:beforeAutospacing="0" w:after="0" w:afterAutospacing="0"/>
        <w:jc w:val="both"/>
      </w:pPr>
      <w:r>
        <w:t>9.</w:t>
      </w:r>
      <w:r>
        <w:tab/>
        <w:t>Выступающий на заседании Собрания депутатов не вправе:</w:t>
      </w:r>
    </w:p>
    <w:p w:rsidR="00C10259" w:rsidRDefault="00C10259" w:rsidP="00C10259">
      <w:pPr>
        <w:spacing w:before="0" w:beforeAutospacing="0" w:after="0" w:afterAutospacing="0"/>
        <w:jc w:val="both"/>
      </w:pPr>
      <w:r>
        <w:t>1)</w:t>
      </w:r>
      <w:r>
        <w:tab/>
        <w:t>употреблять в своей речи грубые, оскорбительные выражения, наносящие ущерб чести и достоинству депутатов и других лиц;</w:t>
      </w:r>
    </w:p>
    <w:p w:rsidR="00C10259" w:rsidRDefault="00C10259" w:rsidP="00C10259">
      <w:pPr>
        <w:spacing w:before="0" w:beforeAutospacing="0" w:after="0" w:afterAutospacing="0"/>
        <w:jc w:val="both"/>
      </w:pPr>
      <w:r>
        <w:t>2)</w:t>
      </w:r>
      <w:r>
        <w:tab/>
        <w:t>допускать необоснованные обвинения в чей-либо адрес, использовать заведомо ложную информацию;</w:t>
      </w:r>
    </w:p>
    <w:p w:rsidR="00C10259" w:rsidRDefault="00C10259" w:rsidP="00C10259">
      <w:pPr>
        <w:spacing w:before="0" w:beforeAutospacing="0" w:after="0" w:afterAutospacing="0"/>
        <w:jc w:val="both"/>
      </w:pPr>
      <w:r>
        <w:t>3)</w:t>
      </w:r>
      <w:r>
        <w:tab/>
        <w:t>призывать к противозаконным действиям.</w:t>
      </w:r>
    </w:p>
    <w:p w:rsidR="00C10259" w:rsidRDefault="00C10259" w:rsidP="00C10259">
      <w:pPr>
        <w:spacing w:before="0" w:beforeAutospacing="0" w:after="0" w:afterAutospacing="0"/>
        <w:jc w:val="both"/>
      </w:pPr>
      <w:r>
        <w:t>Председательствующий в этом случае обязан сделать предупреждение. После второго предупреждения выступающий лишается слова.</w:t>
      </w:r>
    </w:p>
    <w:p w:rsidR="00C10259" w:rsidRDefault="00C10259" w:rsidP="00C10259">
      <w:pPr>
        <w:spacing w:before="0" w:beforeAutospacing="0" w:after="0" w:afterAutospacing="0"/>
        <w:jc w:val="both"/>
      </w:pPr>
      <w:r>
        <w:t>10.</w:t>
      </w:r>
      <w:r>
        <w:tab/>
        <w:t>Если выступающий отклоняется от обсуждаемой темы, председательствующий вправе сделать ему замечание. В случае, если выступающий после предупреждения продолжает выступать не по теме, председательствующий лишает его слова.</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31. Гласность в работе заседания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Заседания Собрания депутатов проводятся гласно и открыто.</w:t>
      </w:r>
    </w:p>
    <w:p w:rsidR="00C10259" w:rsidRDefault="00C10259" w:rsidP="00C10259">
      <w:pPr>
        <w:spacing w:before="0" w:beforeAutospacing="0" w:after="0" w:afterAutospacing="0"/>
        <w:jc w:val="both"/>
      </w:pPr>
      <w:r>
        <w:t>2.</w:t>
      </w:r>
      <w:r>
        <w:tab/>
        <w:t>Информация о дате и времени проведения, основных вопросах повестки дня заседания обнародуется в средствах массовой информации.</w:t>
      </w:r>
    </w:p>
    <w:p w:rsidR="00C10259" w:rsidRDefault="00C10259" w:rsidP="00C10259">
      <w:pPr>
        <w:spacing w:before="0" w:beforeAutospacing="0" w:after="0" w:afterAutospacing="0"/>
        <w:jc w:val="both"/>
      </w:pPr>
      <w:r>
        <w:lastRenderedPageBreak/>
        <w:t>3.</w:t>
      </w:r>
      <w:r>
        <w:tab/>
        <w:t>Представители средств массовой информации имеют право присутствовать на открытых заседаниях Собрания депутатов. Они могут проводить фото-, теле - и видеосъемку, записывать ход заседания на диктофон, пользоваться другими техническими средствами, не мешая при этом нормальному ходу заседания.</w:t>
      </w:r>
    </w:p>
    <w:p w:rsidR="00C10259" w:rsidRDefault="00C10259" w:rsidP="00C10259">
      <w:pPr>
        <w:spacing w:before="0" w:beforeAutospacing="0" w:after="0" w:afterAutospacing="0"/>
        <w:jc w:val="both"/>
      </w:pPr>
      <w:r>
        <w:t>Средства массовой информации несут ответственность за достоверность информации о заседаниях Собрания депутатов в соответствии с законодательством Российской Федерации.</w:t>
      </w:r>
    </w:p>
    <w:p w:rsidR="00C10259" w:rsidRDefault="00C10259" w:rsidP="00C10259">
      <w:pPr>
        <w:spacing w:before="0" w:beforeAutospacing="0" w:after="0" w:afterAutospacing="0"/>
        <w:jc w:val="both"/>
      </w:pPr>
      <w:r>
        <w:t>4.</w:t>
      </w:r>
      <w:r>
        <w:tab/>
        <w:t>Граждане, представители трудовых коллективов и организаций, общественных объединений могут присутствовать на заседании Собрания депутатов, если в помещении, где оно проводится, имеются условия для их размещения. В иных случаях они могут присутствовать на заседании по приглашениям, распространенным по согласованию с председателем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32. Закрытое заседание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При рассмотрении вопросов, относящихся к государственной и иной охраняемой законом тайне либо связанных с соблюдением этических норм, может проводиться закрытое заседание Собрание депутатов.</w:t>
      </w:r>
    </w:p>
    <w:p w:rsidR="00C10259" w:rsidRDefault="00C10259" w:rsidP="00C10259">
      <w:pPr>
        <w:spacing w:before="0" w:beforeAutospacing="0" w:after="0" w:afterAutospacing="0"/>
        <w:jc w:val="both"/>
      </w:pPr>
      <w:r>
        <w:t>2.</w:t>
      </w:r>
      <w:r>
        <w:tab/>
        <w:t>Закрытое заседание проводится в соответствии с решением Собрания депутатов, принятым большинством голосов от числа присутствующих депутатов.</w:t>
      </w:r>
    </w:p>
    <w:p w:rsidR="00C10259" w:rsidRDefault="00C10259" w:rsidP="00C10259">
      <w:pPr>
        <w:spacing w:before="0" w:beforeAutospacing="0" w:after="0" w:afterAutospacing="0"/>
        <w:jc w:val="both"/>
      </w:pPr>
      <w:r>
        <w:t>3.</w:t>
      </w:r>
      <w:r>
        <w:tab/>
        <w:t>На закрытом заседании вправе присутствовать прокурор, а также приглашенные Собранием депутатов лица.</w:t>
      </w:r>
    </w:p>
    <w:p w:rsidR="00C10259" w:rsidRDefault="00C10259" w:rsidP="00C10259">
      <w:pPr>
        <w:spacing w:before="0" w:beforeAutospacing="0" w:after="0" w:afterAutospacing="0"/>
        <w:jc w:val="both"/>
      </w:pPr>
      <w:r>
        <w:t>4.</w:t>
      </w:r>
      <w:r>
        <w:tab/>
        <w:t>Сведения о содержании закрытого заседания Собрания депутатов не подлежат разглашению.</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33. Протокол заседания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 На заседании Собрания депутатов ведется протокол.</w:t>
      </w:r>
    </w:p>
    <w:p w:rsidR="00C10259" w:rsidRDefault="00C10259" w:rsidP="00C10259">
      <w:pPr>
        <w:spacing w:before="0" w:beforeAutospacing="0" w:after="0" w:afterAutospacing="0"/>
        <w:jc w:val="both"/>
      </w:pPr>
      <w:r>
        <w:t>Протокол заседания оформляется в трехдневный срок и подписывается председательствующим на заседании. Составление протоколов, их копирование, хранение возлагаются на аппарат администрации округа.</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34. Поручение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 xml:space="preserve">В ходе заседания Собрание депутатов по вопросам своей деятельности может дать поручение председателю Собрания депутатов, его заместителю, постоянным комиссиям и их председателям, депутатам, а также </w:t>
      </w:r>
      <w:r w:rsidR="00EB7E03">
        <w:t>администрации округа</w:t>
      </w:r>
      <w:r>
        <w:t>, ее структурным подразделениям и должностным лицам в пределах их компетенции.</w:t>
      </w:r>
    </w:p>
    <w:p w:rsidR="00C10259" w:rsidRDefault="00C10259" w:rsidP="00C10259">
      <w:pPr>
        <w:spacing w:before="0" w:beforeAutospacing="0" w:after="0" w:afterAutospacing="0"/>
        <w:jc w:val="both"/>
      </w:pPr>
      <w:r>
        <w:lastRenderedPageBreak/>
        <w:t>2.</w:t>
      </w:r>
      <w:r>
        <w:tab/>
        <w:t>Решение о даче поручения принимается большинством голосов присутствующих депутатов. Поручения Собрания депутатов оформляются протокольной записью.</w:t>
      </w:r>
    </w:p>
    <w:p w:rsidR="00C10259" w:rsidRDefault="00C10259" w:rsidP="00C10259">
      <w:pPr>
        <w:spacing w:before="0" w:beforeAutospacing="0" w:after="0" w:afterAutospacing="0"/>
        <w:jc w:val="both"/>
      </w:pPr>
    </w:p>
    <w:p w:rsidR="00C10259" w:rsidRDefault="00C10259" w:rsidP="00EB7E03">
      <w:pPr>
        <w:spacing w:before="0" w:beforeAutospacing="0" w:after="0" w:afterAutospacing="0"/>
        <w:ind w:firstLine="0"/>
        <w:jc w:val="center"/>
      </w:pPr>
      <w:r>
        <w:t>Глава 5. Процедура голосования</w:t>
      </w:r>
    </w:p>
    <w:p w:rsidR="00EB7E03" w:rsidRDefault="00EB7E03" w:rsidP="00EB7E03">
      <w:pPr>
        <w:spacing w:before="0" w:beforeAutospacing="0" w:after="0" w:afterAutospacing="0"/>
        <w:ind w:firstLine="0"/>
        <w:jc w:val="center"/>
      </w:pPr>
    </w:p>
    <w:p w:rsidR="00C10259" w:rsidRDefault="00C10259" w:rsidP="00C10259">
      <w:pPr>
        <w:spacing w:before="0" w:beforeAutospacing="0" w:after="0" w:afterAutospacing="0"/>
        <w:jc w:val="both"/>
      </w:pPr>
      <w:r>
        <w:t>Статья 35. Осуществление права на голосование</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 При голосовании по каждому вопросу депутат имеет один голос и подает его за предложение или против него или воздерживается в оценке предложения, поставленного на голосование.</w:t>
      </w:r>
    </w:p>
    <w:p w:rsidR="00C10259" w:rsidRDefault="00C10259" w:rsidP="00C10259">
      <w:pPr>
        <w:spacing w:before="0" w:beforeAutospacing="0" w:after="0" w:afterAutospacing="0"/>
        <w:jc w:val="both"/>
      </w:pPr>
      <w:r>
        <w:t>2. Депутаты осуществляют свое право на голосование лично. Депутат, не участвовавший в</w:t>
      </w:r>
      <w:r w:rsidR="00EB7E03">
        <w:t xml:space="preserve"> </w:t>
      </w:r>
      <w:r>
        <w:t>голосовании, не вправе подать свой голос после его завершения.</w:t>
      </w:r>
    </w:p>
    <w:p w:rsidR="00C10259" w:rsidRDefault="00C10259" w:rsidP="00C10259">
      <w:pPr>
        <w:spacing w:before="0" w:beforeAutospacing="0" w:after="0" w:afterAutospacing="0"/>
        <w:jc w:val="both"/>
      </w:pPr>
      <w:r>
        <w:t>3.</w:t>
      </w:r>
      <w:r>
        <w:tab/>
        <w:t>Председательствующий на заседании голосует последним.</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36. Виды голосования</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 На заседании Собрания депутатов применяются открытое и тайное голосование. Открытое голосование может быть поименным.</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37. Открытое голосование</w:t>
      </w:r>
    </w:p>
    <w:p w:rsidR="00C10259" w:rsidRDefault="00C10259" w:rsidP="00C10259">
      <w:pPr>
        <w:spacing w:before="0" w:beforeAutospacing="0" w:after="0" w:afterAutospacing="0"/>
        <w:jc w:val="both"/>
      </w:pPr>
      <w:r>
        <w:t>1.</w:t>
      </w:r>
      <w:r>
        <w:tab/>
        <w:t>Открытое голосование производится поднятием руки или карточки для голосования.</w:t>
      </w:r>
    </w:p>
    <w:p w:rsidR="00C10259" w:rsidRDefault="00C10259" w:rsidP="00C10259">
      <w:pPr>
        <w:spacing w:before="0" w:beforeAutospacing="0" w:after="0" w:afterAutospacing="0"/>
        <w:jc w:val="both"/>
      </w:pPr>
      <w:r>
        <w:t>2.</w:t>
      </w:r>
      <w:r>
        <w:tab/>
        <w:t>Перед началом открытого голосования председательствующий указывает количество поступивших предложений, ставящихся на голосование, порядок их поступления, уточняет или зачитывает их формулировки или указывает статью, пункт, абзац в проекте решения, напоминает, каким числом голосов может быть принято каждое предложение в соответствии с настоящим Регламентом.</w:t>
      </w:r>
    </w:p>
    <w:p w:rsidR="00C10259" w:rsidRDefault="00C10259" w:rsidP="00C10259">
      <w:pPr>
        <w:spacing w:before="0" w:beforeAutospacing="0" w:after="0" w:afterAutospacing="0"/>
        <w:jc w:val="both"/>
      </w:pPr>
      <w:r>
        <w:t>3.</w:t>
      </w:r>
      <w:r>
        <w:tab/>
        <w:t>После окончания подсчета голосов председательствующий объявляет результаты голосования и сообщает о принятии или об отклонении предложения.</w:t>
      </w:r>
    </w:p>
    <w:p w:rsidR="00C10259" w:rsidRDefault="00C10259" w:rsidP="00C10259">
      <w:pPr>
        <w:spacing w:before="0" w:beforeAutospacing="0" w:after="0" w:afterAutospacing="0"/>
        <w:jc w:val="both"/>
      </w:pPr>
      <w:r>
        <w:t>4.</w:t>
      </w:r>
      <w:r>
        <w:tab/>
        <w:t>Голосование по процедурным вопросам может быть проведено без подсчета голосов по явному большинству, если ни один депутат не потребует подсчета.</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38. Поименное голосование</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Поименное голосование проводится по требованию не менее одной четвертой от числа избранных депутатов или в случаях, прямо предусмотренных решениями Собрания депутатов.</w:t>
      </w:r>
    </w:p>
    <w:p w:rsidR="00C10259" w:rsidRDefault="00C10259" w:rsidP="00C10259">
      <w:pPr>
        <w:spacing w:before="0" w:beforeAutospacing="0" w:after="0" w:afterAutospacing="0"/>
        <w:jc w:val="both"/>
      </w:pPr>
      <w:r>
        <w:lastRenderedPageBreak/>
        <w:t>2.</w:t>
      </w:r>
      <w:r>
        <w:tab/>
        <w:t>Поименное голосование производится путем устного опроса депутатов в зале заседания согласно нумерации их избирательных округов.</w:t>
      </w:r>
    </w:p>
    <w:p w:rsidR="00C10259" w:rsidRDefault="00C10259" w:rsidP="00C10259">
      <w:pPr>
        <w:spacing w:before="0" w:beforeAutospacing="0" w:after="0" w:afterAutospacing="0"/>
        <w:jc w:val="both"/>
      </w:pPr>
      <w:r>
        <w:t>При опросе депутат, услышав свою фамилию, встает и отвечает: «за» или «против», или «воздержался» по голосуемому предложению.</w:t>
      </w:r>
    </w:p>
    <w:p w:rsidR="00C10259" w:rsidRDefault="00C10259" w:rsidP="00C10259">
      <w:pPr>
        <w:spacing w:before="0" w:beforeAutospacing="0" w:after="0" w:afterAutospacing="0"/>
        <w:jc w:val="both"/>
      </w:pPr>
      <w:r>
        <w:t>3.</w:t>
      </w:r>
      <w:r>
        <w:tab/>
        <w:t>Результаты принятия или отклонения предложения поименным голосованием объявляются председательствующим на заседании.</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39. Тайное голосование</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Тайное голосование проводится, если за его проведение проголосовало более половины присутствующих на заседании депутатов или в случаях, прямо предусмотренных решениями Собрания депутатов.</w:t>
      </w:r>
    </w:p>
    <w:p w:rsidR="00C10259" w:rsidRDefault="00C10259" w:rsidP="00C10259">
      <w:pPr>
        <w:spacing w:before="0" w:beforeAutospacing="0" w:after="0" w:afterAutospacing="0"/>
        <w:jc w:val="both"/>
      </w:pPr>
      <w:r>
        <w:t>2.</w:t>
      </w:r>
      <w:r>
        <w:tab/>
        <w:t>Для проведения тайного голосования и определения его результатов Собрание депутатов избирает из числа депутатов открытым голосованием счетную комиссию. В состав счетной комиссии не могут входить депутаты, чьи кандидатуры выдвинуты на избираемую должность или в состав избираемых органов.</w:t>
      </w:r>
    </w:p>
    <w:p w:rsidR="00C10259" w:rsidRDefault="00C10259" w:rsidP="00C10259">
      <w:pPr>
        <w:spacing w:before="0" w:beforeAutospacing="0" w:after="0" w:afterAutospacing="0"/>
        <w:jc w:val="both"/>
      </w:pPr>
      <w:r>
        <w:t>3.</w:t>
      </w:r>
      <w:r>
        <w:tab/>
        <w:t>Численный состав счетной комиссии устанавливается Собранием депутатов, но не может быть менее трех депутатов. Счетная комиссия избирает из своего состава председателя. Решения счетной комиссии принимаются большинством голосов.</w:t>
      </w:r>
    </w:p>
    <w:p w:rsidR="00C10259" w:rsidRDefault="00C10259" w:rsidP="00C10259">
      <w:pPr>
        <w:spacing w:before="0" w:beforeAutospacing="0" w:after="0" w:afterAutospacing="0"/>
        <w:jc w:val="both"/>
      </w:pPr>
      <w:r>
        <w:t>4.</w:t>
      </w:r>
      <w:r>
        <w:tab/>
        <w:t>Заседания счетной комиссии, а также вскрытие ящика для голосования, подсчет голосов проводятся, если присутствуют все члены счетной комиссии.</w:t>
      </w:r>
    </w:p>
    <w:p w:rsidR="00C10259" w:rsidRDefault="00C10259" w:rsidP="00C10259">
      <w:pPr>
        <w:spacing w:before="0" w:beforeAutospacing="0" w:after="0" w:afterAutospacing="0"/>
        <w:jc w:val="both"/>
      </w:pPr>
      <w:r>
        <w:t>5.</w:t>
      </w:r>
      <w:r>
        <w:tab/>
        <w:t>Бюллетени для тайного голосования изготавливаются под контролем счетной комиссии по установленной ею форме и количестве и должны содержать необходимую для голосования информацию. На обратной стороне бюллетеней ставятся подписи двух членов счетной комиссии.</w:t>
      </w:r>
    </w:p>
    <w:p w:rsidR="00C10259" w:rsidRDefault="00C10259" w:rsidP="00C10259">
      <w:pPr>
        <w:spacing w:before="0" w:beforeAutospacing="0" w:after="0" w:afterAutospacing="0"/>
        <w:jc w:val="both"/>
      </w:pPr>
      <w:r>
        <w:t>6.</w:t>
      </w:r>
      <w:r>
        <w:tab/>
        <w:t>Порядок проведения голосования устанавливается счетной комиссией и объявляется ее председателем перед началом голосования. Для проведения тайного голосования в заседании Собрания депутатов объявляется перерыв.</w:t>
      </w:r>
    </w:p>
    <w:p w:rsidR="00C10259" w:rsidRDefault="00C10259" w:rsidP="00C10259">
      <w:pPr>
        <w:spacing w:before="0" w:beforeAutospacing="0" w:after="0" w:afterAutospacing="0"/>
        <w:jc w:val="both"/>
      </w:pPr>
      <w:r>
        <w:t>7.</w:t>
      </w:r>
      <w:r>
        <w:tab/>
        <w:t>Каждому депутату, присутствующему на заседании, счетная комиссия выдает бюллетень. Их заполнение производится в кабинах для голосования.</w:t>
      </w:r>
    </w:p>
    <w:p w:rsidR="00C10259" w:rsidRDefault="00C10259" w:rsidP="00C10259">
      <w:pPr>
        <w:spacing w:before="0" w:beforeAutospacing="0" w:after="0" w:afterAutospacing="0"/>
        <w:jc w:val="both"/>
      </w:pPr>
      <w:r>
        <w:t>8.</w:t>
      </w:r>
      <w:r>
        <w:tab/>
        <w:t>Недействительными при подсчете голосов признаются бюллетени неустановленной формы, не имеющие подписей членов счетной комиссии, а также бюллетени, по которым невозможно определить волеизъявление депутата. Дополнения, внесенные в бюллетени, при подсчете голосов не учитываются.</w:t>
      </w:r>
    </w:p>
    <w:p w:rsidR="00C10259" w:rsidRDefault="00C10259" w:rsidP="00C10259">
      <w:pPr>
        <w:spacing w:before="0" w:beforeAutospacing="0" w:after="0" w:afterAutospacing="0"/>
        <w:jc w:val="both"/>
      </w:pPr>
      <w:r>
        <w:t>9.</w:t>
      </w:r>
      <w:r>
        <w:tab/>
        <w:t>Подведение итогов тайного голосования производится на заседании счетной комиссии. Протокол подсчета голосов подписывают все члены счетной комиссии.</w:t>
      </w:r>
    </w:p>
    <w:p w:rsidR="00C10259" w:rsidRDefault="00C10259" w:rsidP="00C10259">
      <w:pPr>
        <w:spacing w:before="0" w:beforeAutospacing="0" w:after="0" w:afterAutospacing="0"/>
        <w:jc w:val="both"/>
      </w:pPr>
      <w:r>
        <w:lastRenderedPageBreak/>
        <w:t>10.</w:t>
      </w:r>
      <w:r>
        <w:tab/>
        <w:t>Результаты тайного голосования объявляются на заседании Собрания депутатов председателем счетной комиссии и вносятся в протокол заседания Собрания депутатов.</w:t>
      </w:r>
    </w:p>
    <w:p w:rsidR="00C10259" w:rsidRDefault="00C10259" w:rsidP="00C10259">
      <w:pPr>
        <w:spacing w:before="0" w:beforeAutospacing="0" w:after="0" w:afterAutospacing="0"/>
        <w:jc w:val="both"/>
      </w:pPr>
      <w:r>
        <w:t>11.</w:t>
      </w:r>
      <w:r>
        <w:tab/>
        <w:t>Решение, принятое по результатам тайного голосования, объявляется председательствующим на заседании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40. Повторное голосование</w:t>
      </w:r>
    </w:p>
    <w:p w:rsidR="00C10259" w:rsidRDefault="00C10259" w:rsidP="00C10259">
      <w:pPr>
        <w:spacing w:before="0" w:beforeAutospacing="0" w:after="0" w:afterAutospacing="0"/>
        <w:jc w:val="both"/>
      </w:pPr>
      <w:r>
        <w:t>При выявлении ошибок в процедуре проведенного голосования по решению Собрания депутатов, принятому большинством голосов присутствующих на заседании депутатов открытым голосованием, проводится повторное голосование.</w:t>
      </w:r>
    </w:p>
    <w:p w:rsidR="00C10259" w:rsidRDefault="00C10259" w:rsidP="00C10259">
      <w:pPr>
        <w:spacing w:before="0" w:beforeAutospacing="0" w:after="0" w:afterAutospacing="0"/>
        <w:jc w:val="both"/>
      </w:pPr>
    </w:p>
    <w:p w:rsidR="00C10259" w:rsidRDefault="00C10259" w:rsidP="00EB7E03">
      <w:pPr>
        <w:spacing w:before="0" w:beforeAutospacing="0" w:after="0" w:afterAutospacing="0" w:line="240" w:lineRule="exact"/>
        <w:ind w:firstLine="0"/>
        <w:jc w:val="center"/>
      </w:pPr>
      <w:r>
        <w:t>Глава 6. Порядок подготовки, внесения и рассмотрения проектов решений, принятия и вступления в силу решении Собрания депутатов</w:t>
      </w:r>
    </w:p>
    <w:p w:rsidR="00EB7E03" w:rsidRDefault="00EB7E03" w:rsidP="00EB7E03">
      <w:pPr>
        <w:spacing w:before="0" w:beforeAutospacing="0" w:after="0" w:afterAutospacing="0"/>
        <w:ind w:firstLine="0"/>
        <w:jc w:val="center"/>
      </w:pPr>
    </w:p>
    <w:p w:rsidR="00C10259" w:rsidRDefault="00C10259" w:rsidP="00C10259">
      <w:pPr>
        <w:spacing w:before="0" w:beforeAutospacing="0" w:after="0" w:afterAutospacing="0"/>
        <w:jc w:val="both"/>
      </w:pPr>
      <w:r>
        <w:t>Статья 41. Субъекты права правотворческой инициативы</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Право внесения проектов решений на рассмотрение Собрания депутатов принадлежит субъектам права правотворческой инициативы, указанным в Уставе округа.</w:t>
      </w:r>
    </w:p>
    <w:p w:rsidR="00C10259" w:rsidRDefault="00C10259" w:rsidP="00C10259">
      <w:pPr>
        <w:spacing w:before="0" w:beforeAutospacing="0" w:after="0" w:afterAutospacing="0"/>
        <w:jc w:val="both"/>
      </w:pPr>
      <w:r>
        <w:t>2.</w:t>
      </w:r>
      <w:r>
        <w:tab/>
        <w:t>Депутаты Собрания депутатов реализуют свое право правотворческой инициативы лично, совместно с другими депутатами или через постоянные комиссии Собрания депутатов.</w:t>
      </w:r>
    </w:p>
    <w:p w:rsidR="00C10259" w:rsidRDefault="00C10259" w:rsidP="00C10259">
      <w:pPr>
        <w:spacing w:before="0" w:beforeAutospacing="0" w:after="0" w:afterAutospacing="0"/>
        <w:jc w:val="both"/>
      </w:pPr>
      <w:r>
        <w:t>3.</w:t>
      </w:r>
      <w:r>
        <w:tab/>
        <w:t>Право правотворческой инициативы осуществляется в форме внесения в Собрание депутатов:</w:t>
      </w:r>
    </w:p>
    <w:p w:rsidR="00C10259" w:rsidRDefault="00C10259" w:rsidP="00C10259">
      <w:pPr>
        <w:spacing w:before="0" w:beforeAutospacing="0" w:after="0" w:afterAutospacing="0"/>
        <w:jc w:val="both"/>
      </w:pPr>
      <w:r>
        <w:t>1)</w:t>
      </w:r>
      <w:r>
        <w:tab/>
        <w:t>проектов решений Собрания депутатов;</w:t>
      </w:r>
    </w:p>
    <w:p w:rsidR="00C10259" w:rsidRDefault="00C10259" w:rsidP="00C10259">
      <w:pPr>
        <w:spacing w:before="0" w:beforeAutospacing="0" w:after="0" w:afterAutospacing="0"/>
        <w:jc w:val="both"/>
      </w:pPr>
      <w:r>
        <w:t>2)</w:t>
      </w:r>
      <w:r>
        <w:tab/>
        <w:t>проектов решений о внесении изменений в действующие решения Собрания депутатов или о признании этих решений утратившими силу;</w:t>
      </w:r>
    </w:p>
    <w:p w:rsidR="00C10259" w:rsidRDefault="00C10259" w:rsidP="00C10259">
      <w:pPr>
        <w:spacing w:before="0" w:beforeAutospacing="0" w:after="0" w:afterAutospacing="0"/>
        <w:jc w:val="both"/>
      </w:pPr>
      <w:r>
        <w:t>3)</w:t>
      </w:r>
      <w:r>
        <w:tab/>
        <w:t>проектов законов Хабаровского края или поправок к законам Хабаровского края, представляемым Собранием депутатов в порядке законодательной инициативы в Законодательную Думу Хабаровского края.</w:t>
      </w:r>
    </w:p>
    <w:p w:rsidR="00C10259" w:rsidRDefault="00C10259" w:rsidP="00C10259">
      <w:pPr>
        <w:spacing w:before="0" w:beforeAutospacing="0" w:after="0" w:afterAutospacing="0"/>
        <w:jc w:val="both"/>
      </w:pPr>
      <w:r>
        <w:t>4.</w:t>
      </w:r>
      <w:r>
        <w:tab/>
        <w:t>Субъект права правотворческой инициативы может в любое время отозвать внесенный им в Собрание депутатов проект решения, направив в Собрание депутатов письменное заявление об этом.</w:t>
      </w:r>
    </w:p>
    <w:p w:rsidR="00C10259" w:rsidRDefault="00C10259" w:rsidP="00C10259">
      <w:pPr>
        <w:spacing w:before="0" w:beforeAutospacing="0" w:after="0" w:afterAutospacing="0"/>
        <w:jc w:val="both"/>
      </w:pPr>
      <w:r>
        <w:t>5.</w:t>
      </w:r>
      <w:r>
        <w:tab/>
        <w:t>Проекты решений, исходящие от органов и организаций, не обладающих правом правотворческой инициативы, могут быть внесены в Собрание депутатов через соответствующие субъекты права правотворческой инициативы.</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42. Требования к проекту решения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Необходимым условием внесения проекта решения в Собрание депутатов является предоставление:</w:t>
      </w:r>
    </w:p>
    <w:p w:rsidR="00C10259" w:rsidRDefault="00C10259" w:rsidP="00C10259">
      <w:pPr>
        <w:spacing w:before="0" w:beforeAutospacing="0" w:after="0" w:afterAutospacing="0"/>
        <w:jc w:val="both"/>
      </w:pPr>
      <w:r>
        <w:lastRenderedPageBreak/>
        <w:t>1)</w:t>
      </w:r>
      <w:r>
        <w:tab/>
        <w:t>текста проекта решения с указанием субъекта права правотворческой инициативы, внесшего проект;</w:t>
      </w:r>
    </w:p>
    <w:p w:rsidR="00C10259" w:rsidRDefault="00C10259" w:rsidP="00C10259">
      <w:pPr>
        <w:spacing w:before="0" w:beforeAutospacing="0" w:after="0" w:afterAutospacing="0"/>
        <w:jc w:val="both"/>
      </w:pPr>
      <w:r>
        <w:t>2)</w:t>
      </w:r>
      <w:r>
        <w:tab/>
        <w:t>пояснительной записки к проекту решения;</w:t>
      </w:r>
    </w:p>
    <w:p w:rsidR="00C10259" w:rsidRDefault="00C10259" w:rsidP="00C10259">
      <w:pPr>
        <w:spacing w:before="0" w:beforeAutospacing="0" w:after="0" w:afterAutospacing="0"/>
        <w:jc w:val="both"/>
      </w:pPr>
      <w:r>
        <w:t>3)</w:t>
      </w:r>
      <w:r>
        <w:tab/>
        <w:t>финансово-экономического обоснования (в случае внесения проекта решения, реализация которого потребует дополнительных финансовых, материальных и иных затрат).</w:t>
      </w:r>
    </w:p>
    <w:p w:rsidR="00C10259" w:rsidRDefault="00C10259" w:rsidP="00C10259">
      <w:pPr>
        <w:spacing w:before="0" w:beforeAutospacing="0" w:after="0" w:afterAutospacing="0"/>
        <w:jc w:val="both"/>
      </w:pPr>
      <w:r>
        <w:t>2.</w:t>
      </w:r>
      <w:r>
        <w:tab/>
        <w:t xml:space="preserve">Проект местного бюджета и проект отчета об исполнении местного бюджета Собрание депутатов рассматривает и утверждает по представлению </w:t>
      </w:r>
      <w:r w:rsidR="00FD5DA8">
        <w:t>главы округа</w:t>
      </w:r>
      <w:r>
        <w:t>.</w:t>
      </w:r>
    </w:p>
    <w:p w:rsidR="00C10259" w:rsidRDefault="00C10259" w:rsidP="00C10259">
      <w:pPr>
        <w:spacing w:before="0" w:beforeAutospacing="0" w:after="0" w:afterAutospacing="0"/>
        <w:jc w:val="both"/>
      </w:pPr>
      <w:r>
        <w:t>3.</w:t>
      </w:r>
      <w:r>
        <w:tab/>
        <w:t xml:space="preserve">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w:t>
      </w:r>
      <w:r w:rsidR="00FD5DA8">
        <w:t>главы округа</w:t>
      </w:r>
      <w:r>
        <w:t xml:space="preserve"> или при наличии его заключения.</w:t>
      </w:r>
    </w:p>
    <w:p w:rsidR="00C10259" w:rsidRDefault="00C10259" w:rsidP="00C10259">
      <w:pPr>
        <w:spacing w:before="0" w:beforeAutospacing="0" w:after="0" w:afterAutospacing="0"/>
        <w:jc w:val="both"/>
      </w:pPr>
      <w:r>
        <w:t>4.</w:t>
      </w:r>
      <w:r>
        <w:tab/>
        <w:t>Проекты решений о льготном налогообложении должны содержать указание на источники финансирования покрытия выпадающих доходов местного бюджета.</w:t>
      </w:r>
    </w:p>
    <w:p w:rsidR="00C10259" w:rsidRDefault="00C10259" w:rsidP="00C10259">
      <w:pPr>
        <w:spacing w:before="0" w:beforeAutospacing="0" w:after="0" w:afterAutospacing="0"/>
        <w:jc w:val="both"/>
      </w:pPr>
      <w:r>
        <w:t>5.</w:t>
      </w:r>
      <w:r>
        <w:tab/>
        <w:t>В случае внесения проекта решения о внесении изменений в решение Собрания депутатов к нему прилагается сравнительная таблица частей текста решения, в которые вносятся изменения.</w:t>
      </w:r>
    </w:p>
    <w:p w:rsidR="00C10259" w:rsidRDefault="00C10259" w:rsidP="00C10259">
      <w:pPr>
        <w:spacing w:before="0" w:beforeAutospacing="0" w:after="0" w:afterAutospacing="0"/>
        <w:jc w:val="both"/>
      </w:pPr>
      <w:r>
        <w:t>6.</w:t>
      </w:r>
      <w:r>
        <w:tab/>
        <w:t>Проект решения должен быть оформлен в соответствии с требованиями к нормативным правовым актам Собрания депутатов.</w:t>
      </w:r>
    </w:p>
    <w:p w:rsidR="00C10259" w:rsidRDefault="00C10259" w:rsidP="00C10259">
      <w:pPr>
        <w:spacing w:before="0" w:beforeAutospacing="0" w:after="0" w:afterAutospacing="0"/>
        <w:jc w:val="both"/>
      </w:pPr>
      <w:r>
        <w:t>7.</w:t>
      </w:r>
      <w:r>
        <w:tab/>
        <w:t xml:space="preserve">Проекты решений перед внесением их в Собрание депутатов согласовываются с соответствующими структурными подразделениями </w:t>
      </w:r>
      <w:r w:rsidR="00EB7E03">
        <w:t>администрации округа</w:t>
      </w:r>
      <w:r>
        <w:t xml:space="preserve">, заместителями </w:t>
      </w:r>
      <w:r w:rsidR="00FD5DA8">
        <w:t>главы округа</w:t>
      </w:r>
      <w:r>
        <w:t xml:space="preserve">, курирующими эти вопросы, юристом </w:t>
      </w:r>
      <w:r w:rsidR="00EB7E03">
        <w:t>администрации округа</w:t>
      </w:r>
      <w:r>
        <w:t>, а также с другими должностными лицами при необходимости.</w:t>
      </w:r>
    </w:p>
    <w:p w:rsidR="00C10259" w:rsidRDefault="00C10259" w:rsidP="00C10259">
      <w:pPr>
        <w:spacing w:before="0" w:beforeAutospacing="0" w:after="0" w:afterAutospacing="0"/>
        <w:jc w:val="both"/>
      </w:pPr>
      <w:r>
        <w:t>8.</w:t>
      </w:r>
      <w:r>
        <w:tab/>
        <w:t>Если представленный проект решения не отвечает указанным требованиям, он возвращается председателем Собрания депутатов его инициатору для доработки.</w:t>
      </w:r>
    </w:p>
    <w:p w:rsidR="00C10259" w:rsidRDefault="00C10259" w:rsidP="00C10259">
      <w:pPr>
        <w:spacing w:before="0" w:beforeAutospacing="0" w:after="0" w:afterAutospacing="0"/>
        <w:jc w:val="both"/>
      </w:pPr>
      <w:r>
        <w:t>После приведения проекта решения в соответствие с требованиями он может быть внесен в Собрание депутатов повторно.</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43. Сроки внесения проектов решений в Собрание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Проекты решений вносятся в Собрание депутатов не позднее, чем за две недели до дня его заседания, за исключением случаев, предусмотренных решениями Собрания депутатов и настоящим Регламентом.</w:t>
      </w:r>
    </w:p>
    <w:p w:rsidR="00C10259" w:rsidRDefault="00C10259" w:rsidP="00C10259">
      <w:pPr>
        <w:spacing w:before="0" w:beforeAutospacing="0" w:after="0" w:afterAutospacing="0"/>
        <w:jc w:val="both"/>
      </w:pPr>
      <w:r>
        <w:t>2.</w:t>
      </w:r>
      <w:r>
        <w:tab/>
        <w:t>Инициаторы внесения проекта решения в Собрание депутатов вместе с текстом проекта решения вносят предложения о своих полномочных представителях (докладчиках) по данному вопросу.</w:t>
      </w:r>
    </w:p>
    <w:p w:rsidR="00C10259" w:rsidRDefault="00C10259" w:rsidP="00C10259">
      <w:pPr>
        <w:spacing w:before="0" w:beforeAutospacing="0" w:after="0" w:afterAutospacing="0"/>
        <w:jc w:val="both"/>
      </w:pPr>
      <w:r>
        <w:t>3.</w:t>
      </w:r>
      <w:r>
        <w:tab/>
        <w:t xml:space="preserve">Проекты решений, внесенные в установленном порядке </w:t>
      </w:r>
      <w:r w:rsidR="00FD5DA8">
        <w:t>главой округа</w:t>
      </w:r>
      <w:r>
        <w:t>, в обязательном</w:t>
      </w:r>
      <w:r w:rsidR="00C55977">
        <w:t xml:space="preserve"> </w:t>
      </w:r>
      <w:r>
        <w:t>порядке включаются в повестку дня очередного заседания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44. Порядок подготовки и внесения проектов решений на рассмотрение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 xml:space="preserve">Проект решения, подлежащий рассмотрению Собранием депутатов, направляется председателем Собрания депутатов в соответствующую постоянную комиссию Собрания депутатов и </w:t>
      </w:r>
      <w:r w:rsidR="00FD5DA8">
        <w:t>главе округа</w:t>
      </w:r>
      <w:r>
        <w:t>.</w:t>
      </w:r>
    </w:p>
    <w:p w:rsidR="00C10259" w:rsidRDefault="00C10259" w:rsidP="00C10259">
      <w:pPr>
        <w:spacing w:before="0" w:beforeAutospacing="0" w:after="0" w:afterAutospacing="0"/>
        <w:jc w:val="both"/>
      </w:pPr>
      <w:r>
        <w:t>2.</w:t>
      </w:r>
      <w:r>
        <w:tab/>
        <w:t>Постоянная комиссия рассматривает проект решения не позднее, чем за неделю до дня заседания Собрания депутатов. По результатам рассмотрения постоянная комиссия может решить:</w:t>
      </w:r>
    </w:p>
    <w:p w:rsidR="00C10259" w:rsidRDefault="00C10259" w:rsidP="00C10259">
      <w:pPr>
        <w:spacing w:before="0" w:beforeAutospacing="0" w:after="0" w:afterAutospacing="0"/>
        <w:jc w:val="both"/>
      </w:pPr>
      <w:r>
        <w:t>1)</w:t>
      </w:r>
      <w:r>
        <w:tab/>
        <w:t>одобрить проект решения и вынести его на рассмотрение Собрания депутатов;</w:t>
      </w:r>
    </w:p>
    <w:p w:rsidR="00C10259" w:rsidRDefault="00C10259" w:rsidP="00C10259">
      <w:pPr>
        <w:spacing w:before="0" w:beforeAutospacing="0" w:after="0" w:afterAutospacing="0"/>
        <w:jc w:val="both"/>
      </w:pPr>
      <w:r>
        <w:t>2)</w:t>
      </w:r>
      <w:r>
        <w:tab/>
        <w:t>внести в проект решения изменения и вынести его на рассмотрение Собрания депутатов;</w:t>
      </w:r>
    </w:p>
    <w:p w:rsidR="00C10259" w:rsidRDefault="00C10259" w:rsidP="00C10259">
      <w:pPr>
        <w:spacing w:before="0" w:beforeAutospacing="0" w:after="0" w:afterAutospacing="0"/>
        <w:jc w:val="both"/>
      </w:pPr>
      <w:r>
        <w:t>3)</w:t>
      </w:r>
      <w:r>
        <w:tab/>
        <w:t>подготовить альтернативный проект решения и вынести оба проекта на рассмотрение Собрания депутатов;</w:t>
      </w:r>
    </w:p>
    <w:p w:rsidR="00C10259" w:rsidRDefault="00C10259" w:rsidP="00C10259">
      <w:pPr>
        <w:spacing w:before="0" w:beforeAutospacing="0" w:after="0" w:afterAutospacing="0"/>
        <w:jc w:val="both"/>
      </w:pPr>
      <w:r>
        <w:t>4)</w:t>
      </w:r>
      <w:r>
        <w:tab/>
        <w:t>отклонить представленный проект решения.</w:t>
      </w:r>
    </w:p>
    <w:p w:rsidR="00C10259" w:rsidRDefault="00C10259" w:rsidP="00C10259">
      <w:pPr>
        <w:spacing w:before="0" w:beforeAutospacing="0" w:after="0" w:afterAutospacing="0"/>
        <w:jc w:val="both"/>
      </w:pPr>
      <w:r>
        <w:t>Решение постоянной комиссии в обязательном порядке прилагается к проекту решения, выносимому на рассмотрение Собрания депутатов, и доводится до сведения разработчика проекта решения.</w:t>
      </w:r>
    </w:p>
    <w:p w:rsidR="00C10259" w:rsidRDefault="00C10259" w:rsidP="00C10259">
      <w:pPr>
        <w:spacing w:before="0" w:beforeAutospacing="0" w:after="0" w:afterAutospacing="0"/>
        <w:jc w:val="both"/>
      </w:pPr>
      <w:r>
        <w:t>3.</w:t>
      </w:r>
      <w:r>
        <w:tab/>
        <w:t>Разработчик проекта имеет право присутствовать и высказывать свои предложения при рассмотрении проекта решения, как на заседании постоянной комиссии, так и на заседании Собрания депутатов.</w:t>
      </w:r>
    </w:p>
    <w:p w:rsidR="00C10259" w:rsidRDefault="00C10259" w:rsidP="00C10259">
      <w:pPr>
        <w:spacing w:before="0" w:beforeAutospacing="0" w:after="0" w:afterAutospacing="0"/>
        <w:jc w:val="both"/>
      </w:pPr>
      <w:r>
        <w:t>Разработчик проекта вправе не согласиться с решением постоянной комиссии, о чем он письменно ставит в известность председателя Собрания депутатов. В этом случае проект решения выносится на рассмотрение Собрания депутатов в прежней редакции.</w:t>
      </w:r>
    </w:p>
    <w:p w:rsidR="00C10259" w:rsidRDefault="00C10259" w:rsidP="00C10259">
      <w:pPr>
        <w:spacing w:before="0" w:beforeAutospacing="0" w:after="0" w:afterAutospacing="0"/>
        <w:jc w:val="both"/>
      </w:pPr>
      <w:r>
        <w:t>4.</w:t>
      </w:r>
      <w:r>
        <w:tab/>
        <w:t>Для подготовки проектов решений Собранием депутатов или постоянными комиссиями могут создаваться рабочие группы.</w:t>
      </w:r>
    </w:p>
    <w:p w:rsidR="00C10259" w:rsidRDefault="00C10259" w:rsidP="00C10259">
      <w:pPr>
        <w:spacing w:before="0" w:beforeAutospacing="0" w:after="0" w:afterAutospacing="0"/>
        <w:jc w:val="both"/>
      </w:pPr>
      <w:r>
        <w:t>Депутаты, не участвующие в заседаниях постоянных комиссий или в рабочих группах, вправе направить им в письменном виде свои замечания и предложения, которые подлежат обязательному рассмотрению.</w:t>
      </w:r>
    </w:p>
    <w:p w:rsidR="00C10259" w:rsidRDefault="00C10259" w:rsidP="00C10259">
      <w:pPr>
        <w:spacing w:before="0" w:beforeAutospacing="0" w:after="0" w:afterAutospacing="0"/>
        <w:jc w:val="both"/>
      </w:pPr>
      <w:r>
        <w:t>5.</w:t>
      </w:r>
      <w:r>
        <w:tab/>
        <w:t>Проект решения и все материалы к нему вместе с решением постоянной комиссии направляются председателю Собрания депутатов.</w:t>
      </w:r>
    </w:p>
    <w:p w:rsidR="00C10259" w:rsidRDefault="00C10259" w:rsidP="00C10259">
      <w:pPr>
        <w:spacing w:before="0" w:beforeAutospacing="0" w:after="0" w:afterAutospacing="0"/>
        <w:jc w:val="both"/>
      </w:pPr>
      <w:r>
        <w:t xml:space="preserve">Председатель Собрания депутатов включает проект решения в проект повестки дня заседания Собрания депутатов и одновременно направляет его вместе со всеми материалами </w:t>
      </w:r>
      <w:r w:rsidR="00FD5DA8">
        <w:t>главе округа</w:t>
      </w:r>
      <w:r>
        <w:t xml:space="preserve"> не позднее, чем за пять дней до дня заседания Собрания депутатов.</w:t>
      </w:r>
    </w:p>
    <w:p w:rsidR="00C10259" w:rsidRDefault="00C10259" w:rsidP="00C10259">
      <w:pPr>
        <w:spacing w:before="0" w:beforeAutospacing="0" w:after="0" w:afterAutospacing="0"/>
        <w:jc w:val="both"/>
      </w:pPr>
      <w:r>
        <w:t xml:space="preserve">Замечания </w:t>
      </w:r>
      <w:r w:rsidR="00FD5DA8">
        <w:t>главы округа</w:t>
      </w:r>
      <w:r>
        <w:t xml:space="preserve"> рассматриваются на заседании Собрания депутатов, если они представлены в Собрание депутатов не позднее трех дней до дня заседания Собрания депутатов.</w:t>
      </w:r>
    </w:p>
    <w:p w:rsidR="00C10259" w:rsidRDefault="00C10259" w:rsidP="00C10259">
      <w:pPr>
        <w:spacing w:before="0" w:beforeAutospacing="0" w:after="0" w:afterAutospacing="0"/>
        <w:jc w:val="both"/>
      </w:pPr>
      <w:r>
        <w:lastRenderedPageBreak/>
        <w:t>6.</w:t>
      </w:r>
      <w:r>
        <w:tab/>
        <w:t>Председатель Собрания депутатов не позднее, чем за три дня до заседания Собрания депутатов предоставляет депутатам Собрания депутатов проект повестки дня, проекты решений и материалы к ним.</w:t>
      </w:r>
    </w:p>
    <w:p w:rsidR="00C10259" w:rsidRDefault="00C10259" w:rsidP="00C10259">
      <w:pPr>
        <w:spacing w:before="0" w:beforeAutospacing="0" w:after="0" w:afterAutospacing="0"/>
        <w:jc w:val="both"/>
      </w:pPr>
      <w:r>
        <w:t>7.</w:t>
      </w:r>
      <w:r>
        <w:tab/>
        <w:t>В случаях, предусмотренных статьей 23 настоящего Регламента, а также при подготовке проектов решений в соответствии с решением суда, протестом прокурора, о внесении поправок в проекты законов Хабаровского края, о признании обращения депутата депутатским запросом они могут включаться в проект повестки дня заседания Собрания депутатов без предварительного рассмотрения постоянными комиссиями при условии соблюдения требований, предусмотренных статьей 43 настоящего Регламента.</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45. Порядок рассмотрения проектов решений Собранием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Рассмотрение проектов решений осуществляется Собранием депутатов в одном чтении с внесением поправок (изменений), если иное не предусмотрено Уставом округа, решениями Собрания депутатов или настоящим Регламентом.</w:t>
      </w:r>
    </w:p>
    <w:p w:rsidR="00C10259" w:rsidRDefault="00C10259" w:rsidP="00C10259">
      <w:pPr>
        <w:spacing w:before="0" w:beforeAutospacing="0" w:after="0" w:afterAutospacing="0"/>
        <w:jc w:val="both"/>
      </w:pPr>
      <w:r>
        <w:t>2.</w:t>
      </w:r>
      <w:r>
        <w:tab/>
        <w:t xml:space="preserve">Обсуждение проекта решения начинается с доклада субъекта права правотворческой инициативы, внесшего данный проект, или его полномочного представителя, содоклада постоянной комиссии. Затем заслушиваются мнения депутатов, присутствующих, </w:t>
      </w:r>
      <w:r w:rsidR="00FD5DA8">
        <w:t>главы округа</w:t>
      </w:r>
      <w:r>
        <w:t xml:space="preserve"> или его полномочного представителя в Собрании депутатов.</w:t>
      </w:r>
    </w:p>
    <w:p w:rsidR="00C10259" w:rsidRDefault="00C10259" w:rsidP="00C10259">
      <w:pPr>
        <w:spacing w:before="0" w:beforeAutospacing="0" w:after="0" w:afterAutospacing="0"/>
        <w:jc w:val="both"/>
      </w:pPr>
      <w:r>
        <w:t>3.</w:t>
      </w:r>
      <w:r>
        <w:tab/>
        <w:t xml:space="preserve">Рассмотрение проекта решения, внесенного </w:t>
      </w:r>
      <w:r w:rsidR="00FD5DA8">
        <w:t>главой округа</w:t>
      </w:r>
      <w:r>
        <w:t>, начинается с его выступления или его полномочного представителя в Собрании депутатов и заканчивается его заключительным словом.</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46. Принятие решений Собранием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Проект решения принимается за основу, затем ставятся на голосование поправки (изменения) к нему в порядке их поступления, после этого проект решения ставится на голосование в целом.</w:t>
      </w:r>
    </w:p>
    <w:p w:rsidR="00C10259" w:rsidRDefault="00C10259" w:rsidP="00C10259">
      <w:pPr>
        <w:spacing w:before="0" w:beforeAutospacing="0" w:after="0" w:afterAutospacing="0"/>
        <w:jc w:val="both"/>
      </w:pPr>
      <w:r>
        <w:t>2.</w:t>
      </w:r>
      <w:r>
        <w:tab/>
        <w:t>Если по одному и тому же вопросу имеется более одного проекта решения, то они рассматриваются одновременно. Первым на голосование ставится проект решения, поступивший в Собрание депутатов первым. Принятие одного из рассматриваемых проектов решений исключает голосование за другое.</w:t>
      </w:r>
    </w:p>
    <w:p w:rsidR="00C10259" w:rsidRDefault="00C10259" w:rsidP="00C10259">
      <w:pPr>
        <w:spacing w:before="0" w:beforeAutospacing="0" w:after="0" w:afterAutospacing="0"/>
        <w:jc w:val="both"/>
      </w:pPr>
      <w:r>
        <w:t>3.</w:t>
      </w:r>
      <w:r>
        <w:tab/>
        <w:t>Решение считается принятым, если за него проголосовало более половины от числа избранных депутатов.</w:t>
      </w:r>
    </w:p>
    <w:p w:rsidR="00C10259" w:rsidRDefault="00C10259" w:rsidP="00C10259">
      <w:pPr>
        <w:spacing w:before="0" w:beforeAutospacing="0" w:after="0" w:afterAutospacing="0"/>
        <w:jc w:val="both"/>
      </w:pPr>
      <w:r>
        <w:t>4.</w:t>
      </w:r>
      <w:r>
        <w:tab/>
        <w:t xml:space="preserve">Решения по вопросам утверждения местного бюджета и отчета об его исполнении, установления местных налогов и сборов, досрочного прекращения полномочий Собрания депутатов в случае самороспуска, </w:t>
      </w:r>
      <w:r>
        <w:lastRenderedPageBreak/>
        <w:t xml:space="preserve">принятия отставки </w:t>
      </w:r>
      <w:r w:rsidR="00FD5DA8">
        <w:t>главы округа</w:t>
      </w:r>
      <w:r>
        <w:t>, о принятии Устава округа и внесении в него изменений принимаются двумя третями от числа избранных депутатов.</w:t>
      </w:r>
    </w:p>
    <w:p w:rsidR="00C10259" w:rsidRDefault="00C10259" w:rsidP="00C10259">
      <w:pPr>
        <w:spacing w:before="0" w:beforeAutospacing="0" w:after="0" w:afterAutospacing="0"/>
        <w:jc w:val="both"/>
      </w:pPr>
      <w:r>
        <w:t>5.</w:t>
      </w:r>
      <w:r>
        <w:tab/>
        <w:t>Если решение принято с внесением поправок (изменений), разработчик дорабатывает текст решения и не позднее чем через три дня после заседания Собрания депутатов передает его председателю Собрания депутатов.</w:t>
      </w:r>
    </w:p>
    <w:p w:rsidR="00C10259" w:rsidRDefault="00C10259" w:rsidP="00C10259">
      <w:pPr>
        <w:spacing w:before="0" w:beforeAutospacing="0" w:after="0" w:afterAutospacing="0"/>
        <w:jc w:val="both"/>
      </w:pPr>
      <w:r>
        <w:t>6.</w:t>
      </w:r>
      <w:r>
        <w:tab/>
        <w:t>Если решение не принято, об этом делается соответствующая запись в протоколе заседания Собрания депутатов. Повторное внесение в Собрание депутатов проекта решения в прежней редакции допускается не ранее чем через шесть месяцев после его отклонения Собранием депутатов, если Собранием депутатов не будет установлено иное. Проект решения, который дважды на заседании Собрания депутатов не принят, дальнейшему рассмотрению не подлежит.</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47. Подписание решений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 xml:space="preserve">Решения, принятые Собранием депутатов, подписывает председатель Собрания депутатов, а если они имеют нормативный характер, их также подписывает </w:t>
      </w:r>
      <w:r w:rsidR="00FD5DA8">
        <w:t>глава округа</w:t>
      </w:r>
      <w:r>
        <w:t xml:space="preserve">. </w:t>
      </w:r>
    </w:p>
    <w:p w:rsidR="00C10259" w:rsidRDefault="00C10259" w:rsidP="00C10259">
      <w:pPr>
        <w:spacing w:before="0" w:beforeAutospacing="0" w:after="0" w:afterAutospacing="0"/>
        <w:jc w:val="both"/>
      </w:pPr>
      <w:r>
        <w:tab/>
        <w:t xml:space="preserve">Решение, принятое Собранием депутатов и имеющее нормативный характер, направляется </w:t>
      </w:r>
      <w:r w:rsidR="00FD5DA8">
        <w:t>главе округа</w:t>
      </w:r>
      <w:r>
        <w:t xml:space="preserve"> для подписания и обнародования в течение 10 дней.</w:t>
      </w:r>
    </w:p>
    <w:p w:rsidR="00C10259" w:rsidRDefault="00C10259" w:rsidP="00C10259">
      <w:pPr>
        <w:spacing w:before="0" w:beforeAutospacing="0" w:after="0" w:afterAutospacing="0"/>
        <w:jc w:val="both"/>
      </w:pPr>
      <w:r>
        <w:t>2.</w:t>
      </w:r>
      <w:r>
        <w:tab/>
      </w:r>
      <w:r w:rsidR="00FD5DA8">
        <w:t>Глава округа</w:t>
      </w:r>
      <w:r>
        <w:t xml:space="preserve"> имеет право отклонить решение, принятое Собранием депутатов. В этом случае указанное решение в течение 10 дней возвращается в Собрание депутатов с мотивированным обоснованием его отклонения или с предложениями о внесении в него изменений и дополнений.</w:t>
      </w:r>
    </w:p>
    <w:p w:rsidR="00C10259" w:rsidRDefault="00C10259" w:rsidP="00C10259">
      <w:pPr>
        <w:spacing w:before="0" w:beforeAutospacing="0" w:after="0" w:afterAutospacing="0"/>
        <w:jc w:val="both"/>
      </w:pPr>
      <w:r>
        <w:t>3.</w:t>
      </w:r>
      <w:r>
        <w:tab/>
        <w:t xml:space="preserve">Отклонённое </w:t>
      </w:r>
      <w:r w:rsidR="00FD5DA8">
        <w:t>главой округа</w:t>
      </w:r>
      <w:r>
        <w:t xml:space="preserve"> решение вновь рассматривается Собранием депутатов. Если при повторном рассмотрении указанное решение будет одобрено в ранее принятой редакции большинством голосов не менее двух третей от установленной численности депутатов Собрания депутатов, оно подлежит подписанию </w:t>
      </w:r>
      <w:r w:rsidR="00FD5DA8">
        <w:t>главой округа</w:t>
      </w:r>
      <w:r>
        <w:t xml:space="preserve"> в течение семи дней и обнародованию.</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48. Повторное рассмотрение решений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 xml:space="preserve">Решение, не подписанное </w:t>
      </w:r>
      <w:r w:rsidR="00FD5DA8">
        <w:t>главой округа</w:t>
      </w:r>
      <w:r>
        <w:t>, вместе с мотивированным обоснованием его отклонения или с предложениями о внесении в него изменений и дополнений направляются председателем Собрания депутатов в постоянную комиссию, ответственную за подготовку данного решения, или в специально созданную комиссию (депутатскую группу), которая рассматривает их в течение 10 дней и дает свое заключение.</w:t>
      </w:r>
    </w:p>
    <w:p w:rsidR="00C10259" w:rsidRDefault="00C10259" w:rsidP="00C10259">
      <w:pPr>
        <w:spacing w:before="0" w:beforeAutospacing="0" w:after="0" w:afterAutospacing="0"/>
        <w:jc w:val="both"/>
      </w:pPr>
      <w:r>
        <w:t>2.</w:t>
      </w:r>
      <w:r>
        <w:tab/>
        <w:t>По итогам рассмотрения комиссия может рекомендовать Собранию депутатов:</w:t>
      </w:r>
    </w:p>
    <w:p w:rsidR="00C10259" w:rsidRDefault="00C10259" w:rsidP="00C10259">
      <w:pPr>
        <w:spacing w:before="0" w:beforeAutospacing="0" w:after="0" w:afterAutospacing="0"/>
        <w:jc w:val="both"/>
      </w:pPr>
      <w:r>
        <w:lastRenderedPageBreak/>
        <w:t>1)</w:t>
      </w:r>
      <w:r>
        <w:tab/>
        <w:t xml:space="preserve">одобрить решение в редакции, предложенной </w:t>
      </w:r>
      <w:r w:rsidR="00FD5DA8">
        <w:t>главой округа</w:t>
      </w:r>
      <w:r>
        <w:t>;</w:t>
      </w:r>
    </w:p>
    <w:p w:rsidR="00C10259" w:rsidRDefault="00C10259" w:rsidP="00C10259">
      <w:pPr>
        <w:spacing w:before="0" w:beforeAutospacing="0" w:after="0" w:afterAutospacing="0"/>
        <w:jc w:val="both"/>
      </w:pPr>
      <w:r>
        <w:t>2)</w:t>
      </w:r>
      <w:r>
        <w:tab/>
        <w:t xml:space="preserve">согласиться с предложением </w:t>
      </w:r>
      <w:r w:rsidR="00FD5DA8">
        <w:t>главы округа</w:t>
      </w:r>
      <w:r>
        <w:t xml:space="preserve"> о нецелесообразности принятия решения;</w:t>
      </w:r>
    </w:p>
    <w:p w:rsidR="00C10259" w:rsidRDefault="00C10259" w:rsidP="00C10259">
      <w:pPr>
        <w:spacing w:before="0" w:beforeAutospacing="0" w:after="0" w:afterAutospacing="0"/>
        <w:jc w:val="both"/>
      </w:pPr>
      <w:r>
        <w:t>3)</w:t>
      </w:r>
      <w:r>
        <w:tab/>
        <w:t>одобрить решение в ранее принятой редакции;</w:t>
      </w:r>
    </w:p>
    <w:p w:rsidR="00C10259" w:rsidRDefault="00C10259" w:rsidP="00C10259">
      <w:pPr>
        <w:spacing w:before="0" w:beforeAutospacing="0" w:after="0" w:afterAutospacing="0"/>
        <w:jc w:val="both"/>
      </w:pPr>
      <w:r>
        <w:t>4)</w:t>
      </w:r>
      <w:r>
        <w:tab/>
        <w:t xml:space="preserve">одобрить решение с учетом отдельных предложений </w:t>
      </w:r>
      <w:r w:rsidR="00FD5DA8">
        <w:t>главы округа</w:t>
      </w:r>
      <w:r>
        <w:t>.</w:t>
      </w:r>
    </w:p>
    <w:p w:rsidR="00C10259" w:rsidRDefault="00C10259" w:rsidP="00C10259">
      <w:pPr>
        <w:spacing w:before="0" w:beforeAutospacing="0" w:after="0" w:afterAutospacing="0"/>
        <w:jc w:val="both"/>
      </w:pPr>
      <w:r>
        <w:t>3.</w:t>
      </w:r>
      <w:r>
        <w:tab/>
        <w:t>Председатель Собрания депутатов после получения заключения комиссии включает вопрос о повторном рассмотрении решения в повестку дня заседания Собрания депутатов, извещает о времени и месте заседания главу округа и направляет ему заключение комиссии.</w:t>
      </w:r>
    </w:p>
    <w:p w:rsidR="00C10259" w:rsidRDefault="00C10259" w:rsidP="00C10259">
      <w:pPr>
        <w:spacing w:before="0" w:beforeAutospacing="0" w:after="0" w:afterAutospacing="0"/>
        <w:jc w:val="both"/>
      </w:pPr>
      <w:r>
        <w:t>4.</w:t>
      </w:r>
      <w:r>
        <w:tab/>
        <w:t xml:space="preserve">Повторное рассмотрение решения начинается с выступления </w:t>
      </w:r>
      <w:r w:rsidR="00FD5DA8">
        <w:t>главы округа</w:t>
      </w:r>
      <w:r>
        <w:t xml:space="preserve"> или его полномочного представителя, затем излагаются заключение и рекомендации комиссии. Если Собрание депутатов принимает решение о проведении обсуждения, в нем участвуют только депутаты. Заключительное слово предоставляется </w:t>
      </w:r>
      <w:r w:rsidR="00FD5DA8">
        <w:t>главе округа</w:t>
      </w:r>
      <w:r>
        <w:t xml:space="preserve"> или его полномочному представителю.</w:t>
      </w:r>
    </w:p>
    <w:p w:rsidR="00C10259" w:rsidRDefault="00C10259" w:rsidP="00C10259">
      <w:pPr>
        <w:spacing w:before="0" w:beforeAutospacing="0" w:after="0" w:afterAutospacing="0"/>
        <w:jc w:val="both"/>
      </w:pPr>
      <w:r>
        <w:t>5.</w:t>
      </w:r>
      <w:r>
        <w:tab/>
        <w:t xml:space="preserve">Первым ставится на голосование предложение одобрить решение в редакции, предложенной </w:t>
      </w:r>
      <w:r w:rsidR="00FD5DA8">
        <w:t>главой округа</w:t>
      </w:r>
      <w:r>
        <w:t>. Решение считается принятым, если за него проголосовало более половины от установленного числа депутатов.</w:t>
      </w:r>
    </w:p>
    <w:p w:rsidR="00C10259" w:rsidRDefault="00C10259" w:rsidP="00C10259">
      <w:pPr>
        <w:spacing w:before="0" w:beforeAutospacing="0" w:after="0" w:afterAutospacing="0"/>
        <w:jc w:val="both"/>
      </w:pPr>
      <w:r>
        <w:t>6.</w:t>
      </w:r>
      <w:r>
        <w:tab/>
        <w:t>Если первое предложение не принято, то ставится на голосование вопрос об одобрении решения в ранее принятой редакции. Решение в этом случае считается принятым, если за него проголосовало не менее двух третей от установленного числа депутатов.</w:t>
      </w:r>
    </w:p>
    <w:p w:rsidR="00C10259" w:rsidRDefault="00C10259" w:rsidP="00C10259">
      <w:pPr>
        <w:spacing w:before="0" w:beforeAutospacing="0" w:after="0" w:afterAutospacing="0"/>
        <w:jc w:val="both"/>
      </w:pPr>
      <w:r>
        <w:t>7.</w:t>
      </w:r>
      <w:r>
        <w:tab/>
        <w:t xml:space="preserve">В случае если не принято ни одно из решений, предусмотренных в пунктах 5 и б настоящей статьи, проводится голосование по отдельным разделам, главам, статьям, их частям и пунктам решения в редакции, предложенной </w:t>
      </w:r>
      <w:r w:rsidR="00FD5DA8">
        <w:t>главой округа</w:t>
      </w:r>
      <w:r>
        <w:t xml:space="preserve">. Перед каждым голосованием слово предоставляется </w:t>
      </w:r>
      <w:r w:rsidR="00FD5DA8">
        <w:t>главе округа</w:t>
      </w:r>
      <w:r>
        <w:t xml:space="preserve"> или его полномочному представителю, а затем представителю постоянной комиссии. Решение в каждом конкретном случае считается принятым, если за него проголосовало более половины от установленного числа депутатов.</w:t>
      </w:r>
    </w:p>
    <w:p w:rsidR="00C10259" w:rsidRDefault="00C10259" w:rsidP="00C10259">
      <w:pPr>
        <w:spacing w:before="0" w:beforeAutospacing="0" w:after="0" w:afterAutospacing="0"/>
        <w:jc w:val="both"/>
      </w:pPr>
      <w:r>
        <w:t>8.</w:t>
      </w:r>
      <w:r>
        <w:tab/>
        <w:t xml:space="preserve">Решение Собрания депутатов считается одобренным с учетом отдельных предложений </w:t>
      </w:r>
      <w:r w:rsidR="00FD5DA8">
        <w:t>главы округа</w:t>
      </w:r>
      <w:r>
        <w:t xml:space="preserve">, если за него проголосовало более половины от установленного числа депутатов. Данное решение вновь направляется </w:t>
      </w:r>
      <w:r w:rsidR="00FD5DA8">
        <w:t>главе округа</w:t>
      </w:r>
      <w:r>
        <w:t>, который в течение 10 дней может вернуть его с мотивированным заключением на повторное рассмотрение Собрания депутатов.</w:t>
      </w:r>
    </w:p>
    <w:p w:rsidR="00C10259" w:rsidRDefault="00C10259" w:rsidP="00C10259">
      <w:pPr>
        <w:spacing w:before="0" w:beforeAutospacing="0" w:after="0" w:afterAutospacing="0"/>
        <w:jc w:val="both"/>
      </w:pPr>
      <w:r>
        <w:t>9.</w:t>
      </w:r>
      <w:r>
        <w:tab/>
        <w:t xml:space="preserve">Предложение </w:t>
      </w:r>
      <w:r w:rsidR="00FD5DA8">
        <w:t>главы округа</w:t>
      </w:r>
      <w:r>
        <w:t xml:space="preserve"> о нецелесообразности принятия отклоненного им решения Собрания депутатов должно быть поставлено на голосование. Оно считается принятым, если за него проголосовало более половины от установленного числа депутатов.</w:t>
      </w:r>
    </w:p>
    <w:p w:rsidR="00C10259" w:rsidRDefault="00C10259" w:rsidP="00C10259">
      <w:pPr>
        <w:spacing w:before="0" w:beforeAutospacing="0" w:after="0" w:afterAutospacing="0"/>
        <w:jc w:val="both"/>
      </w:pPr>
      <w:r>
        <w:t>10.</w:t>
      </w:r>
      <w:r>
        <w:tab/>
        <w:t>В случае если не принято ни одно из решений, указанных в пункте 2 настоящей статьи, Собрание депутатов создает согласительную комиссию для преодоления возникших разногласий.</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49. Вступление в силу решений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 xml:space="preserve">Решение Собрания депутатов вступает в силу со дня его подписания </w:t>
      </w:r>
      <w:r w:rsidR="00FD5DA8">
        <w:t>главой округа</w:t>
      </w:r>
      <w:r>
        <w:t>, если законодательством</w:t>
      </w:r>
      <w:r w:rsidR="00DF6962">
        <w:t xml:space="preserve"> Росси</w:t>
      </w:r>
      <w:r w:rsidR="00DF6962">
        <w:t>й</w:t>
      </w:r>
      <w:r w:rsidR="00DF6962">
        <w:t>ской Федерации</w:t>
      </w:r>
      <w:r>
        <w:t>, Уставом округа или в самом решении не предусмотрен и</w:t>
      </w:r>
      <w:bookmarkStart w:id="0" w:name="_GoBack"/>
      <w:bookmarkEnd w:id="0"/>
      <w:r>
        <w:t>ной срок.</w:t>
      </w:r>
    </w:p>
    <w:p w:rsidR="00C10259" w:rsidRDefault="00C10259" w:rsidP="00C10259">
      <w:pPr>
        <w:spacing w:before="0" w:beforeAutospacing="0" w:after="0" w:afterAutospacing="0"/>
        <w:jc w:val="both"/>
      </w:pPr>
      <w:r>
        <w:t>Решения Собрания депутатов о налогах и сборах вступают в силу в соответствии с Налоговым кодексом Российской Федерации.</w:t>
      </w:r>
    </w:p>
    <w:p w:rsidR="00C10259" w:rsidRDefault="00C10259" w:rsidP="00C10259">
      <w:pPr>
        <w:spacing w:before="0" w:beforeAutospacing="0" w:after="0" w:afterAutospacing="0"/>
        <w:jc w:val="both"/>
      </w:pPr>
      <w:r>
        <w:t>2.</w:t>
      </w:r>
      <w:r>
        <w:tab/>
        <w:t>Решения Собрания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C10259" w:rsidRDefault="00C10259" w:rsidP="00C10259">
      <w:pPr>
        <w:spacing w:before="0" w:beforeAutospacing="0" w:after="0" w:afterAutospacing="0"/>
        <w:jc w:val="both"/>
      </w:pPr>
      <w:r>
        <w:t>3.</w:t>
      </w:r>
      <w:r>
        <w:tab/>
        <w:t>Официальным опубликованием решения Собрания депутатов считается первая публикация его полного текста в периодическом печатном издании, определенном Собранием депутатов.</w:t>
      </w:r>
    </w:p>
    <w:p w:rsidR="00C10259" w:rsidRDefault="00C10259" w:rsidP="00C10259">
      <w:pPr>
        <w:spacing w:before="0" w:beforeAutospacing="0" w:after="0" w:afterAutospacing="0"/>
        <w:jc w:val="both"/>
      </w:pPr>
    </w:p>
    <w:p w:rsidR="00C10259" w:rsidRDefault="00C10259" w:rsidP="00EB7E03">
      <w:pPr>
        <w:spacing w:before="0" w:beforeAutospacing="0" w:after="0" w:afterAutospacing="0" w:line="240" w:lineRule="exact"/>
        <w:ind w:firstLine="0"/>
        <w:jc w:val="center"/>
      </w:pPr>
      <w:r>
        <w:t xml:space="preserve">Глава 7. Заслушивание ежегодных отчетов </w:t>
      </w:r>
      <w:r w:rsidR="00FD5DA8">
        <w:t>главы округа</w:t>
      </w:r>
      <w:r w:rsidR="00EB7E03">
        <w:t xml:space="preserve"> </w:t>
      </w:r>
      <w:r>
        <w:t>о результатах его деятельности, деятельности администрации округа, в том числе о решении вопросов, поставленных Собранием депутатов</w:t>
      </w:r>
    </w:p>
    <w:p w:rsidR="00EB7E03" w:rsidRDefault="00EB7E03" w:rsidP="00EB7E03">
      <w:pPr>
        <w:spacing w:before="0" w:beforeAutospacing="0" w:after="0" w:afterAutospacing="0"/>
        <w:ind w:firstLine="0"/>
        <w:jc w:val="center"/>
      </w:pPr>
    </w:p>
    <w:p w:rsidR="00C10259" w:rsidRDefault="00C10259" w:rsidP="00C10259">
      <w:pPr>
        <w:spacing w:before="0" w:beforeAutospacing="0" w:after="0" w:afterAutospacing="0"/>
        <w:jc w:val="both"/>
      </w:pPr>
      <w:r>
        <w:t>Статья 50. Порядок заслушивания ежегодного отчета</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 xml:space="preserve">1. Ежегодный отчет </w:t>
      </w:r>
      <w:r w:rsidR="00FD5DA8">
        <w:t>главы округа</w:t>
      </w:r>
      <w:r>
        <w:t xml:space="preserve"> о результатах его деятельности, деятельности </w:t>
      </w:r>
      <w:r w:rsidR="00EB7E03">
        <w:t>администрации округа</w:t>
      </w:r>
      <w:r>
        <w:t xml:space="preserve">, в том числе о решении вопросов, поставленных Собранием депутатов (далее – ежегодный отчет </w:t>
      </w:r>
      <w:r w:rsidR="00FD5DA8">
        <w:t>главы округа</w:t>
      </w:r>
      <w:r>
        <w:t>) заслушивается на заседании Собрания депутатов в мае года, следующего за отчетным.</w:t>
      </w:r>
    </w:p>
    <w:p w:rsidR="00C10259" w:rsidRDefault="00C10259" w:rsidP="00C10259">
      <w:pPr>
        <w:spacing w:before="0" w:beforeAutospacing="0" w:after="0" w:afterAutospacing="0"/>
        <w:jc w:val="both"/>
      </w:pPr>
      <w:r>
        <w:t xml:space="preserve">2. Дата заслушивания ежегодного отчета </w:t>
      </w:r>
      <w:r w:rsidR="00FD5DA8">
        <w:t>главы округа</w:t>
      </w:r>
      <w:r>
        <w:t xml:space="preserve"> определяется по согласованию с </w:t>
      </w:r>
      <w:r w:rsidR="00FD5DA8">
        <w:t>главой округа</w:t>
      </w:r>
      <w:r>
        <w:t>.</w:t>
      </w:r>
    </w:p>
    <w:p w:rsidR="00C10259" w:rsidRDefault="00C10259" w:rsidP="00C10259">
      <w:pPr>
        <w:spacing w:before="0" w:beforeAutospacing="0" w:after="0" w:afterAutospacing="0"/>
        <w:jc w:val="both"/>
      </w:pPr>
      <w:r>
        <w:t xml:space="preserve">3. По итогам заслушивания ежегодного отчета </w:t>
      </w:r>
      <w:r w:rsidR="00FD5DA8">
        <w:t>главы округа</w:t>
      </w:r>
      <w:r>
        <w:t xml:space="preserve"> Собрание депутатов принимает решение.</w:t>
      </w:r>
    </w:p>
    <w:p w:rsidR="00C10259" w:rsidRDefault="00C10259" w:rsidP="00C10259">
      <w:pPr>
        <w:spacing w:before="0" w:beforeAutospacing="0" w:after="0" w:afterAutospacing="0"/>
        <w:jc w:val="both"/>
      </w:pPr>
      <w:r>
        <w:t xml:space="preserve">4. Предложения, высказанные депутатами Собрания депутатов в ходе заслушивания ежегодного отчета </w:t>
      </w:r>
      <w:r w:rsidR="00FD5DA8">
        <w:t>главы округа</w:t>
      </w:r>
      <w:r>
        <w:t xml:space="preserve">, обобщаются председателем Собрания депутатов и направляются </w:t>
      </w:r>
      <w:r w:rsidR="00FD5DA8">
        <w:t>главе округа</w:t>
      </w:r>
      <w:r>
        <w:t>.</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51. Вопросы к ежегодному отчету</w:t>
      </w:r>
    </w:p>
    <w:p w:rsidR="00C55977" w:rsidRDefault="00C55977" w:rsidP="00C10259">
      <w:pPr>
        <w:spacing w:before="0" w:beforeAutospacing="0" w:after="0" w:afterAutospacing="0"/>
        <w:jc w:val="both"/>
      </w:pPr>
    </w:p>
    <w:p w:rsidR="00C10259" w:rsidRDefault="00C10259" w:rsidP="00C10259">
      <w:pPr>
        <w:spacing w:before="0" w:beforeAutospacing="0" w:after="0" w:afterAutospacing="0"/>
        <w:jc w:val="both"/>
      </w:pPr>
      <w:r>
        <w:t xml:space="preserve">1. Депутаты Собрания депутатов направляют в постоянные комиссии вопросы к ежегодному отчету </w:t>
      </w:r>
      <w:r w:rsidR="00FD5DA8">
        <w:t>главы округа</w:t>
      </w:r>
      <w:r>
        <w:t xml:space="preserve"> до 01 марта года, следующего за отчетным.</w:t>
      </w:r>
    </w:p>
    <w:p w:rsidR="00C10259" w:rsidRDefault="00C10259" w:rsidP="00C10259">
      <w:pPr>
        <w:spacing w:before="0" w:beforeAutospacing="0" w:after="0" w:afterAutospacing="0"/>
        <w:jc w:val="both"/>
      </w:pPr>
      <w:r>
        <w:t xml:space="preserve">2. Постоянные комиссии рассматривают поступившие от депутатов Собрания депутатов вопросы в соответствии с вопросами своего ведения и принимают решения о перечне вопросов к ежегодному отчету </w:t>
      </w:r>
      <w:r w:rsidR="00FD5DA8">
        <w:t>главы округа</w:t>
      </w:r>
      <w:r>
        <w:t xml:space="preserve"> до 15 марта года, следующего за отчетным.</w:t>
      </w:r>
    </w:p>
    <w:p w:rsidR="00C10259" w:rsidRDefault="00C10259" w:rsidP="00C10259">
      <w:pPr>
        <w:spacing w:before="0" w:beforeAutospacing="0" w:after="0" w:afterAutospacing="0"/>
        <w:jc w:val="both"/>
      </w:pPr>
      <w:r>
        <w:lastRenderedPageBreak/>
        <w:t xml:space="preserve">3. Решения постоянных комиссий направляются председателю Собрания депутатов для обобщения и подготовки проекта решения Собрания депутатов о перечне вопросов к ежегодному отчету </w:t>
      </w:r>
      <w:r w:rsidR="00FD5DA8">
        <w:t>главы округа</w:t>
      </w:r>
      <w:r>
        <w:t>.</w:t>
      </w:r>
    </w:p>
    <w:p w:rsidR="00C10259" w:rsidRDefault="00C10259" w:rsidP="00C10259">
      <w:pPr>
        <w:spacing w:before="0" w:beforeAutospacing="0" w:after="0" w:afterAutospacing="0"/>
        <w:jc w:val="both"/>
      </w:pPr>
      <w:r>
        <w:t xml:space="preserve">4. Перечень вопросов к ежегодному отчету </w:t>
      </w:r>
      <w:r w:rsidR="00FD5DA8">
        <w:t>главы округа</w:t>
      </w:r>
      <w:r>
        <w:t xml:space="preserve"> утверждается постановлением Собрания депутатов и направляется </w:t>
      </w:r>
      <w:r w:rsidR="00FD5DA8">
        <w:t>главе округа</w:t>
      </w:r>
      <w:r>
        <w:t xml:space="preserve"> до 20 марта года, следующего за отчетным.</w:t>
      </w:r>
    </w:p>
    <w:p w:rsidR="00C10259" w:rsidRDefault="00C10259" w:rsidP="00C10259">
      <w:pPr>
        <w:spacing w:before="0" w:beforeAutospacing="0" w:after="0" w:afterAutospacing="0"/>
        <w:jc w:val="both"/>
      </w:pPr>
      <w:r>
        <w:t xml:space="preserve">5. Постоянные комиссии осуществляют сбор информации по решению вопросов, поставленных Собранием депутатов к ежегодному отчету </w:t>
      </w:r>
      <w:r w:rsidR="00FD5DA8">
        <w:t>главы округа</w:t>
      </w:r>
      <w:r>
        <w:t xml:space="preserve">, заслушанному в предшествующем году, и информацию по реализации предложений, высказанных депутатами Собрания депутатов в ходе заслушивания ежегодного отчета </w:t>
      </w:r>
      <w:r w:rsidR="00FD5DA8">
        <w:t>главы округа</w:t>
      </w:r>
      <w:r>
        <w:t>.</w:t>
      </w:r>
    </w:p>
    <w:p w:rsidR="00C10259" w:rsidRDefault="00C10259" w:rsidP="00C10259">
      <w:pPr>
        <w:spacing w:before="0" w:beforeAutospacing="0" w:after="0" w:afterAutospacing="0"/>
        <w:jc w:val="both"/>
      </w:pPr>
    </w:p>
    <w:p w:rsidR="00C10259" w:rsidRDefault="00C10259" w:rsidP="00EB7E03">
      <w:pPr>
        <w:spacing w:before="0" w:beforeAutospacing="0" w:after="0" w:afterAutospacing="0"/>
        <w:ind w:firstLine="0"/>
        <w:jc w:val="center"/>
      </w:pPr>
      <w:r>
        <w:t>Глава 8. Депутатские слушания</w:t>
      </w:r>
    </w:p>
    <w:p w:rsidR="00EB7E03" w:rsidRDefault="00EB7E03" w:rsidP="00EB7E03">
      <w:pPr>
        <w:spacing w:before="0" w:beforeAutospacing="0" w:after="0" w:afterAutospacing="0"/>
        <w:ind w:firstLine="0"/>
        <w:jc w:val="center"/>
      </w:pPr>
    </w:p>
    <w:p w:rsidR="00C10259" w:rsidRDefault="00C10259" w:rsidP="00C10259">
      <w:pPr>
        <w:spacing w:before="0" w:beforeAutospacing="0" w:after="0" w:afterAutospacing="0"/>
        <w:jc w:val="both"/>
      </w:pPr>
      <w:r>
        <w:t>Статья 52. Вопросы депутатских слушаний</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Собрание депутатов по вопросам своего ведения может проводить депутатские слушания.</w:t>
      </w:r>
    </w:p>
    <w:p w:rsidR="00C10259" w:rsidRDefault="00C10259" w:rsidP="00C10259">
      <w:pPr>
        <w:spacing w:before="0" w:beforeAutospacing="0" w:after="0" w:afterAutospacing="0"/>
        <w:jc w:val="both"/>
      </w:pPr>
      <w:r>
        <w:t>На депутатских слушаниях обсуждаются вопросы, представляющие общественный интерес и</w:t>
      </w:r>
      <w:r w:rsidR="00C55977">
        <w:t xml:space="preserve"> </w:t>
      </w:r>
      <w:r>
        <w:t>имеющие большое значение для округа.</w:t>
      </w:r>
    </w:p>
    <w:p w:rsidR="00C10259" w:rsidRDefault="00C10259" w:rsidP="00C10259">
      <w:pPr>
        <w:spacing w:before="0" w:beforeAutospacing="0" w:after="0" w:afterAutospacing="0"/>
        <w:jc w:val="both"/>
      </w:pPr>
      <w:r>
        <w:t>2.</w:t>
      </w:r>
      <w:r>
        <w:tab/>
        <w:t>Депутатские слушания проводятся по инициативе Собрания депутатов или постоянной комиссии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53. Порядок подготовки и проведения депутатских слушаний</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Информация о теме депутатских слушаний, дате, времени и месте их проведения передается депутатам Собрания депутатов не позднее, чем за 5 дней до начала депутатских слушаний.</w:t>
      </w:r>
    </w:p>
    <w:p w:rsidR="00C10259" w:rsidRDefault="00C10259" w:rsidP="00C10259">
      <w:pPr>
        <w:spacing w:before="0" w:beforeAutospacing="0" w:after="0" w:afterAutospacing="0"/>
        <w:jc w:val="both"/>
      </w:pPr>
      <w:r>
        <w:t>2.</w:t>
      </w:r>
      <w:r>
        <w:tab/>
        <w:t>План подготовки депутатских слушаний, список лиц, приглашенных на эти слушания, определяются постоянными комиссиями, которыми организуются слушания, и утверждаются председателем Собрания депутатов.</w:t>
      </w:r>
    </w:p>
    <w:p w:rsidR="00C10259" w:rsidRDefault="00C10259" w:rsidP="00C10259">
      <w:pPr>
        <w:spacing w:before="0" w:beforeAutospacing="0" w:after="0" w:afterAutospacing="0"/>
        <w:jc w:val="both"/>
      </w:pPr>
      <w:r>
        <w:t>3.</w:t>
      </w:r>
      <w:r>
        <w:tab/>
        <w:t>Депутатские слушания ведет председатель Собрания депутатов, его заместитель или председатель соответствующей постоянной комиссии.</w:t>
      </w:r>
    </w:p>
    <w:p w:rsidR="00C10259" w:rsidRDefault="00C10259" w:rsidP="00C10259">
      <w:pPr>
        <w:spacing w:before="0" w:beforeAutospacing="0" w:after="0" w:afterAutospacing="0"/>
        <w:jc w:val="both"/>
      </w:pPr>
      <w:r>
        <w:t>4.</w:t>
      </w:r>
      <w:r>
        <w:tab/>
        <w:t>Депутатские слушания начинаются вступительным словом председательствующего, который информирует о существе обсуждаемого вопроса, порядке его обсуждения, составе приглашенных лиц. Затем заслушивается доклад по обсуждаемому вопросу, после чего выступают депутаты Собрания депутатов и приглашенные лица.</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54. Рекомендации депутатских слушаний</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lastRenderedPageBreak/>
        <w:t>Депутатские слушания могут заканчиваться принятием рекомендаций по обсуждаемому вопросу.</w:t>
      </w:r>
    </w:p>
    <w:p w:rsidR="00C10259" w:rsidRDefault="00C10259" w:rsidP="00C10259">
      <w:pPr>
        <w:spacing w:before="0" w:beforeAutospacing="0" w:after="0" w:afterAutospacing="0"/>
        <w:jc w:val="both"/>
      </w:pPr>
      <w:r>
        <w:t>Рекомендации депутатских слушаний принимаются путем одобрения большинством принявших участие в слушаниях депутатов Собрания депутатов.</w:t>
      </w:r>
    </w:p>
    <w:p w:rsidR="00C10259" w:rsidRDefault="00C10259" w:rsidP="00C10259">
      <w:pPr>
        <w:spacing w:before="0" w:beforeAutospacing="0" w:after="0" w:afterAutospacing="0"/>
        <w:jc w:val="both"/>
      </w:pPr>
    </w:p>
    <w:p w:rsidR="00C10259" w:rsidRDefault="00C10259" w:rsidP="00EB7E03">
      <w:pPr>
        <w:spacing w:before="0" w:beforeAutospacing="0" w:after="0" w:afterAutospacing="0"/>
        <w:ind w:firstLine="0"/>
        <w:jc w:val="center"/>
      </w:pPr>
      <w:r>
        <w:t>Глава 9. Депутатский запрос</w:t>
      </w:r>
    </w:p>
    <w:p w:rsidR="00EB7E03" w:rsidRDefault="00EB7E03" w:rsidP="00EB7E03">
      <w:pPr>
        <w:spacing w:before="0" w:beforeAutospacing="0" w:after="0" w:afterAutospacing="0"/>
        <w:ind w:firstLine="0"/>
        <w:jc w:val="center"/>
      </w:pPr>
    </w:p>
    <w:p w:rsidR="00C10259" w:rsidRDefault="00C10259" w:rsidP="00C10259">
      <w:pPr>
        <w:spacing w:before="0" w:beforeAutospacing="0" w:after="0" w:afterAutospacing="0"/>
        <w:jc w:val="both"/>
      </w:pPr>
      <w:r>
        <w:t>Статья 55. Признание обращения депутатским запросом</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 xml:space="preserve">Депутат или группа депутатов вправе внести на рассмотрение Собрания депутатов обращение к </w:t>
      </w:r>
      <w:r w:rsidR="00FD5DA8">
        <w:t>главе округа</w:t>
      </w:r>
      <w:r>
        <w:t xml:space="preserve">, должностным лицам </w:t>
      </w:r>
      <w:r w:rsidR="00EB7E03">
        <w:t>администрации округа</w:t>
      </w:r>
      <w:r>
        <w:t>, к прокурору и представителям федеральных и краевых органов государственной власти на территории округа. Такое обращение вносится в письменной форме и включается в повестку дня заседания Собрания депутатов в соответствии с настоящим Регламентом.</w:t>
      </w:r>
    </w:p>
    <w:p w:rsidR="00C10259" w:rsidRDefault="00C10259" w:rsidP="00C10259">
      <w:pPr>
        <w:spacing w:before="0" w:beforeAutospacing="0" w:after="0" w:afterAutospacing="0"/>
        <w:jc w:val="both"/>
      </w:pPr>
      <w:r>
        <w:t>2.</w:t>
      </w:r>
      <w:r>
        <w:tab/>
        <w:t>Решение о признании депутатского обращения депутатским запросом принимается большинством от числа присутствующих на заседании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56. Ответ на депутатский запрос</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1.</w:t>
      </w:r>
      <w:r>
        <w:tab/>
        <w:t>Орган или должностное лицо, к которым направлен депутатский запрос, обязаны дать письменный ответ на него в месячный срок со дня получения.</w:t>
      </w:r>
    </w:p>
    <w:p w:rsidR="00C10259" w:rsidRDefault="00C10259" w:rsidP="00C10259">
      <w:pPr>
        <w:spacing w:before="0" w:beforeAutospacing="0" w:after="0" w:afterAutospacing="0"/>
        <w:jc w:val="both"/>
      </w:pPr>
      <w:r>
        <w:t>2.</w:t>
      </w:r>
      <w:r>
        <w:tab/>
        <w:t>Депутат, группа депутатов имеют право принимать участие в заседаниях соответствующих органов при рассмотрении депутатского запроса (в том числе на закрытых заседаниях). В этом случае о дне рассмотрения депутатского запроса депутат, группа депутатов должны быть извещены заблаговременно, но не позднее чем за три дня.</w:t>
      </w:r>
    </w:p>
    <w:p w:rsidR="00C10259" w:rsidRDefault="00C10259" w:rsidP="00C10259">
      <w:pPr>
        <w:spacing w:before="0" w:beforeAutospacing="0" w:after="0" w:afterAutospacing="0"/>
        <w:jc w:val="both"/>
      </w:pPr>
      <w:r>
        <w:t>3.</w:t>
      </w:r>
      <w:r>
        <w:tab/>
        <w:t>Ответ на депутатский запрос оглашается на очередном заседании Собрания депутатов. Депутат вправе дать на заседании оценку ответу на свой запрос.</w:t>
      </w:r>
    </w:p>
    <w:p w:rsidR="00C10259" w:rsidRDefault="00C10259" w:rsidP="00C10259">
      <w:pPr>
        <w:spacing w:before="0" w:beforeAutospacing="0" w:after="0" w:afterAutospacing="0"/>
        <w:jc w:val="both"/>
      </w:pPr>
      <w:r>
        <w:t>4.</w:t>
      </w:r>
      <w:r>
        <w:tab/>
        <w:t>По результатам рассмотрения ответа на депутатский запрос Собрание депутатов может принять решение или дать поручение.</w:t>
      </w:r>
    </w:p>
    <w:p w:rsidR="00C10259" w:rsidRDefault="00C10259" w:rsidP="00C10259">
      <w:pPr>
        <w:spacing w:before="0" w:beforeAutospacing="0" w:after="0" w:afterAutospacing="0"/>
        <w:jc w:val="both"/>
      </w:pPr>
      <w:r>
        <w:t>5.</w:t>
      </w:r>
      <w:r>
        <w:tab/>
        <w:t>Депутатский запрос, ответ на него, а также решение Собрания депутатов, принятое по результатам рассмотрения депутатского запроса, могут быть по решению Собрания депутатов обнародованы.</w:t>
      </w:r>
    </w:p>
    <w:p w:rsidR="00C10259" w:rsidRDefault="00C10259" w:rsidP="00C10259">
      <w:pPr>
        <w:spacing w:before="0" w:beforeAutospacing="0" w:after="0" w:afterAutospacing="0"/>
        <w:jc w:val="both"/>
      </w:pPr>
    </w:p>
    <w:p w:rsidR="00C10259" w:rsidRDefault="00C10259" w:rsidP="00EB7E03">
      <w:pPr>
        <w:spacing w:before="0" w:beforeAutospacing="0" w:after="0" w:afterAutospacing="0"/>
        <w:ind w:firstLine="0"/>
        <w:jc w:val="center"/>
      </w:pPr>
      <w:r>
        <w:t>Глава 10. Осуществление контрольных функций</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t>Статья 57. Контрольные функции Собрания депутатов</w:t>
      </w:r>
    </w:p>
    <w:p w:rsidR="00EB7E03" w:rsidRDefault="00EB7E03" w:rsidP="00C10259">
      <w:pPr>
        <w:spacing w:before="0" w:beforeAutospacing="0" w:after="0" w:afterAutospacing="0"/>
        <w:jc w:val="both"/>
      </w:pPr>
    </w:p>
    <w:p w:rsidR="00C10259" w:rsidRDefault="00C10259" w:rsidP="00C10259">
      <w:pPr>
        <w:spacing w:before="0" w:beforeAutospacing="0" w:after="0" w:afterAutospacing="0"/>
        <w:jc w:val="both"/>
      </w:pPr>
      <w:r>
        <w:lastRenderedPageBreak/>
        <w:t>Собрание депутатов осуществляет контрольные функции в соответствии с Уставом округа, а также Положением, утвержденным решением Собрания депутатов.</w:t>
      </w:r>
    </w:p>
    <w:p w:rsidR="00C10259" w:rsidRDefault="00C10259" w:rsidP="00C10259">
      <w:pPr>
        <w:spacing w:before="0" w:beforeAutospacing="0" w:after="0" w:afterAutospacing="0"/>
        <w:jc w:val="both"/>
      </w:pPr>
    </w:p>
    <w:p w:rsidR="00C10259" w:rsidRDefault="00C10259" w:rsidP="00902772">
      <w:pPr>
        <w:spacing w:before="0" w:beforeAutospacing="0" w:after="0" w:afterAutospacing="0" w:line="240" w:lineRule="exact"/>
        <w:ind w:firstLine="0"/>
        <w:jc w:val="center"/>
      </w:pPr>
      <w:r>
        <w:t>Глава 10.1. О регулировании отдельных вопросов взаимодействия</w:t>
      </w:r>
      <w:r w:rsidR="00902772">
        <w:t xml:space="preserve"> </w:t>
      </w:r>
      <w:r>
        <w:t xml:space="preserve">Собрания депутатов и Контрольно-счетной палаты </w:t>
      </w:r>
      <w:r w:rsidR="00902772">
        <w:t>округа</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 xml:space="preserve">Статья 58. Назначение на должности председателя Контрольно-счетной палаты округа </w:t>
      </w:r>
    </w:p>
    <w:p w:rsidR="00902772" w:rsidRDefault="00902772" w:rsidP="00C10259">
      <w:pPr>
        <w:spacing w:before="0" w:beforeAutospacing="0" w:after="0" w:afterAutospacing="0"/>
        <w:jc w:val="both"/>
      </w:pPr>
    </w:p>
    <w:p w:rsidR="00C10259" w:rsidRDefault="00C10259" w:rsidP="00C10259">
      <w:pPr>
        <w:spacing w:before="0" w:beforeAutospacing="0" w:after="0" w:afterAutospacing="0"/>
        <w:jc w:val="both"/>
      </w:pPr>
      <w:r>
        <w:t>1. Представленные кандидатуры для назначения на должност</w:t>
      </w:r>
      <w:r w:rsidR="00902772">
        <w:t>ь</w:t>
      </w:r>
      <w:r>
        <w:t xml:space="preserve"> председателя Контрольно-счетной палаты предварительно рассматриваются на заседании комиссии по бюджету и налогам, которая готовит и вносит на рассмотрение Собрания депутатов проект решения Собрания депутатов по данному вопросу.</w:t>
      </w:r>
    </w:p>
    <w:p w:rsidR="00C10259" w:rsidRDefault="00C10259" w:rsidP="00C10259">
      <w:pPr>
        <w:spacing w:before="0" w:beforeAutospacing="0" w:after="0" w:afterAutospacing="0"/>
        <w:jc w:val="both"/>
      </w:pPr>
      <w:r>
        <w:t>2. Рассмотрение на заседании Собрания депутатов вопроса о назначении на должности председателя Контрольно-счетной палаты предварительно рассматриваются на заседании комиссии по бюджету и налогам, которая готовит и вносит на рассмотрение Собрания депутатов проект решения Собрания депутатов по данному вопросу.</w:t>
      </w:r>
    </w:p>
    <w:p w:rsidR="00C10259" w:rsidRDefault="00C10259" w:rsidP="00C10259">
      <w:pPr>
        <w:spacing w:before="0" w:beforeAutospacing="0" w:after="0" w:afterAutospacing="0"/>
        <w:jc w:val="both"/>
      </w:pPr>
      <w:r>
        <w:t>3. Кандидат на должность председателя Контрольно-счетной палаты в ходе обсуждения его кандидатуры выступает на заседании Собрания депутатов с краткой информацией о предстоящей деятельности и отвечает на вопросы депутатов Собрания депутатов.</w:t>
      </w:r>
    </w:p>
    <w:p w:rsidR="00C10259" w:rsidRDefault="00C10259" w:rsidP="00C10259">
      <w:pPr>
        <w:spacing w:before="0" w:beforeAutospacing="0" w:after="0" w:afterAutospacing="0"/>
        <w:jc w:val="both"/>
      </w:pPr>
      <w:r>
        <w:t>4. Каждый депутат Собрания депутатов имеет право задавать вопросы кандидатам на должности председателя Контрольно-счетной палаты, высказываться в поддержку или против кандидатов.</w:t>
      </w:r>
    </w:p>
    <w:p w:rsidR="00C10259" w:rsidRDefault="00C10259" w:rsidP="00C10259">
      <w:pPr>
        <w:spacing w:before="0" w:beforeAutospacing="0" w:after="0" w:afterAutospacing="0"/>
        <w:jc w:val="both"/>
      </w:pPr>
      <w:r>
        <w:t>5. Если кандидат на должность председателя Контрольно-счетной палаты не набрал требуемого для избрания числа голосов депутатов Собрания депутатов, процедура назначения председателя Контрольно-счетной палаты Контрольно-счетной палаты повторяется, начиная с выдвижения кандидатур, при этом допускается выдвижение кандидатов, которые выдвигались ранее.</w:t>
      </w:r>
    </w:p>
    <w:p w:rsidR="00C10259" w:rsidRDefault="00C10259" w:rsidP="00C10259">
      <w:pPr>
        <w:spacing w:before="0" w:beforeAutospacing="0" w:after="0" w:afterAutospacing="0"/>
        <w:jc w:val="both"/>
      </w:pPr>
      <w:r>
        <w:t>6. Решение Собрания депутатов о назначении на должности председателя Контрольно-счетной палаты принимается и оформляется в соответствии Положени</w:t>
      </w:r>
      <w:r w:rsidR="00C55977">
        <w:t>ем</w:t>
      </w:r>
      <w:r>
        <w:t xml:space="preserve"> о Контрольно-счетной палате.</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ab/>
        <w:t>Статья 59. Освобождение от должности председателя Контрольно-счетной палаты</w:t>
      </w:r>
    </w:p>
    <w:p w:rsidR="00C55977" w:rsidRDefault="00C55977" w:rsidP="00C10259">
      <w:pPr>
        <w:spacing w:before="0" w:beforeAutospacing="0" w:after="0" w:afterAutospacing="0"/>
        <w:jc w:val="both"/>
      </w:pPr>
    </w:p>
    <w:p w:rsidR="00C10259" w:rsidRDefault="00C10259" w:rsidP="00C10259">
      <w:pPr>
        <w:spacing w:before="0" w:beforeAutospacing="0" w:after="0" w:afterAutospacing="0"/>
        <w:jc w:val="both"/>
      </w:pPr>
      <w:r>
        <w:t xml:space="preserve">1. Вопрос о досрочном освобождении от должности председателя Контрольно-счетной палаты рассматривается </w:t>
      </w:r>
      <w:r w:rsidR="00C55977">
        <w:t>согласно</w:t>
      </w:r>
      <w:r>
        <w:t xml:space="preserve"> Положени</w:t>
      </w:r>
      <w:r w:rsidR="00C55977">
        <w:t>ю</w:t>
      </w:r>
      <w:r>
        <w:t xml:space="preserve"> о Контрольно-счетной палате.</w:t>
      </w:r>
    </w:p>
    <w:p w:rsidR="00C10259" w:rsidRDefault="00C10259" w:rsidP="00C10259">
      <w:pPr>
        <w:spacing w:before="0" w:beforeAutospacing="0" w:after="0" w:afterAutospacing="0"/>
        <w:jc w:val="both"/>
      </w:pPr>
      <w:r>
        <w:lastRenderedPageBreak/>
        <w:t>2. Представление о досрочном освобождении от должности председателя Контрольно-счетной палаты оформляется письменно, в нем указываются причины досрочного освобождения от должности председателя Контрольно-счетной палаты.</w:t>
      </w:r>
    </w:p>
    <w:p w:rsidR="00C10259" w:rsidRDefault="00C10259" w:rsidP="00C10259">
      <w:pPr>
        <w:spacing w:before="0" w:beforeAutospacing="0" w:after="0" w:afterAutospacing="0"/>
        <w:jc w:val="both"/>
      </w:pPr>
      <w:r>
        <w:t>3. Собрание депутатов рассматривает вопрос об освобождении от должности председателя Контрольно-счетной палаты в течение тридцати рабочих дней со дня получения соответствующего представления.</w:t>
      </w:r>
    </w:p>
    <w:p w:rsidR="00C10259" w:rsidRDefault="00C10259" w:rsidP="00C10259">
      <w:pPr>
        <w:spacing w:before="0" w:beforeAutospacing="0" w:after="0" w:afterAutospacing="0"/>
        <w:jc w:val="both"/>
      </w:pPr>
      <w:r>
        <w:t>4. Представление об освобождении от должности председателя Контрольно-счетной палаты предварительно рассматривается на комиссии по бюджету и налогам, который готовит и вносит на рассмотрение Собранию депутатов проект решения Собрания депутатов по данному вопросу.</w:t>
      </w:r>
    </w:p>
    <w:p w:rsidR="00C10259" w:rsidRDefault="00C10259" w:rsidP="00C10259">
      <w:pPr>
        <w:spacing w:before="0" w:beforeAutospacing="0" w:after="0" w:afterAutospacing="0"/>
        <w:jc w:val="both"/>
      </w:pPr>
      <w:r>
        <w:t>5. Решение Собрания депутатов о досрочном освобождении от должности председателя Контрольно-счетной палаты принимается в соответствии Положени</w:t>
      </w:r>
      <w:r w:rsidR="00C55977">
        <w:t>ем</w:t>
      </w:r>
      <w:r>
        <w:t xml:space="preserve"> о Контрольно-счетной палате.</w:t>
      </w:r>
    </w:p>
    <w:p w:rsidR="00C10259" w:rsidRDefault="00C10259" w:rsidP="00C10259">
      <w:pPr>
        <w:spacing w:before="0" w:beforeAutospacing="0" w:after="0" w:afterAutospacing="0"/>
        <w:jc w:val="both"/>
      </w:pPr>
      <w:r>
        <w:t>В указанном решении определяется дата досрочного прекращения полномочии председателя Контрольно-счетной палаты.</w:t>
      </w:r>
    </w:p>
    <w:p w:rsidR="00C10259" w:rsidRDefault="00C10259" w:rsidP="00C10259">
      <w:pPr>
        <w:spacing w:before="0" w:beforeAutospacing="0" w:after="0" w:afterAutospacing="0"/>
        <w:jc w:val="both"/>
      </w:pPr>
      <w:r>
        <w:t>6. В случае досрочного освобождения от должности председателя Контрольно-счетной палаты Собрание депутатов рассматривает вопрос о назначении на вакантную должность председателя Контрольно-счетной палаты в течение тридцати дней со дня принятия решения Собрания депутатов о досрочном освобождении от должности председателя Контрольно-счетной палаты, в порядке, установленном настоящим Регламентом.</w:t>
      </w:r>
    </w:p>
    <w:p w:rsidR="00C10259" w:rsidRDefault="00C10259" w:rsidP="00C10259">
      <w:pPr>
        <w:spacing w:before="0" w:beforeAutospacing="0" w:after="0" w:afterAutospacing="0"/>
        <w:jc w:val="both"/>
      </w:pPr>
    </w:p>
    <w:p w:rsidR="00C10259" w:rsidRDefault="00C10259" w:rsidP="00902772">
      <w:pPr>
        <w:spacing w:before="0" w:beforeAutospacing="0" w:after="0" w:afterAutospacing="0" w:line="240" w:lineRule="exact"/>
        <w:jc w:val="both"/>
      </w:pPr>
      <w:r>
        <w:t>Статья 60. Подготовка, рассмотрение и принятие Собранием депутатов решения о поручении Собрания депутатов Контрольно-счетной палате</w:t>
      </w:r>
    </w:p>
    <w:p w:rsidR="00902772" w:rsidRDefault="00902772" w:rsidP="00C10259">
      <w:pPr>
        <w:spacing w:before="0" w:beforeAutospacing="0" w:after="0" w:afterAutospacing="0"/>
        <w:jc w:val="both"/>
      </w:pPr>
    </w:p>
    <w:p w:rsidR="00C10259" w:rsidRDefault="00C10259" w:rsidP="00C10259">
      <w:pPr>
        <w:spacing w:before="0" w:beforeAutospacing="0" w:after="0" w:afterAutospacing="0"/>
        <w:jc w:val="both"/>
      </w:pPr>
      <w:r>
        <w:t>1. Постоянные комиссии ежегодно в декабре направляют председателю Собрания депутатов предложения о поручениях Собрания депутатов Контрольно-счетной палате о проведении контрольных и экспертно-аналитических мероприятий (далее - контрольные мероприятия) на предстоящий год.</w:t>
      </w:r>
    </w:p>
    <w:p w:rsidR="00C10259" w:rsidRDefault="00C10259" w:rsidP="00C10259">
      <w:pPr>
        <w:spacing w:before="0" w:beforeAutospacing="0" w:after="0" w:afterAutospacing="0"/>
        <w:jc w:val="both"/>
      </w:pPr>
      <w:r>
        <w:t>2. Председатель Собрания депутатов готовит и вносит на рассмотрение Собранию депутатов проект решения Собрания депутатов о поручении Собрания депутатов Контрольно</w:t>
      </w:r>
      <w:r w:rsidR="00902772">
        <w:t>-</w:t>
      </w:r>
      <w:r>
        <w:t>счетной палате, содержащий перечень контрольных мероприятий, предложенных постоянными комиссиями, а также сроки их исполнения.</w:t>
      </w:r>
    </w:p>
    <w:p w:rsidR="00C10259" w:rsidRDefault="00C10259" w:rsidP="00C10259">
      <w:pPr>
        <w:spacing w:before="0" w:beforeAutospacing="0" w:after="0" w:afterAutospacing="0"/>
        <w:jc w:val="both"/>
      </w:pPr>
      <w:r>
        <w:t>3. Решение Собрания депутатов о поручении Собрания депутатов Контрольно-счетной палате направляется в Контрольно-счетную палату не позднее декабря года, предшествующего плановому.</w:t>
      </w:r>
    </w:p>
    <w:p w:rsidR="00C10259" w:rsidRDefault="00C10259" w:rsidP="00C10259">
      <w:pPr>
        <w:spacing w:before="0" w:beforeAutospacing="0" w:after="0" w:afterAutospacing="0"/>
        <w:jc w:val="both"/>
      </w:pPr>
      <w:r>
        <w:t>4. Постоянные комиссии вправе вносить предложения о поручениях Собрания депутатов Контрольно-счетной палате о проведении контрольных мероприятий в течение года. Данные предложения рассматриваются в порядке, установленном настоящей статьей.</w:t>
      </w:r>
    </w:p>
    <w:p w:rsidR="00C10259" w:rsidRDefault="00C10259" w:rsidP="00C10259">
      <w:pPr>
        <w:spacing w:before="0" w:beforeAutospacing="0" w:after="0" w:afterAutospacing="0"/>
        <w:jc w:val="both"/>
      </w:pPr>
      <w:r>
        <w:lastRenderedPageBreak/>
        <w:t>5. Рассмотрение предложений о поручениях Собрания депутатов Контрольно-счетной палате о проведении контрольных мероприятий на заседаниях постоянных комиссий и Собрания депутатов осуществляется с приглашением председателя Контрольно-счетной палаты.</w:t>
      </w:r>
    </w:p>
    <w:p w:rsidR="00C10259" w:rsidRDefault="00C10259" w:rsidP="00C10259">
      <w:pPr>
        <w:spacing w:before="0" w:beforeAutospacing="0" w:after="0" w:afterAutospacing="0"/>
        <w:jc w:val="both"/>
      </w:pPr>
    </w:p>
    <w:p w:rsidR="00C10259" w:rsidRDefault="00C10259" w:rsidP="00902772">
      <w:pPr>
        <w:spacing w:before="0" w:beforeAutospacing="0" w:after="0" w:afterAutospacing="0" w:line="240" w:lineRule="exact"/>
        <w:jc w:val="both"/>
      </w:pPr>
      <w:r>
        <w:t>Статья 61. Рассмотрение Собранием депутатов ежегодного отчета о деятельности Контрольно-счетной палаты</w:t>
      </w:r>
    </w:p>
    <w:p w:rsidR="00C55977" w:rsidRDefault="00C55977" w:rsidP="00902772">
      <w:pPr>
        <w:spacing w:before="0" w:beforeAutospacing="0" w:after="0" w:afterAutospacing="0" w:line="240" w:lineRule="exact"/>
        <w:jc w:val="both"/>
      </w:pPr>
    </w:p>
    <w:p w:rsidR="00C10259" w:rsidRDefault="00C10259" w:rsidP="00C10259">
      <w:pPr>
        <w:spacing w:before="0" w:beforeAutospacing="0" w:after="0" w:afterAutospacing="0"/>
        <w:jc w:val="both"/>
      </w:pPr>
      <w:r>
        <w:t>1. Собрание депутатов рассматривает ежегодный отчет о деятельности Контрольно-счетной палаты в течение тридцати рабочих дней со дня его внесения в Собрание депутатов.</w:t>
      </w:r>
    </w:p>
    <w:p w:rsidR="00C10259" w:rsidRDefault="00C10259" w:rsidP="00C10259">
      <w:pPr>
        <w:spacing w:before="0" w:beforeAutospacing="0" w:after="0" w:afterAutospacing="0"/>
        <w:jc w:val="both"/>
      </w:pPr>
      <w:r>
        <w:t>2. Ежегодный отчет о деятельности Контрольно-счетной палаты направляется в постоянные комиссии для подготовки предложений и замечаний, а также для подготовки предложений по проекту решения Собрания депутатов об отчете о деятельности Контрольно-счетной палаты.</w:t>
      </w:r>
    </w:p>
    <w:p w:rsidR="00C10259" w:rsidRDefault="00C10259" w:rsidP="00C10259">
      <w:pPr>
        <w:spacing w:before="0" w:beforeAutospacing="0" w:after="0" w:afterAutospacing="0"/>
        <w:jc w:val="both"/>
      </w:pPr>
      <w:r>
        <w:t>3. Постоянные комиссии в течение пятнадцати рабочих дней рассматривают ежегодный отчетной деятельности Контрольно-счетной палаты и направляют председателю Собрания депутатов предложения и замечания, указанные в ч</w:t>
      </w:r>
      <w:r w:rsidR="00C55977">
        <w:t>асти</w:t>
      </w:r>
      <w:r>
        <w:t xml:space="preserve"> 2 настоящей статьи.</w:t>
      </w:r>
    </w:p>
    <w:p w:rsidR="00C10259" w:rsidRDefault="00C10259" w:rsidP="00C10259">
      <w:pPr>
        <w:spacing w:before="0" w:beforeAutospacing="0" w:after="0" w:afterAutospacing="0"/>
        <w:jc w:val="both"/>
      </w:pPr>
      <w:r>
        <w:t>4. Председатель Собрания депутатов по итогам рассмотрения ежегодного отчета о деятельности Контрольно-счетной палаты с учетом представленных постоянными комиссиями предложений и замечаний готовит и вносит на рассмотрение Собранию депутатов проект решения Собрания депутатов об отчете о деятельности Контрольно-счетной палаты.</w:t>
      </w:r>
    </w:p>
    <w:p w:rsidR="00C10259" w:rsidRDefault="00C10259" w:rsidP="00C10259">
      <w:pPr>
        <w:spacing w:before="0" w:beforeAutospacing="0" w:after="0" w:afterAutospacing="0"/>
        <w:jc w:val="both"/>
      </w:pPr>
      <w:r>
        <w:t>5. При рассмотрении ежегодного отчета о деятельности Контрольно-счетной палаты Собрание депутатов заслушивает доклад председателя Контрольно-счетной палаты, содоклад председателя комиссии по бюджету и налогам.</w:t>
      </w:r>
    </w:p>
    <w:p w:rsidR="00C10259" w:rsidRDefault="00C10259" w:rsidP="00C10259">
      <w:pPr>
        <w:spacing w:before="0" w:beforeAutospacing="0" w:after="0" w:afterAutospacing="0"/>
        <w:jc w:val="both"/>
      </w:pPr>
      <w:r>
        <w:t xml:space="preserve">Выступления по данному вопросу осуществляются </w:t>
      </w:r>
      <w:r w:rsidR="00902772">
        <w:t>в порядке,</w:t>
      </w:r>
      <w:r>
        <w:t xml:space="preserve"> установленном статьями 28, 29 настоящего Регламента.</w:t>
      </w:r>
    </w:p>
    <w:p w:rsidR="00C10259" w:rsidRDefault="00C10259" w:rsidP="00C10259">
      <w:pPr>
        <w:spacing w:before="0" w:beforeAutospacing="0" w:after="0" w:afterAutospacing="0"/>
        <w:jc w:val="both"/>
      </w:pPr>
      <w:r>
        <w:t>6. По итогам рассмотрения ежегодного отчета о деятельности Контрольно-счетной палаты Собрание депутатов принимает решение.</w:t>
      </w:r>
    </w:p>
    <w:p w:rsidR="00C10259" w:rsidRDefault="00C10259" w:rsidP="00C10259">
      <w:pPr>
        <w:spacing w:before="0" w:beforeAutospacing="0" w:after="0" w:afterAutospacing="0"/>
        <w:jc w:val="both"/>
      </w:pPr>
    </w:p>
    <w:p w:rsidR="00C10259" w:rsidRDefault="00C10259" w:rsidP="00C55977">
      <w:pPr>
        <w:spacing w:before="0" w:beforeAutospacing="0" w:after="0" w:afterAutospacing="0" w:line="240" w:lineRule="exact"/>
        <w:ind w:firstLine="0"/>
        <w:jc w:val="center"/>
      </w:pPr>
      <w:r>
        <w:t xml:space="preserve">Глава 10.2. Порядок избрания Собранием депутатов </w:t>
      </w:r>
      <w:r w:rsidR="00FD5DA8">
        <w:t>главы округа</w:t>
      </w:r>
      <w:r w:rsidR="00902772">
        <w:t xml:space="preserve"> </w:t>
      </w:r>
      <w:r>
        <w:t>из числа кандидатов, представленных конкурсной комиссией по результатам конкурса</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 xml:space="preserve">Статья 62. Избрание </w:t>
      </w:r>
      <w:r w:rsidR="00FD5DA8">
        <w:t>главы округа</w:t>
      </w:r>
    </w:p>
    <w:p w:rsidR="00902772" w:rsidRDefault="00902772" w:rsidP="00C10259">
      <w:pPr>
        <w:spacing w:before="0" w:beforeAutospacing="0" w:after="0" w:afterAutospacing="0"/>
        <w:jc w:val="both"/>
      </w:pPr>
    </w:p>
    <w:p w:rsidR="00C10259" w:rsidRDefault="00C10259" w:rsidP="00C10259">
      <w:pPr>
        <w:spacing w:before="0" w:beforeAutospacing="0" w:after="0" w:afterAutospacing="0"/>
        <w:jc w:val="both"/>
      </w:pPr>
      <w:r>
        <w:t xml:space="preserve">1. Вопрос об избрании </w:t>
      </w:r>
      <w:r w:rsidR="00FD5DA8">
        <w:t>главы округа</w:t>
      </w:r>
      <w:r>
        <w:t xml:space="preserve"> рассматривается Собранием депутатов в течение 15 рабочих дней после поступления решения конкурсной комиссии по проведению конкурса по отбору кандидатур на должность </w:t>
      </w:r>
      <w:r w:rsidR="00FD5DA8">
        <w:t>главы округа</w:t>
      </w:r>
      <w:r>
        <w:t xml:space="preserve"> о представлении кандидатов для избрания, но не ранее дня, следующего за днем окончания срока полномочий </w:t>
      </w:r>
      <w:r w:rsidR="00FD5DA8">
        <w:t>главы округа</w:t>
      </w:r>
      <w:r>
        <w:t>.</w:t>
      </w:r>
    </w:p>
    <w:p w:rsidR="00C10259" w:rsidRDefault="00C10259" w:rsidP="00C10259">
      <w:pPr>
        <w:spacing w:before="0" w:beforeAutospacing="0" w:after="0" w:afterAutospacing="0"/>
        <w:jc w:val="both"/>
      </w:pPr>
      <w:r>
        <w:lastRenderedPageBreak/>
        <w:t xml:space="preserve">2. Решение об избрании </w:t>
      </w:r>
      <w:r w:rsidR="00FD5DA8">
        <w:t>главы округа</w:t>
      </w:r>
      <w:r>
        <w:t xml:space="preserve"> из числа кандидатов, представленных конкурсной комиссией по результатам конкурса, принимается тайным голосованием.</w:t>
      </w:r>
    </w:p>
    <w:p w:rsidR="00C10259" w:rsidRDefault="00C10259" w:rsidP="00C10259">
      <w:pPr>
        <w:spacing w:before="0" w:beforeAutospacing="0" w:after="0" w:afterAutospacing="0"/>
        <w:jc w:val="both"/>
      </w:pPr>
      <w:r>
        <w:t xml:space="preserve">3. Избранным на должность </w:t>
      </w:r>
      <w:r w:rsidR="00FD5DA8">
        <w:t>главы округа</w:t>
      </w:r>
      <w:r>
        <w:t xml:space="preserve"> считается кандидат, за которого проголосовало большинство от установленной численности депутатов Собрания депутатов.</w:t>
      </w:r>
    </w:p>
    <w:p w:rsidR="00C10259" w:rsidRDefault="00C10259" w:rsidP="00C10259">
      <w:pPr>
        <w:spacing w:before="0" w:beforeAutospacing="0" w:after="0" w:afterAutospacing="0"/>
        <w:jc w:val="both"/>
      </w:pPr>
      <w:r>
        <w:t>4. Если в результате проведенного голосования ни один из кандидатов не набрал необходимого числа голосов либо кандидаты набрали равное число голосов, Собрание депутатов на этом же заседании по двум кандидатам, набравшим наибольшее число голосов, либо по кандидатам, набравшим равное число голосов, проводит повторное голосование.</w:t>
      </w:r>
    </w:p>
    <w:p w:rsidR="00C10259" w:rsidRDefault="00C10259" w:rsidP="00C10259">
      <w:pPr>
        <w:spacing w:before="0" w:beforeAutospacing="0" w:after="0" w:afterAutospacing="0"/>
        <w:jc w:val="both"/>
      </w:pPr>
      <w:r>
        <w:t xml:space="preserve">Избранным на должность </w:t>
      </w:r>
      <w:r w:rsidR="00FD5DA8">
        <w:t>главы округа</w:t>
      </w:r>
      <w:r>
        <w:t xml:space="preserve"> по итогам повторного голосования считается кандидат, за которого проголосовало большинство от установленной численности депутатов Собрания депутатов.</w:t>
      </w:r>
    </w:p>
    <w:p w:rsidR="00C10259" w:rsidRDefault="00C10259" w:rsidP="00C10259">
      <w:pPr>
        <w:spacing w:before="0" w:beforeAutospacing="0" w:after="0" w:afterAutospacing="0"/>
        <w:jc w:val="both"/>
      </w:pPr>
      <w:r>
        <w:t xml:space="preserve">5. Если по итогам повторного голосования на должность </w:t>
      </w:r>
      <w:r w:rsidR="00FD5DA8">
        <w:t>главы округа</w:t>
      </w:r>
      <w:r>
        <w:t xml:space="preserve"> не избран ни один из кандидатов, Собрание депутатов на этом же заседании принимает решение об объявлении повторного конкурса, которое подлежит размещению и опубликованию в порядке, предусмотренном для опубликования решения об объявлении конкурса.</w:t>
      </w:r>
    </w:p>
    <w:p w:rsidR="00C10259" w:rsidRDefault="00C10259" w:rsidP="00C10259">
      <w:pPr>
        <w:spacing w:before="0" w:beforeAutospacing="0" w:after="0" w:afterAutospacing="0"/>
        <w:jc w:val="both"/>
      </w:pPr>
      <w:r>
        <w:t xml:space="preserve">6. Решение об избрании кандидата на должность </w:t>
      </w:r>
      <w:r w:rsidR="00FD5DA8">
        <w:t>главы округа</w:t>
      </w:r>
      <w:r>
        <w:t xml:space="preserve"> (далее – решение об избрании)подлежит размещению на официальном сайте </w:t>
      </w:r>
      <w:r w:rsidR="00EB7E03">
        <w:t>администрации округа</w:t>
      </w:r>
      <w:r>
        <w:t xml:space="preserve"> в информационно-телекоммуникационной сети «Интернет» (далее – официальный сайт) не позднее дня следующего за днем его принятия и опубликованию в газете «</w:t>
      </w:r>
      <w:proofErr w:type="spellStart"/>
      <w:r>
        <w:t>Охотско</w:t>
      </w:r>
      <w:proofErr w:type="spellEnd"/>
      <w:r>
        <w:t>-эвенская правда»</w:t>
      </w:r>
      <w:r w:rsidR="0046356D">
        <w:t xml:space="preserve"> </w:t>
      </w:r>
      <w:r>
        <w:t>в течение 10 календарных дней со дня его принятия.</w:t>
      </w:r>
    </w:p>
    <w:p w:rsidR="00C10259" w:rsidRDefault="00C10259" w:rsidP="00C10259">
      <w:pPr>
        <w:spacing w:before="0" w:beforeAutospacing="0" w:after="0" w:afterAutospacing="0"/>
        <w:jc w:val="both"/>
      </w:pPr>
      <w:r>
        <w:t>В течение 10 календарных дней со дня размещения решения об избрании на официальном сайте избранный кандидат, исполняющий полномочия, несовместимые со статусом выборного должностного лица местного самоуправления, обязан представить в Собрание депутатов копию документа об освобождении его от указанных обязанностей либо документа, удостоверяющего подачу в установленный срок заявления об освобождении от указанных обязанностей.</w:t>
      </w:r>
    </w:p>
    <w:p w:rsidR="00C10259" w:rsidRDefault="00C10259" w:rsidP="00C10259">
      <w:pPr>
        <w:spacing w:before="0" w:beforeAutospacing="0" w:after="0" w:afterAutospacing="0"/>
        <w:jc w:val="both"/>
      </w:pPr>
      <w:r>
        <w:t>Решение об избрании вручается кандидату в течение десяти дней со дня его размещения на официальном сайте, но не ранее представления кандидатом, исполняющим полномочия, несовместимые со статусом выборного должностного лица местного самоуправления, в Собрание депутатов документов, предусмотренных абзацем вторым настоящей части.</w:t>
      </w:r>
    </w:p>
    <w:p w:rsidR="00C10259" w:rsidRDefault="00C10259" w:rsidP="00902772">
      <w:pPr>
        <w:spacing w:before="0" w:beforeAutospacing="0" w:after="0" w:afterAutospacing="0"/>
        <w:ind w:firstLine="0"/>
        <w:jc w:val="center"/>
      </w:pPr>
    </w:p>
    <w:p w:rsidR="00C10259" w:rsidRDefault="00C10259" w:rsidP="00902772">
      <w:pPr>
        <w:spacing w:before="0" w:beforeAutospacing="0" w:after="0" w:afterAutospacing="0"/>
        <w:ind w:firstLine="0"/>
        <w:jc w:val="center"/>
      </w:pPr>
      <w:r>
        <w:t>Глава 11. Заключительные положения</w:t>
      </w:r>
    </w:p>
    <w:p w:rsidR="00C10259" w:rsidRDefault="00C10259" w:rsidP="00C10259">
      <w:pPr>
        <w:spacing w:before="0" w:beforeAutospacing="0" w:after="0" w:afterAutospacing="0"/>
        <w:jc w:val="both"/>
      </w:pPr>
    </w:p>
    <w:p w:rsidR="00C10259" w:rsidRDefault="00C10259" w:rsidP="00C10259">
      <w:pPr>
        <w:spacing w:before="0" w:beforeAutospacing="0" w:after="0" w:afterAutospacing="0"/>
        <w:jc w:val="both"/>
      </w:pPr>
      <w:r>
        <w:t>Статья 63. Порядок принятия Регламента и внесения в него изменений</w:t>
      </w:r>
    </w:p>
    <w:p w:rsidR="00902772" w:rsidRDefault="00902772" w:rsidP="00C10259">
      <w:pPr>
        <w:spacing w:before="0" w:beforeAutospacing="0" w:after="0" w:afterAutospacing="0"/>
        <w:jc w:val="both"/>
      </w:pPr>
    </w:p>
    <w:p w:rsidR="00C10259" w:rsidRDefault="00C10259" w:rsidP="00C10259">
      <w:pPr>
        <w:spacing w:before="0" w:beforeAutospacing="0" w:after="0" w:afterAutospacing="0"/>
        <w:jc w:val="both"/>
      </w:pPr>
      <w:r>
        <w:lastRenderedPageBreak/>
        <w:t>1.</w:t>
      </w:r>
      <w:r>
        <w:tab/>
        <w:t>Регламент Собрания депутатов, решения о внесении в него изменений принимаются большинством голосов от числа избранных депутатов Собрания депутатов.</w:t>
      </w:r>
    </w:p>
    <w:p w:rsidR="00C10259" w:rsidRDefault="00C10259" w:rsidP="00C10259">
      <w:pPr>
        <w:spacing w:before="0" w:beforeAutospacing="0" w:after="0" w:afterAutospacing="0"/>
        <w:jc w:val="both"/>
      </w:pPr>
      <w:r>
        <w:t>2.</w:t>
      </w:r>
      <w:r>
        <w:tab/>
        <w:t>Право внесения предложений о внесении изменений в Регламент имеют все депутаты Собрания депутатов.</w:t>
      </w:r>
    </w:p>
    <w:sectPr w:rsidR="00C10259" w:rsidSect="00902772">
      <w:pgSz w:w="11906" w:h="16838"/>
      <w:pgMar w:top="1134" w:right="567" w:bottom="1134" w:left="1985"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087" w:rsidRDefault="00E43087" w:rsidP="00902772">
      <w:pPr>
        <w:spacing w:before="0" w:after="0"/>
      </w:pPr>
      <w:r>
        <w:separator/>
      </w:r>
    </w:p>
  </w:endnote>
  <w:endnote w:type="continuationSeparator" w:id="0">
    <w:p w:rsidR="00E43087" w:rsidRDefault="00E43087" w:rsidP="009027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087" w:rsidRDefault="00E43087" w:rsidP="00902772">
      <w:pPr>
        <w:spacing w:before="0" w:after="0"/>
      </w:pPr>
      <w:r>
        <w:separator/>
      </w:r>
    </w:p>
  </w:footnote>
  <w:footnote w:type="continuationSeparator" w:id="0">
    <w:p w:rsidR="00E43087" w:rsidRDefault="00E43087" w:rsidP="009027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182028"/>
      <w:docPartObj>
        <w:docPartGallery w:val="Page Numbers (Top of Page)"/>
        <w:docPartUnique/>
      </w:docPartObj>
    </w:sdtPr>
    <w:sdtContent>
      <w:p w:rsidR="00022EBE" w:rsidRDefault="00022EBE" w:rsidP="00902772">
        <w:pPr>
          <w:pStyle w:val="a4"/>
          <w:ind w:firstLine="0"/>
          <w:jc w:val="center"/>
        </w:pPr>
        <w:r>
          <w:fldChar w:fldCharType="begin"/>
        </w:r>
        <w:r>
          <w:instrText>PAGE   \* MERGEFORMAT</w:instrText>
        </w:r>
        <w:r>
          <w:fldChar w:fldCharType="separate"/>
        </w:r>
        <w:r>
          <w:t>2</w:t>
        </w:r>
        <w:r>
          <w:fldChar w:fldCharType="end"/>
        </w:r>
      </w:p>
    </w:sdtContent>
  </w:sdt>
  <w:p w:rsidR="00022EBE" w:rsidRDefault="00022EB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59"/>
    <w:rsid w:val="00022EBE"/>
    <w:rsid w:val="00093A45"/>
    <w:rsid w:val="0025281F"/>
    <w:rsid w:val="003A2FCC"/>
    <w:rsid w:val="0046356D"/>
    <w:rsid w:val="0073541D"/>
    <w:rsid w:val="00902772"/>
    <w:rsid w:val="00A0227F"/>
    <w:rsid w:val="00C10259"/>
    <w:rsid w:val="00C55977"/>
    <w:rsid w:val="00DF6962"/>
    <w:rsid w:val="00E42F59"/>
    <w:rsid w:val="00E43087"/>
    <w:rsid w:val="00E9322F"/>
    <w:rsid w:val="00EB7E03"/>
    <w:rsid w:val="00F83934"/>
    <w:rsid w:val="00FD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407C"/>
  <w15:chartTrackingRefBased/>
  <w15:docId w15:val="{DCDC1111-3662-48C1-B3CA-F4686E10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1F"/>
    <w:pPr>
      <w:spacing w:before="100" w:beforeAutospacing="1" w:after="100" w:afterAutospacing="1" w:line="24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дресат"/>
    <w:next w:val="a"/>
    <w:uiPriority w:val="1"/>
    <w:qFormat/>
    <w:rsid w:val="0025281F"/>
    <w:pPr>
      <w:spacing w:before="100" w:beforeAutospacing="1" w:after="100" w:afterAutospacing="1" w:line="240" w:lineRule="exact"/>
      <w:ind w:left="5670"/>
      <w:jc w:val="center"/>
    </w:pPr>
    <w:rPr>
      <w:rFonts w:ascii="Times New Roman" w:hAnsi="Times New Roman"/>
      <w:sz w:val="28"/>
    </w:rPr>
  </w:style>
  <w:style w:type="paragraph" w:styleId="a4">
    <w:name w:val="header"/>
    <w:basedOn w:val="a"/>
    <w:link w:val="a5"/>
    <w:uiPriority w:val="99"/>
    <w:unhideWhenUsed/>
    <w:rsid w:val="00902772"/>
    <w:pPr>
      <w:tabs>
        <w:tab w:val="center" w:pos="4677"/>
        <w:tab w:val="right" w:pos="9355"/>
      </w:tabs>
      <w:spacing w:before="0" w:after="0"/>
    </w:pPr>
  </w:style>
  <w:style w:type="character" w:customStyle="1" w:styleId="a5">
    <w:name w:val="Верхний колонтитул Знак"/>
    <w:basedOn w:val="a0"/>
    <w:link w:val="a4"/>
    <w:uiPriority w:val="99"/>
    <w:rsid w:val="00902772"/>
    <w:rPr>
      <w:rFonts w:ascii="Times New Roman" w:hAnsi="Times New Roman"/>
      <w:sz w:val="28"/>
    </w:rPr>
  </w:style>
  <w:style w:type="paragraph" w:styleId="a6">
    <w:name w:val="footer"/>
    <w:basedOn w:val="a"/>
    <w:link w:val="a7"/>
    <w:uiPriority w:val="99"/>
    <w:unhideWhenUsed/>
    <w:rsid w:val="00902772"/>
    <w:pPr>
      <w:tabs>
        <w:tab w:val="center" w:pos="4677"/>
        <w:tab w:val="right" w:pos="9355"/>
      </w:tabs>
      <w:spacing w:before="0" w:after="0"/>
    </w:pPr>
  </w:style>
  <w:style w:type="character" w:customStyle="1" w:styleId="a7">
    <w:name w:val="Нижний колонтитул Знак"/>
    <w:basedOn w:val="a0"/>
    <w:link w:val="a6"/>
    <w:uiPriority w:val="99"/>
    <w:rsid w:val="0090277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33</Pages>
  <Words>10127</Words>
  <Characters>57729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Подоляк</dc:creator>
  <cp:keywords/>
  <dc:description/>
  <cp:lastModifiedBy>Евгения Подоляк</cp:lastModifiedBy>
  <cp:revision>5</cp:revision>
  <dcterms:created xsi:type="dcterms:W3CDTF">2023-09-13T02:35:00Z</dcterms:created>
  <dcterms:modified xsi:type="dcterms:W3CDTF">2023-09-18T01:35:00Z</dcterms:modified>
</cp:coreProperties>
</file>