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55" w:rsidRPr="00A22758" w:rsidRDefault="00744A55" w:rsidP="00744A55">
      <w:pPr>
        <w:pStyle w:val="1"/>
        <w:tabs>
          <w:tab w:val="left" w:pos="4020"/>
          <w:tab w:val="left" w:pos="6570"/>
        </w:tabs>
        <w:spacing w:before="0" w:after="0"/>
        <w:jc w:val="both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t xml:space="preserve">                                 </w:t>
      </w:r>
      <w:r w:rsidRPr="00A22758">
        <w:rPr>
          <w:rFonts w:ascii="Times New Roman" w:hAnsi="Times New Roman" w:cs="Times New Roman"/>
          <w:bCs w:val="0"/>
          <w:color w:val="auto"/>
        </w:rPr>
        <w:t>Срок приема заключений по результатам проведения независимой</w:t>
      </w:r>
      <w:r>
        <w:rPr>
          <w:rFonts w:ascii="Times New Roman" w:hAnsi="Times New Roman" w:cs="Times New Roman"/>
          <w:bCs w:val="0"/>
          <w:color w:val="auto"/>
        </w:rPr>
        <w:t xml:space="preserve">            </w:t>
      </w:r>
    </w:p>
    <w:p w:rsidR="00744A55" w:rsidRDefault="00744A55" w:rsidP="00744A55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 xml:space="preserve">                                 </w:t>
      </w:r>
      <w:r w:rsidRPr="00A22758">
        <w:rPr>
          <w:rFonts w:ascii="Times New Roman" w:hAnsi="Times New Roman" w:cs="Times New Roman"/>
          <w:bCs w:val="0"/>
          <w:color w:val="auto"/>
        </w:rPr>
        <w:t>антикорру</w:t>
      </w:r>
      <w:r w:rsidR="00DA6F1F">
        <w:rPr>
          <w:rFonts w:ascii="Times New Roman" w:hAnsi="Times New Roman" w:cs="Times New Roman"/>
          <w:bCs w:val="0"/>
          <w:color w:val="auto"/>
        </w:rPr>
        <w:t xml:space="preserve">пционной экспертизы с </w:t>
      </w:r>
      <w:r w:rsidR="002033E5">
        <w:rPr>
          <w:rFonts w:ascii="Times New Roman" w:hAnsi="Times New Roman" w:cs="Times New Roman"/>
          <w:bCs w:val="0"/>
          <w:color w:val="auto"/>
        </w:rPr>
        <w:t>29.09</w:t>
      </w:r>
      <w:r w:rsidR="00007300" w:rsidRPr="001B17EB">
        <w:rPr>
          <w:rFonts w:ascii="Times New Roman" w:hAnsi="Times New Roman" w:cs="Times New Roman"/>
          <w:bCs w:val="0"/>
          <w:color w:val="auto"/>
        </w:rPr>
        <w:t>.2023</w:t>
      </w:r>
      <w:r w:rsidRPr="001B17EB">
        <w:rPr>
          <w:rFonts w:ascii="Times New Roman" w:hAnsi="Times New Roman" w:cs="Times New Roman"/>
          <w:bCs w:val="0"/>
          <w:color w:val="auto"/>
        </w:rPr>
        <w:t xml:space="preserve"> по </w:t>
      </w:r>
      <w:r w:rsidR="002033E5">
        <w:rPr>
          <w:rFonts w:ascii="Times New Roman" w:hAnsi="Times New Roman" w:cs="Times New Roman"/>
          <w:bCs w:val="0"/>
          <w:color w:val="auto"/>
        </w:rPr>
        <w:t>09</w:t>
      </w:r>
      <w:r w:rsidR="00007300" w:rsidRPr="001B17EB">
        <w:rPr>
          <w:rFonts w:ascii="Times New Roman" w:hAnsi="Times New Roman" w:cs="Times New Roman"/>
          <w:bCs w:val="0"/>
          <w:color w:val="auto"/>
        </w:rPr>
        <w:t>.10.2023</w:t>
      </w:r>
    </w:p>
    <w:p w:rsidR="00744A55" w:rsidRDefault="00744A55" w:rsidP="00744A55">
      <w:pPr>
        <w:pStyle w:val="1"/>
        <w:tabs>
          <w:tab w:val="left" w:pos="5820"/>
        </w:tabs>
        <w:spacing w:before="0" w:after="0" w:line="240" w:lineRule="exact"/>
        <w:jc w:val="left"/>
        <w:rPr>
          <w:rFonts w:ascii="Times New Roman" w:hAnsi="Times New Roman" w:cs="Times New Roman"/>
          <w:b w:val="0"/>
          <w:bCs w:val="0"/>
          <w:color w:val="auto"/>
        </w:rPr>
      </w:pPr>
    </w:p>
    <w:p w:rsidR="00744A55" w:rsidRDefault="00744A55" w:rsidP="00744A55">
      <w:pPr>
        <w:pStyle w:val="1"/>
        <w:tabs>
          <w:tab w:val="left" w:pos="5820"/>
        </w:tabs>
        <w:spacing w:before="0" w:after="0" w:line="240" w:lineRule="exact"/>
        <w:jc w:val="righ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Разработчик </w:t>
      </w:r>
      <w:r w:rsidRPr="00C22E5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21619F">
        <w:rPr>
          <w:rFonts w:ascii="Times New Roman" w:hAnsi="Times New Roman" w:cs="Times New Roman"/>
          <w:b w:val="0"/>
          <w:bCs w:val="0"/>
          <w:color w:val="auto"/>
        </w:rPr>
        <w:t xml:space="preserve">финансовое управление 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администрации района </w:t>
      </w:r>
    </w:p>
    <w:p w:rsidR="00744A55" w:rsidRDefault="00744A55" w:rsidP="00744A55">
      <w:pPr>
        <w:pStyle w:val="1"/>
        <w:tabs>
          <w:tab w:val="left" w:pos="5820"/>
        </w:tabs>
        <w:spacing w:before="0" w:after="0" w:line="240" w:lineRule="exact"/>
        <w:jc w:val="righ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                                                                                           </w:t>
      </w:r>
    </w:p>
    <w:p w:rsidR="00744A55" w:rsidRPr="0021619F" w:rsidRDefault="00744A55" w:rsidP="00744A55">
      <w:pPr>
        <w:pStyle w:val="1"/>
        <w:tabs>
          <w:tab w:val="left" w:pos="5820"/>
        </w:tabs>
        <w:spacing w:before="0" w:after="0" w:line="240" w:lineRule="exact"/>
        <w:jc w:val="righ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ПРОЕКТ</w:t>
      </w:r>
    </w:p>
    <w:p w:rsidR="00744A55" w:rsidRDefault="00744A55" w:rsidP="00744A55">
      <w:pPr>
        <w:tabs>
          <w:tab w:val="left" w:pos="607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44A55" w:rsidRPr="0086590F" w:rsidRDefault="00744A55" w:rsidP="00744A55">
      <w:pPr>
        <w:tabs>
          <w:tab w:val="left" w:pos="607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6590F">
        <w:rPr>
          <w:rFonts w:ascii="Times New Roman" w:hAnsi="Times New Roman"/>
          <w:sz w:val="28"/>
          <w:szCs w:val="28"/>
        </w:rPr>
        <w:t>СОБРАНИЕ ДЕПУТАТОВ</w:t>
      </w:r>
    </w:p>
    <w:p w:rsidR="00744A55" w:rsidRPr="0086590F" w:rsidRDefault="00007300" w:rsidP="00744A55">
      <w:pPr>
        <w:tabs>
          <w:tab w:val="left" w:pos="607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ОХОТСКОГО МУНИЦИПАЛЬНОГО ОКРУГА</w:t>
      </w:r>
    </w:p>
    <w:p w:rsidR="00744A55" w:rsidRPr="0086590F" w:rsidRDefault="00744A55" w:rsidP="00744A55">
      <w:pPr>
        <w:tabs>
          <w:tab w:val="left" w:pos="607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6590F">
        <w:rPr>
          <w:rFonts w:ascii="Times New Roman" w:hAnsi="Times New Roman"/>
          <w:sz w:val="28"/>
          <w:szCs w:val="28"/>
        </w:rPr>
        <w:t>ХАБАРОВСКОГО КРАЯ</w:t>
      </w:r>
    </w:p>
    <w:p w:rsidR="00744A55" w:rsidRPr="0086590F" w:rsidRDefault="00744A55" w:rsidP="00744A55">
      <w:pPr>
        <w:tabs>
          <w:tab w:val="left" w:pos="607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44A55" w:rsidRDefault="00744A55" w:rsidP="00744A55">
      <w:pPr>
        <w:tabs>
          <w:tab w:val="left" w:pos="607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6590F">
        <w:rPr>
          <w:rFonts w:ascii="Times New Roman" w:hAnsi="Times New Roman"/>
          <w:sz w:val="28"/>
          <w:szCs w:val="28"/>
        </w:rPr>
        <w:t>РЕШЕНИЕ</w:t>
      </w:r>
    </w:p>
    <w:p w:rsidR="00FC3A98" w:rsidRDefault="00FC3A98" w:rsidP="00744A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C3A98" w:rsidRDefault="00FC3A98" w:rsidP="00744A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C3A98" w:rsidRDefault="00FC3A98" w:rsidP="00744A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44A55" w:rsidRPr="00984EA6" w:rsidRDefault="002C5F76" w:rsidP="00744A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C5F76">
        <w:rPr>
          <w:rFonts w:ascii="Times New Roman" w:hAnsi="Times New Roman"/>
          <w:sz w:val="28"/>
          <w:szCs w:val="28"/>
        </w:rPr>
        <w:t>О</w:t>
      </w:r>
      <w:r w:rsidR="00744A55" w:rsidRPr="002C5F76">
        <w:rPr>
          <w:rFonts w:ascii="Times New Roman" w:hAnsi="Times New Roman"/>
          <w:sz w:val="28"/>
          <w:szCs w:val="28"/>
        </w:rPr>
        <w:t xml:space="preserve"> местных налогах на территории</w:t>
      </w:r>
      <w:r w:rsidR="00007300">
        <w:rPr>
          <w:rFonts w:ascii="Times New Roman" w:hAnsi="Times New Roman"/>
          <w:sz w:val="28"/>
          <w:szCs w:val="28"/>
        </w:rPr>
        <w:t xml:space="preserve"> Охотского муниципального округа</w:t>
      </w:r>
      <w:r w:rsidRPr="002C5F76">
        <w:rPr>
          <w:rFonts w:ascii="Times New Roman" w:hAnsi="Times New Roman"/>
          <w:sz w:val="28"/>
          <w:szCs w:val="28"/>
        </w:rPr>
        <w:t xml:space="preserve"> Хабаровского края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4A55" w:rsidRDefault="00744A55" w:rsidP="0074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A55" w:rsidRDefault="00744A55" w:rsidP="0074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A55" w:rsidRDefault="00744A55" w:rsidP="00744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</w:t>
      </w:r>
      <w:r w:rsidR="00007300">
        <w:rPr>
          <w:rFonts w:ascii="Times New Roman" w:hAnsi="Times New Roman"/>
          <w:sz w:val="28"/>
          <w:szCs w:val="28"/>
        </w:rPr>
        <w:t xml:space="preserve"> 2 части 1 статьи 16</w:t>
      </w:r>
      <w:r w:rsidRPr="006318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закона от 06.10.2003 </w:t>
      </w:r>
      <w:r w:rsidRPr="00984EA6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</w:t>
      </w:r>
      <w:r>
        <w:rPr>
          <w:rFonts w:ascii="Times New Roman" w:hAnsi="Times New Roman"/>
          <w:sz w:val="28"/>
          <w:szCs w:val="28"/>
        </w:rPr>
        <w:t>рации», статьей</w:t>
      </w:r>
      <w:r w:rsidRPr="006318FF">
        <w:rPr>
          <w:rFonts w:ascii="Times New Roman" w:hAnsi="Times New Roman"/>
          <w:sz w:val="28"/>
          <w:szCs w:val="28"/>
        </w:rPr>
        <w:t xml:space="preserve"> 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18FF">
        <w:rPr>
          <w:rFonts w:ascii="Times New Roman" w:hAnsi="Times New Roman"/>
          <w:sz w:val="28"/>
          <w:szCs w:val="28"/>
        </w:rPr>
        <w:t>Налогового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Уставом</w:t>
      </w:r>
      <w:r w:rsidR="00007300">
        <w:rPr>
          <w:rFonts w:ascii="Times New Roman" w:hAnsi="Times New Roman"/>
          <w:sz w:val="28"/>
          <w:szCs w:val="28"/>
        </w:rPr>
        <w:t xml:space="preserve"> Охотского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Хабаровского края Собрание депутатов</w:t>
      </w:r>
      <w:r w:rsidR="00007300">
        <w:rPr>
          <w:rFonts w:ascii="Times New Roman" w:hAnsi="Times New Roman"/>
          <w:sz w:val="28"/>
          <w:szCs w:val="28"/>
        </w:rPr>
        <w:t xml:space="preserve"> Охотского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FBC">
        <w:rPr>
          <w:rFonts w:ascii="Times New Roman" w:hAnsi="Times New Roman"/>
          <w:sz w:val="28"/>
          <w:szCs w:val="28"/>
        </w:rPr>
        <w:t>Хабаровского края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84EA6">
        <w:rPr>
          <w:rFonts w:ascii="Times New Roman" w:hAnsi="Times New Roman"/>
          <w:sz w:val="28"/>
          <w:szCs w:val="28"/>
        </w:rPr>
        <w:t xml:space="preserve"> </w:t>
      </w:r>
    </w:p>
    <w:p w:rsidR="00744A55" w:rsidRDefault="00744A55" w:rsidP="0074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235104" w:rsidRDefault="00EA6368" w:rsidP="00EA6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104">
        <w:rPr>
          <w:rFonts w:ascii="Times New Roman" w:hAnsi="Times New Roman"/>
          <w:sz w:val="28"/>
          <w:szCs w:val="28"/>
        </w:rPr>
        <w:t xml:space="preserve">1. </w:t>
      </w:r>
      <w:r w:rsidR="002C5F76" w:rsidRPr="00235104">
        <w:rPr>
          <w:rFonts w:ascii="Times New Roman" w:hAnsi="Times New Roman"/>
          <w:sz w:val="28"/>
          <w:szCs w:val="28"/>
        </w:rPr>
        <w:t>Утвердить прилагаемое Положение о местных налогах на территории</w:t>
      </w:r>
      <w:r w:rsidR="00007300">
        <w:rPr>
          <w:rFonts w:ascii="Times New Roman" w:hAnsi="Times New Roman"/>
          <w:sz w:val="28"/>
          <w:szCs w:val="28"/>
        </w:rPr>
        <w:t xml:space="preserve"> Охотского муниципального округа</w:t>
      </w:r>
      <w:r w:rsidR="00235104">
        <w:rPr>
          <w:rFonts w:ascii="Times New Roman" w:hAnsi="Times New Roman"/>
          <w:sz w:val="28"/>
          <w:szCs w:val="28"/>
        </w:rPr>
        <w:t xml:space="preserve"> </w:t>
      </w:r>
      <w:r w:rsidR="00235104" w:rsidRPr="00235104">
        <w:rPr>
          <w:rFonts w:ascii="Times New Roman" w:hAnsi="Times New Roman"/>
          <w:sz w:val="28"/>
          <w:szCs w:val="28"/>
        </w:rPr>
        <w:t>Хабаровского края</w:t>
      </w:r>
      <w:r w:rsidR="00235104">
        <w:rPr>
          <w:rFonts w:ascii="Times New Roman" w:hAnsi="Times New Roman"/>
          <w:sz w:val="28"/>
          <w:szCs w:val="28"/>
        </w:rPr>
        <w:t>.</w:t>
      </w:r>
    </w:p>
    <w:p w:rsidR="0056450D" w:rsidRPr="0056450D" w:rsidRDefault="0032067C" w:rsidP="003206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6450D" w:rsidRPr="0056450D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r w:rsidR="0056450D" w:rsidRPr="0056450D">
        <w:rPr>
          <w:rFonts w:ascii="Times New Roman" w:hAnsi="Times New Roman"/>
          <w:sz w:val="28"/>
          <w:szCs w:val="28"/>
        </w:rPr>
        <w:t>Охотско</w:t>
      </w:r>
      <w:proofErr w:type="spellEnd"/>
      <w:r w:rsidR="0056450D" w:rsidRPr="0056450D">
        <w:rPr>
          <w:rFonts w:ascii="Times New Roman" w:hAnsi="Times New Roman"/>
          <w:sz w:val="28"/>
          <w:szCs w:val="28"/>
        </w:rPr>
        <w:t xml:space="preserve"> – эвенская правда».</w:t>
      </w:r>
      <w:r w:rsidR="0056450D">
        <w:rPr>
          <w:rFonts w:ascii="Times New Roman" w:hAnsi="Times New Roman"/>
          <w:sz w:val="28"/>
          <w:szCs w:val="28"/>
        </w:rPr>
        <w:t xml:space="preserve"> </w:t>
      </w:r>
    </w:p>
    <w:p w:rsidR="002E2E37" w:rsidRDefault="0032067C" w:rsidP="005645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6450D" w:rsidRPr="0056450D">
        <w:rPr>
          <w:rFonts w:ascii="Times New Roman" w:hAnsi="Times New Roman"/>
          <w:sz w:val="28"/>
          <w:szCs w:val="28"/>
        </w:rPr>
        <w:t xml:space="preserve">. Настоящее решение </w:t>
      </w:r>
      <w:r w:rsidR="00821D0E">
        <w:rPr>
          <w:rFonts w:ascii="Times New Roman" w:hAnsi="Times New Roman"/>
          <w:sz w:val="28"/>
          <w:szCs w:val="28"/>
        </w:rPr>
        <w:t xml:space="preserve">вступает в силу с </w:t>
      </w:r>
      <w:r w:rsidR="00081AC9">
        <w:rPr>
          <w:rFonts w:ascii="Times New Roman" w:hAnsi="Times New Roman"/>
          <w:sz w:val="28"/>
          <w:szCs w:val="28"/>
        </w:rPr>
        <w:t>1 января 2024</w:t>
      </w:r>
      <w:r w:rsidR="0056450D">
        <w:rPr>
          <w:rFonts w:ascii="Times New Roman" w:hAnsi="Times New Roman"/>
          <w:sz w:val="28"/>
          <w:szCs w:val="28"/>
        </w:rPr>
        <w:t xml:space="preserve"> года, </w:t>
      </w:r>
      <w:r w:rsidR="0056450D" w:rsidRPr="00F30E6B">
        <w:rPr>
          <w:rFonts w:ascii="Times New Roman" w:hAnsi="Times New Roman"/>
          <w:sz w:val="28"/>
          <w:szCs w:val="28"/>
        </w:rPr>
        <w:t xml:space="preserve">но не ранее чем по </w:t>
      </w:r>
      <w:r w:rsidR="001A2425" w:rsidRPr="00F30E6B">
        <w:rPr>
          <w:rFonts w:ascii="Times New Roman" w:hAnsi="Times New Roman"/>
          <w:sz w:val="28"/>
          <w:szCs w:val="28"/>
        </w:rPr>
        <w:t xml:space="preserve">истечении одного месяца со дня </w:t>
      </w:r>
      <w:r w:rsidR="0056450D" w:rsidRPr="00F30E6B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2E2E37" w:rsidRDefault="002E2E37" w:rsidP="002E2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72BD" w:rsidRDefault="003F72BD" w:rsidP="002E2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122" w:rsidRDefault="00DC7122" w:rsidP="002E2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4945" w:type="pct"/>
        <w:tblLook w:val="01E0" w:firstRow="1" w:lastRow="1" w:firstColumn="1" w:lastColumn="1" w:noHBand="0" w:noVBand="0"/>
      </w:tblPr>
      <w:tblGrid>
        <w:gridCol w:w="4836"/>
        <w:gridCol w:w="4629"/>
      </w:tblGrid>
      <w:tr w:rsidR="002E2E37" w:rsidRPr="00DD23EB" w:rsidTr="00831F51">
        <w:tc>
          <w:tcPr>
            <w:tcW w:w="4836" w:type="dxa"/>
          </w:tcPr>
          <w:p w:rsidR="002E2E37" w:rsidRPr="00DD23EB" w:rsidRDefault="00831F51" w:rsidP="00873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DD23EB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Собрания депутатов</w:t>
            </w:r>
          </w:p>
        </w:tc>
        <w:tc>
          <w:tcPr>
            <w:tcW w:w="4629" w:type="dxa"/>
          </w:tcPr>
          <w:p w:rsidR="002E2E37" w:rsidRPr="001B17EB" w:rsidRDefault="00DC7122" w:rsidP="00873482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 xml:space="preserve">                                        Н.А. Фомина</w:t>
            </w:r>
          </w:p>
        </w:tc>
      </w:tr>
    </w:tbl>
    <w:p w:rsidR="00355C86" w:rsidRDefault="00355C86" w:rsidP="002E2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55C86" w:rsidSect="005B7F91">
          <w:headerReference w:type="default" r:id="rId6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E954F9" w:rsidRPr="007C2A8F" w:rsidRDefault="00E954F9" w:rsidP="00E954F9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E954F9" w:rsidRPr="007C2A8F" w:rsidRDefault="00E954F9" w:rsidP="00E954F9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</w:p>
    <w:p w:rsidR="00E954F9" w:rsidRPr="007C2A8F" w:rsidRDefault="00E954F9" w:rsidP="00E954F9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E954F9" w:rsidRPr="007C2A8F" w:rsidRDefault="00E954F9" w:rsidP="00E954F9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>Охотского муниципального округа</w:t>
      </w:r>
    </w:p>
    <w:p w:rsidR="00E954F9" w:rsidRPr="007C2A8F" w:rsidRDefault="00E954F9" w:rsidP="00E954F9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>Хабаровского края</w:t>
      </w:r>
    </w:p>
    <w:p w:rsidR="00E954F9" w:rsidRPr="007C2A8F" w:rsidRDefault="00E954F9" w:rsidP="00E954F9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</w:p>
    <w:p w:rsidR="00E954F9" w:rsidRPr="007C2A8F" w:rsidRDefault="00E954F9" w:rsidP="00E954F9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>от                     №</w:t>
      </w:r>
    </w:p>
    <w:p w:rsidR="00E954F9" w:rsidRPr="007C2A8F" w:rsidRDefault="00E954F9" w:rsidP="00E954F9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</w:p>
    <w:p w:rsidR="00E954F9" w:rsidRPr="007C2A8F" w:rsidRDefault="00E954F9" w:rsidP="00E954F9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</w:p>
    <w:p w:rsidR="00E954F9" w:rsidRPr="007C2A8F" w:rsidRDefault="00E954F9" w:rsidP="00E954F9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</w:p>
    <w:p w:rsidR="00E954F9" w:rsidRPr="007C2A8F" w:rsidRDefault="00E954F9" w:rsidP="00E954F9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7C2A8F">
        <w:rPr>
          <w:rFonts w:ascii="Times New Roman" w:eastAsia="Calibri" w:hAnsi="Times New Roman"/>
          <w:sz w:val="28"/>
          <w:szCs w:val="28"/>
        </w:rPr>
        <w:t>ПОЛОЖЕНИЕ</w:t>
      </w:r>
    </w:p>
    <w:p w:rsidR="00E954F9" w:rsidRPr="007C2A8F" w:rsidRDefault="00E954F9" w:rsidP="00E954F9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</w:p>
    <w:p w:rsidR="00E954F9" w:rsidRPr="007C2A8F" w:rsidRDefault="00E954F9" w:rsidP="00E954F9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7C2A8F">
        <w:rPr>
          <w:rFonts w:ascii="Times New Roman" w:eastAsia="Calibri" w:hAnsi="Times New Roman"/>
          <w:sz w:val="28"/>
          <w:szCs w:val="28"/>
        </w:rPr>
        <w:t xml:space="preserve">о местных налогах на территории Охотского муниципального округа </w:t>
      </w:r>
    </w:p>
    <w:p w:rsidR="00E954F9" w:rsidRPr="007C2A8F" w:rsidRDefault="00E954F9" w:rsidP="00E954F9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7C2A8F">
        <w:rPr>
          <w:rFonts w:ascii="Times New Roman" w:eastAsia="Calibri" w:hAnsi="Times New Roman"/>
          <w:sz w:val="28"/>
          <w:szCs w:val="28"/>
        </w:rPr>
        <w:t>Хабаровского края</w:t>
      </w:r>
    </w:p>
    <w:p w:rsidR="00E954F9" w:rsidRPr="007C2A8F" w:rsidRDefault="00E954F9" w:rsidP="00E954F9">
      <w:pPr>
        <w:spacing w:after="0" w:line="240" w:lineRule="exact"/>
        <w:rPr>
          <w:rFonts w:ascii="Times New Roman" w:eastAsia="Calibri" w:hAnsi="Times New Roman"/>
          <w:sz w:val="28"/>
          <w:szCs w:val="28"/>
        </w:rPr>
      </w:pPr>
    </w:p>
    <w:p w:rsidR="00E954F9" w:rsidRPr="007C2A8F" w:rsidRDefault="00E954F9" w:rsidP="00E954F9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7C2A8F">
        <w:rPr>
          <w:rFonts w:ascii="Times New Roman" w:eastAsia="Calibri" w:hAnsi="Times New Roman"/>
          <w:sz w:val="28"/>
          <w:szCs w:val="28"/>
        </w:rPr>
        <w:t xml:space="preserve">1. Общие положения  </w:t>
      </w:r>
    </w:p>
    <w:p w:rsidR="00E954F9" w:rsidRPr="007C2A8F" w:rsidRDefault="00E954F9" w:rsidP="00E954F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954F9" w:rsidRPr="007C2A8F" w:rsidRDefault="00E954F9" w:rsidP="00E95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>1.1. Настоящее Положение в порядке и пределах, установленных Налоговым кодексом Российской Федерации (далее – НК РФ), регулирует отношения по установлению, введению и взиманию местных налогов на территории Охотского муниципального округа Хабаровского края (далее – округ, край).</w:t>
      </w:r>
    </w:p>
    <w:p w:rsidR="00E954F9" w:rsidRPr="007C2A8F" w:rsidRDefault="00E954F9" w:rsidP="00E95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>1.2. На территории округа устанавливаются и вводятся следующие местные налоги:</w:t>
      </w:r>
    </w:p>
    <w:p w:rsidR="00E954F9" w:rsidRPr="007C2A8F" w:rsidRDefault="00E954F9" w:rsidP="00E95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>- земельный налог;</w:t>
      </w:r>
    </w:p>
    <w:p w:rsidR="00E954F9" w:rsidRPr="007C2A8F" w:rsidRDefault="00E954F9" w:rsidP="00E95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>- налог на имущество физических лиц.</w:t>
      </w:r>
    </w:p>
    <w:p w:rsidR="00E954F9" w:rsidRPr="007C2A8F" w:rsidRDefault="00E954F9" w:rsidP="00E95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 xml:space="preserve">1.3. Земельный налог устанавливается и вводится в действие на территории округа настоящим Положением в соответствии с главой 31 части второй НК РФ. </w:t>
      </w:r>
    </w:p>
    <w:p w:rsidR="00E954F9" w:rsidRPr="007C2A8F" w:rsidRDefault="00E954F9" w:rsidP="00E95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 xml:space="preserve">Налог на имущество физических лиц устанавливается и вводится в действие на территории округа настоящим Положением в соответствии с главой 32 части второй НК РФ. </w:t>
      </w:r>
    </w:p>
    <w:p w:rsidR="00E954F9" w:rsidRPr="007C2A8F" w:rsidRDefault="00E954F9" w:rsidP="00E954F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954F9" w:rsidRPr="007C2A8F" w:rsidRDefault="00E954F9" w:rsidP="00E954F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>2. Земельный налог</w:t>
      </w:r>
    </w:p>
    <w:p w:rsidR="00E954F9" w:rsidRPr="007C2A8F" w:rsidRDefault="00E954F9" w:rsidP="00E954F9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954F9" w:rsidRPr="007C2A8F" w:rsidRDefault="00E954F9" w:rsidP="00E95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>2.1. Налогоплательщиками земельного налога (далее – налогоплательщики) признаются организации и физические лица, обладающие земельными участками на территории округа, признаваемыми объектом налогообложения в соответствии со статьей 389 НК РФ, на праве собственности, праве постоянного (бессрочного) пользования или праве пожизненного наследуемого владения, если иное не установлено НК РФ.</w:t>
      </w:r>
    </w:p>
    <w:p w:rsidR="00E954F9" w:rsidRPr="007C2A8F" w:rsidRDefault="00E954F9" w:rsidP="00E95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>2.2. Налоговые ставки устанавливаются в следующих размерах:</w:t>
      </w:r>
    </w:p>
    <w:p w:rsidR="00E954F9" w:rsidRPr="007C2A8F" w:rsidRDefault="00E954F9" w:rsidP="00E95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>1) 0,3 процента в отношении земельных участков:</w:t>
      </w:r>
    </w:p>
    <w:p w:rsidR="00E954F9" w:rsidRPr="007C2A8F" w:rsidRDefault="00E954F9" w:rsidP="00E95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>а) отнесенных к землям сельскохозяйственного назначения или к землям в составе зон сельскохозяйственного использования в округе и используемых для сельскох</w:t>
      </w:r>
      <w:r>
        <w:rPr>
          <w:rFonts w:ascii="Times New Roman" w:hAnsi="Times New Roman"/>
          <w:sz w:val="28"/>
          <w:szCs w:val="28"/>
        </w:rPr>
        <w:t>озяйственного производства;</w:t>
      </w:r>
    </w:p>
    <w:p w:rsidR="00E954F9" w:rsidRPr="007C2A8F" w:rsidRDefault="00E954F9" w:rsidP="00E95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 xml:space="preserve">б)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</w:t>
      </w:r>
      <w:r w:rsidRPr="007C2A8F">
        <w:rPr>
          <w:rFonts w:ascii="Times New Roman" w:hAnsi="Times New Roman"/>
          <w:sz w:val="28"/>
          <w:szCs w:val="28"/>
        </w:rPr>
        <w:lastRenderedPageBreak/>
        <w:t>комплекса) или предоставленных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E954F9" w:rsidRPr="007C2A8F" w:rsidRDefault="00E954F9" w:rsidP="00E95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>в)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E954F9" w:rsidRPr="007C2A8F" w:rsidRDefault="00E954F9" w:rsidP="00E95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 xml:space="preserve">2) 1,5 процента в отношении прочих земельных участков; </w:t>
      </w:r>
    </w:p>
    <w:p w:rsidR="00E954F9" w:rsidRPr="007C2A8F" w:rsidRDefault="00E954F9" w:rsidP="00E95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>3) при предоставлении единого земельного участка для различных видов разрешенного использования применяется максимальная ставка из ставок, установленных для видов разрешенного использования, осуществляемых на данном участке.</w:t>
      </w:r>
    </w:p>
    <w:p w:rsidR="00E954F9" w:rsidRPr="007C2A8F" w:rsidRDefault="00E954F9" w:rsidP="00E95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>2.3. 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 числа месяца, следующего за истекшим отчетным периодом.</w:t>
      </w:r>
    </w:p>
    <w:p w:rsidR="00E954F9" w:rsidRPr="007C2A8F" w:rsidRDefault="00E954F9" w:rsidP="00E95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>Налог подлежит уплате налогоплательщиками-физическими лицами в срок не позднее 1 декабря года, следующего за истекшим налоговым периодом.</w:t>
      </w:r>
    </w:p>
    <w:p w:rsidR="00E954F9" w:rsidRPr="007C2A8F" w:rsidRDefault="00E954F9" w:rsidP="00E95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>2.3.1. В течение налогового периода налогоплательщики-организации уплачивают авансовые платежи по налогу. По истечении налогового периода налогоплательщики</w:t>
      </w:r>
      <w:r w:rsidR="00D04359">
        <w:rPr>
          <w:rFonts w:ascii="Times New Roman" w:hAnsi="Times New Roman"/>
          <w:sz w:val="28"/>
          <w:szCs w:val="28"/>
        </w:rPr>
        <w:t>-</w:t>
      </w:r>
      <w:r w:rsidRPr="007C2A8F">
        <w:rPr>
          <w:rFonts w:ascii="Times New Roman" w:hAnsi="Times New Roman"/>
          <w:sz w:val="28"/>
          <w:szCs w:val="28"/>
        </w:rPr>
        <w:t>организации уплачивают сумму налога, исчисленную в порядке, предусмотренном пунктом 5 статьи 396 НК РФ.</w:t>
      </w:r>
    </w:p>
    <w:p w:rsidR="00E954F9" w:rsidRPr="007C2A8F" w:rsidRDefault="00E954F9" w:rsidP="00E95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 xml:space="preserve">2.3.2. Налог и авансовые платежи по налогу уплачиваются налогоплательщиками-организациями в бюджет округа по месту нахождения земельных участков, признаваемых объектом налогообложения в соответствии со статьей 389 НК РФ. </w:t>
      </w:r>
    </w:p>
    <w:p w:rsidR="00E954F9" w:rsidRPr="007C2A8F" w:rsidRDefault="00E954F9" w:rsidP="00E95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>2.3.3. Налогоплательщики-физические лица уплачивают налог на основании налогового уведомления, направленного налоговым органом.</w:t>
      </w:r>
    </w:p>
    <w:p w:rsidR="00E954F9" w:rsidRPr="007C2A8F" w:rsidRDefault="00E954F9" w:rsidP="00E95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E954F9" w:rsidRPr="007C2A8F" w:rsidRDefault="00E954F9" w:rsidP="00E95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 xml:space="preserve">Налогоплательщики, указанные в абзаце первом настоящего подпункта, уплачивают налог не более чем за три налоговых периода, предшествующих календарному году направления налогового уведомления, указанного в абзаце втором настоящего подпункта. </w:t>
      </w:r>
    </w:p>
    <w:p w:rsidR="00E954F9" w:rsidRPr="007C2A8F" w:rsidRDefault="00E954F9" w:rsidP="00E95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>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статьями 78 и 79 НК РФ.</w:t>
      </w:r>
    </w:p>
    <w:p w:rsidR="00E954F9" w:rsidRPr="007C2A8F" w:rsidRDefault="00E954F9" w:rsidP="00E95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>2.3.4. В целях обеспечения полноты уплаты налога налогоплательщиками-организациями составление, передача (направление) налоговыми орга</w:t>
      </w:r>
      <w:r w:rsidRPr="007C2A8F">
        <w:rPr>
          <w:rFonts w:ascii="Times New Roman" w:hAnsi="Times New Roman"/>
          <w:sz w:val="28"/>
          <w:szCs w:val="28"/>
        </w:rPr>
        <w:lastRenderedPageBreak/>
        <w:t>нами указанным налогоплательщикам</w:t>
      </w:r>
      <w:r w:rsidR="00D04359">
        <w:rPr>
          <w:rFonts w:ascii="Times New Roman" w:hAnsi="Times New Roman"/>
          <w:sz w:val="28"/>
          <w:szCs w:val="28"/>
        </w:rPr>
        <w:t>-</w:t>
      </w:r>
      <w:r w:rsidRPr="007C2A8F">
        <w:rPr>
          <w:rFonts w:ascii="Times New Roman" w:hAnsi="Times New Roman"/>
          <w:sz w:val="28"/>
          <w:szCs w:val="28"/>
        </w:rPr>
        <w:t>организациям (их обособленным подразделениям) по месту нахождения принадлежащих им земельных участков сообщений об исчисленных налоговыми органами суммах налога, представление такими налогоплательщиками в налоговые органы пояснений и (или) документов, подтверждающих правильность исчисления, полноту и своевременность уплаты налога, обоснованность применения пониженных налоговых ставок, налоговых льгот или наличие оснований для освобождения от уплаты налога, предусмотренных законодательством о налогах и сборах, рассмотрение налоговыми органами представленных такими налогоплательщиками пояснений и (или) документов и передача (направление) налоговыми органами таким налогоплательщикам уточненных сообщений об исчисленных суммах налога осуществляются в порядке и сроки, аналогичные порядку и срокам, предусмотренным пунктами 4-7 статьи 363 НК РФ.</w:t>
      </w:r>
    </w:p>
    <w:p w:rsidR="00E954F9" w:rsidRPr="007C2A8F" w:rsidRDefault="00E954F9" w:rsidP="00E95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>Налогоплательщику-организации направляется требование об уплате налога в соответствии с пунктом 1 статьи 70 НК РФ в случае, если выявлена недоимка по результатам рассмотрения налоговым органом представленных налогоплательщиком-организацией пояснений и (или) документов, подтверждающих правильность исчисления, полноту и своевременность уплаты налога, обоснованность применения пониженных налоговых ставок, налоговых льгот или наличие оснований для освобождения от уплаты налога, предусмотренных законодательством о налогах и сборах, либо если недоимка выявлена при отсутствии необходимых пояснений и (или) документов.</w:t>
      </w:r>
    </w:p>
    <w:p w:rsidR="00E954F9" w:rsidRPr="007C2A8F" w:rsidRDefault="00E954F9" w:rsidP="00E95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>2.4. От налогообложения освобождаются следующие налогоплательщики:</w:t>
      </w:r>
    </w:p>
    <w:p w:rsidR="00E954F9" w:rsidRPr="007C2A8F" w:rsidRDefault="00E954F9" w:rsidP="00E95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>1) определенные статьей 395 НК РФ;</w:t>
      </w:r>
    </w:p>
    <w:p w:rsidR="00E954F9" w:rsidRPr="007C2A8F" w:rsidRDefault="00E954F9" w:rsidP="00E95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>2) индивидуальные предприниматели и организации, включенные в реестр резидентов тер</w:t>
      </w:r>
      <w:r>
        <w:rPr>
          <w:rFonts w:ascii="Times New Roman" w:hAnsi="Times New Roman"/>
          <w:sz w:val="28"/>
          <w:szCs w:val="28"/>
        </w:rPr>
        <w:t>ритории опережающего социально-</w:t>
      </w:r>
      <w:r w:rsidRPr="007C2A8F">
        <w:rPr>
          <w:rFonts w:ascii="Times New Roman" w:hAnsi="Times New Roman"/>
          <w:sz w:val="28"/>
          <w:szCs w:val="28"/>
        </w:rPr>
        <w:t>экономического развития в соответствии с Федеральным законом от 29.12.2014 № 473-ФЗ «О терр</w:t>
      </w:r>
      <w:r>
        <w:rPr>
          <w:rFonts w:ascii="Times New Roman" w:hAnsi="Times New Roman"/>
          <w:sz w:val="28"/>
          <w:szCs w:val="28"/>
        </w:rPr>
        <w:t>иториях опережающего социально-</w:t>
      </w:r>
      <w:r w:rsidRPr="007C2A8F">
        <w:rPr>
          <w:rFonts w:ascii="Times New Roman" w:hAnsi="Times New Roman"/>
          <w:sz w:val="28"/>
          <w:szCs w:val="28"/>
        </w:rPr>
        <w:t>экономического развития в Российской Федерации» – в отношении земельных участков, расположенных на тер</w:t>
      </w:r>
      <w:r>
        <w:rPr>
          <w:rFonts w:ascii="Times New Roman" w:hAnsi="Times New Roman"/>
          <w:sz w:val="28"/>
          <w:szCs w:val="28"/>
        </w:rPr>
        <w:t>ритории опережающего социально-</w:t>
      </w:r>
      <w:r w:rsidRPr="007C2A8F">
        <w:rPr>
          <w:rFonts w:ascii="Times New Roman" w:hAnsi="Times New Roman"/>
          <w:sz w:val="28"/>
          <w:szCs w:val="28"/>
        </w:rPr>
        <w:t>экономического развития в границах Охотского муниципального округа, сроком на пять лет с месяца возникновения права собственности на каждый земельный участок».</w:t>
      </w:r>
    </w:p>
    <w:p w:rsidR="00E954F9" w:rsidRPr="007C2A8F" w:rsidRDefault="00E954F9" w:rsidP="00E95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>2.5.</w:t>
      </w:r>
      <w:r w:rsidRPr="007C2A8F">
        <w:t xml:space="preserve"> </w:t>
      </w:r>
      <w:r w:rsidRPr="007C2A8F">
        <w:rPr>
          <w:rFonts w:ascii="Times New Roman" w:hAnsi="Times New Roman"/>
          <w:sz w:val="28"/>
          <w:szCs w:val="28"/>
        </w:rPr>
        <w:t xml:space="preserve">Налогоплательщики, воспользовавшиеся льготами по земельному налогу, </w:t>
      </w:r>
      <w:r w:rsidR="003504C1">
        <w:rPr>
          <w:rFonts w:ascii="Times New Roman" w:hAnsi="Times New Roman"/>
          <w:sz w:val="28"/>
          <w:szCs w:val="28"/>
        </w:rPr>
        <w:t>согласно подпункта 2 пункта 2.4</w:t>
      </w:r>
      <w:r w:rsidRPr="007C2A8F">
        <w:rPr>
          <w:rFonts w:ascii="Times New Roman" w:hAnsi="Times New Roman"/>
          <w:sz w:val="28"/>
          <w:szCs w:val="28"/>
        </w:rPr>
        <w:t xml:space="preserve"> настоящего Положения обязаны представлять в финансовое управление администрации округа:</w:t>
      </w:r>
    </w:p>
    <w:p w:rsidR="00E954F9" w:rsidRPr="007C2A8F" w:rsidRDefault="00E954F9" w:rsidP="00E95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 xml:space="preserve"> - сведения о наличии оснований и результатах применения налоговых льгот, установленных настоящим Положением,</w:t>
      </w:r>
      <w:r>
        <w:rPr>
          <w:rFonts w:ascii="Times New Roman" w:hAnsi="Times New Roman"/>
          <w:sz w:val="28"/>
          <w:szCs w:val="28"/>
        </w:rPr>
        <w:t xml:space="preserve"> по форме согласно </w:t>
      </w:r>
      <w:r w:rsidR="00F7539E">
        <w:rPr>
          <w:rFonts w:ascii="Times New Roman" w:hAnsi="Times New Roman"/>
          <w:sz w:val="28"/>
          <w:szCs w:val="28"/>
        </w:rPr>
        <w:t>приложению,</w:t>
      </w:r>
      <w:r>
        <w:rPr>
          <w:rFonts w:ascii="Times New Roman" w:hAnsi="Times New Roman"/>
          <w:sz w:val="28"/>
          <w:szCs w:val="28"/>
        </w:rPr>
        <w:t xml:space="preserve"> к </w:t>
      </w:r>
      <w:r w:rsidR="00F7539E">
        <w:rPr>
          <w:rFonts w:ascii="Times New Roman" w:hAnsi="Times New Roman"/>
          <w:sz w:val="28"/>
          <w:szCs w:val="28"/>
        </w:rPr>
        <w:t>настоящему Положению</w:t>
      </w:r>
      <w:r>
        <w:rPr>
          <w:rFonts w:ascii="Times New Roman" w:hAnsi="Times New Roman"/>
          <w:sz w:val="28"/>
          <w:szCs w:val="28"/>
        </w:rPr>
        <w:t>;</w:t>
      </w:r>
    </w:p>
    <w:p w:rsidR="00E954F9" w:rsidRPr="007C2A8F" w:rsidRDefault="00E954F9" w:rsidP="00E95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 xml:space="preserve"> - расчеты (декларации) по налогам, по которым установлены льготы;</w:t>
      </w:r>
    </w:p>
    <w:p w:rsidR="00E954F9" w:rsidRPr="007C2A8F" w:rsidRDefault="00E954F9" w:rsidP="00E95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 xml:space="preserve"> - иные документы (по требованию финансового управления</w:t>
      </w:r>
      <w:r w:rsidR="00D04359">
        <w:rPr>
          <w:rFonts w:ascii="Times New Roman" w:hAnsi="Times New Roman"/>
          <w:sz w:val="28"/>
          <w:szCs w:val="28"/>
        </w:rPr>
        <w:t xml:space="preserve"> администрации округа</w:t>
      </w:r>
      <w:r w:rsidRPr="007C2A8F">
        <w:rPr>
          <w:rFonts w:ascii="Times New Roman" w:hAnsi="Times New Roman"/>
          <w:sz w:val="28"/>
          <w:szCs w:val="28"/>
        </w:rPr>
        <w:t>), необходимые для уточнения вопросов, возникающих в процессе подтверждения льготы.</w:t>
      </w:r>
    </w:p>
    <w:p w:rsidR="00E954F9" w:rsidRPr="007C2A8F" w:rsidRDefault="00E954F9" w:rsidP="00E95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lastRenderedPageBreak/>
        <w:t>2.5.1. Налогоплательщики, воспользовавшиеся льготами, обязаны обеспечить раздельный учет показателей, необходимых для исчисления сумм налога с учетом применения льгот.</w:t>
      </w:r>
    </w:p>
    <w:p w:rsidR="00E954F9" w:rsidRPr="007C2A8F" w:rsidRDefault="00E954F9" w:rsidP="00E95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>2.5.2. Налогоплательщики, воспользовавшиеся льготами, в случае передачи ими земельных участков, находящихся у них на праве собственности или постоянного (бессрочного) пользования, другим лицам в аренду (пользование) утрачивают льготу и обязаны уплатить налог за весь период аренды (пользование).</w:t>
      </w:r>
    </w:p>
    <w:p w:rsidR="00E954F9" w:rsidRPr="007C2A8F" w:rsidRDefault="00E954F9" w:rsidP="00E95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>2.5.3. Финансовое управление администрации округа проверяет представленные сведения и регистрирует право налогоплательщика на применение льготы, проставляет на налоговой декларации (расчете) по налогу (на экземпляре плательщика) отметку о регистрации льготы с указанием даты представления документов, суммы льготы и статьи, пункта и подпункта нормативного правового акта представительного органа местного самоуправления, в соответствии с которым предоставлена льгота.</w:t>
      </w:r>
    </w:p>
    <w:p w:rsidR="00E954F9" w:rsidRPr="007C2A8F" w:rsidRDefault="00E954F9" w:rsidP="00E95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>2.6.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категорий в соответствии с пунктом 5 статьи 391 НК РФ.</w:t>
      </w:r>
    </w:p>
    <w:p w:rsidR="00E954F9" w:rsidRPr="007C2A8F" w:rsidRDefault="00E954F9" w:rsidP="00E954F9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54F9" w:rsidRPr="007C2A8F" w:rsidRDefault="00E954F9" w:rsidP="00E954F9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 xml:space="preserve"> 3. Налог на имущество физических лиц</w:t>
      </w:r>
    </w:p>
    <w:p w:rsidR="00E954F9" w:rsidRPr="007C2A8F" w:rsidRDefault="00E954F9" w:rsidP="00E954F9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54F9" w:rsidRPr="007C2A8F" w:rsidRDefault="00E954F9" w:rsidP="00E95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>3.1. Налогоплательщиками налога (далее – налогоплательщики) признаются физические лица, обладающие правом собственности на имущество, признаваемое объектом налогообложения в соответствии со статьей 401 НК РФ.</w:t>
      </w:r>
    </w:p>
    <w:p w:rsidR="00E954F9" w:rsidRPr="007C2A8F" w:rsidRDefault="00E954F9" w:rsidP="00E95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>3.2. Налоговые ставки устанавливаются в следующих размерах: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2977"/>
      </w:tblGrid>
      <w:tr w:rsidR="00E954F9" w:rsidRPr="007C2A8F" w:rsidTr="0038477A">
        <w:trPr>
          <w:trHeight w:val="565"/>
        </w:trPr>
        <w:tc>
          <w:tcPr>
            <w:tcW w:w="675" w:type="dxa"/>
            <w:shd w:val="clear" w:color="auto" w:fill="auto"/>
            <w:vAlign w:val="center"/>
          </w:tcPr>
          <w:p w:rsidR="00E954F9" w:rsidRPr="007C2A8F" w:rsidRDefault="00E954F9" w:rsidP="0038477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A8F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954F9" w:rsidRPr="007C2A8F" w:rsidRDefault="00E954F9" w:rsidP="003847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C2A8F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Объект налогообложения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54F9" w:rsidRPr="007C2A8F" w:rsidRDefault="00E954F9" w:rsidP="003847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C2A8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Налоговая ставка</w:t>
            </w:r>
          </w:p>
          <w:p w:rsidR="00E954F9" w:rsidRPr="007C2A8F" w:rsidRDefault="00E954F9" w:rsidP="003847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C2A8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(в процентах)</w:t>
            </w:r>
          </w:p>
        </w:tc>
      </w:tr>
    </w:tbl>
    <w:p w:rsidR="00E954F9" w:rsidRPr="007C2A8F" w:rsidRDefault="00E954F9" w:rsidP="00E954F9">
      <w:pPr>
        <w:spacing w:after="0" w:line="240" w:lineRule="auto"/>
        <w:rPr>
          <w:sz w:val="2"/>
          <w:szCs w:val="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2977"/>
      </w:tblGrid>
      <w:tr w:rsidR="00E954F9" w:rsidRPr="007C2A8F" w:rsidTr="0038477A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E954F9" w:rsidRPr="007C2A8F" w:rsidRDefault="00E954F9" w:rsidP="0038477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A8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954F9" w:rsidRPr="007C2A8F" w:rsidRDefault="00E954F9" w:rsidP="0038477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A8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54F9" w:rsidRPr="007C2A8F" w:rsidRDefault="00E954F9" w:rsidP="0038477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A8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E954F9" w:rsidRPr="007C2A8F" w:rsidTr="00E954F9">
        <w:tc>
          <w:tcPr>
            <w:tcW w:w="675" w:type="dxa"/>
            <w:vMerge w:val="restart"/>
            <w:shd w:val="clear" w:color="auto" w:fill="auto"/>
            <w:vAlign w:val="center"/>
          </w:tcPr>
          <w:p w:rsidR="00E954F9" w:rsidRPr="007C2A8F" w:rsidRDefault="00E954F9" w:rsidP="0038477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A8F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E954F9" w:rsidRPr="007C2A8F" w:rsidRDefault="00E954F9" w:rsidP="0038477A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C2A8F">
              <w:rPr>
                <w:rFonts w:ascii="Times New Roman" w:eastAsia="Calibri" w:hAnsi="Times New Roman"/>
                <w:sz w:val="24"/>
                <w:szCs w:val="24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54F9" w:rsidRPr="007C2A8F" w:rsidRDefault="00E954F9" w:rsidP="00E954F9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954F9" w:rsidRPr="007C2A8F" w:rsidTr="00E954F9">
        <w:tc>
          <w:tcPr>
            <w:tcW w:w="675" w:type="dxa"/>
            <w:vMerge/>
            <w:shd w:val="clear" w:color="auto" w:fill="auto"/>
          </w:tcPr>
          <w:p w:rsidR="00E954F9" w:rsidRPr="007C2A8F" w:rsidRDefault="00E954F9" w:rsidP="0038477A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E954F9" w:rsidRPr="007C2A8F" w:rsidRDefault="00E954F9" w:rsidP="0038477A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C2A8F">
              <w:rPr>
                <w:rFonts w:ascii="Times New Roman" w:eastAsia="Calibri" w:hAnsi="Times New Roman"/>
                <w:sz w:val="24"/>
                <w:szCs w:val="24"/>
              </w:rPr>
              <w:t>а) жилой дом, часть жилого дома, квартира, часть квартиры, комната;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54F9" w:rsidRPr="007C2A8F" w:rsidRDefault="00E954F9" w:rsidP="00E954F9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A8F">
              <w:rPr>
                <w:rFonts w:ascii="Times New Roman" w:eastAsia="Calibri" w:hAnsi="Times New Roman"/>
                <w:sz w:val="24"/>
                <w:szCs w:val="24"/>
              </w:rPr>
              <w:t>0,1</w:t>
            </w:r>
          </w:p>
        </w:tc>
      </w:tr>
      <w:tr w:rsidR="00E954F9" w:rsidRPr="007C2A8F" w:rsidTr="00E954F9">
        <w:tc>
          <w:tcPr>
            <w:tcW w:w="675" w:type="dxa"/>
            <w:vMerge/>
            <w:shd w:val="clear" w:color="auto" w:fill="auto"/>
          </w:tcPr>
          <w:p w:rsidR="00E954F9" w:rsidRPr="007C2A8F" w:rsidRDefault="00E954F9" w:rsidP="0038477A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E954F9" w:rsidRPr="007C2A8F" w:rsidRDefault="00E954F9" w:rsidP="0038477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7C2A8F">
              <w:rPr>
                <w:rFonts w:ascii="Times New Roman" w:eastAsia="Calibri" w:hAnsi="Times New Roman"/>
                <w:sz w:val="24"/>
                <w:szCs w:val="24"/>
              </w:rPr>
              <w:t>б) 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54F9" w:rsidRPr="007C2A8F" w:rsidRDefault="00E954F9" w:rsidP="00E954F9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C2A8F">
              <w:rPr>
                <w:rFonts w:ascii="Times New Roman" w:eastAsia="Calibri" w:hAnsi="Times New Roman"/>
                <w:sz w:val="24"/>
                <w:szCs w:val="24"/>
              </w:rPr>
              <w:t>0,1</w:t>
            </w:r>
          </w:p>
        </w:tc>
      </w:tr>
      <w:tr w:rsidR="00E954F9" w:rsidRPr="007C2A8F" w:rsidTr="00E954F9">
        <w:tc>
          <w:tcPr>
            <w:tcW w:w="675" w:type="dxa"/>
            <w:vMerge/>
            <w:shd w:val="clear" w:color="auto" w:fill="auto"/>
          </w:tcPr>
          <w:p w:rsidR="00E954F9" w:rsidRPr="007C2A8F" w:rsidRDefault="00E954F9" w:rsidP="0038477A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954F9" w:rsidRPr="007C2A8F" w:rsidRDefault="00E954F9" w:rsidP="0038477A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C2A8F">
              <w:rPr>
                <w:rFonts w:ascii="Times New Roman" w:eastAsia="Calibri" w:hAnsi="Times New Roman"/>
                <w:sz w:val="24"/>
                <w:szCs w:val="24"/>
              </w:rPr>
              <w:t>в) единый недвижимый комплекс, в состав которого входит хотя бы один жилой дом;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54F9" w:rsidRPr="007C2A8F" w:rsidRDefault="00E954F9" w:rsidP="00E954F9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C2A8F">
              <w:rPr>
                <w:rFonts w:ascii="Times New Roman" w:eastAsia="Calibri" w:hAnsi="Times New Roman"/>
                <w:sz w:val="24"/>
                <w:szCs w:val="24"/>
              </w:rPr>
              <w:t>0,3</w:t>
            </w:r>
          </w:p>
        </w:tc>
      </w:tr>
      <w:tr w:rsidR="00E954F9" w:rsidRPr="007C2A8F" w:rsidTr="00E954F9">
        <w:tc>
          <w:tcPr>
            <w:tcW w:w="675" w:type="dxa"/>
            <w:vMerge/>
            <w:shd w:val="clear" w:color="auto" w:fill="auto"/>
          </w:tcPr>
          <w:p w:rsidR="00E954F9" w:rsidRPr="007C2A8F" w:rsidRDefault="00E954F9" w:rsidP="0038477A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954F9" w:rsidRPr="007C2A8F" w:rsidRDefault="00E954F9" w:rsidP="0038477A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C2A8F">
              <w:rPr>
                <w:rFonts w:ascii="Times New Roman" w:eastAsia="Calibri" w:hAnsi="Times New Roman"/>
                <w:sz w:val="24"/>
                <w:szCs w:val="24"/>
              </w:rPr>
              <w:t xml:space="preserve">г) гараж, </w:t>
            </w:r>
            <w:proofErr w:type="spellStart"/>
            <w:r w:rsidRPr="007C2A8F">
              <w:rPr>
                <w:rFonts w:ascii="Times New Roman" w:eastAsia="Calibri" w:hAnsi="Times New Roman"/>
                <w:sz w:val="24"/>
                <w:szCs w:val="24"/>
              </w:rPr>
              <w:t>машино</w:t>
            </w:r>
            <w:proofErr w:type="spellEnd"/>
            <w:r w:rsidRPr="007C2A8F">
              <w:rPr>
                <w:rFonts w:ascii="Times New Roman" w:eastAsia="Calibri" w:hAnsi="Times New Roman"/>
                <w:sz w:val="24"/>
                <w:szCs w:val="24"/>
              </w:rPr>
              <w:t>-место, в том числе расположенный в объекте налогообложения, указанного в пункте 3 настоящей таблицы;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54F9" w:rsidRPr="007C2A8F" w:rsidRDefault="00E954F9" w:rsidP="00E954F9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A8F">
              <w:rPr>
                <w:rFonts w:ascii="Times New Roman" w:eastAsia="Calibri" w:hAnsi="Times New Roman"/>
                <w:sz w:val="24"/>
                <w:szCs w:val="24"/>
              </w:rPr>
              <w:t>0,3</w:t>
            </w:r>
          </w:p>
        </w:tc>
      </w:tr>
      <w:tr w:rsidR="00E954F9" w:rsidRPr="007C2A8F" w:rsidTr="00E954F9">
        <w:tc>
          <w:tcPr>
            <w:tcW w:w="675" w:type="dxa"/>
            <w:vMerge/>
            <w:shd w:val="clear" w:color="auto" w:fill="auto"/>
          </w:tcPr>
          <w:p w:rsidR="00E954F9" w:rsidRPr="007C2A8F" w:rsidRDefault="00E954F9" w:rsidP="0038477A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E954F9" w:rsidRPr="007C2A8F" w:rsidRDefault="00E954F9" w:rsidP="0038477A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C2A8F">
              <w:rPr>
                <w:rFonts w:ascii="Times New Roman" w:eastAsia="Calibri" w:hAnsi="Times New Roman"/>
                <w:sz w:val="24"/>
                <w:szCs w:val="24"/>
              </w:rPr>
              <w:t>д) хозяйственное строение или сооружение, площадь которого не превышает 50 квадратных метров и кото-рое расположено на земельном участке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54F9" w:rsidRPr="007C2A8F" w:rsidRDefault="00E954F9" w:rsidP="00E954F9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A8F">
              <w:rPr>
                <w:rFonts w:ascii="Times New Roman" w:eastAsia="Calibri" w:hAnsi="Times New Roman"/>
                <w:sz w:val="24"/>
                <w:szCs w:val="24"/>
              </w:rPr>
              <w:t>0,1</w:t>
            </w:r>
          </w:p>
        </w:tc>
      </w:tr>
      <w:tr w:rsidR="00E954F9" w:rsidRPr="007C2A8F" w:rsidTr="00E954F9">
        <w:tc>
          <w:tcPr>
            <w:tcW w:w="675" w:type="dxa"/>
            <w:shd w:val="clear" w:color="auto" w:fill="auto"/>
            <w:vAlign w:val="center"/>
          </w:tcPr>
          <w:p w:rsidR="00E954F9" w:rsidRPr="007C2A8F" w:rsidRDefault="00E954F9" w:rsidP="0038477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A8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812" w:type="dxa"/>
            <w:shd w:val="clear" w:color="auto" w:fill="auto"/>
          </w:tcPr>
          <w:p w:rsidR="00E954F9" w:rsidRPr="007C2A8F" w:rsidRDefault="00E954F9" w:rsidP="0038477A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C2A8F">
              <w:rPr>
                <w:rFonts w:ascii="Times New Roman" w:eastAsia="Calibri" w:hAnsi="Times New Roman"/>
                <w:sz w:val="24"/>
                <w:szCs w:val="24"/>
              </w:rPr>
              <w:t>Объект налогообложения, включенный в перечень, определяемый в соответствии с пунктом 7 статьи 378.2 НК РФ, объект налогообложения, предусмотренный абзацем вторым пункта 10 статьи 378.2 НК РФ,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54F9" w:rsidRPr="007C2A8F" w:rsidRDefault="00E954F9" w:rsidP="00E954F9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A8F">
              <w:rPr>
                <w:rFonts w:ascii="Times New Roman" w:eastAsia="Calibri" w:hAnsi="Times New Roman"/>
                <w:sz w:val="24"/>
                <w:szCs w:val="24"/>
              </w:rPr>
              <w:t>2,0</w:t>
            </w:r>
          </w:p>
        </w:tc>
      </w:tr>
      <w:tr w:rsidR="00E954F9" w:rsidRPr="007C2A8F" w:rsidTr="00E954F9">
        <w:trPr>
          <w:trHeight w:val="287"/>
        </w:trPr>
        <w:tc>
          <w:tcPr>
            <w:tcW w:w="675" w:type="dxa"/>
            <w:shd w:val="clear" w:color="auto" w:fill="auto"/>
          </w:tcPr>
          <w:p w:rsidR="00E954F9" w:rsidRPr="007C2A8F" w:rsidRDefault="00E954F9" w:rsidP="0038477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A8F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E954F9" w:rsidRPr="007C2A8F" w:rsidRDefault="00E954F9" w:rsidP="0038477A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C2A8F">
              <w:rPr>
                <w:rFonts w:ascii="Times New Roman" w:eastAsia="Calibri" w:hAnsi="Times New Roman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54F9" w:rsidRPr="007C2A8F" w:rsidRDefault="00E954F9" w:rsidP="0038477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A8F">
              <w:rPr>
                <w:rFonts w:ascii="Times New Roman" w:eastAsia="Calibri" w:hAnsi="Times New Roman"/>
                <w:sz w:val="24"/>
                <w:szCs w:val="24"/>
              </w:rPr>
              <w:t>0,5</w:t>
            </w:r>
          </w:p>
        </w:tc>
      </w:tr>
    </w:tbl>
    <w:p w:rsidR="00E954F9" w:rsidRPr="007C2A8F" w:rsidRDefault="00E954F9" w:rsidP="00E95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>3.3. Налог подлежит уплате налогоплательщиками в срок не позднее 1 декабря года, следующего за истекшим налоговым периодом.</w:t>
      </w:r>
    </w:p>
    <w:p w:rsidR="00E954F9" w:rsidRPr="007C2A8F" w:rsidRDefault="00E954F9" w:rsidP="00E95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>3.3.1. 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E954F9" w:rsidRPr="007C2A8F" w:rsidRDefault="00E954F9" w:rsidP="00E95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>3.3.2.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E954F9" w:rsidRPr="007C2A8F" w:rsidRDefault="00E954F9" w:rsidP="00E95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>3.3.3. Налогоплательщик уплачивает налог не более чем за три налоговых периода, предшествующих календарному году направления налогового уведомления.</w:t>
      </w:r>
    </w:p>
    <w:p w:rsidR="00E954F9" w:rsidRPr="007C2A8F" w:rsidRDefault="00E954F9" w:rsidP="00E95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>3.3.4. 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статьями 78 и 79 НК РФ.</w:t>
      </w:r>
    </w:p>
    <w:p w:rsidR="00E954F9" w:rsidRPr="007C2A8F" w:rsidRDefault="00E954F9" w:rsidP="00E95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ab/>
        <w:t>3.4. Налоговые льготы применяются в соответствии со статьей 407 НК РФ.</w:t>
      </w:r>
    </w:p>
    <w:p w:rsidR="00E954F9" w:rsidRDefault="00E954F9" w:rsidP="00E954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54F9" w:rsidRDefault="00E954F9" w:rsidP="00E954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2A8F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</w:t>
      </w:r>
    </w:p>
    <w:p w:rsidR="00025810" w:rsidRDefault="00025810" w:rsidP="000258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27E1" w:rsidRDefault="009E27E1" w:rsidP="005B7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9E27E1" w:rsidSect="00355C86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9E27E1" w:rsidRPr="009E27E1" w:rsidRDefault="009E27E1" w:rsidP="009E27E1">
      <w:pPr>
        <w:spacing w:after="0" w:line="240" w:lineRule="exact"/>
        <w:ind w:left="11057"/>
        <w:rPr>
          <w:rFonts w:ascii="Times New Roman" w:eastAsia="Calibri" w:hAnsi="Times New Roman"/>
          <w:sz w:val="28"/>
          <w:szCs w:val="28"/>
        </w:rPr>
      </w:pPr>
      <w:r w:rsidRPr="009E27E1">
        <w:rPr>
          <w:rFonts w:ascii="Times New Roman" w:eastAsia="Calibri" w:hAnsi="Times New Roman"/>
          <w:sz w:val="28"/>
          <w:szCs w:val="28"/>
        </w:rPr>
        <w:lastRenderedPageBreak/>
        <w:t>ПРИЛОЖЕНИЕ</w:t>
      </w:r>
    </w:p>
    <w:p w:rsidR="009E27E1" w:rsidRPr="009E27E1" w:rsidRDefault="009E27E1" w:rsidP="009E27E1">
      <w:pPr>
        <w:spacing w:after="0" w:line="240" w:lineRule="exact"/>
        <w:ind w:left="11057"/>
        <w:rPr>
          <w:rFonts w:ascii="Times New Roman" w:eastAsia="Calibri" w:hAnsi="Times New Roman"/>
          <w:sz w:val="28"/>
          <w:szCs w:val="28"/>
        </w:rPr>
      </w:pPr>
    </w:p>
    <w:p w:rsidR="009E27E1" w:rsidRPr="009E27E1" w:rsidRDefault="009E27E1" w:rsidP="009E27E1">
      <w:pPr>
        <w:spacing w:after="0" w:line="240" w:lineRule="exact"/>
        <w:ind w:left="11057"/>
        <w:rPr>
          <w:rFonts w:ascii="Times New Roman" w:eastAsia="Calibri" w:hAnsi="Times New Roman"/>
          <w:sz w:val="28"/>
          <w:szCs w:val="28"/>
        </w:rPr>
      </w:pPr>
      <w:r w:rsidRPr="009E27E1">
        <w:rPr>
          <w:rFonts w:ascii="Times New Roman" w:eastAsia="Calibri" w:hAnsi="Times New Roman"/>
          <w:sz w:val="28"/>
          <w:szCs w:val="28"/>
        </w:rPr>
        <w:t xml:space="preserve">к Положению о местных налогах на территории </w:t>
      </w:r>
    </w:p>
    <w:p w:rsidR="009E27E1" w:rsidRPr="009E27E1" w:rsidRDefault="009E27E1" w:rsidP="009E27E1">
      <w:pPr>
        <w:spacing w:after="0" w:line="240" w:lineRule="exact"/>
        <w:ind w:left="11057"/>
        <w:rPr>
          <w:rFonts w:ascii="Times New Roman" w:eastAsia="Calibri" w:hAnsi="Times New Roman"/>
          <w:sz w:val="28"/>
          <w:szCs w:val="28"/>
        </w:rPr>
      </w:pPr>
      <w:r w:rsidRPr="009E27E1">
        <w:rPr>
          <w:rFonts w:ascii="Times New Roman" w:eastAsia="Calibri" w:hAnsi="Times New Roman"/>
          <w:sz w:val="28"/>
          <w:szCs w:val="28"/>
        </w:rPr>
        <w:t>Охотского муниципального округа Хабаровского края</w:t>
      </w:r>
    </w:p>
    <w:p w:rsidR="009E27E1" w:rsidRPr="009E27E1" w:rsidRDefault="009E27E1" w:rsidP="009E27E1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</w:p>
    <w:p w:rsidR="009E27E1" w:rsidRPr="009E27E1" w:rsidRDefault="009E27E1" w:rsidP="009E27E1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 w:rsidRPr="009E27E1">
        <w:rPr>
          <w:rFonts w:ascii="Times New Roman" w:eastAsia="Calibri" w:hAnsi="Times New Roman"/>
          <w:sz w:val="28"/>
          <w:szCs w:val="28"/>
        </w:rPr>
        <w:t>Форма</w:t>
      </w:r>
    </w:p>
    <w:p w:rsidR="009E27E1" w:rsidRPr="009E27E1" w:rsidRDefault="009E27E1" w:rsidP="009E27E1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9E27E1">
        <w:rPr>
          <w:rFonts w:ascii="Times New Roman" w:eastAsia="Calibri" w:hAnsi="Times New Roman"/>
          <w:sz w:val="28"/>
          <w:szCs w:val="28"/>
        </w:rPr>
        <w:t>СВЕДЕНИЯ</w:t>
      </w:r>
    </w:p>
    <w:p w:rsidR="009E27E1" w:rsidRPr="009E27E1" w:rsidRDefault="009E27E1" w:rsidP="009E27E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9E27E1">
        <w:rPr>
          <w:rFonts w:ascii="Times New Roman" w:eastAsia="Calibri" w:hAnsi="Times New Roman"/>
          <w:sz w:val="28"/>
          <w:szCs w:val="28"/>
        </w:rPr>
        <w:t>о наличии оснований и результатах применения налоговых льгот, установленных нормативными правовыми актами Охотского муниципального округа Хабаровского края, за ___________________________ (период)</w:t>
      </w:r>
    </w:p>
    <w:p w:rsidR="009E27E1" w:rsidRPr="009E27E1" w:rsidRDefault="009E27E1" w:rsidP="009E27E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E27E1" w:rsidRPr="009E27E1" w:rsidRDefault="009E27E1" w:rsidP="009E27E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E27E1">
        <w:rPr>
          <w:rFonts w:ascii="Times New Roman" w:eastAsia="Calibri" w:hAnsi="Times New Roman"/>
          <w:sz w:val="28"/>
          <w:szCs w:val="28"/>
        </w:rPr>
        <w:t>Наименование организации ________________ ИНН _________ КПП ________</w:t>
      </w:r>
    </w:p>
    <w:p w:rsidR="009E27E1" w:rsidRPr="009E27E1" w:rsidRDefault="009E27E1" w:rsidP="009E27E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E27E1">
        <w:rPr>
          <w:rFonts w:ascii="Times New Roman" w:eastAsia="Calibri" w:hAnsi="Times New Roman"/>
          <w:sz w:val="28"/>
          <w:szCs w:val="28"/>
        </w:rPr>
        <w:t>Основной вид деятельности __________________ Код ОКВЭД _____________</w:t>
      </w:r>
    </w:p>
    <w:p w:rsidR="009E27E1" w:rsidRPr="009E27E1" w:rsidRDefault="009E27E1" w:rsidP="009E27E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E27E1">
        <w:rPr>
          <w:rFonts w:ascii="Times New Roman" w:eastAsia="Calibri" w:hAnsi="Times New Roman"/>
          <w:sz w:val="28"/>
          <w:szCs w:val="28"/>
        </w:rPr>
        <w:t>Адрес _______________________________________ телефон ______________</w:t>
      </w:r>
    </w:p>
    <w:p w:rsidR="009E27E1" w:rsidRPr="009E27E1" w:rsidRDefault="009E27E1" w:rsidP="009E27E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E27E1">
        <w:rPr>
          <w:rFonts w:ascii="Times New Roman" w:eastAsia="Calibri" w:hAnsi="Times New Roman"/>
          <w:sz w:val="28"/>
          <w:szCs w:val="28"/>
        </w:rPr>
        <w:t>Наименование муниципального образования ___________ Код ОКТМО ______</w:t>
      </w:r>
    </w:p>
    <w:p w:rsidR="009E27E1" w:rsidRPr="009E27E1" w:rsidRDefault="009E27E1" w:rsidP="009E27E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E27E1">
        <w:rPr>
          <w:rFonts w:ascii="Times New Roman" w:eastAsia="Calibri" w:hAnsi="Times New Roman"/>
          <w:sz w:val="28"/>
          <w:szCs w:val="28"/>
        </w:rPr>
        <w:t>ИНН налогового органа по месту постановки на учет ______________________</w:t>
      </w:r>
    </w:p>
    <w:p w:rsidR="009E27E1" w:rsidRPr="009E27E1" w:rsidRDefault="009E27E1" w:rsidP="009E27E1">
      <w:pPr>
        <w:spacing w:after="0" w:line="240" w:lineRule="auto"/>
        <w:ind w:right="-598"/>
        <w:jc w:val="right"/>
        <w:rPr>
          <w:rFonts w:ascii="Times New Roman" w:eastAsia="Calibri" w:hAnsi="Times New Roman"/>
          <w:sz w:val="24"/>
          <w:szCs w:val="24"/>
        </w:rPr>
      </w:pPr>
      <w:r w:rsidRPr="009E27E1">
        <w:rPr>
          <w:rFonts w:ascii="Times New Roman" w:eastAsia="Calibri" w:hAnsi="Times New Roman"/>
          <w:sz w:val="24"/>
          <w:szCs w:val="24"/>
        </w:rPr>
        <w:t xml:space="preserve">     (тыс. рублей)</w:t>
      </w:r>
    </w:p>
    <w:tbl>
      <w:tblPr>
        <w:tblStyle w:val="11"/>
        <w:tblW w:w="15214" w:type="dxa"/>
        <w:tblLook w:val="04A0" w:firstRow="1" w:lastRow="0" w:firstColumn="1" w:lastColumn="0" w:noHBand="0" w:noVBand="1"/>
      </w:tblPr>
      <w:tblGrid>
        <w:gridCol w:w="562"/>
        <w:gridCol w:w="4395"/>
        <w:gridCol w:w="1559"/>
        <w:gridCol w:w="1418"/>
        <w:gridCol w:w="1820"/>
        <w:gridCol w:w="1820"/>
        <w:gridCol w:w="1820"/>
        <w:gridCol w:w="1820"/>
      </w:tblGrid>
      <w:tr w:rsidR="009E27E1" w:rsidRPr="009E27E1" w:rsidTr="00276522">
        <w:trPr>
          <w:trHeight w:val="637"/>
        </w:trPr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E27E1" w:rsidRPr="009E27E1" w:rsidRDefault="009E27E1" w:rsidP="009E27E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7E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9E27E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E1" w:rsidRPr="009E27E1" w:rsidRDefault="00C4131F" w:rsidP="009E27E1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налога, </w:t>
            </w:r>
            <w:r w:rsidR="009E27E1" w:rsidRPr="009E27E1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нормативный правовой акт (подпункт, пункт, часть, статья), в соответствии с которым применяется налоговая льгота</w:t>
            </w:r>
          </w:p>
        </w:tc>
        <w:tc>
          <w:tcPr>
            <w:tcW w:w="2977" w:type="dxa"/>
            <w:gridSpan w:val="2"/>
            <w:vAlign w:val="center"/>
          </w:tcPr>
          <w:p w:rsidR="009E27E1" w:rsidRPr="009E27E1" w:rsidRDefault="009E27E1" w:rsidP="009E27E1">
            <w:pPr>
              <w:spacing w:line="240" w:lineRule="exact"/>
              <w:ind w:left="-105" w:right="-10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27E1">
              <w:rPr>
                <w:rFonts w:ascii="Times New Roman" w:eastAsia="Calibri" w:hAnsi="Times New Roman"/>
                <w:sz w:val="24"/>
                <w:szCs w:val="24"/>
              </w:rPr>
              <w:t xml:space="preserve">Период применения </w:t>
            </w:r>
          </w:p>
          <w:p w:rsidR="009E27E1" w:rsidRPr="009E27E1" w:rsidRDefault="009E27E1" w:rsidP="009E27E1">
            <w:pPr>
              <w:spacing w:line="240" w:lineRule="exact"/>
              <w:ind w:left="-105" w:right="-10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27E1">
              <w:rPr>
                <w:rFonts w:ascii="Times New Roman" w:eastAsia="Calibri" w:hAnsi="Times New Roman"/>
                <w:sz w:val="24"/>
                <w:szCs w:val="24"/>
              </w:rPr>
              <w:t>льготы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E1" w:rsidRPr="009E27E1" w:rsidRDefault="009E27E1" w:rsidP="009E27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7E1">
              <w:rPr>
                <w:rFonts w:ascii="Times New Roman" w:hAnsi="Times New Roman"/>
                <w:sz w:val="24"/>
                <w:szCs w:val="24"/>
                <w:lang w:eastAsia="ru-RU"/>
              </w:rPr>
              <w:t>Сумма платежа по налогу, исчисленная до применения льготы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1" w:rsidRPr="009E27E1" w:rsidRDefault="009E27E1" w:rsidP="009E27E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7E1">
              <w:rPr>
                <w:rFonts w:ascii="Times New Roman" w:hAnsi="Times New Roman"/>
                <w:sz w:val="24"/>
                <w:szCs w:val="24"/>
                <w:lang w:eastAsia="ru-RU"/>
              </w:rPr>
              <w:t>Сумма льготы</w:t>
            </w:r>
          </w:p>
        </w:tc>
        <w:tc>
          <w:tcPr>
            <w:tcW w:w="3640" w:type="dxa"/>
            <w:gridSpan w:val="2"/>
            <w:vAlign w:val="center"/>
          </w:tcPr>
          <w:p w:rsidR="009E27E1" w:rsidRPr="009E27E1" w:rsidRDefault="009E27E1" w:rsidP="009E27E1">
            <w:pPr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27E1">
              <w:rPr>
                <w:rFonts w:ascii="Times New Roman" w:eastAsia="Calibri" w:hAnsi="Times New Roman"/>
                <w:sz w:val="24"/>
                <w:szCs w:val="24"/>
              </w:rPr>
              <w:t>Использование высвобожденных средств</w:t>
            </w:r>
          </w:p>
        </w:tc>
      </w:tr>
      <w:tr w:rsidR="009E27E1" w:rsidRPr="009E27E1" w:rsidTr="00276522">
        <w:trPr>
          <w:trHeight w:val="287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E27E1" w:rsidRPr="009E27E1" w:rsidRDefault="009E27E1" w:rsidP="009E27E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E1" w:rsidRPr="009E27E1" w:rsidRDefault="009E27E1" w:rsidP="009E27E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E1" w:rsidRPr="009E27E1" w:rsidRDefault="009E27E1" w:rsidP="009E27E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7E1">
              <w:rPr>
                <w:rFonts w:ascii="Times New Roman" w:hAnsi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E1" w:rsidRPr="009E27E1" w:rsidRDefault="009E27E1" w:rsidP="009E27E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7E1">
              <w:rPr>
                <w:rFonts w:ascii="Times New Roman" w:hAnsi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820" w:type="dxa"/>
          </w:tcPr>
          <w:p w:rsidR="009E27E1" w:rsidRPr="009E27E1" w:rsidRDefault="009E27E1" w:rsidP="009E27E1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9E27E1" w:rsidRPr="009E27E1" w:rsidRDefault="009E27E1" w:rsidP="009E27E1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E1" w:rsidRPr="009E27E1" w:rsidRDefault="009E27E1" w:rsidP="009E27E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7E1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7E1" w:rsidRPr="009E27E1" w:rsidRDefault="009E27E1" w:rsidP="009E27E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7E1">
              <w:rPr>
                <w:rFonts w:ascii="Times New Roman" w:hAnsi="Times New Roman"/>
                <w:sz w:val="24"/>
                <w:szCs w:val="24"/>
                <w:lang w:eastAsia="ru-RU"/>
              </w:rPr>
              <w:t>сумма средств</w:t>
            </w:r>
          </w:p>
        </w:tc>
      </w:tr>
      <w:tr w:rsidR="009E27E1" w:rsidRPr="009E27E1" w:rsidTr="00276522">
        <w:tc>
          <w:tcPr>
            <w:tcW w:w="562" w:type="dxa"/>
          </w:tcPr>
          <w:p w:rsidR="009E27E1" w:rsidRPr="009E27E1" w:rsidRDefault="009E27E1" w:rsidP="009E27E1">
            <w:pPr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27E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E27E1" w:rsidRPr="009E27E1" w:rsidRDefault="009E27E1" w:rsidP="009E27E1">
            <w:pPr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27E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E27E1" w:rsidRPr="009E27E1" w:rsidRDefault="009E27E1" w:rsidP="009E27E1">
            <w:pPr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27E1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E27E1" w:rsidRPr="009E27E1" w:rsidRDefault="009E27E1" w:rsidP="009E27E1">
            <w:pPr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27E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820" w:type="dxa"/>
          </w:tcPr>
          <w:p w:rsidR="009E27E1" w:rsidRPr="009E27E1" w:rsidRDefault="009E27E1" w:rsidP="009E27E1">
            <w:pPr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27E1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820" w:type="dxa"/>
          </w:tcPr>
          <w:p w:rsidR="009E27E1" w:rsidRPr="009E27E1" w:rsidRDefault="009E27E1" w:rsidP="009E27E1">
            <w:pPr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27E1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820" w:type="dxa"/>
          </w:tcPr>
          <w:p w:rsidR="009E27E1" w:rsidRPr="009E27E1" w:rsidRDefault="009E27E1" w:rsidP="009E27E1">
            <w:pPr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27E1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820" w:type="dxa"/>
          </w:tcPr>
          <w:p w:rsidR="009E27E1" w:rsidRPr="009E27E1" w:rsidRDefault="009E27E1" w:rsidP="009E27E1">
            <w:pPr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27E1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9E27E1" w:rsidRPr="009E27E1" w:rsidTr="00276522">
        <w:tc>
          <w:tcPr>
            <w:tcW w:w="562" w:type="dxa"/>
          </w:tcPr>
          <w:p w:rsidR="009E27E1" w:rsidRPr="009E27E1" w:rsidRDefault="009E27E1" w:rsidP="009E27E1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E27E1" w:rsidRPr="009E27E1" w:rsidRDefault="009E27E1" w:rsidP="009E27E1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7E1" w:rsidRPr="009E27E1" w:rsidRDefault="009E27E1" w:rsidP="009E27E1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27E1" w:rsidRPr="009E27E1" w:rsidRDefault="009E27E1" w:rsidP="009E27E1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9E27E1" w:rsidRPr="009E27E1" w:rsidRDefault="009E27E1" w:rsidP="009E27E1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9E27E1" w:rsidRPr="009E27E1" w:rsidRDefault="009E27E1" w:rsidP="009E27E1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9E27E1" w:rsidRPr="009E27E1" w:rsidRDefault="009E27E1" w:rsidP="009E27E1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9E27E1" w:rsidRPr="009E27E1" w:rsidRDefault="009E27E1" w:rsidP="009E27E1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E27E1" w:rsidRPr="009E27E1" w:rsidTr="00276522">
        <w:tc>
          <w:tcPr>
            <w:tcW w:w="562" w:type="dxa"/>
          </w:tcPr>
          <w:p w:rsidR="009E27E1" w:rsidRPr="009E27E1" w:rsidRDefault="009E27E1" w:rsidP="009E27E1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E27E1" w:rsidRPr="009E27E1" w:rsidRDefault="009E27E1" w:rsidP="009E27E1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7E1" w:rsidRPr="009E27E1" w:rsidRDefault="009E27E1" w:rsidP="009E27E1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27E1" w:rsidRPr="009E27E1" w:rsidRDefault="009E27E1" w:rsidP="009E27E1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9E27E1" w:rsidRPr="009E27E1" w:rsidRDefault="009E27E1" w:rsidP="009E27E1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9E27E1" w:rsidRPr="009E27E1" w:rsidRDefault="009E27E1" w:rsidP="009E27E1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9E27E1" w:rsidRPr="009E27E1" w:rsidRDefault="009E27E1" w:rsidP="009E27E1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9E27E1" w:rsidRPr="009E27E1" w:rsidRDefault="009E27E1" w:rsidP="009E27E1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B97104" w:rsidRDefault="00B97104" w:rsidP="009E27E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551085" w:rsidRPr="009E27E1" w:rsidRDefault="009E27E1" w:rsidP="009E27E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9E27E1">
        <w:rPr>
          <w:rFonts w:ascii="Times New Roman" w:eastAsia="Calibri" w:hAnsi="Times New Roman"/>
          <w:sz w:val="28"/>
          <w:szCs w:val="28"/>
        </w:rPr>
        <w:t>___________</w:t>
      </w:r>
    </w:p>
    <w:p w:rsidR="00551085" w:rsidRDefault="00551085" w:rsidP="005B7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1085" w:rsidRDefault="00551085" w:rsidP="005B7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51085" w:rsidSect="009E27E1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C75" w:rsidRDefault="00686C75" w:rsidP="005B7F91">
      <w:pPr>
        <w:spacing w:after="0" w:line="240" w:lineRule="auto"/>
      </w:pPr>
      <w:r>
        <w:separator/>
      </w:r>
    </w:p>
  </w:endnote>
  <w:endnote w:type="continuationSeparator" w:id="0">
    <w:p w:rsidR="00686C75" w:rsidRDefault="00686C75" w:rsidP="005B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C75" w:rsidRDefault="00686C75" w:rsidP="005B7F91">
      <w:pPr>
        <w:spacing w:after="0" w:line="240" w:lineRule="auto"/>
      </w:pPr>
      <w:r>
        <w:separator/>
      </w:r>
    </w:p>
  </w:footnote>
  <w:footnote w:type="continuationSeparator" w:id="0">
    <w:p w:rsidR="00686C75" w:rsidRDefault="00686C75" w:rsidP="005B7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640356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73482" w:rsidRPr="005B7F91" w:rsidRDefault="00873482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5B7F91">
          <w:rPr>
            <w:rFonts w:ascii="Times New Roman" w:hAnsi="Times New Roman"/>
            <w:sz w:val="28"/>
            <w:szCs w:val="28"/>
          </w:rPr>
          <w:fldChar w:fldCharType="begin"/>
        </w:r>
        <w:r w:rsidRPr="005B7F9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B7F91">
          <w:rPr>
            <w:rFonts w:ascii="Times New Roman" w:hAnsi="Times New Roman"/>
            <w:sz w:val="28"/>
            <w:szCs w:val="28"/>
          </w:rPr>
          <w:fldChar w:fldCharType="separate"/>
        </w:r>
        <w:r w:rsidR="00DC7122">
          <w:rPr>
            <w:rFonts w:ascii="Times New Roman" w:hAnsi="Times New Roman"/>
            <w:noProof/>
            <w:sz w:val="28"/>
            <w:szCs w:val="28"/>
          </w:rPr>
          <w:t>5</w:t>
        </w:r>
        <w:r w:rsidRPr="005B7F9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73482" w:rsidRDefault="008734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F7"/>
    <w:rsid w:val="00007300"/>
    <w:rsid w:val="0002205C"/>
    <w:rsid w:val="000224EF"/>
    <w:rsid w:val="0002334B"/>
    <w:rsid w:val="00025810"/>
    <w:rsid w:val="00041AEC"/>
    <w:rsid w:val="000445AD"/>
    <w:rsid w:val="000700A3"/>
    <w:rsid w:val="00074E19"/>
    <w:rsid w:val="00081AC9"/>
    <w:rsid w:val="000917AE"/>
    <w:rsid w:val="000A32C3"/>
    <w:rsid w:val="000A5F3F"/>
    <w:rsid w:val="000B4379"/>
    <w:rsid w:val="000B5954"/>
    <w:rsid w:val="000B7C70"/>
    <w:rsid w:val="000C380A"/>
    <w:rsid w:val="000C56A6"/>
    <w:rsid w:val="000C5E03"/>
    <w:rsid w:val="001537C4"/>
    <w:rsid w:val="0016050B"/>
    <w:rsid w:val="00161735"/>
    <w:rsid w:val="00163C69"/>
    <w:rsid w:val="00175204"/>
    <w:rsid w:val="001A182A"/>
    <w:rsid w:val="001A2425"/>
    <w:rsid w:val="001B17EB"/>
    <w:rsid w:val="001B32E0"/>
    <w:rsid w:val="001C0ACA"/>
    <w:rsid w:val="001D0248"/>
    <w:rsid w:val="001F5C62"/>
    <w:rsid w:val="001F7CAF"/>
    <w:rsid w:val="00202DA3"/>
    <w:rsid w:val="002033E5"/>
    <w:rsid w:val="0021543D"/>
    <w:rsid w:val="00225B18"/>
    <w:rsid w:val="00225EC7"/>
    <w:rsid w:val="00230ABB"/>
    <w:rsid w:val="00235104"/>
    <w:rsid w:val="00235765"/>
    <w:rsid w:val="0023672B"/>
    <w:rsid w:val="002826AA"/>
    <w:rsid w:val="002959D8"/>
    <w:rsid w:val="002A0C27"/>
    <w:rsid w:val="002A6AE9"/>
    <w:rsid w:val="002C5F76"/>
    <w:rsid w:val="002D1BD4"/>
    <w:rsid w:val="002D6ACB"/>
    <w:rsid w:val="002E035C"/>
    <w:rsid w:val="002E0F99"/>
    <w:rsid w:val="002E2E37"/>
    <w:rsid w:val="002E4788"/>
    <w:rsid w:val="002F29E3"/>
    <w:rsid w:val="002F5983"/>
    <w:rsid w:val="002F71A7"/>
    <w:rsid w:val="0030021F"/>
    <w:rsid w:val="0030201C"/>
    <w:rsid w:val="00313B61"/>
    <w:rsid w:val="0032067C"/>
    <w:rsid w:val="00345BCC"/>
    <w:rsid w:val="00346366"/>
    <w:rsid w:val="003504C1"/>
    <w:rsid w:val="00355C86"/>
    <w:rsid w:val="00357321"/>
    <w:rsid w:val="00363FAF"/>
    <w:rsid w:val="00366384"/>
    <w:rsid w:val="0038609B"/>
    <w:rsid w:val="0039011C"/>
    <w:rsid w:val="003B152A"/>
    <w:rsid w:val="003B7FB5"/>
    <w:rsid w:val="003C3CBB"/>
    <w:rsid w:val="003D0B6A"/>
    <w:rsid w:val="003D1F2E"/>
    <w:rsid w:val="003D6DD6"/>
    <w:rsid w:val="003D7F25"/>
    <w:rsid w:val="003F72BD"/>
    <w:rsid w:val="004051DC"/>
    <w:rsid w:val="0040658E"/>
    <w:rsid w:val="00406BFF"/>
    <w:rsid w:val="0041092D"/>
    <w:rsid w:val="0041374B"/>
    <w:rsid w:val="00415F53"/>
    <w:rsid w:val="0042348A"/>
    <w:rsid w:val="00430668"/>
    <w:rsid w:val="004520F2"/>
    <w:rsid w:val="00456E28"/>
    <w:rsid w:val="004661FA"/>
    <w:rsid w:val="00485F5E"/>
    <w:rsid w:val="00492518"/>
    <w:rsid w:val="004A3FBC"/>
    <w:rsid w:val="004E2AD4"/>
    <w:rsid w:val="004E644F"/>
    <w:rsid w:val="004F5F73"/>
    <w:rsid w:val="004F6D95"/>
    <w:rsid w:val="00500980"/>
    <w:rsid w:val="00514237"/>
    <w:rsid w:val="00534E6B"/>
    <w:rsid w:val="00551085"/>
    <w:rsid w:val="00561E06"/>
    <w:rsid w:val="0056450D"/>
    <w:rsid w:val="00566D00"/>
    <w:rsid w:val="00570783"/>
    <w:rsid w:val="00577907"/>
    <w:rsid w:val="005B2BEF"/>
    <w:rsid w:val="005B7F91"/>
    <w:rsid w:val="005D36AA"/>
    <w:rsid w:val="005D5C6E"/>
    <w:rsid w:val="005D79F3"/>
    <w:rsid w:val="005E53D2"/>
    <w:rsid w:val="0060216C"/>
    <w:rsid w:val="0061196A"/>
    <w:rsid w:val="006136D3"/>
    <w:rsid w:val="006241BD"/>
    <w:rsid w:val="00624871"/>
    <w:rsid w:val="00665114"/>
    <w:rsid w:val="00671083"/>
    <w:rsid w:val="00671E9A"/>
    <w:rsid w:val="00675C67"/>
    <w:rsid w:val="00677C78"/>
    <w:rsid w:val="00686C75"/>
    <w:rsid w:val="00690E4E"/>
    <w:rsid w:val="006A1148"/>
    <w:rsid w:val="006A7DEE"/>
    <w:rsid w:val="006E7841"/>
    <w:rsid w:val="006F45CE"/>
    <w:rsid w:val="00701980"/>
    <w:rsid w:val="007057C7"/>
    <w:rsid w:val="007135A2"/>
    <w:rsid w:val="007156BB"/>
    <w:rsid w:val="0073107C"/>
    <w:rsid w:val="00736A50"/>
    <w:rsid w:val="0074143F"/>
    <w:rsid w:val="00741DAE"/>
    <w:rsid w:val="00744A55"/>
    <w:rsid w:val="00751EAC"/>
    <w:rsid w:val="007928D2"/>
    <w:rsid w:val="00795A2E"/>
    <w:rsid w:val="007B4842"/>
    <w:rsid w:val="007B5EEC"/>
    <w:rsid w:val="007D4FFE"/>
    <w:rsid w:val="007D6381"/>
    <w:rsid w:val="007E33F0"/>
    <w:rsid w:val="007E60B7"/>
    <w:rsid w:val="00811223"/>
    <w:rsid w:val="00811C5F"/>
    <w:rsid w:val="0081613F"/>
    <w:rsid w:val="00821D0E"/>
    <w:rsid w:val="008261C4"/>
    <w:rsid w:val="00831F51"/>
    <w:rsid w:val="00835589"/>
    <w:rsid w:val="008527DB"/>
    <w:rsid w:val="00873482"/>
    <w:rsid w:val="00876E27"/>
    <w:rsid w:val="008774B8"/>
    <w:rsid w:val="00883BE2"/>
    <w:rsid w:val="00891CF6"/>
    <w:rsid w:val="008946F7"/>
    <w:rsid w:val="008B6561"/>
    <w:rsid w:val="008C0A70"/>
    <w:rsid w:val="008C1220"/>
    <w:rsid w:val="008E63B7"/>
    <w:rsid w:val="008E6E2C"/>
    <w:rsid w:val="008F6563"/>
    <w:rsid w:val="00923056"/>
    <w:rsid w:val="0093049F"/>
    <w:rsid w:val="009402E7"/>
    <w:rsid w:val="00941794"/>
    <w:rsid w:val="009424E6"/>
    <w:rsid w:val="00945E05"/>
    <w:rsid w:val="00951145"/>
    <w:rsid w:val="00954C59"/>
    <w:rsid w:val="00960B49"/>
    <w:rsid w:val="00966AE7"/>
    <w:rsid w:val="00986B51"/>
    <w:rsid w:val="00993769"/>
    <w:rsid w:val="009A0433"/>
    <w:rsid w:val="009A3EED"/>
    <w:rsid w:val="009A64AA"/>
    <w:rsid w:val="009A6EA5"/>
    <w:rsid w:val="009B48DA"/>
    <w:rsid w:val="009B4F62"/>
    <w:rsid w:val="009B6134"/>
    <w:rsid w:val="009C166D"/>
    <w:rsid w:val="009C5735"/>
    <w:rsid w:val="009C7153"/>
    <w:rsid w:val="009D002B"/>
    <w:rsid w:val="009D358C"/>
    <w:rsid w:val="009E040D"/>
    <w:rsid w:val="009E27E1"/>
    <w:rsid w:val="009E37F9"/>
    <w:rsid w:val="00A0096A"/>
    <w:rsid w:val="00A1107E"/>
    <w:rsid w:val="00A13230"/>
    <w:rsid w:val="00A16FDB"/>
    <w:rsid w:val="00A273D5"/>
    <w:rsid w:val="00A32E18"/>
    <w:rsid w:val="00A340C8"/>
    <w:rsid w:val="00A3435C"/>
    <w:rsid w:val="00A354D3"/>
    <w:rsid w:val="00A40273"/>
    <w:rsid w:val="00A427A8"/>
    <w:rsid w:val="00A448F6"/>
    <w:rsid w:val="00A45BC3"/>
    <w:rsid w:val="00A477F7"/>
    <w:rsid w:val="00A5029C"/>
    <w:rsid w:val="00A9401D"/>
    <w:rsid w:val="00A971E6"/>
    <w:rsid w:val="00AA45FB"/>
    <w:rsid w:val="00AA79D5"/>
    <w:rsid w:val="00AB0C7B"/>
    <w:rsid w:val="00AB5FF1"/>
    <w:rsid w:val="00AB7992"/>
    <w:rsid w:val="00AD6C50"/>
    <w:rsid w:val="00AE6BCB"/>
    <w:rsid w:val="00AF2B9B"/>
    <w:rsid w:val="00AF3724"/>
    <w:rsid w:val="00B05923"/>
    <w:rsid w:val="00B1680A"/>
    <w:rsid w:val="00B20D08"/>
    <w:rsid w:val="00B21656"/>
    <w:rsid w:val="00B248B6"/>
    <w:rsid w:val="00B31BDA"/>
    <w:rsid w:val="00B329D7"/>
    <w:rsid w:val="00B43395"/>
    <w:rsid w:val="00B44376"/>
    <w:rsid w:val="00B816D8"/>
    <w:rsid w:val="00B81FC5"/>
    <w:rsid w:val="00B827BC"/>
    <w:rsid w:val="00B95ED4"/>
    <w:rsid w:val="00B97104"/>
    <w:rsid w:val="00BA3923"/>
    <w:rsid w:val="00BA6132"/>
    <w:rsid w:val="00BB22F6"/>
    <w:rsid w:val="00BB48F4"/>
    <w:rsid w:val="00BC3DC7"/>
    <w:rsid w:val="00BD249C"/>
    <w:rsid w:val="00BE3291"/>
    <w:rsid w:val="00BF6953"/>
    <w:rsid w:val="00C14316"/>
    <w:rsid w:val="00C14A5B"/>
    <w:rsid w:val="00C1701B"/>
    <w:rsid w:val="00C17EA2"/>
    <w:rsid w:val="00C24DD2"/>
    <w:rsid w:val="00C4131F"/>
    <w:rsid w:val="00C41F9F"/>
    <w:rsid w:val="00C50C2B"/>
    <w:rsid w:val="00C645EE"/>
    <w:rsid w:val="00C80753"/>
    <w:rsid w:val="00C92DF0"/>
    <w:rsid w:val="00C95190"/>
    <w:rsid w:val="00CA1CFA"/>
    <w:rsid w:val="00CB0C21"/>
    <w:rsid w:val="00CB6AC0"/>
    <w:rsid w:val="00CC3CF8"/>
    <w:rsid w:val="00CC49D4"/>
    <w:rsid w:val="00CE2BB6"/>
    <w:rsid w:val="00D02BCC"/>
    <w:rsid w:val="00D04359"/>
    <w:rsid w:val="00D154A1"/>
    <w:rsid w:val="00D27BA5"/>
    <w:rsid w:val="00D40369"/>
    <w:rsid w:val="00D407EB"/>
    <w:rsid w:val="00D415DB"/>
    <w:rsid w:val="00D61EB0"/>
    <w:rsid w:val="00D6566E"/>
    <w:rsid w:val="00D70B9A"/>
    <w:rsid w:val="00D9013A"/>
    <w:rsid w:val="00D96C94"/>
    <w:rsid w:val="00D9706E"/>
    <w:rsid w:val="00D97C14"/>
    <w:rsid w:val="00DA6F1F"/>
    <w:rsid w:val="00DB682A"/>
    <w:rsid w:val="00DC2821"/>
    <w:rsid w:val="00DC7122"/>
    <w:rsid w:val="00DD42DA"/>
    <w:rsid w:val="00E209A5"/>
    <w:rsid w:val="00E24FEA"/>
    <w:rsid w:val="00E36E02"/>
    <w:rsid w:val="00E4049D"/>
    <w:rsid w:val="00E41EB4"/>
    <w:rsid w:val="00E437AA"/>
    <w:rsid w:val="00E619E4"/>
    <w:rsid w:val="00E6308F"/>
    <w:rsid w:val="00E640F3"/>
    <w:rsid w:val="00E67056"/>
    <w:rsid w:val="00E77D9A"/>
    <w:rsid w:val="00E8493C"/>
    <w:rsid w:val="00E8760F"/>
    <w:rsid w:val="00E92DC2"/>
    <w:rsid w:val="00E954F9"/>
    <w:rsid w:val="00EA169C"/>
    <w:rsid w:val="00EA6368"/>
    <w:rsid w:val="00EB1885"/>
    <w:rsid w:val="00EB5273"/>
    <w:rsid w:val="00ED6194"/>
    <w:rsid w:val="00F03300"/>
    <w:rsid w:val="00F044A2"/>
    <w:rsid w:val="00F107D0"/>
    <w:rsid w:val="00F15EC3"/>
    <w:rsid w:val="00F30D3B"/>
    <w:rsid w:val="00F30E6B"/>
    <w:rsid w:val="00F353F7"/>
    <w:rsid w:val="00F405EE"/>
    <w:rsid w:val="00F477C6"/>
    <w:rsid w:val="00F50F69"/>
    <w:rsid w:val="00F72C38"/>
    <w:rsid w:val="00F7539E"/>
    <w:rsid w:val="00F83220"/>
    <w:rsid w:val="00F90D35"/>
    <w:rsid w:val="00FB08E2"/>
    <w:rsid w:val="00FC2405"/>
    <w:rsid w:val="00FC3A98"/>
    <w:rsid w:val="00FD3843"/>
    <w:rsid w:val="00FD7C40"/>
    <w:rsid w:val="00FE106B"/>
    <w:rsid w:val="00FF2515"/>
    <w:rsid w:val="00FF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AC82"/>
  <w15:docId w15:val="{C5A41D2B-E774-4667-8F50-7435F831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5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44A5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A5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B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7F91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B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F91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55108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C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2405"/>
    <w:rPr>
      <w:rFonts w:ascii="Tahoma" w:eastAsia="Times New Roman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uiPriority w:val="39"/>
    <w:rsid w:val="009E2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9E2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7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327</cp:revision>
  <cp:lastPrinted>2023-08-24T04:56:00Z</cp:lastPrinted>
  <dcterms:created xsi:type="dcterms:W3CDTF">2020-11-02T00:50:00Z</dcterms:created>
  <dcterms:modified xsi:type="dcterms:W3CDTF">2023-09-29T02:02:00Z</dcterms:modified>
</cp:coreProperties>
</file>