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A96" w:rsidRPr="00FD6A96" w:rsidRDefault="00FD6A96" w:rsidP="00FD6A96">
      <w:pPr>
        <w:widowControl w:val="0"/>
        <w:autoSpaceDE w:val="0"/>
        <w:autoSpaceDN w:val="0"/>
        <w:adjustRightInd w:val="0"/>
        <w:spacing w:after="0" w:line="240" w:lineRule="exact"/>
        <w:ind w:firstLine="709"/>
        <w:jc w:val="center"/>
        <w:rPr>
          <w:rFonts w:ascii="Times New Roman" w:eastAsia="Times New Roman" w:hAnsi="Times New Roman" w:cs="Times New Roman"/>
          <w:sz w:val="27"/>
          <w:szCs w:val="27"/>
        </w:rPr>
      </w:pPr>
      <w:r w:rsidRPr="00FD6A96">
        <w:rPr>
          <w:rFonts w:ascii="Times New Roman" w:eastAsia="Times New Roman" w:hAnsi="Times New Roman" w:cs="Times New Roman"/>
          <w:sz w:val="27"/>
          <w:szCs w:val="27"/>
        </w:rPr>
        <w:t xml:space="preserve">СОБРАНИЕ ДЕПУТАТОВ </w:t>
      </w:r>
    </w:p>
    <w:p w:rsidR="00FD6A96" w:rsidRPr="00FD6A96" w:rsidRDefault="00FD6A96" w:rsidP="00FD6A96">
      <w:pPr>
        <w:widowControl w:val="0"/>
        <w:autoSpaceDE w:val="0"/>
        <w:autoSpaceDN w:val="0"/>
        <w:adjustRightInd w:val="0"/>
        <w:spacing w:after="0" w:line="240" w:lineRule="exact"/>
        <w:ind w:firstLine="709"/>
        <w:jc w:val="center"/>
        <w:rPr>
          <w:rFonts w:ascii="Times New Roman" w:eastAsia="Times New Roman" w:hAnsi="Times New Roman" w:cs="Times New Roman"/>
          <w:sz w:val="27"/>
          <w:szCs w:val="27"/>
        </w:rPr>
      </w:pPr>
      <w:r w:rsidRPr="00FD6A96">
        <w:rPr>
          <w:rFonts w:ascii="Times New Roman" w:eastAsia="Times New Roman" w:hAnsi="Times New Roman" w:cs="Times New Roman"/>
          <w:sz w:val="27"/>
          <w:szCs w:val="27"/>
        </w:rPr>
        <w:t xml:space="preserve">ОХОТСКОГО МУНИЦПАЛЬНОГО </w:t>
      </w:r>
      <w:r w:rsidR="00591A21">
        <w:rPr>
          <w:rFonts w:ascii="Times New Roman" w:eastAsia="Times New Roman" w:hAnsi="Times New Roman" w:cs="Times New Roman"/>
          <w:sz w:val="27"/>
          <w:szCs w:val="27"/>
        </w:rPr>
        <w:t>ОКРУГА</w:t>
      </w:r>
    </w:p>
    <w:p w:rsidR="00FD6A96" w:rsidRPr="00FD6A96" w:rsidRDefault="00FD6A96" w:rsidP="00FD6A96">
      <w:pPr>
        <w:widowControl w:val="0"/>
        <w:autoSpaceDE w:val="0"/>
        <w:autoSpaceDN w:val="0"/>
        <w:adjustRightInd w:val="0"/>
        <w:spacing w:after="0" w:line="240" w:lineRule="exact"/>
        <w:ind w:firstLine="709"/>
        <w:jc w:val="center"/>
        <w:rPr>
          <w:rFonts w:ascii="Times New Roman" w:eastAsia="Times New Roman" w:hAnsi="Times New Roman" w:cs="Times New Roman"/>
          <w:sz w:val="27"/>
          <w:szCs w:val="27"/>
        </w:rPr>
      </w:pPr>
      <w:r w:rsidRPr="00FD6A96">
        <w:rPr>
          <w:rFonts w:ascii="Times New Roman" w:eastAsia="Times New Roman" w:hAnsi="Times New Roman" w:cs="Times New Roman"/>
          <w:sz w:val="27"/>
          <w:szCs w:val="27"/>
        </w:rPr>
        <w:t>ХАБАРОВСКОГО КРАЯ</w:t>
      </w:r>
    </w:p>
    <w:p w:rsidR="00FD6A96" w:rsidRPr="00FD6A96" w:rsidRDefault="00FD6A96" w:rsidP="00FD6A96">
      <w:pPr>
        <w:widowControl w:val="0"/>
        <w:autoSpaceDE w:val="0"/>
        <w:autoSpaceDN w:val="0"/>
        <w:adjustRightInd w:val="0"/>
        <w:spacing w:after="0" w:line="240" w:lineRule="exact"/>
        <w:ind w:firstLine="709"/>
        <w:jc w:val="center"/>
        <w:rPr>
          <w:rFonts w:ascii="Times New Roman" w:eastAsia="Times New Roman" w:hAnsi="Times New Roman" w:cs="Times New Roman"/>
          <w:sz w:val="27"/>
          <w:szCs w:val="27"/>
        </w:rPr>
      </w:pPr>
    </w:p>
    <w:p w:rsidR="00FD6A96" w:rsidRDefault="00FD6A96" w:rsidP="00FD6A96">
      <w:pPr>
        <w:widowControl w:val="0"/>
        <w:autoSpaceDE w:val="0"/>
        <w:autoSpaceDN w:val="0"/>
        <w:adjustRightInd w:val="0"/>
        <w:spacing w:after="0" w:line="240" w:lineRule="exact"/>
        <w:ind w:firstLine="709"/>
        <w:jc w:val="center"/>
        <w:rPr>
          <w:rFonts w:ascii="Times New Roman" w:eastAsia="Times New Roman" w:hAnsi="Times New Roman" w:cs="Times New Roman"/>
          <w:sz w:val="27"/>
          <w:szCs w:val="27"/>
        </w:rPr>
      </w:pPr>
      <w:r w:rsidRPr="00FD6A96">
        <w:rPr>
          <w:rFonts w:ascii="Times New Roman" w:eastAsia="Times New Roman" w:hAnsi="Times New Roman" w:cs="Times New Roman"/>
          <w:sz w:val="27"/>
          <w:szCs w:val="27"/>
        </w:rPr>
        <w:t>РЕШЕНИЕ</w:t>
      </w:r>
    </w:p>
    <w:p w:rsidR="00FD6A96" w:rsidRPr="00FD6A96" w:rsidRDefault="004C216D" w:rsidP="00FD6A96">
      <w:pPr>
        <w:widowControl w:val="0"/>
        <w:autoSpaceDE w:val="0"/>
        <w:autoSpaceDN w:val="0"/>
        <w:adjustRightInd w:val="0"/>
        <w:spacing w:after="0" w:line="240" w:lineRule="exact"/>
        <w:ind w:firstLine="709"/>
        <w:jc w:val="center"/>
        <w:rPr>
          <w:rFonts w:ascii="Times New Roman" w:eastAsia="Times New Roman" w:hAnsi="Times New Roman" w:cs="Times New Roman"/>
          <w:sz w:val="27"/>
          <w:szCs w:val="27"/>
        </w:rPr>
      </w:pPr>
      <w:r>
        <w:rPr>
          <w:rFonts w:ascii="Times New Roman" w:eastAsia="Times New Roman" w:hAnsi="Times New Roman" w:cs="Times New Roman"/>
          <w:b/>
          <w:i/>
          <w:sz w:val="27"/>
          <w:szCs w:val="27"/>
        </w:rPr>
        <w:t>(</w:t>
      </w:r>
    </w:p>
    <w:p w:rsidR="00FD6A96" w:rsidRPr="00FD6A96" w:rsidRDefault="00FD6A96" w:rsidP="00FD6A96">
      <w:pPr>
        <w:widowControl w:val="0"/>
        <w:autoSpaceDE w:val="0"/>
        <w:autoSpaceDN w:val="0"/>
        <w:adjustRightInd w:val="0"/>
        <w:spacing w:after="0" w:line="240" w:lineRule="exact"/>
        <w:ind w:firstLine="709"/>
        <w:jc w:val="center"/>
        <w:rPr>
          <w:rFonts w:ascii="Times New Roman" w:eastAsia="Times New Roman" w:hAnsi="Times New Roman" w:cs="Times New Roman"/>
          <w:sz w:val="27"/>
          <w:szCs w:val="27"/>
        </w:rPr>
      </w:pPr>
    </w:p>
    <w:p w:rsidR="00FD6A96" w:rsidRPr="00FD6A96" w:rsidRDefault="00FD6A96" w:rsidP="00FD6A96">
      <w:pPr>
        <w:widowControl w:val="0"/>
        <w:autoSpaceDE w:val="0"/>
        <w:autoSpaceDN w:val="0"/>
        <w:adjustRightInd w:val="0"/>
        <w:spacing w:after="0" w:line="240" w:lineRule="exact"/>
        <w:rPr>
          <w:rFonts w:ascii="Times New Roman" w:eastAsia="Times New Roman" w:hAnsi="Times New Roman" w:cs="Times New Roman"/>
          <w:sz w:val="27"/>
          <w:szCs w:val="27"/>
          <w:u w:val="single"/>
        </w:rPr>
      </w:pPr>
      <w:r w:rsidRPr="00FD6A96">
        <w:rPr>
          <w:rFonts w:ascii="Times New Roman" w:eastAsia="Times New Roman" w:hAnsi="Times New Roman" w:cs="Times New Roman"/>
          <w:sz w:val="27"/>
          <w:szCs w:val="27"/>
        </w:rPr>
        <w:t xml:space="preserve">от </w:t>
      </w:r>
      <w:r w:rsidR="00591A21">
        <w:rPr>
          <w:rFonts w:ascii="Times New Roman" w:eastAsia="Times New Roman" w:hAnsi="Times New Roman" w:cs="Times New Roman"/>
          <w:sz w:val="27"/>
          <w:szCs w:val="27"/>
          <w:u w:val="single"/>
        </w:rPr>
        <w:t xml:space="preserve">             </w:t>
      </w:r>
      <w:r w:rsidRPr="00FD6A96">
        <w:rPr>
          <w:rFonts w:ascii="Times New Roman" w:eastAsia="Times New Roman" w:hAnsi="Times New Roman" w:cs="Times New Roman"/>
          <w:sz w:val="27"/>
          <w:szCs w:val="27"/>
        </w:rPr>
        <w:t xml:space="preserve">  № </w:t>
      </w:r>
      <w:r w:rsidR="00591A21">
        <w:rPr>
          <w:rFonts w:ascii="Times New Roman" w:eastAsia="Times New Roman" w:hAnsi="Times New Roman" w:cs="Times New Roman"/>
          <w:sz w:val="27"/>
          <w:szCs w:val="27"/>
          <w:u w:val="single"/>
        </w:rPr>
        <w:t xml:space="preserve">   </w:t>
      </w:r>
    </w:p>
    <w:p w:rsidR="00FD6A96" w:rsidRPr="00FD6A96" w:rsidRDefault="00FD6A96" w:rsidP="00FD6A96">
      <w:pPr>
        <w:widowControl w:val="0"/>
        <w:autoSpaceDE w:val="0"/>
        <w:autoSpaceDN w:val="0"/>
        <w:adjustRightInd w:val="0"/>
        <w:spacing w:after="0" w:line="240" w:lineRule="exact"/>
        <w:rPr>
          <w:rFonts w:ascii="Times New Roman" w:eastAsia="Times New Roman" w:hAnsi="Times New Roman" w:cs="Times New Roman"/>
          <w:sz w:val="27"/>
          <w:szCs w:val="27"/>
        </w:rPr>
      </w:pPr>
      <w:r w:rsidRPr="00FD6A96">
        <w:rPr>
          <w:rFonts w:ascii="Times New Roman" w:eastAsia="Times New Roman" w:hAnsi="Times New Roman" w:cs="Times New Roman"/>
          <w:sz w:val="27"/>
          <w:szCs w:val="27"/>
        </w:rPr>
        <w:t xml:space="preserve">          рп. Охотск</w:t>
      </w:r>
    </w:p>
    <w:p w:rsidR="00145C72" w:rsidRPr="00145C72" w:rsidRDefault="00145C72" w:rsidP="004C454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45C72" w:rsidRPr="00145C72" w:rsidRDefault="00591A21" w:rsidP="00591A21">
      <w:pPr>
        <w:widowControl w:val="0"/>
        <w:tabs>
          <w:tab w:val="left" w:pos="0"/>
        </w:tabs>
        <w:autoSpaceDE w:val="0"/>
        <w:autoSpaceDN w:val="0"/>
        <w:adjustRightInd w:val="0"/>
        <w:spacing w:after="0" w:line="240" w:lineRule="exact"/>
        <w:ind w:right="5214"/>
        <w:jc w:val="both"/>
        <w:rPr>
          <w:rFonts w:ascii="Times New Roman" w:eastAsia="Times New Roman" w:hAnsi="Times New Roman" w:cs="Times New Roman"/>
          <w:sz w:val="28"/>
          <w:szCs w:val="28"/>
        </w:rPr>
      </w:pPr>
      <w:bookmarkStart w:id="0" w:name="_Hlk152770568"/>
      <w:r>
        <w:rPr>
          <w:rFonts w:ascii="Times New Roman" w:eastAsia="Times New Roman" w:hAnsi="Times New Roman" w:cs="Times New Roman"/>
          <w:sz w:val="28"/>
          <w:szCs w:val="28"/>
        </w:rPr>
        <w:t>О</w:t>
      </w:r>
      <w:r w:rsidR="00145C72" w:rsidRPr="00145C72">
        <w:rPr>
          <w:rFonts w:ascii="Times New Roman" w:eastAsia="Times New Roman" w:hAnsi="Times New Roman" w:cs="Times New Roman"/>
          <w:sz w:val="28"/>
          <w:szCs w:val="28"/>
        </w:rPr>
        <w:t xml:space="preserve"> </w:t>
      </w:r>
      <w:r w:rsidR="00FD6A96">
        <w:rPr>
          <w:rFonts w:ascii="Times New Roman" w:eastAsia="Times New Roman" w:hAnsi="Times New Roman" w:cs="Times New Roman"/>
          <w:sz w:val="28"/>
          <w:szCs w:val="28"/>
        </w:rPr>
        <w:t>м</w:t>
      </w:r>
      <w:r w:rsidR="00145C72" w:rsidRPr="00145C72">
        <w:rPr>
          <w:rFonts w:ascii="Times New Roman" w:eastAsia="Times New Roman" w:hAnsi="Times New Roman" w:cs="Times New Roman"/>
          <w:sz w:val="28"/>
          <w:szCs w:val="28"/>
        </w:rPr>
        <w:t xml:space="preserve">униципальной службе в Охотском муниципальном </w:t>
      </w:r>
      <w:r>
        <w:rPr>
          <w:rFonts w:ascii="Times New Roman" w:eastAsia="Times New Roman" w:hAnsi="Times New Roman" w:cs="Times New Roman"/>
          <w:sz w:val="28"/>
          <w:szCs w:val="28"/>
        </w:rPr>
        <w:t>округе</w:t>
      </w:r>
      <w:r w:rsidR="00145C72">
        <w:rPr>
          <w:rFonts w:ascii="Times New Roman" w:eastAsia="Times New Roman" w:hAnsi="Times New Roman" w:cs="Times New Roman"/>
          <w:sz w:val="28"/>
          <w:szCs w:val="28"/>
        </w:rPr>
        <w:t xml:space="preserve"> Хабаровского края</w:t>
      </w:r>
      <w:bookmarkEnd w:id="0"/>
    </w:p>
    <w:p w:rsidR="00145C72" w:rsidRPr="00145C72" w:rsidRDefault="00145C72" w:rsidP="004C454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45C72" w:rsidRPr="00145C72" w:rsidRDefault="00145C72" w:rsidP="004C454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45C72" w:rsidRPr="00145C72" w:rsidRDefault="00145C72" w:rsidP="00F941F1">
      <w:pPr>
        <w:autoSpaceDE w:val="0"/>
        <w:autoSpaceDN w:val="0"/>
        <w:adjustRightInd w:val="0"/>
        <w:spacing w:after="0" w:line="240" w:lineRule="auto"/>
        <w:jc w:val="both"/>
        <w:rPr>
          <w:rFonts w:ascii="Times New Roman" w:eastAsia="Times New Roman" w:hAnsi="Times New Roman" w:cs="Times New Roman"/>
          <w:sz w:val="28"/>
          <w:szCs w:val="28"/>
        </w:rPr>
      </w:pPr>
      <w:r w:rsidRPr="00145C72">
        <w:rPr>
          <w:rFonts w:ascii="Times New Roman" w:eastAsia="Times New Roman" w:hAnsi="Times New Roman" w:cs="Times New Roman"/>
          <w:sz w:val="28"/>
          <w:szCs w:val="28"/>
        </w:rPr>
        <w:tab/>
        <w:t xml:space="preserve">В соответствии с Федеральным законом от 02.03.2007 </w:t>
      </w:r>
      <w:r w:rsidR="009278AA">
        <w:rPr>
          <w:rFonts w:ascii="Times New Roman" w:eastAsia="Times New Roman" w:hAnsi="Times New Roman" w:cs="Times New Roman"/>
          <w:sz w:val="28"/>
          <w:szCs w:val="28"/>
        </w:rPr>
        <w:t>№</w:t>
      </w:r>
      <w:r w:rsidRPr="00145C72">
        <w:rPr>
          <w:rFonts w:ascii="Times New Roman" w:eastAsia="Times New Roman" w:hAnsi="Times New Roman" w:cs="Times New Roman"/>
          <w:sz w:val="28"/>
          <w:szCs w:val="28"/>
        </w:rPr>
        <w:t xml:space="preserve"> 25-ФЗ «О муниципальной службе в Российской Федерации», Законом Хабаровского края от 25.07.2007 </w:t>
      </w:r>
      <w:r w:rsidR="009278AA">
        <w:rPr>
          <w:rFonts w:ascii="Times New Roman" w:eastAsia="Times New Roman" w:hAnsi="Times New Roman" w:cs="Times New Roman"/>
          <w:sz w:val="28"/>
          <w:szCs w:val="28"/>
        </w:rPr>
        <w:t>№</w:t>
      </w:r>
      <w:r w:rsidRPr="00145C72">
        <w:rPr>
          <w:rFonts w:ascii="Times New Roman" w:eastAsia="Times New Roman" w:hAnsi="Times New Roman" w:cs="Times New Roman"/>
          <w:sz w:val="28"/>
          <w:szCs w:val="28"/>
        </w:rPr>
        <w:t xml:space="preserve"> 131 «О муниципальной службе в Хабаровском крае» Собрание депутатов Охотского муниципального </w:t>
      </w:r>
      <w:r w:rsidR="00591A21">
        <w:rPr>
          <w:rFonts w:ascii="Times New Roman" w:eastAsia="Times New Roman" w:hAnsi="Times New Roman" w:cs="Times New Roman"/>
          <w:sz w:val="28"/>
          <w:szCs w:val="28"/>
        </w:rPr>
        <w:t>округа</w:t>
      </w:r>
      <w:r w:rsidRPr="00145C72">
        <w:rPr>
          <w:rFonts w:ascii="Times New Roman" w:eastAsia="Times New Roman" w:hAnsi="Times New Roman" w:cs="Times New Roman"/>
          <w:sz w:val="28"/>
          <w:szCs w:val="28"/>
        </w:rPr>
        <w:t xml:space="preserve"> </w:t>
      </w:r>
      <w:r w:rsidR="009278AA">
        <w:rPr>
          <w:rFonts w:ascii="Times New Roman" w:eastAsia="Times New Roman" w:hAnsi="Times New Roman" w:cs="Times New Roman"/>
          <w:sz w:val="28"/>
          <w:szCs w:val="28"/>
        </w:rPr>
        <w:t>Хабаровского края</w:t>
      </w:r>
    </w:p>
    <w:p w:rsidR="00145C72" w:rsidRPr="00145C72" w:rsidRDefault="00145C72" w:rsidP="00F941F1">
      <w:pPr>
        <w:autoSpaceDE w:val="0"/>
        <w:autoSpaceDN w:val="0"/>
        <w:adjustRightInd w:val="0"/>
        <w:spacing w:after="0" w:line="240" w:lineRule="auto"/>
        <w:jc w:val="both"/>
        <w:rPr>
          <w:rFonts w:ascii="Times New Roman" w:eastAsia="Times New Roman" w:hAnsi="Times New Roman" w:cs="Times New Roman"/>
          <w:sz w:val="28"/>
          <w:szCs w:val="28"/>
        </w:rPr>
      </w:pPr>
      <w:r w:rsidRPr="00145C72">
        <w:rPr>
          <w:rFonts w:ascii="Times New Roman" w:eastAsia="Times New Roman" w:hAnsi="Times New Roman" w:cs="Times New Roman"/>
          <w:sz w:val="28"/>
          <w:szCs w:val="28"/>
        </w:rPr>
        <w:t>РЕШИЛО:</w:t>
      </w:r>
    </w:p>
    <w:p w:rsidR="00AC00D5" w:rsidRDefault="00145C72" w:rsidP="00F941F1">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45C72">
        <w:rPr>
          <w:rFonts w:ascii="Times New Roman" w:eastAsia="Times New Roman" w:hAnsi="Times New Roman" w:cs="Times New Roman"/>
          <w:sz w:val="28"/>
          <w:szCs w:val="28"/>
        </w:rPr>
        <w:t>1. Утвердить прилагаем</w:t>
      </w:r>
      <w:r w:rsidR="00AC00D5">
        <w:rPr>
          <w:rFonts w:ascii="Times New Roman" w:eastAsia="Times New Roman" w:hAnsi="Times New Roman" w:cs="Times New Roman"/>
          <w:sz w:val="28"/>
          <w:szCs w:val="28"/>
        </w:rPr>
        <w:t>ые:</w:t>
      </w:r>
    </w:p>
    <w:p w:rsidR="00145C72" w:rsidRDefault="00AC00D5" w:rsidP="00F941F1">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145C72" w:rsidRPr="00145C72">
        <w:rPr>
          <w:rFonts w:ascii="Times New Roman" w:eastAsia="Times New Roman" w:hAnsi="Times New Roman" w:cs="Times New Roman"/>
          <w:sz w:val="28"/>
          <w:szCs w:val="28"/>
        </w:rPr>
        <w:t xml:space="preserve"> Положение о муниципальной службе в Охотском муниципальном </w:t>
      </w:r>
      <w:r w:rsidR="00591A21">
        <w:rPr>
          <w:rFonts w:ascii="Times New Roman" w:eastAsia="Times New Roman" w:hAnsi="Times New Roman" w:cs="Times New Roman"/>
          <w:sz w:val="28"/>
          <w:szCs w:val="28"/>
        </w:rPr>
        <w:t>округе</w:t>
      </w:r>
      <w:r w:rsidR="00145C72">
        <w:rPr>
          <w:rFonts w:ascii="Times New Roman" w:eastAsia="Times New Roman" w:hAnsi="Times New Roman" w:cs="Times New Roman"/>
          <w:sz w:val="28"/>
          <w:szCs w:val="28"/>
        </w:rPr>
        <w:t xml:space="preserve"> Хабаровского края</w:t>
      </w:r>
      <w:r w:rsidR="00145C72" w:rsidRPr="00145C72">
        <w:rPr>
          <w:rFonts w:ascii="Times New Roman" w:eastAsia="Times New Roman" w:hAnsi="Times New Roman" w:cs="Times New Roman"/>
          <w:sz w:val="28"/>
          <w:szCs w:val="28"/>
        </w:rPr>
        <w:t>.</w:t>
      </w:r>
    </w:p>
    <w:p w:rsidR="00AC00D5" w:rsidRPr="00E31EEA" w:rsidRDefault="00AC00D5" w:rsidP="00F941F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Реестр </w:t>
      </w:r>
      <w:r w:rsidRPr="00E31EEA">
        <w:rPr>
          <w:rFonts w:ascii="Times New Roman" w:eastAsia="Times New Roman" w:hAnsi="Times New Roman" w:cs="Times New Roman"/>
          <w:sz w:val="28"/>
          <w:szCs w:val="28"/>
        </w:rPr>
        <w:t>должностей муниципальной службы Охотского муниципального округа Хабаровского края</w:t>
      </w:r>
      <w:r>
        <w:rPr>
          <w:rFonts w:ascii="Times New Roman" w:eastAsia="Times New Roman" w:hAnsi="Times New Roman" w:cs="Times New Roman"/>
          <w:sz w:val="28"/>
          <w:szCs w:val="28"/>
        </w:rPr>
        <w:t>.</w:t>
      </w:r>
    </w:p>
    <w:p w:rsidR="00AC00D5" w:rsidRDefault="00AC00D5" w:rsidP="00F941F1">
      <w:pPr>
        <w:pStyle w:val="Con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1.3. Положение </w:t>
      </w:r>
      <w:r w:rsidRPr="00CF404B">
        <w:rPr>
          <w:rFonts w:ascii="Times New Roman" w:hAnsi="Times New Roman" w:cs="Times New Roman"/>
          <w:b w:val="0"/>
          <w:sz w:val="28"/>
          <w:szCs w:val="28"/>
        </w:rPr>
        <w:t xml:space="preserve">об оплате труда муниципальных служащих </w:t>
      </w:r>
      <w:r>
        <w:rPr>
          <w:rFonts w:ascii="Times New Roman" w:hAnsi="Times New Roman" w:cs="Times New Roman"/>
          <w:b w:val="0"/>
          <w:sz w:val="28"/>
          <w:szCs w:val="28"/>
        </w:rPr>
        <w:t>Охотского муниципального округа Хабаровского края.</w:t>
      </w:r>
    </w:p>
    <w:p w:rsidR="009278AA" w:rsidRPr="009278AA" w:rsidRDefault="00AC00D5" w:rsidP="00F941F1">
      <w:pPr>
        <w:tabs>
          <w:tab w:val="left" w:pos="709"/>
        </w:tabs>
        <w:spacing w:after="0" w:line="240" w:lineRule="auto"/>
        <w:ind w:firstLine="720"/>
        <w:jc w:val="both"/>
        <w:rPr>
          <w:rFonts w:ascii="Times New Roman" w:eastAsia="Calibri" w:hAnsi="Times New Roman" w:cs="Times New Roman"/>
          <w:sz w:val="28"/>
          <w:szCs w:val="28"/>
        </w:rPr>
      </w:pPr>
      <w:r>
        <w:rPr>
          <w:rFonts w:ascii="Times New Roman" w:eastAsia="Times New Roman" w:hAnsi="Times New Roman" w:cs="Times New Roman"/>
          <w:sz w:val="28"/>
          <w:szCs w:val="28"/>
        </w:rPr>
        <w:t>2</w:t>
      </w:r>
      <w:r w:rsidR="009278AA" w:rsidRPr="009278AA">
        <w:rPr>
          <w:rFonts w:ascii="Times New Roman" w:eastAsia="Calibri" w:hAnsi="Times New Roman" w:cs="Times New Roman"/>
          <w:sz w:val="28"/>
          <w:szCs w:val="28"/>
        </w:rPr>
        <w:t xml:space="preserve">. Опубликовать настоящее решение в </w:t>
      </w:r>
      <w:r w:rsidR="007A09AA">
        <w:rPr>
          <w:rFonts w:ascii="Times New Roman" w:eastAsia="Calibri" w:hAnsi="Times New Roman" w:cs="Times New Roman"/>
          <w:sz w:val="28"/>
          <w:szCs w:val="28"/>
        </w:rPr>
        <w:t>Сборнике муниципальных правовых актов Охотского муниципального округа Хабаровского края</w:t>
      </w:r>
      <w:r w:rsidR="009278AA" w:rsidRPr="009278AA">
        <w:rPr>
          <w:rFonts w:ascii="Times New Roman" w:eastAsia="Calibri" w:hAnsi="Times New Roman" w:cs="Times New Roman"/>
          <w:sz w:val="28"/>
          <w:szCs w:val="28"/>
        </w:rPr>
        <w:t>.</w:t>
      </w:r>
    </w:p>
    <w:p w:rsidR="009278AA" w:rsidRPr="009278AA" w:rsidRDefault="009278AA" w:rsidP="00F941F1">
      <w:pPr>
        <w:spacing w:after="0" w:line="240" w:lineRule="auto"/>
        <w:jc w:val="both"/>
        <w:rPr>
          <w:rFonts w:ascii="Times New Roman" w:eastAsia="Calibri" w:hAnsi="Times New Roman" w:cs="Times New Roman"/>
          <w:sz w:val="28"/>
          <w:szCs w:val="28"/>
        </w:rPr>
      </w:pPr>
      <w:r w:rsidRPr="009278AA">
        <w:rPr>
          <w:rFonts w:ascii="Times New Roman" w:eastAsia="Calibri" w:hAnsi="Times New Roman" w:cs="Times New Roman"/>
          <w:sz w:val="28"/>
          <w:szCs w:val="28"/>
        </w:rPr>
        <w:tab/>
      </w:r>
      <w:r w:rsidR="00AC00D5">
        <w:rPr>
          <w:rFonts w:ascii="Times New Roman" w:eastAsia="Calibri" w:hAnsi="Times New Roman" w:cs="Times New Roman"/>
          <w:sz w:val="28"/>
          <w:szCs w:val="28"/>
        </w:rPr>
        <w:t>3</w:t>
      </w:r>
      <w:r w:rsidRPr="009278AA">
        <w:rPr>
          <w:rFonts w:ascii="Times New Roman" w:eastAsia="Calibri" w:hAnsi="Times New Roman" w:cs="Times New Roman"/>
          <w:sz w:val="28"/>
          <w:szCs w:val="28"/>
        </w:rPr>
        <w:t>. Настоящее решение вступает в силу после его официального опубликования.</w:t>
      </w:r>
    </w:p>
    <w:p w:rsidR="0035787B" w:rsidRDefault="0035787B" w:rsidP="00F941F1">
      <w:pPr>
        <w:spacing w:after="0" w:line="240" w:lineRule="auto"/>
        <w:rPr>
          <w:rFonts w:ascii="Times New Roman" w:hAnsi="Times New Roman" w:cs="Times New Roman"/>
        </w:rPr>
      </w:pPr>
    </w:p>
    <w:p w:rsidR="00AC00D5" w:rsidRPr="00AC00D5" w:rsidRDefault="00AC00D5" w:rsidP="00AC00D5">
      <w:pPr>
        <w:spacing w:after="0"/>
        <w:rPr>
          <w:rFonts w:ascii="Times New Roman" w:hAnsi="Times New Roman" w:cs="Times New Roman"/>
        </w:rPr>
      </w:pPr>
    </w:p>
    <w:p w:rsidR="00AC00D5" w:rsidRPr="00AC00D5" w:rsidRDefault="00AC00D5" w:rsidP="00AC00D5">
      <w:pPr>
        <w:spacing w:after="0"/>
        <w:rPr>
          <w:rFonts w:ascii="Times New Roman" w:hAnsi="Times New Roman" w:cs="Times New Roman"/>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69"/>
      </w:tblGrid>
      <w:tr w:rsidR="009278AA" w:rsidRPr="00AC00D5" w:rsidTr="007A09AA">
        <w:tc>
          <w:tcPr>
            <w:tcW w:w="4785" w:type="dxa"/>
          </w:tcPr>
          <w:p w:rsidR="009278AA" w:rsidRPr="00AC00D5" w:rsidRDefault="009278AA" w:rsidP="00AC00D5">
            <w:pPr>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 xml:space="preserve">Глава </w:t>
            </w:r>
            <w:r w:rsidR="00591A21" w:rsidRPr="00AC00D5">
              <w:rPr>
                <w:rFonts w:ascii="Times New Roman" w:eastAsia="Times New Roman" w:hAnsi="Times New Roman" w:cs="Times New Roman"/>
                <w:sz w:val="28"/>
                <w:szCs w:val="28"/>
              </w:rPr>
              <w:t>округа</w:t>
            </w:r>
          </w:p>
          <w:p w:rsidR="009278AA" w:rsidRPr="00AC00D5" w:rsidRDefault="009278AA" w:rsidP="00AC00D5">
            <w:pPr>
              <w:jc w:val="both"/>
              <w:rPr>
                <w:rFonts w:ascii="Times New Roman" w:eastAsia="Times New Roman" w:hAnsi="Times New Roman" w:cs="Times New Roman"/>
                <w:sz w:val="28"/>
                <w:szCs w:val="28"/>
              </w:rPr>
            </w:pPr>
          </w:p>
          <w:p w:rsidR="009278AA" w:rsidRPr="00AC00D5" w:rsidRDefault="009278AA" w:rsidP="00AC00D5">
            <w:pPr>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____________________</w:t>
            </w:r>
            <w:r w:rsidR="00AC00D5" w:rsidRPr="00AC00D5">
              <w:rPr>
                <w:rFonts w:ascii="Times New Roman" w:eastAsia="Times New Roman" w:hAnsi="Times New Roman" w:cs="Times New Roman"/>
                <w:sz w:val="28"/>
                <w:szCs w:val="28"/>
              </w:rPr>
              <w:t>М</w:t>
            </w:r>
            <w:r w:rsidRPr="00AC00D5">
              <w:rPr>
                <w:rFonts w:ascii="Times New Roman" w:eastAsia="Times New Roman" w:hAnsi="Times New Roman" w:cs="Times New Roman"/>
                <w:sz w:val="28"/>
                <w:szCs w:val="28"/>
              </w:rPr>
              <w:t>.</w:t>
            </w:r>
            <w:r w:rsidR="00AC00D5" w:rsidRPr="00AC00D5">
              <w:rPr>
                <w:rFonts w:ascii="Times New Roman" w:eastAsia="Times New Roman" w:hAnsi="Times New Roman" w:cs="Times New Roman"/>
                <w:sz w:val="28"/>
                <w:szCs w:val="28"/>
              </w:rPr>
              <w:t>А</w:t>
            </w:r>
            <w:r w:rsidRPr="00AC00D5">
              <w:rPr>
                <w:rFonts w:ascii="Times New Roman" w:eastAsia="Times New Roman" w:hAnsi="Times New Roman" w:cs="Times New Roman"/>
                <w:sz w:val="28"/>
                <w:szCs w:val="28"/>
              </w:rPr>
              <w:t xml:space="preserve">. </w:t>
            </w:r>
            <w:r w:rsidR="00AC00D5" w:rsidRPr="00AC00D5">
              <w:rPr>
                <w:rFonts w:ascii="Times New Roman" w:eastAsia="Times New Roman" w:hAnsi="Times New Roman" w:cs="Times New Roman"/>
                <w:sz w:val="28"/>
                <w:szCs w:val="28"/>
              </w:rPr>
              <w:t>Климов</w:t>
            </w:r>
          </w:p>
        </w:tc>
        <w:tc>
          <w:tcPr>
            <w:tcW w:w="4785" w:type="dxa"/>
          </w:tcPr>
          <w:p w:rsidR="009278AA" w:rsidRPr="00AC00D5" w:rsidRDefault="009278AA" w:rsidP="00AC00D5">
            <w:pPr>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Председатель Собрания депутатов</w:t>
            </w:r>
          </w:p>
          <w:p w:rsidR="009278AA" w:rsidRPr="00AC00D5" w:rsidRDefault="009278AA" w:rsidP="00AC00D5">
            <w:pPr>
              <w:jc w:val="both"/>
              <w:rPr>
                <w:rFonts w:ascii="Times New Roman" w:eastAsia="Times New Roman" w:hAnsi="Times New Roman" w:cs="Times New Roman"/>
                <w:sz w:val="28"/>
                <w:szCs w:val="28"/>
              </w:rPr>
            </w:pPr>
          </w:p>
          <w:p w:rsidR="009278AA" w:rsidRPr="00AC00D5" w:rsidRDefault="009278AA" w:rsidP="00AC00D5">
            <w:pPr>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___________________Н.А. Фомина</w:t>
            </w:r>
          </w:p>
        </w:tc>
      </w:tr>
    </w:tbl>
    <w:p w:rsidR="00145C72" w:rsidRPr="009278AA" w:rsidRDefault="00145C72" w:rsidP="004C454C">
      <w:pPr>
        <w:autoSpaceDE w:val="0"/>
        <w:autoSpaceDN w:val="0"/>
        <w:adjustRightInd w:val="0"/>
        <w:spacing w:after="0" w:line="240" w:lineRule="auto"/>
        <w:jc w:val="both"/>
        <w:rPr>
          <w:rFonts w:ascii="Times New Roman" w:hAnsi="Times New Roman" w:cs="Times New Roman"/>
          <w:sz w:val="28"/>
          <w:szCs w:val="28"/>
        </w:rPr>
      </w:pPr>
    </w:p>
    <w:p w:rsidR="00145C72" w:rsidRDefault="00145C72" w:rsidP="004C454C">
      <w:pPr>
        <w:pStyle w:val="ConsPlusNormal"/>
        <w:tabs>
          <w:tab w:val="left" w:pos="709"/>
        </w:tabs>
        <w:spacing w:line="240" w:lineRule="exact"/>
        <w:ind w:left="5670"/>
        <w:jc w:val="center"/>
        <w:sectPr w:rsidR="00145C72" w:rsidSect="00937781">
          <w:headerReference w:type="default" r:id="rId8"/>
          <w:pgSz w:w="11906" w:h="16838"/>
          <w:pgMar w:top="993" w:right="567" w:bottom="1134" w:left="1985" w:header="709" w:footer="709" w:gutter="0"/>
          <w:cols w:space="708"/>
          <w:titlePg/>
          <w:docGrid w:linePitch="360"/>
        </w:sectPr>
      </w:pPr>
    </w:p>
    <w:p w:rsidR="003D297B" w:rsidRDefault="00145C72" w:rsidP="004C454C">
      <w:pPr>
        <w:pStyle w:val="ConsPlusNormal"/>
        <w:tabs>
          <w:tab w:val="left" w:pos="709"/>
        </w:tabs>
        <w:spacing w:line="240" w:lineRule="exact"/>
        <w:ind w:left="5670"/>
        <w:jc w:val="center"/>
      </w:pPr>
      <w:r>
        <w:lastRenderedPageBreak/>
        <w:t>УТВЕРЖДЕНО</w:t>
      </w:r>
    </w:p>
    <w:p w:rsidR="00145C72" w:rsidRDefault="00145C72" w:rsidP="004C454C">
      <w:pPr>
        <w:pStyle w:val="ConsPlusNormal"/>
        <w:tabs>
          <w:tab w:val="left" w:pos="709"/>
        </w:tabs>
        <w:spacing w:line="240" w:lineRule="exact"/>
        <w:ind w:left="5670"/>
        <w:jc w:val="center"/>
      </w:pPr>
    </w:p>
    <w:p w:rsidR="00145C72" w:rsidRDefault="00145C72" w:rsidP="004C454C">
      <w:pPr>
        <w:pStyle w:val="ConsPlusNormal"/>
        <w:tabs>
          <w:tab w:val="left" w:pos="709"/>
        </w:tabs>
        <w:spacing w:line="240" w:lineRule="exact"/>
        <w:ind w:left="5670"/>
        <w:jc w:val="center"/>
      </w:pPr>
      <w:r>
        <w:t xml:space="preserve">решением Собрания депутатов Охотского муниципального </w:t>
      </w:r>
      <w:r w:rsidR="00591A21">
        <w:t>округа</w:t>
      </w:r>
      <w:r>
        <w:t xml:space="preserve"> Хабаровского края</w:t>
      </w:r>
    </w:p>
    <w:p w:rsidR="00145C72" w:rsidRDefault="00145C72" w:rsidP="004C454C">
      <w:pPr>
        <w:pStyle w:val="ConsPlusNormal"/>
        <w:tabs>
          <w:tab w:val="left" w:pos="709"/>
        </w:tabs>
        <w:spacing w:line="240" w:lineRule="exact"/>
        <w:ind w:left="5670"/>
        <w:jc w:val="center"/>
      </w:pPr>
    </w:p>
    <w:p w:rsidR="00145C72" w:rsidRDefault="00145C72" w:rsidP="004C454C">
      <w:pPr>
        <w:pStyle w:val="ConsPlusNormal"/>
        <w:tabs>
          <w:tab w:val="left" w:pos="709"/>
        </w:tabs>
        <w:spacing w:line="240" w:lineRule="exact"/>
        <w:ind w:left="5670"/>
        <w:jc w:val="center"/>
      </w:pPr>
      <w:r>
        <w:t xml:space="preserve">от </w:t>
      </w:r>
      <w:r w:rsidR="00591A21">
        <w:t xml:space="preserve">            </w:t>
      </w:r>
      <w:r>
        <w:t xml:space="preserve">  №</w:t>
      </w:r>
      <w:r w:rsidR="00FD6A96">
        <w:t xml:space="preserve"> </w:t>
      </w:r>
      <w:r w:rsidR="00591A21">
        <w:t xml:space="preserve">  </w:t>
      </w:r>
    </w:p>
    <w:p w:rsidR="004C216D" w:rsidRDefault="004C216D" w:rsidP="004C454C">
      <w:pPr>
        <w:pStyle w:val="ConsPlusNormal"/>
        <w:tabs>
          <w:tab w:val="left" w:pos="709"/>
        </w:tabs>
        <w:spacing w:line="240" w:lineRule="exact"/>
        <w:ind w:left="5670"/>
        <w:jc w:val="center"/>
      </w:pPr>
    </w:p>
    <w:p w:rsidR="003D297B" w:rsidRDefault="003D297B" w:rsidP="004C454C">
      <w:pPr>
        <w:pStyle w:val="ConsPlusNormal"/>
        <w:tabs>
          <w:tab w:val="left" w:pos="709"/>
        </w:tabs>
        <w:ind w:firstLine="709"/>
        <w:jc w:val="both"/>
      </w:pPr>
    </w:p>
    <w:p w:rsidR="003D297B" w:rsidRDefault="003D297B" w:rsidP="004C454C">
      <w:pPr>
        <w:pStyle w:val="ConsPlusNormal"/>
        <w:tabs>
          <w:tab w:val="left" w:pos="709"/>
        </w:tabs>
        <w:ind w:firstLine="709"/>
        <w:jc w:val="both"/>
      </w:pPr>
    </w:p>
    <w:p w:rsidR="003D297B" w:rsidRDefault="00145C72" w:rsidP="004C454C">
      <w:pPr>
        <w:pStyle w:val="ConsPlusNormal"/>
        <w:tabs>
          <w:tab w:val="left" w:pos="709"/>
        </w:tabs>
        <w:spacing w:line="240" w:lineRule="exact"/>
        <w:jc w:val="center"/>
      </w:pPr>
      <w:r>
        <w:t>ПОЛОЖЕНИЕ</w:t>
      </w:r>
    </w:p>
    <w:p w:rsidR="00145C72" w:rsidRDefault="00145C72" w:rsidP="004C454C">
      <w:pPr>
        <w:pStyle w:val="ConsPlusNormal"/>
        <w:tabs>
          <w:tab w:val="left" w:pos="709"/>
        </w:tabs>
        <w:spacing w:line="240" w:lineRule="exact"/>
        <w:jc w:val="center"/>
      </w:pPr>
    </w:p>
    <w:p w:rsidR="006545EE" w:rsidRDefault="006545EE" w:rsidP="004C454C">
      <w:pPr>
        <w:pStyle w:val="ConsPlusNormal"/>
        <w:tabs>
          <w:tab w:val="left" w:pos="709"/>
        </w:tabs>
        <w:spacing w:line="240" w:lineRule="exact"/>
        <w:jc w:val="center"/>
        <w:rPr>
          <w:rFonts w:eastAsia="Times New Roman"/>
          <w:bCs/>
          <w:kern w:val="28"/>
        </w:rPr>
      </w:pPr>
      <w:r w:rsidRPr="0050671E">
        <w:t xml:space="preserve">о муниципальной службе в </w:t>
      </w:r>
      <w:r w:rsidR="0050671E" w:rsidRPr="0050671E">
        <w:t xml:space="preserve">Охотском </w:t>
      </w:r>
      <w:r w:rsidRPr="0050671E">
        <w:rPr>
          <w:rFonts w:eastAsia="Times New Roman"/>
          <w:bCs/>
          <w:kern w:val="28"/>
        </w:rPr>
        <w:t>муниципально</w:t>
      </w:r>
      <w:r w:rsidR="0050671E" w:rsidRPr="0050671E">
        <w:rPr>
          <w:rFonts w:eastAsia="Times New Roman"/>
          <w:bCs/>
          <w:kern w:val="28"/>
        </w:rPr>
        <w:t>м</w:t>
      </w:r>
      <w:r w:rsidRPr="0050671E">
        <w:rPr>
          <w:rFonts w:eastAsia="Times New Roman"/>
          <w:bCs/>
          <w:kern w:val="28"/>
        </w:rPr>
        <w:t xml:space="preserve"> </w:t>
      </w:r>
      <w:r w:rsidR="00591A21">
        <w:rPr>
          <w:rFonts w:eastAsia="Times New Roman"/>
          <w:bCs/>
          <w:kern w:val="28"/>
        </w:rPr>
        <w:t>округе</w:t>
      </w:r>
      <w:r w:rsidRPr="0050671E">
        <w:rPr>
          <w:rFonts w:eastAsia="Times New Roman"/>
          <w:bCs/>
          <w:kern w:val="28"/>
        </w:rPr>
        <w:t xml:space="preserve"> Хабаровского края</w:t>
      </w:r>
    </w:p>
    <w:p w:rsidR="00765ED5" w:rsidRDefault="00765ED5" w:rsidP="004C454C">
      <w:pPr>
        <w:pStyle w:val="ConsPlusNormal"/>
        <w:tabs>
          <w:tab w:val="left" w:pos="709"/>
        </w:tabs>
        <w:ind w:firstLine="709"/>
        <w:jc w:val="both"/>
        <w:rPr>
          <w:rFonts w:eastAsia="Times New Roman"/>
          <w:bCs/>
          <w:kern w:val="28"/>
        </w:rPr>
      </w:pPr>
    </w:p>
    <w:p w:rsidR="009278AA" w:rsidRPr="0050671E" w:rsidRDefault="009278AA" w:rsidP="004C454C">
      <w:pPr>
        <w:pStyle w:val="ConsPlusNormal"/>
        <w:tabs>
          <w:tab w:val="left" w:pos="709"/>
        </w:tabs>
        <w:ind w:firstLine="709"/>
        <w:jc w:val="both"/>
        <w:rPr>
          <w:rFonts w:eastAsia="Times New Roman"/>
          <w:bCs/>
          <w:kern w:val="28"/>
        </w:rPr>
      </w:pPr>
    </w:p>
    <w:p w:rsidR="00765ED5" w:rsidRPr="00203D0A" w:rsidRDefault="00765ED5" w:rsidP="004C454C">
      <w:pPr>
        <w:tabs>
          <w:tab w:val="left" w:pos="709"/>
        </w:tabs>
        <w:spacing w:after="0" w:line="240" w:lineRule="auto"/>
        <w:ind w:firstLine="709"/>
        <w:jc w:val="both"/>
        <w:rPr>
          <w:rFonts w:ascii="Times New Roman" w:hAnsi="Times New Roman" w:cs="Times New Roman"/>
          <w:sz w:val="28"/>
          <w:szCs w:val="28"/>
        </w:rPr>
      </w:pPr>
      <w:r w:rsidRPr="00203D0A">
        <w:rPr>
          <w:rFonts w:ascii="Times New Roman" w:hAnsi="Times New Roman" w:cs="Times New Roman"/>
          <w:sz w:val="28"/>
          <w:szCs w:val="28"/>
        </w:rPr>
        <w:t xml:space="preserve">Статья 1. </w:t>
      </w:r>
      <w:r>
        <w:rPr>
          <w:rFonts w:ascii="Times New Roman" w:hAnsi="Times New Roman" w:cs="Times New Roman"/>
          <w:sz w:val="28"/>
          <w:szCs w:val="28"/>
        </w:rPr>
        <w:t>Правовые основы муниципальной службы</w:t>
      </w:r>
    </w:p>
    <w:p w:rsidR="006545EE" w:rsidRPr="0050671E" w:rsidRDefault="006545EE" w:rsidP="004C454C">
      <w:pPr>
        <w:pStyle w:val="ConsPlusNormal"/>
        <w:tabs>
          <w:tab w:val="left" w:pos="709"/>
        </w:tabs>
        <w:ind w:firstLine="709"/>
        <w:jc w:val="both"/>
      </w:pPr>
    </w:p>
    <w:p w:rsidR="006545EE" w:rsidRPr="0050671E" w:rsidRDefault="00765ED5" w:rsidP="004C454C">
      <w:pPr>
        <w:pStyle w:val="ConsPlusNormal"/>
        <w:tabs>
          <w:tab w:val="left" w:pos="709"/>
        </w:tabs>
        <w:ind w:firstLine="709"/>
        <w:jc w:val="both"/>
      </w:pPr>
      <w:r>
        <w:t xml:space="preserve">1. </w:t>
      </w:r>
      <w:r w:rsidR="006545EE" w:rsidRPr="0050671E">
        <w:t xml:space="preserve">Настоящим Положением осуществляется правовое регулирование общественных отношений в сфере муниципальной службы в </w:t>
      </w:r>
      <w:r w:rsidR="0050671E">
        <w:t xml:space="preserve">органах местного самоуправления Охотского </w:t>
      </w:r>
      <w:r w:rsidR="006545EE" w:rsidRPr="0050671E">
        <w:rPr>
          <w:rFonts w:eastAsia="Times New Roman"/>
          <w:bCs/>
          <w:kern w:val="28"/>
        </w:rPr>
        <w:t xml:space="preserve">муниципального </w:t>
      </w:r>
      <w:r w:rsidR="00591A21">
        <w:rPr>
          <w:rFonts w:eastAsia="Times New Roman"/>
          <w:bCs/>
          <w:kern w:val="28"/>
        </w:rPr>
        <w:t>округа</w:t>
      </w:r>
      <w:r w:rsidR="006545EE" w:rsidRPr="0050671E">
        <w:rPr>
          <w:rFonts w:eastAsia="Times New Roman"/>
          <w:bCs/>
          <w:kern w:val="28"/>
        </w:rPr>
        <w:t xml:space="preserve"> Хабаровского края</w:t>
      </w:r>
      <w:r w:rsidR="006545EE" w:rsidRPr="0050671E">
        <w:t xml:space="preserve"> (далее – </w:t>
      </w:r>
      <w:r w:rsidR="0050671E">
        <w:t xml:space="preserve">муниципальный </w:t>
      </w:r>
      <w:r w:rsidR="00591A21">
        <w:t>округ</w:t>
      </w:r>
      <w:r w:rsidR="006545EE" w:rsidRPr="0050671E">
        <w:t>), отнесенное федеральными и краевыми нормативными правовыми актами к компетенции органов местного самоуправления.</w:t>
      </w:r>
    </w:p>
    <w:p w:rsidR="006545EE" w:rsidRDefault="00765ED5" w:rsidP="004C454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545EE" w:rsidRPr="0050671E">
        <w:rPr>
          <w:rFonts w:ascii="Times New Roman" w:hAnsi="Times New Roman" w:cs="Times New Roman"/>
          <w:sz w:val="28"/>
          <w:szCs w:val="28"/>
        </w:rPr>
        <w:t xml:space="preserve">Правоотношения, связанные с поступлением на муниципальную службу </w:t>
      </w:r>
      <w:r w:rsidR="003D6465" w:rsidRPr="00203D0A">
        <w:rPr>
          <w:rFonts w:ascii="Times New Roman" w:hAnsi="Times New Roman" w:cs="Times New Roman"/>
          <w:sz w:val="28"/>
          <w:szCs w:val="28"/>
        </w:rPr>
        <w:t xml:space="preserve">в органах местного самоуправления муниципального </w:t>
      </w:r>
      <w:r w:rsidR="00591A21">
        <w:rPr>
          <w:rFonts w:ascii="Times New Roman" w:hAnsi="Times New Roman" w:cs="Times New Roman"/>
          <w:sz w:val="28"/>
          <w:szCs w:val="28"/>
        </w:rPr>
        <w:t>округа</w:t>
      </w:r>
      <w:r w:rsidR="003D6465" w:rsidRPr="0050671E">
        <w:rPr>
          <w:rFonts w:ascii="Times New Roman" w:hAnsi="Times New Roman" w:cs="Times New Roman"/>
          <w:sz w:val="28"/>
          <w:szCs w:val="28"/>
        </w:rPr>
        <w:t xml:space="preserve"> </w:t>
      </w:r>
      <w:r w:rsidR="006545EE" w:rsidRPr="0050671E">
        <w:rPr>
          <w:rFonts w:ascii="Times New Roman" w:hAnsi="Times New Roman" w:cs="Times New Roman"/>
          <w:sz w:val="28"/>
          <w:szCs w:val="28"/>
        </w:rPr>
        <w:t xml:space="preserve">граждан Российской Федерации, граждан иностранных государств </w:t>
      </w:r>
      <w:r w:rsidRPr="0050671E">
        <w:rPr>
          <w:rFonts w:ascii="Times New Roman" w:hAnsi="Times New Roman" w:cs="Times New Roman"/>
          <w:sz w:val="28"/>
          <w:szCs w:val="28"/>
        </w:rPr>
        <w:t>–</w:t>
      </w:r>
      <w:r w:rsidR="006545EE" w:rsidRPr="0050671E">
        <w:rPr>
          <w:rFonts w:ascii="Times New Roman" w:hAnsi="Times New Roman" w:cs="Times New Roman"/>
          <w:sz w:val="28"/>
          <w:szCs w:val="28"/>
        </w:rPr>
        <w:t xml:space="preserve">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w:t>
      </w:r>
      <w:r w:rsidR="004C454C" w:rsidRPr="0050671E">
        <w:rPr>
          <w:rFonts w:ascii="Times New Roman" w:hAnsi="Times New Roman" w:cs="Times New Roman"/>
          <w:sz w:val="28"/>
          <w:szCs w:val="28"/>
        </w:rPr>
        <w:t>–</w:t>
      </w:r>
      <w:r w:rsidR="006545EE" w:rsidRPr="0050671E">
        <w:rPr>
          <w:rFonts w:ascii="Times New Roman" w:hAnsi="Times New Roman" w:cs="Times New Roman"/>
          <w:sz w:val="28"/>
          <w:szCs w:val="28"/>
        </w:rPr>
        <w:t xml:space="preserve"> граждане),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законом от 02.03.2007 № 25-ФЗ </w:t>
      </w:r>
      <w:r>
        <w:rPr>
          <w:rFonts w:ascii="Times New Roman" w:hAnsi="Times New Roman" w:cs="Times New Roman"/>
          <w:sz w:val="28"/>
          <w:szCs w:val="28"/>
        </w:rPr>
        <w:t>«</w:t>
      </w:r>
      <w:r w:rsidR="006545EE" w:rsidRPr="0050671E">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006545EE" w:rsidRPr="0050671E">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006545EE" w:rsidRPr="0050671E">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006545EE" w:rsidRPr="0050671E">
        <w:rPr>
          <w:rFonts w:ascii="Times New Roman" w:hAnsi="Times New Roman" w:cs="Times New Roman"/>
          <w:sz w:val="28"/>
          <w:szCs w:val="28"/>
        </w:rPr>
        <w:t>).</w:t>
      </w:r>
    </w:p>
    <w:p w:rsidR="006545EE" w:rsidRPr="00203D0A" w:rsidRDefault="00765ED5" w:rsidP="004C454C">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545EE" w:rsidRPr="00203D0A">
        <w:rPr>
          <w:rFonts w:ascii="Times New Roman" w:hAnsi="Times New Roman" w:cs="Times New Roman"/>
          <w:sz w:val="28"/>
          <w:szCs w:val="28"/>
        </w:rPr>
        <w:t xml:space="preserve">. Муниципальная служба в </w:t>
      </w:r>
      <w:r w:rsidR="00203D0A" w:rsidRPr="00203D0A">
        <w:rPr>
          <w:rFonts w:ascii="Times New Roman" w:hAnsi="Times New Roman" w:cs="Times New Roman"/>
          <w:sz w:val="28"/>
          <w:szCs w:val="28"/>
        </w:rPr>
        <w:t xml:space="preserve">органах местного самоуправления муниципального </w:t>
      </w:r>
      <w:r w:rsidR="00591A21">
        <w:rPr>
          <w:rFonts w:ascii="Times New Roman" w:hAnsi="Times New Roman" w:cs="Times New Roman"/>
          <w:sz w:val="28"/>
          <w:szCs w:val="28"/>
        </w:rPr>
        <w:t>округа</w:t>
      </w:r>
      <w:r w:rsidR="006545EE" w:rsidRPr="00203D0A">
        <w:rPr>
          <w:rFonts w:ascii="Times New Roman" w:hAnsi="Times New Roman" w:cs="Times New Roman"/>
          <w:sz w:val="28"/>
          <w:szCs w:val="28"/>
        </w:rPr>
        <w:t xml:space="preserve"> (далее </w:t>
      </w:r>
      <w:r w:rsidRPr="0050671E">
        <w:rPr>
          <w:rFonts w:ascii="Times New Roman" w:hAnsi="Times New Roman" w:cs="Times New Roman"/>
          <w:sz w:val="28"/>
          <w:szCs w:val="28"/>
        </w:rPr>
        <w:t>–</w:t>
      </w:r>
      <w:r w:rsidR="006545EE" w:rsidRPr="00203D0A">
        <w:rPr>
          <w:rFonts w:ascii="Times New Roman" w:hAnsi="Times New Roman" w:cs="Times New Roman"/>
          <w:sz w:val="28"/>
          <w:szCs w:val="28"/>
        </w:rPr>
        <w:t xml:space="preserve"> муниципальная служба) </w:t>
      </w:r>
      <w:r w:rsidRPr="0050671E">
        <w:rPr>
          <w:rFonts w:ascii="Times New Roman" w:hAnsi="Times New Roman" w:cs="Times New Roman"/>
          <w:sz w:val="28"/>
          <w:szCs w:val="28"/>
        </w:rPr>
        <w:t>–</w:t>
      </w:r>
      <w:r w:rsidR="006545EE" w:rsidRPr="00203D0A">
        <w:rPr>
          <w:rFonts w:ascii="Times New Roman" w:hAnsi="Times New Roman" w:cs="Times New Roman"/>
          <w:sz w:val="28"/>
          <w:szCs w:val="28"/>
        </w:rPr>
        <w:t xml:space="preserve"> профессиональная деятельность граждан, которая осуществляется на постоянной основе на должностях муниципальной службы в орган</w:t>
      </w:r>
      <w:r w:rsidR="00203D0A" w:rsidRPr="00203D0A">
        <w:rPr>
          <w:rFonts w:ascii="Times New Roman" w:hAnsi="Times New Roman" w:cs="Times New Roman"/>
          <w:sz w:val="28"/>
          <w:szCs w:val="28"/>
        </w:rPr>
        <w:t>ах</w:t>
      </w:r>
      <w:r w:rsidR="006545EE" w:rsidRPr="00203D0A">
        <w:rPr>
          <w:rFonts w:ascii="Times New Roman" w:hAnsi="Times New Roman" w:cs="Times New Roman"/>
          <w:sz w:val="28"/>
          <w:szCs w:val="28"/>
        </w:rPr>
        <w:t xml:space="preserve"> местного самоуправления </w:t>
      </w:r>
      <w:r w:rsidR="00203D0A" w:rsidRPr="00203D0A">
        <w:rPr>
          <w:rFonts w:ascii="Times New Roman" w:hAnsi="Times New Roman" w:cs="Times New Roman"/>
          <w:sz w:val="28"/>
          <w:szCs w:val="28"/>
        </w:rPr>
        <w:t xml:space="preserve">муниципального </w:t>
      </w:r>
      <w:r w:rsidR="00591A21">
        <w:rPr>
          <w:rFonts w:ascii="Times New Roman" w:hAnsi="Times New Roman" w:cs="Times New Roman"/>
          <w:sz w:val="28"/>
          <w:szCs w:val="28"/>
        </w:rPr>
        <w:t>округа</w:t>
      </w:r>
      <w:r w:rsidR="006545EE" w:rsidRPr="00203D0A">
        <w:rPr>
          <w:rFonts w:ascii="Times New Roman" w:hAnsi="Times New Roman" w:cs="Times New Roman"/>
          <w:sz w:val="28"/>
          <w:szCs w:val="28"/>
        </w:rPr>
        <w:t xml:space="preserve"> (далее – орган местного самоуправления), замещаемых путем заключения трудового договора.</w:t>
      </w:r>
    </w:p>
    <w:p w:rsidR="006545EE" w:rsidRPr="00203D0A" w:rsidRDefault="00765ED5" w:rsidP="004C454C">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545EE" w:rsidRPr="00203D0A">
        <w:rPr>
          <w:rFonts w:ascii="Times New Roman" w:hAnsi="Times New Roman" w:cs="Times New Roman"/>
          <w:sz w:val="28"/>
          <w:szCs w:val="28"/>
        </w:rPr>
        <w:t xml:space="preserve">. Нанимателем для муниципального служащего является </w:t>
      </w:r>
      <w:r w:rsidR="00203D0A" w:rsidRPr="00203D0A">
        <w:rPr>
          <w:rFonts w:ascii="Times New Roman" w:hAnsi="Times New Roman" w:cs="Times New Roman"/>
          <w:sz w:val="28"/>
          <w:szCs w:val="28"/>
        </w:rPr>
        <w:t xml:space="preserve">муниципальный </w:t>
      </w:r>
      <w:r w:rsidR="00591A21">
        <w:rPr>
          <w:rFonts w:ascii="Times New Roman" w:hAnsi="Times New Roman" w:cs="Times New Roman"/>
          <w:sz w:val="28"/>
          <w:szCs w:val="28"/>
        </w:rPr>
        <w:t>округ</w:t>
      </w:r>
      <w:r w:rsidR="006545EE" w:rsidRPr="00203D0A">
        <w:rPr>
          <w:rFonts w:ascii="Times New Roman" w:hAnsi="Times New Roman" w:cs="Times New Roman"/>
          <w:sz w:val="28"/>
          <w:szCs w:val="28"/>
        </w:rPr>
        <w:t>, от имени которого полномочия нанимателя осуществляет представитель нанимателя (работодатель).</w:t>
      </w:r>
    </w:p>
    <w:p w:rsidR="0050671E" w:rsidRDefault="0050671E" w:rsidP="004C454C">
      <w:pPr>
        <w:tabs>
          <w:tab w:val="left" w:pos="709"/>
        </w:tabs>
        <w:spacing w:after="0" w:line="240" w:lineRule="auto"/>
        <w:ind w:firstLine="709"/>
        <w:jc w:val="both"/>
        <w:rPr>
          <w:rFonts w:ascii="Times New Roman" w:hAnsi="Times New Roman" w:cs="Times New Roman"/>
          <w:sz w:val="28"/>
          <w:szCs w:val="28"/>
        </w:rPr>
      </w:pPr>
      <w:r w:rsidRPr="00203D0A">
        <w:rPr>
          <w:rFonts w:ascii="Times New Roman" w:hAnsi="Times New Roman" w:cs="Times New Roman"/>
          <w:sz w:val="28"/>
          <w:szCs w:val="28"/>
        </w:rPr>
        <w:t xml:space="preserve">Представителями нанимателя (работодателями) являются глава </w:t>
      </w:r>
      <w:r w:rsidR="00203D0A" w:rsidRPr="00203D0A">
        <w:rPr>
          <w:rFonts w:ascii="Times New Roman" w:hAnsi="Times New Roman" w:cs="Times New Roman"/>
          <w:sz w:val="28"/>
          <w:szCs w:val="28"/>
        </w:rPr>
        <w:t xml:space="preserve">муниципального </w:t>
      </w:r>
      <w:r w:rsidR="00591A21">
        <w:rPr>
          <w:rFonts w:ascii="Times New Roman" w:hAnsi="Times New Roman" w:cs="Times New Roman"/>
          <w:sz w:val="28"/>
          <w:szCs w:val="28"/>
        </w:rPr>
        <w:t>округа</w:t>
      </w:r>
      <w:r w:rsidR="00400BB8">
        <w:rPr>
          <w:rFonts w:ascii="Times New Roman" w:hAnsi="Times New Roman" w:cs="Times New Roman"/>
          <w:sz w:val="28"/>
          <w:szCs w:val="28"/>
        </w:rPr>
        <w:t xml:space="preserve">, </w:t>
      </w:r>
      <w:r w:rsidR="0042185E">
        <w:rPr>
          <w:rFonts w:ascii="Times New Roman" w:hAnsi="Times New Roman" w:cs="Times New Roman"/>
          <w:sz w:val="28"/>
          <w:szCs w:val="28"/>
        </w:rPr>
        <w:t xml:space="preserve">уполномоченные </w:t>
      </w:r>
      <w:r w:rsidR="00400BB8">
        <w:rPr>
          <w:rFonts w:ascii="Times New Roman" w:hAnsi="Times New Roman" w:cs="Times New Roman"/>
          <w:sz w:val="28"/>
          <w:szCs w:val="28"/>
        </w:rPr>
        <w:t xml:space="preserve">руководители </w:t>
      </w:r>
      <w:r w:rsidR="00361973">
        <w:rPr>
          <w:rFonts w:ascii="Times New Roman" w:hAnsi="Times New Roman" w:cs="Times New Roman"/>
          <w:sz w:val="28"/>
          <w:szCs w:val="28"/>
        </w:rPr>
        <w:t xml:space="preserve">структурных подразделений администрации муниципального </w:t>
      </w:r>
      <w:r w:rsidR="00591A21">
        <w:rPr>
          <w:rFonts w:ascii="Times New Roman" w:hAnsi="Times New Roman" w:cs="Times New Roman"/>
          <w:sz w:val="28"/>
          <w:szCs w:val="28"/>
        </w:rPr>
        <w:t>округа</w:t>
      </w:r>
      <w:r w:rsidRPr="00203D0A">
        <w:rPr>
          <w:rFonts w:ascii="Times New Roman" w:hAnsi="Times New Roman" w:cs="Times New Roman"/>
          <w:sz w:val="28"/>
          <w:szCs w:val="28"/>
        </w:rPr>
        <w:t>.</w:t>
      </w:r>
    </w:p>
    <w:p w:rsidR="006545EE" w:rsidRPr="00203D0A" w:rsidRDefault="00765ED5" w:rsidP="004C454C">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6545EE" w:rsidRPr="00203D0A">
        <w:rPr>
          <w:rFonts w:ascii="Times New Roman" w:hAnsi="Times New Roman" w:cs="Times New Roman"/>
          <w:sz w:val="28"/>
          <w:szCs w:val="28"/>
        </w:rPr>
        <w:t xml:space="preserve">. Муниципальным служащим </w:t>
      </w:r>
      <w:r w:rsidR="00203D0A" w:rsidRPr="00203D0A">
        <w:rPr>
          <w:rFonts w:ascii="Times New Roman" w:hAnsi="Times New Roman" w:cs="Times New Roman"/>
          <w:sz w:val="28"/>
          <w:szCs w:val="28"/>
        </w:rPr>
        <w:t xml:space="preserve">муниципального </w:t>
      </w:r>
      <w:r w:rsidR="00591A21">
        <w:rPr>
          <w:rFonts w:ascii="Times New Roman" w:hAnsi="Times New Roman" w:cs="Times New Roman"/>
          <w:sz w:val="28"/>
          <w:szCs w:val="28"/>
        </w:rPr>
        <w:t>округа</w:t>
      </w:r>
      <w:r w:rsidR="006545EE" w:rsidRPr="00203D0A">
        <w:rPr>
          <w:rFonts w:ascii="Times New Roman" w:hAnsi="Times New Roman" w:cs="Times New Roman"/>
          <w:sz w:val="28"/>
          <w:szCs w:val="28"/>
        </w:rPr>
        <w:t xml:space="preserve"> (далее – муниципальный служащий) является гражданин, исполняющий в порядке, определенном </w:t>
      </w:r>
      <w:r w:rsidR="00591A21">
        <w:rPr>
          <w:rFonts w:ascii="Times New Roman" w:hAnsi="Times New Roman" w:cs="Times New Roman"/>
          <w:sz w:val="28"/>
          <w:szCs w:val="28"/>
        </w:rPr>
        <w:t xml:space="preserve">муниципальными </w:t>
      </w:r>
      <w:r w:rsidR="006545EE" w:rsidRPr="00203D0A">
        <w:rPr>
          <w:rFonts w:ascii="Times New Roman" w:hAnsi="Times New Roman" w:cs="Times New Roman"/>
          <w:sz w:val="28"/>
          <w:szCs w:val="28"/>
        </w:rPr>
        <w:t xml:space="preserve">правовыми актами </w:t>
      </w:r>
      <w:r w:rsidR="00EA7B03">
        <w:rPr>
          <w:rFonts w:ascii="Times New Roman" w:hAnsi="Times New Roman" w:cs="Times New Roman"/>
          <w:sz w:val="28"/>
          <w:szCs w:val="28"/>
        </w:rPr>
        <w:t xml:space="preserve">муниципального </w:t>
      </w:r>
      <w:r w:rsidR="00591A21">
        <w:rPr>
          <w:rFonts w:ascii="Times New Roman" w:hAnsi="Times New Roman" w:cs="Times New Roman"/>
          <w:sz w:val="28"/>
          <w:szCs w:val="28"/>
        </w:rPr>
        <w:t>округа</w:t>
      </w:r>
      <w:r w:rsidR="00BA00F1">
        <w:rPr>
          <w:rFonts w:ascii="Times New Roman" w:hAnsi="Times New Roman" w:cs="Times New Roman"/>
          <w:sz w:val="28"/>
          <w:szCs w:val="28"/>
        </w:rPr>
        <w:t xml:space="preserve"> </w:t>
      </w:r>
      <w:r w:rsidR="006545EE" w:rsidRPr="00203D0A">
        <w:rPr>
          <w:rFonts w:ascii="Times New Roman" w:hAnsi="Times New Roman" w:cs="Times New Roman"/>
          <w:sz w:val="28"/>
          <w:szCs w:val="28"/>
        </w:rPr>
        <w:t xml:space="preserve">в соответствии с федеральными законами и Законом Хабаровского края от 25.07.2007 № 131 </w:t>
      </w:r>
      <w:r>
        <w:rPr>
          <w:rFonts w:ascii="Times New Roman" w:hAnsi="Times New Roman" w:cs="Times New Roman"/>
          <w:sz w:val="28"/>
          <w:szCs w:val="28"/>
        </w:rPr>
        <w:t>«</w:t>
      </w:r>
      <w:r w:rsidR="006545EE" w:rsidRPr="00203D0A">
        <w:rPr>
          <w:rFonts w:ascii="Times New Roman" w:hAnsi="Times New Roman" w:cs="Times New Roman"/>
          <w:sz w:val="28"/>
          <w:szCs w:val="28"/>
        </w:rPr>
        <w:t>О муниципальной службе в Хабаровском крае</w:t>
      </w:r>
      <w:r>
        <w:rPr>
          <w:rFonts w:ascii="Times New Roman" w:hAnsi="Times New Roman" w:cs="Times New Roman"/>
          <w:sz w:val="28"/>
          <w:szCs w:val="28"/>
        </w:rPr>
        <w:t>»</w:t>
      </w:r>
      <w:r w:rsidR="006545EE" w:rsidRPr="00203D0A">
        <w:rPr>
          <w:rFonts w:ascii="Times New Roman" w:hAnsi="Times New Roman" w:cs="Times New Roman"/>
          <w:sz w:val="28"/>
          <w:szCs w:val="28"/>
        </w:rPr>
        <w:t xml:space="preserve"> (далее – Закон Хабаровского края </w:t>
      </w:r>
      <w:r>
        <w:rPr>
          <w:rFonts w:ascii="Times New Roman" w:hAnsi="Times New Roman" w:cs="Times New Roman"/>
          <w:sz w:val="28"/>
          <w:szCs w:val="28"/>
        </w:rPr>
        <w:t>«</w:t>
      </w:r>
      <w:r w:rsidR="006545EE" w:rsidRPr="00203D0A">
        <w:rPr>
          <w:rFonts w:ascii="Times New Roman" w:hAnsi="Times New Roman" w:cs="Times New Roman"/>
          <w:sz w:val="28"/>
          <w:szCs w:val="28"/>
        </w:rPr>
        <w:t>О муниципальной службе в Хабаровском крае</w:t>
      </w:r>
      <w:r>
        <w:rPr>
          <w:rFonts w:ascii="Times New Roman" w:hAnsi="Times New Roman" w:cs="Times New Roman"/>
          <w:sz w:val="28"/>
          <w:szCs w:val="28"/>
        </w:rPr>
        <w:t>»</w:t>
      </w:r>
      <w:r w:rsidR="006545EE" w:rsidRPr="00203D0A">
        <w:rPr>
          <w:rFonts w:ascii="Times New Roman" w:hAnsi="Times New Roman" w:cs="Times New Roman"/>
          <w:sz w:val="28"/>
          <w:szCs w:val="28"/>
        </w:rPr>
        <w:t xml:space="preserve">), обязанности по должности муниципальной службы за денежное содержание, выплачиваемое за счет средств бюджета </w:t>
      </w:r>
      <w:r w:rsidR="00203D0A" w:rsidRPr="00203D0A">
        <w:rPr>
          <w:rFonts w:ascii="Times New Roman" w:hAnsi="Times New Roman" w:cs="Times New Roman"/>
          <w:sz w:val="28"/>
          <w:szCs w:val="28"/>
        </w:rPr>
        <w:t xml:space="preserve">муниципального </w:t>
      </w:r>
      <w:r w:rsidR="00591A21">
        <w:rPr>
          <w:rFonts w:ascii="Times New Roman" w:hAnsi="Times New Roman" w:cs="Times New Roman"/>
          <w:sz w:val="28"/>
          <w:szCs w:val="28"/>
        </w:rPr>
        <w:t>округа</w:t>
      </w:r>
      <w:r w:rsidR="006545EE" w:rsidRPr="00203D0A">
        <w:rPr>
          <w:rFonts w:ascii="Times New Roman" w:hAnsi="Times New Roman" w:cs="Times New Roman"/>
          <w:sz w:val="28"/>
          <w:szCs w:val="28"/>
        </w:rPr>
        <w:t>.</w:t>
      </w:r>
    </w:p>
    <w:p w:rsidR="006545EE" w:rsidRDefault="00765ED5" w:rsidP="004C454C">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545EE" w:rsidRPr="00EA7B03">
        <w:rPr>
          <w:rFonts w:ascii="Times New Roman" w:hAnsi="Times New Roman" w:cs="Times New Roman"/>
          <w:sz w:val="28"/>
          <w:szCs w:val="28"/>
        </w:rPr>
        <w:t xml:space="preserve"> Понятия и термины, используемые в настоящем Положении, применяются в значениях, определенных Федеральным законом </w:t>
      </w:r>
      <w:r>
        <w:rPr>
          <w:rFonts w:ascii="Times New Roman" w:hAnsi="Times New Roman" w:cs="Times New Roman"/>
          <w:sz w:val="28"/>
          <w:szCs w:val="28"/>
        </w:rPr>
        <w:t>«</w:t>
      </w:r>
      <w:r w:rsidR="006545EE" w:rsidRPr="00EA7B03">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006545EE" w:rsidRPr="00EA7B03">
        <w:rPr>
          <w:rFonts w:ascii="Times New Roman" w:hAnsi="Times New Roman" w:cs="Times New Roman"/>
          <w:sz w:val="28"/>
          <w:szCs w:val="28"/>
        </w:rPr>
        <w:t xml:space="preserve">, Законом Хабаровского края </w:t>
      </w:r>
      <w:r>
        <w:rPr>
          <w:rFonts w:ascii="Times New Roman" w:hAnsi="Times New Roman" w:cs="Times New Roman"/>
          <w:sz w:val="28"/>
          <w:szCs w:val="28"/>
        </w:rPr>
        <w:t>«</w:t>
      </w:r>
      <w:r w:rsidR="006545EE" w:rsidRPr="00EA7B03">
        <w:rPr>
          <w:rFonts w:ascii="Times New Roman" w:hAnsi="Times New Roman" w:cs="Times New Roman"/>
          <w:sz w:val="28"/>
          <w:szCs w:val="28"/>
        </w:rPr>
        <w:t>О муниципальной службе в Хабаровском крае</w:t>
      </w:r>
      <w:r>
        <w:rPr>
          <w:rFonts w:ascii="Times New Roman" w:hAnsi="Times New Roman" w:cs="Times New Roman"/>
          <w:sz w:val="28"/>
          <w:szCs w:val="28"/>
        </w:rPr>
        <w:t>»</w:t>
      </w:r>
      <w:r w:rsidR="006545EE" w:rsidRPr="00EA7B03">
        <w:rPr>
          <w:rFonts w:ascii="Times New Roman" w:hAnsi="Times New Roman" w:cs="Times New Roman"/>
          <w:sz w:val="28"/>
          <w:szCs w:val="28"/>
        </w:rPr>
        <w:t>.</w:t>
      </w:r>
    </w:p>
    <w:p w:rsidR="004C454C" w:rsidRDefault="004C454C" w:rsidP="004C454C">
      <w:pPr>
        <w:tabs>
          <w:tab w:val="left" w:pos="709"/>
        </w:tabs>
        <w:spacing w:after="0" w:line="240" w:lineRule="auto"/>
        <w:ind w:firstLine="709"/>
        <w:jc w:val="both"/>
        <w:rPr>
          <w:rFonts w:ascii="Times New Roman" w:hAnsi="Times New Roman" w:cs="Times New Roman"/>
          <w:sz w:val="28"/>
          <w:szCs w:val="28"/>
        </w:rPr>
      </w:pP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rPr>
      </w:pPr>
      <w:r w:rsidRPr="006736C9">
        <w:rPr>
          <w:rFonts w:ascii="Times New Roman" w:hAnsi="Times New Roman" w:cs="Times New Roman"/>
          <w:sz w:val="28"/>
          <w:szCs w:val="28"/>
        </w:rPr>
        <w:t xml:space="preserve">Статья </w:t>
      </w:r>
      <w:r>
        <w:rPr>
          <w:rFonts w:ascii="Times New Roman" w:hAnsi="Times New Roman" w:cs="Times New Roman"/>
          <w:sz w:val="28"/>
          <w:szCs w:val="28"/>
        </w:rPr>
        <w:t>2</w:t>
      </w:r>
      <w:r w:rsidRPr="006736C9">
        <w:rPr>
          <w:rFonts w:ascii="Times New Roman" w:hAnsi="Times New Roman" w:cs="Times New Roman"/>
          <w:sz w:val="28"/>
          <w:szCs w:val="28"/>
        </w:rPr>
        <w:t>. Основные принципы муниципальной службы</w:t>
      </w: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rPr>
      </w:pP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rPr>
      </w:pPr>
      <w:r w:rsidRPr="006736C9">
        <w:rPr>
          <w:rFonts w:ascii="Times New Roman" w:hAnsi="Times New Roman" w:cs="Times New Roman"/>
          <w:sz w:val="28"/>
          <w:szCs w:val="28"/>
        </w:rPr>
        <w:t>Основными принципами муниципальной службы являются:</w:t>
      </w: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rPr>
      </w:pPr>
      <w:r w:rsidRPr="006736C9">
        <w:rPr>
          <w:rFonts w:ascii="Times New Roman" w:hAnsi="Times New Roman" w:cs="Times New Roman"/>
          <w:sz w:val="28"/>
          <w:szCs w:val="28"/>
        </w:rPr>
        <w:t>1) приоритет прав и свобод человека и гражданина;</w:t>
      </w: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rPr>
      </w:pPr>
      <w:r w:rsidRPr="006736C9">
        <w:rPr>
          <w:rFonts w:ascii="Times New Roman" w:hAnsi="Times New Roman" w:cs="Times New Roman"/>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rPr>
      </w:pPr>
      <w:r w:rsidRPr="006736C9">
        <w:rPr>
          <w:rFonts w:ascii="Times New Roman" w:hAnsi="Times New Roman" w:cs="Times New Roman"/>
          <w:sz w:val="28"/>
          <w:szCs w:val="28"/>
        </w:rPr>
        <w:t>3) профессионализм и компетентность муниципальных служащих;</w:t>
      </w: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rPr>
      </w:pPr>
      <w:r w:rsidRPr="006736C9">
        <w:rPr>
          <w:rFonts w:ascii="Times New Roman" w:hAnsi="Times New Roman" w:cs="Times New Roman"/>
          <w:sz w:val="28"/>
          <w:szCs w:val="28"/>
        </w:rPr>
        <w:t>4) стабильность муниципальной службы;</w:t>
      </w: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rPr>
      </w:pPr>
      <w:r w:rsidRPr="006736C9">
        <w:rPr>
          <w:rFonts w:ascii="Times New Roman" w:hAnsi="Times New Roman" w:cs="Times New Roman"/>
          <w:sz w:val="28"/>
          <w:szCs w:val="28"/>
        </w:rPr>
        <w:t>5) доступность информации о деятельности муниципальных служащих;</w:t>
      </w: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rPr>
      </w:pPr>
      <w:r w:rsidRPr="006736C9">
        <w:rPr>
          <w:rFonts w:ascii="Times New Roman" w:hAnsi="Times New Roman" w:cs="Times New Roman"/>
          <w:sz w:val="28"/>
          <w:szCs w:val="28"/>
        </w:rPr>
        <w:t>6) взаимодействие с общественными объединениями и гражданами;</w:t>
      </w: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rPr>
      </w:pPr>
      <w:r w:rsidRPr="006736C9">
        <w:rPr>
          <w:rFonts w:ascii="Times New Roman" w:hAnsi="Times New Roman" w:cs="Times New Roman"/>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rPr>
      </w:pPr>
      <w:r w:rsidRPr="006736C9">
        <w:rPr>
          <w:rFonts w:ascii="Times New Roman" w:hAnsi="Times New Roman" w:cs="Times New Roman"/>
          <w:sz w:val="28"/>
          <w:szCs w:val="28"/>
        </w:rPr>
        <w:t>8) правовая и социальная защищенность муниципальных служащих;</w:t>
      </w: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rPr>
      </w:pPr>
      <w:r w:rsidRPr="006736C9">
        <w:rPr>
          <w:rFonts w:ascii="Times New Roman" w:hAnsi="Times New Roman" w:cs="Times New Roman"/>
          <w:sz w:val="28"/>
          <w:szCs w:val="28"/>
        </w:rPr>
        <w:t>9) ответственность муниципальных служащих за неисполнение или ненадлежащее исполнение своих должностных обязанностей;</w:t>
      </w:r>
    </w:p>
    <w:p w:rsidR="006736C9" w:rsidRPr="00EA7B03" w:rsidRDefault="006736C9" w:rsidP="004C454C">
      <w:pPr>
        <w:tabs>
          <w:tab w:val="left" w:pos="709"/>
        </w:tabs>
        <w:spacing w:after="0" w:line="240" w:lineRule="auto"/>
        <w:ind w:firstLine="709"/>
        <w:jc w:val="both"/>
        <w:rPr>
          <w:rFonts w:ascii="Times New Roman" w:hAnsi="Times New Roman" w:cs="Times New Roman"/>
          <w:sz w:val="28"/>
          <w:szCs w:val="28"/>
        </w:rPr>
      </w:pPr>
      <w:r w:rsidRPr="006736C9">
        <w:rPr>
          <w:rFonts w:ascii="Times New Roman" w:hAnsi="Times New Roman" w:cs="Times New Roman"/>
          <w:sz w:val="28"/>
          <w:szCs w:val="28"/>
        </w:rPr>
        <w:t>10) внепартийность муниципальной службы.</w:t>
      </w:r>
    </w:p>
    <w:p w:rsidR="006545EE" w:rsidRPr="00361973" w:rsidRDefault="006545EE" w:rsidP="004C454C">
      <w:pPr>
        <w:tabs>
          <w:tab w:val="left" w:pos="709"/>
        </w:tabs>
        <w:spacing w:after="0" w:line="240" w:lineRule="auto"/>
        <w:ind w:firstLine="709"/>
        <w:jc w:val="both"/>
        <w:rPr>
          <w:rFonts w:ascii="Times New Roman" w:hAnsi="Times New Roman" w:cs="Times New Roman"/>
          <w:bCs/>
          <w:sz w:val="28"/>
          <w:szCs w:val="28"/>
          <w:highlight w:val="yellow"/>
        </w:rPr>
      </w:pPr>
    </w:p>
    <w:p w:rsidR="006545EE" w:rsidRDefault="006545EE" w:rsidP="004C454C">
      <w:pPr>
        <w:tabs>
          <w:tab w:val="left" w:pos="709"/>
        </w:tabs>
        <w:spacing w:after="0" w:line="240" w:lineRule="auto"/>
        <w:ind w:firstLine="709"/>
        <w:jc w:val="both"/>
        <w:rPr>
          <w:rFonts w:ascii="Times New Roman" w:hAnsi="Times New Roman" w:cs="Times New Roman"/>
          <w:bCs/>
          <w:sz w:val="28"/>
          <w:szCs w:val="28"/>
        </w:rPr>
      </w:pPr>
      <w:r w:rsidRPr="0060322C">
        <w:rPr>
          <w:rFonts w:ascii="Times New Roman" w:hAnsi="Times New Roman" w:cs="Times New Roman"/>
          <w:bCs/>
          <w:sz w:val="28"/>
          <w:szCs w:val="28"/>
        </w:rPr>
        <w:t xml:space="preserve">Статья 2. </w:t>
      </w:r>
      <w:r w:rsidR="00765ED5">
        <w:rPr>
          <w:rFonts w:ascii="Times New Roman" w:hAnsi="Times New Roman" w:cs="Times New Roman"/>
          <w:bCs/>
          <w:sz w:val="28"/>
          <w:szCs w:val="28"/>
        </w:rPr>
        <w:t>Должности муниципальной службы</w:t>
      </w:r>
    </w:p>
    <w:p w:rsidR="00765ED5" w:rsidRPr="0060322C" w:rsidRDefault="00765ED5" w:rsidP="004C454C">
      <w:pPr>
        <w:tabs>
          <w:tab w:val="left" w:pos="709"/>
        </w:tabs>
        <w:spacing w:after="0" w:line="240" w:lineRule="auto"/>
        <w:ind w:firstLine="709"/>
        <w:jc w:val="both"/>
        <w:rPr>
          <w:rFonts w:ascii="Times New Roman" w:hAnsi="Times New Roman" w:cs="Times New Roman"/>
          <w:sz w:val="28"/>
          <w:szCs w:val="28"/>
        </w:rPr>
      </w:pPr>
    </w:p>
    <w:p w:rsidR="006545EE" w:rsidRPr="006D6E12" w:rsidRDefault="006545EE" w:rsidP="004C454C">
      <w:pPr>
        <w:tabs>
          <w:tab w:val="left" w:pos="709"/>
        </w:tabs>
        <w:spacing w:after="0" w:line="240" w:lineRule="auto"/>
        <w:ind w:firstLine="709"/>
        <w:jc w:val="both"/>
        <w:rPr>
          <w:rFonts w:ascii="Times New Roman" w:hAnsi="Times New Roman" w:cs="Times New Roman"/>
          <w:sz w:val="28"/>
          <w:szCs w:val="28"/>
        </w:rPr>
      </w:pPr>
      <w:r w:rsidRPr="006D6E12">
        <w:rPr>
          <w:rFonts w:ascii="Times New Roman" w:hAnsi="Times New Roman" w:cs="Times New Roman"/>
          <w:sz w:val="28"/>
          <w:szCs w:val="28"/>
        </w:rPr>
        <w:t xml:space="preserve">1. Должность муниципальной службы – должность в органе местного самоуправления, которая образуется в соответствии с Уставом </w:t>
      </w:r>
      <w:r w:rsidR="0060322C" w:rsidRPr="006D6E12">
        <w:rPr>
          <w:rFonts w:ascii="Times New Roman" w:hAnsi="Times New Roman" w:cs="Times New Roman"/>
          <w:sz w:val="28"/>
          <w:szCs w:val="28"/>
        </w:rPr>
        <w:t xml:space="preserve">муниципального </w:t>
      </w:r>
      <w:r w:rsidR="00591A21">
        <w:rPr>
          <w:rFonts w:ascii="Times New Roman" w:hAnsi="Times New Roman" w:cs="Times New Roman"/>
          <w:sz w:val="28"/>
          <w:szCs w:val="28"/>
        </w:rPr>
        <w:t>округа</w:t>
      </w:r>
      <w:r w:rsidRPr="006D6E12">
        <w:rPr>
          <w:rFonts w:ascii="Times New Roman" w:hAnsi="Times New Roman" w:cs="Times New Roman"/>
          <w:sz w:val="28"/>
          <w:szCs w:val="28"/>
        </w:rPr>
        <w:t>, с установленным кругом обязанностей по обеспечению исполнения полномочий органа местного самоуправления</w:t>
      </w:r>
      <w:r w:rsidR="0060322C" w:rsidRPr="006D6E12">
        <w:rPr>
          <w:rFonts w:ascii="Times New Roman" w:hAnsi="Times New Roman" w:cs="Times New Roman"/>
          <w:sz w:val="28"/>
          <w:szCs w:val="28"/>
        </w:rPr>
        <w:t>, или лица, замещающего муниципальную должность</w:t>
      </w:r>
      <w:r w:rsidRPr="006D6E12">
        <w:rPr>
          <w:rFonts w:ascii="Times New Roman" w:hAnsi="Times New Roman" w:cs="Times New Roman"/>
          <w:sz w:val="28"/>
          <w:szCs w:val="28"/>
        </w:rPr>
        <w:t>.</w:t>
      </w:r>
    </w:p>
    <w:p w:rsidR="006D6E12" w:rsidRPr="006D6E12" w:rsidRDefault="006D6E12" w:rsidP="004C454C">
      <w:pPr>
        <w:tabs>
          <w:tab w:val="left" w:pos="709"/>
        </w:tabs>
        <w:spacing w:after="0" w:line="240" w:lineRule="auto"/>
        <w:ind w:firstLine="709"/>
        <w:jc w:val="both"/>
        <w:rPr>
          <w:rFonts w:ascii="Times New Roman" w:eastAsia="Times New Roman" w:hAnsi="Times New Roman" w:cs="Times New Roman"/>
          <w:sz w:val="28"/>
          <w:szCs w:val="28"/>
        </w:rPr>
      </w:pPr>
      <w:r w:rsidRPr="006D6E12">
        <w:rPr>
          <w:rFonts w:ascii="Times New Roman" w:eastAsia="Times New Roman" w:hAnsi="Times New Roman" w:cs="Times New Roman"/>
          <w:sz w:val="28"/>
          <w:szCs w:val="28"/>
        </w:rPr>
        <w:lastRenderedPageBreak/>
        <w:t xml:space="preserve">2. Должности муниципальной службы устанавливаются решением Собрания депутатов муниципального </w:t>
      </w:r>
      <w:r w:rsidR="00591A21">
        <w:rPr>
          <w:rFonts w:ascii="Times New Roman" w:eastAsia="Times New Roman" w:hAnsi="Times New Roman" w:cs="Times New Roman"/>
          <w:sz w:val="28"/>
          <w:szCs w:val="28"/>
        </w:rPr>
        <w:t>округа</w:t>
      </w:r>
      <w:r w:rsidRPr="006D6E12">
        <w:rPr>
          <w:rFonts w:ascii="Times New Roman" w:eastAsia="Times New Roman" w:hAnsi="Times New Roman" w:cs="Times New Roman"/>
          <w:sz w:val="28"/>
          <w:szCs w:val="28"/>
        </w:rPr>
        <w:t xml:space="preserve"> в соответствии с Реестром должностей муниципальной службы в Хабаровском крае.</w:t>
      </w:r>
    </w:p>
    <w:p w:rsidR="006D6E12" w:rsidRPr="006D6E12" w:rsidRDefault="006D6E12" w:rsidP="004C454C">
      <w:pPr>
        <w:tabs>
          <w:tab w:val="left" w:pos="709"/>
        </w:tabs>
        <w:spacing w:after="0" w:line="240" w:lineRule="auto"/>
        <w:ind w:firstLine="709"/>
        <w:jc w:val="both"/>
        <w:rPr>
          <w:rFonts w:ascii="Times New Roman" w:eastAsia="Times New Roman" w:hAnsi="Times New Roman" w:cs="Times New Roman"/>
          <w:sz w:val="28"/>
          <w:szCs w:val="28"/>
        </w:rPr>
      </w:pPr>
      <w:r w:rsidRPr="006D6E12">
        <w:rPr>
          <w:rFonts w:ascii="Times New Roman" w:eastAsia="Times New Roman" w:hAnsi="Times New Roman" w:cs="Times New Roman"/>
          <w:sz w:val="28"/>
          <w:szCs w:val="28"/>
        </w:rPr>
        <w:t xml:space="preserve">3. В соответствии с Федеральным законом </w:t>
      </w:r>
      <w:r w:rsidR="00361973">
        <w:rPr>
          <w:rFonts w:ascii="Times New Roman" w:eastAsia="Times New Roman" w:hAnsi="Times New Roman" w:cs="Times New Roman"/>
          <w:sz w:val="28"/>
          <w:szCs w:val="28"/>
        </w:rPr>
        <w:t>«</w:t>
      </w:r>
      <w:r w:rsidRPr="006D6E12">
        <w:rPr>
          <w:rFonts w:ascii="Times New Roman" w:eastAsia="Times New Roman" w:hAnsi="Times New Roman" w:cs="Times New Roman"/>
          <w:sz w:val="28"/>
          <w:szCs w:val="28"/>
        </w:rPr>
        <w:t>О муниципальной службе в Российской Федерации</w:t>
      </w:r>
      <w:r w:rsidR="00361973">
        <w:rPr>
          <w:rFonts w:ascii="Times New Roman" w:eastAsia="Times New Roman" w:hAnsi="Times New Roman" w:cs="Times New Roman"/>
          <w:sz w:val="28"/>
          <w:szCs w:val="28"/>
        </w:rPr>
        <w:t>»</w:t>
      </w:r>
      <w:r w:rsidRPr="006D6E12">
        <w:rPr>
          <w:rFonts w:ascii="Times New Roman" w:eastAsia="Times New Roman" w:hAnsi="Times New Roman" w:cs="Times New Roman"/>
          <w:sz w:val="28"/>
          <w:szCs w:val="28"/>
        </w:rPr>
        <w:t xml:space="preserve">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6545EE" w:rsidRPr="006D6E12" w:rsidRDefault="006545EE" w:rsidP="004C454C">
      <w:pPr>
        <w:tabs>
          <w:tab w:val="left" w:pos="709"/>
        </w:tabs>
        <w:spacing w:after="0" w:line="240" w:lineRule="auto"/>
        <w:ind w:firstLine="709"/>
        <w:jc w:val="both"/>
        <w:rPr>
          <w:rFonts w:ascii="Times New Roman" w:hAnsi="Times New Roman" w:cs="Times New Roman"/>
          <w:bCs/>
          <w:sz w:val="28"/>
          <w:szCs w:val="28"/>
          <w:highlight w:val="yellow"/>
        </w:rPr>
      </w:pPr>
    </w:p>
    <w:p w:rsidR="006545EE" w:rsidRDefault="006545EE" w:rsidP="004C454C">
      <w:pPr>
        <w:tabs>
          <w:tab w:val="left" w:pos="709"/>
        </w:tabs>
        <w:spacing w:after="0" w:line="240" w:lineRule="auto"/>
        <w:ind w:firstLine="709"/>
        <w:jc w:val="both"/>
        <w:rPr>
          <w:rFonts w:ascii="Times New Roman" w:hAnsi="Times New Roman" w:cs="Times New Roman"/>
          <w:bCs/>
          <w:sz w:val="28"/>
          <w:szCs w:val="28"/>
        </w:rPr>
      </w:pPr>
      <w:r w:rsidRPr="00900260">
        <w:rPr>
          <w:rFonts w:ascii="Times New Roman" w:hAnsi="Times New Roman" w:cs="Times New Roman"/>
          <w:bCs/>
          <w:sz w:val="28"/>
          <w:szCs w:val="28"/>
        </w:rPr>
        <w:t xml:space="preserve">Статья 3. </w:t>
      </w:r>
      <w:r w:rsidR="00765ED5">
        <w:rPr>
          <w:rFonts w:ascii="Times New Roman" w:hAnsi="Times New Roman" w:cs="Times New Roman"/>
          <w:bCs/>
          <w:sz w:val="28"/>
          <w:szCs w:val="28"/>
        </w:rPr>
        <w:t>Классификация должностей муниципальной службы</w:t>
      </w:r>
    </w:p>
    <w:p w:rsidR="00765ED5" w:rsidRPr="00900260" w:rsidRDefault="00765ED5" w:rsidP="004C454C">
      <w:pPr>
        <w:tabs>
          <w:tab w:val="left" w:pos="709"/>
        </w:tabs>
        <w:spacing w:after="0" w:line="240" w:lineRule="auto"/>
        <w:ind w:firstLine="709"/>
        <w:jc w:val="both"/>
        <w:rPr>
          <w:rFonts w:ascii="Times New Roman" w:hAnsi="Times New Roman" w:cs="Times New Roman"/>
          <w:bCs/>
          <w:sz w:val="28"/>
          <w:szCs w:val="28"/>
        </w:rPr>
      </w:pPr>
    </w:p>
    <w:p w:rsidR="001C0152" w:rsidRPr="001C0152" w:rsidRDefault="001C0152" w:rsidP="004C454C">
      <w:pPr>
        <w:tabs>
          <w:tab w:val="left" w:pos="709"/>
        </w:tabs>
        <w:spacing w:after="0" w:line="240" w:lineRule="auto"/>
        <w:ind w:firstLine="709"/>
        <w:jc w:val="both"/>
        <w:rPr>
          <w:rFonts w:ascii="Times New Roman" w:eastAsia="Times New Roman" w:hAnsi="Times New Roman" w:cs="Times New Roman"/>
          <w:sz w:val="28"/>
          <w:szCs w:val="28"/>
        </w:rPr>
      </w:pPr>
      <w:r w:rsidRPr="001C0152">
        <w:rPr>
          <w:rFonts w:ascii="Times New Roman" w:eastAsia="Times New Roman" w:hAnsi="Times New Roman" w:cs="Times New Roman"/>
          <w:sz w:val="28"/>
          <w:szCs w:val="28"/>
        </w:rPr>
        <w:t xml:space="preserve">Должности муниципальной службы в соответствии с Федеральным законом </w:t>
      </w:r>
      <w:r w:rsidR="00765ED5">
        <w:rPr>
          <w:rFonts w:ascii="Times New Roman" w:eastAsia="Times New Roman" w:hAnsi="Times New Roman" w:cs="Times New Roman"/>
          <w:sz w:val="28"/>
          <w:szCs w:val="28"/>
        </w:rPr>
        <w:t>«</w:t>
      </w:r>
      <w:r w:rsidRPr="001C0152">
        <w:rPr>
          <w:rFonts w:ascii="Times New Roman" w:eastAsia="Times New Roman" w:hAnsi="Times New Roman" w:cs="Times New Roman"/>
          <w:sz w:val="28"/>
          <w:szCs w:val="28"/>
        </w:rPr>
        <w:t>О муниципальной службе в Российской Федерации</w:t>
      </w:r>
      <w:r w:rsidR="00765ED5">
        <w:rPr>
          <w:rFonts w:ascii="Times New Roman" w:eastAsia="Times New Roman" w:hAnsi="Times New Roman" w:cs="Times New Roman"/>
          <w:sz w:val="28"/>
          <w:szCs w:val="28"/>
        </w:rPr>
        <w:t>»</w:t>
      </w:r>
      <w:r w:rsidRPr="001C0152">
        <w:rPr>
          <w:rFonts w:ascii="Times New Roman" w:eastAsia="Times New Roman" w:hAnsi="Times New Roman" w:cs="Times New Roman"/>
          <w:sz w:val="28"/>
          <w:szCs w:val="28"/>
        </w:rPr>
        <w:t xml:space="preserve">, Законом Хабаровского края </w:t>
      </w:r>
      <w:r w:rsidR="00765ED5">
        <w:rPr>
          <w:rFonts w:ascii="Times New Roman" w:eastAsia="Times New Roman" w:hAnsi="Times New Roman" w:cs="Times New Roman"/>
          <w:sz w:val="28"/>
          <w:szCs w:val="28"/>
        </w:rPr>
        <w:t>«</w:t>
      </w:r>
      <w:r w:rsidRPr="001C0152">
        <w:rPr>
          <w:rFonts w:ascii="Times New Roman" w:eastAsia="Times New Roman" w:hAnsi="Times New Roman" w:cs="Times New Roman"/>
          <w:sz w:val="28"/>
          <w:szCs w:val="28"/>
        </w:rPr>
        <w:t>О муниципальной службе в Хабаровском крае</w:t>
      </w:r>
      <w:r w:rsidR="00765ED5">
        <w:rPr>
          <w:rFonts w:ascii="Times New Roman" w:eastAsia="Times New Roman" w:hAnsi="Times New Roman" w:cs="Times New Roman"/>
          <w:sz w:val="28"/>
          <w:szCs w:val="28"/>
        </w:rPr>
        <w:t>»</w:t>
      </w:r>
      <w:r w:rsidRPr="001C0152">
        <w:rPr>
          <w:rFonts w:ascii="Times New Roman" w:eastAsia="Times New Roman" w:hAnsi="Times New Roman" w:cs="Times New Roman"/>
          <w:sz w:val="28"/>
          <w:szCs w:val="28"/>
        </w:rPr>
        <w:t xml:space="preserve"> подразделяются на следующие группы:</w:t>
      </w:r>
    </w:p>
    <w:p w:rsidR="001C0152" w:rsidRPr="001C0152" w:rsidRDefault="001C0152" w:rsidP="004C454C">
      <w:pPr>
        <w:tabs>
          <w:tab w:val="left" w:pos="709"/>
        </w:tabs>
        <w:spacing w:after="0" w:line="240" w:lineRule="auto"/>
        <w:ind w:firstLine="709"/>
        <w:jc w:val="both"/>
        <w:rPr>
          <w:rFonts w:ascii="Times New Roman" w:eastAsia="Times New Roman" w:hAnsi="Times New Roman" w:cs="Times New Roman"/>
          <w:sz w:val="28"/>
          <w:szCs w:val="28"/>
        </w:rPr>
      </w:pPr>
      <w:r w:rsidRPr="001C0152">
        <w:rPr>
          <w:rFonts w:ascii="Times New Roman" w:eastAsia="Times New Roman" w:hAnsi="Times New Roman" w:cs="Times New Roman"/>
          <w:sz w:val="28"/>
          <w:szCs w:val="28"/>
        </w:rPr>
        <w:t>1) высшие должности муниципальной службы;</w:t>
      </w:r>
    </w:p>
    <w:p w:rsidR="001C0152" w:rsidRPr="001C0152" w:rsidRDefault="001C0152" w:rsidP="004C454C">
      <w:pPr>
        <w:tabs>
          <w:tab w:val="left" w:pos="709"/>
        </w:tabs>
        <w:spacing w:after="0" w:line="240" w:lineRule="auto"/>
        <w:ind w:firstLine="709"/>
        <w:jc w:val="both"/>
        <w:rPr>
          <w:rFonts w:ascii="Times New Roman" w:eastAsia="Times New Roman" w:hAnsi="Times New Roman" w:cs="Times New Roman"/>
          <w:sz w:val="28"/>
          <w:szCs w:val="28"/>
        </w:rPr>
      </w:pPr>
      <w:r w:rsidRPr="001C0152">
        <w:rPr>
          <w:rFonts w:ascii="Times New Roman" w:eastAsia="Times New Roman" w:hAnsi="Times New Roman" w:cs="Times New Roman"/>
          <w:sz w:val="28"/>
          <w:szCs w:val="28"/>
        </w:rPr>
        <w:t>2) главные должности муниципальной службы;</w:t>
      </w:r>
    </w:p>
    <w:p w:rsidR="001C0152" w:rsidRPr="001C0152" w:rsidRDefault="001C0152" w:rsidP="004C454C">
      <w:pPr>
        <w:tabs>
          <w:tab w:val="left" w:pos="709"/>
        </w:tabs>
        <w:spacing w:after="0" w:line="240" w:lineRule="auto"/>
        <w:ind w:firstLine="709"/>
        <w:jc w:val="both"/>
        <w:rPr>
          <w:rFonts w:ascii="Times New Roman" w:eastAsia="Times New Roman" w:hAnsi="Times New Roman" w:cs="Times New Roman"/>
          <w:sz w:val="28"/>
          <w:szCs w:val="28"/>
        </w:rPr>
      </w:pPr>
      <w:r w:rsidRPr="001C0152">
        <w:rPr>
          <w:rFonts w:ascii="Times New Roman" w:eastAsia="Times New Roman" w:hAnsi="Times New Roman" w:cs="Times New Roman"/>
          <w:sz w:val="28"/>
          <w:szCs w:val="28"/>
        </w:rPr>
        <w:t>3) ведущие должности муниципальной службы;</w:t>
      </w:r>
    </w:p>
    <w:p w:rsidR="001C0152" w:rsidRPr="001C0152" w:rsidRDefault="001C0152" w:rsidP="004C454C">
      <w:pPr>
        <w:tabs>
          <w:tab w:val="left" w:pos="709"/>
        </w:tabs>
        <w:spacing w:after="0" w:line="240" w:lineRule="auto"/>
        <w:ind w:firstLine="709"/>
        <w:jc w:val="both"/>
        <w:rPr>
          <w:rFonts w:ascii="Times New Roman" w:eastAsia="Times New Roman" w:hAnsi="Times New Roman" w:cs="Times New Roman"/>
          <w:sz w:val="28"/>
          <w:szCs w:val="28"/>
        </w:rPr>
      </w:pPr>
      <w:r w:rsidRPr="001C0152">
        <w:rPr>
          <w:rFonts w:ascii="Times New Roman" w:eastAsia="Times New Roman" w:hAnsi="Times New Roman" w:cs="Times New Roman"/>
          <w:sz w:val="28"/>
          <w:szCs w:val="28"/>
        </w:rPr>
        <w:t>4) старшие должности муниципальной службы;</w:t>
      </w:r>
    </w:p>
    <w:p w:rsidR="001C0152" w:rsidRPr="001C0152" w:rsidRDefault="001C0152" w:rsidP="004C454C">
      <w:pPr>
        <w:tabs>
          <w:tab w:val="left" w:pos="709"/>
        </w:tabs>
        <w:spacing w:after="0" w:line="240" w:lineRule="auto"/>
        <w:ind w:firstLine="709"/>
        <w:jc w:val="both"/>
        <w:rPr>
          <w:rFonts w:ascii="Times New Roman" w:eastAsia="Times New Roman" w:hAnsi="Times New Roman" w:cs="Times New Roman"/>
          <w:sz w:val="28"/>
          <w:szCs w:val="28"/>
        </w:rPr>
      </w:pPr>
      <w:r w:rsidRPr="001C0152">
        <w:rPr>
          <w:rFonts w:ascii="Times New Roman" w:eastAsia="Times New Roman" w:hAnsi="Times New Roman" w:cs="Times New Roman"/>
          <w:sz w:val="28"/>
          <w:szCs w:val="28"/>
        </w:rPr>
        <w:t>5) младшие должности муниципальной службы.</w:t>
      </w:r>
    </w:p>
    <w:p w:rsidR="001C0152" w:rsidRDefault="001C0152" w:rsidP="004C454C">
      <w:pPr>
        <w:tabs>
          <w:tab w:val="left" w:pos="709"/>
        </w:tabs>
        <w:spacing w:after="0" w:line="240" w:lineRule="auto"/>
        <w:ind w:firstLine="709"/>
        <w:jc w:val="both"/>
        <w:rPr>
          <w:rFonts w:ascii="Times New Roman" w:hAnsi="Times New Roman" w:cs="Times New Roman"/>
          <w:sz w:val="28"/>
          <w:szCs w:val="28"/>
          <w:highlight w:val="yellow"/>
        </w:rPr>
      </w:pPr>
    </w:p>
    <w:p w:rsidR="00900260" w:rsidRDefault="001C0152" w:rsidP="004C454C">
      <w:pPr>
        <w:tabs>
          <w:tab w:val="left" w:pos="709"/>
        </w:tabs>
        <w:spacing w:after="0" w:line="240" w:lineRule="auto"/>
        <w:ind w:firstLine="709"/>
        <w:jc w:val="both"/>
        <w:rPr>
          <w:rFonts w:ascii="Times New Roman" w:hAnsi="Times New Roman" w:cs="Times New Roman"/>
          <w:sz w:val="28"/>
          <w:szCs w:val="28"/>
        </w:rPr>
      </w:pPr>
      <w:r w:rsidRPr="00942575">
        <w:rPr>
          <w:rFonts w:ascii="Times New Roman" w:hAnsi="Times New Roman" w:cs="Times New Roman"/>
          <w:sz w:val="28"/>
          <w:szCs w:val="28"/>
        </w:rPr>
        <w:t>Статья 4.</w:t>
      </w:r>
      <w:r w:rsidR="006545EE" w:rsidRPr="00942575">
        <w:rPr>
          <w:rFonts w:ascii="Times New Roman" w:hAnsi="Times New Roman" w:cs="Times New Roman"/>
          <w:sz w:val="28"/>
          <w:szCs w:val="28"/>
        </w:rPr>
        <w:t xml:space="preserve"> </w:t>
      </w:r>
      <w:r w:rsidR="00765ED5">
        <w:rPr>
          <w:rFonts w:ascii="Times New Roman" w:hAnsi="Times New Roman" w:cs="Times New Roman"/>
          <w:sz w:val="28"/>
          <w:szCs w:val="28"/>
        </w:rPr>
        <w:t>Квалификационные требования к лицам, замещающим должности муниципальной службы</w:t>
      </w:r>
    </w:p>
    <w:p w:rsidR="00765ED5" w:rsidRPr="00942575" w:rsidRDefault="00765ED5" w:rsidP="004C454C">
      <w:pPr>
        <w:tabs>
          <w:tab w:val="left" w:pos="709"/>
        </w:tabs>
        <w:spacing w:after="0" w:line="240" w:lineRule="auto"/>
        <w:ind w:firstLine="709"/>
        <w:jc w:val="both"/>
        <w:rPr>
          <w:rFonts w:ascii="Times New Roman" w:hAnsi="Times New Roman" w:cs="Times New Roman"/>
          <w:sz w:val="28"/>
          <w:szCs w:val="28"/>
        </w:rPr>
      </w:pPr>
    </w:p>
    <w:p w:rsidR="00900260" w:rsidRPr="00942575" w:rsidRDefault="005013F4" w:rsidP="004C454C">
      <w:pPr>
        <w:tabs>
          <w:tab w:val="left" w:pos="709"/>
        </w:tabs>
        <w:spacing w:after="0" w:line="240" w:lineRule="auto"/>
        <w:ind w:firstLine="709"/>
        <w:jc w:val="both"/>
        <w:rPr>
          <w:rFonts w:ascii="Times New Roman" w:eastAsia="Times New Roman" w:hAnsi="Times New Roman" w:cs="Times New Roman"/>
          <w:sz w:val="28"/>
          <w:szCs w:val="28"/>
        </w:rPr>
      </w:pPr>
      <w:r w:rsidRPr="00942575">
        <w:rPr>
          <w:rFonts w:ascii="Times New Roman" w:eastAsia="Times New Roman" w:hAnsi="Times New Roman" w:cs="Times New Roman"/>
          <w:sz w:val="28"/>
          <w:szCs w:val="28"/>
        </w:rPr>
        <w:t xml:space="preserve">1. </w:t>
      </w:r>
      <w:r w:rsidR="00900260" w:rsidRPr="00942575">
        <w:rPr>
          <w:rFonts w:ascii="Times New Roman" w:eastAsia="Times New Roman" w:hAnsi="Times New Roman" w:cs="Times New Roman"/>
          <w:sz w:val="28"/>
          <w:szCs w:val="28"/>
        </w:rPr>
        <w:t>Для замещения должностей муниципальной службы в зависимости от их подразделения на группы предъявляются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900260" w:rsidRPr="00942575" w:rsidRDefault="00900260" w:rsidP="004C454C">
      <w:pPr>
        <w:tabs>
          <w:tab w:val="left" w:pos="709"/>
        </w:tabs>
        <w:spacing w:after="0" w:line="240" w:lineRule="auto"/>
        <w:ind w:firstLine="709"/>
        <w:jc w:val="both"/>
        <w:rPr>
          <w:rFonts w:ascii="Times New Roman" w:eastAsia="Times New Roman" w:hAnsi="Times New Roman" w:cs="Times New Roman"/>
          <w:sz w:val="28"/>
          <w:szCs w:val="28"/>
        </w:rPr>
      </w:pPr>
      <w:r w:rsidRPr="00942575">
        <w:rPr>
          <w:rFonts w:ascii="Times New Roman" w:eastAsia="Times New Roman" w:hAnsi="Times New Roman" w:cs="Times New Roman"/>
          <w:sz w:val="28"/>
          <w:szCs w:val="28"/>
        </w:rPr>
        <w:t xml:space="preserve">1) для замещения должностей муниципальной службы высшей группы должностей муниципальной службы </w:t>
      </w:r>
      <w:r w:rsidR="00361973" w:rsidRPr="00942575">
        <w:rPr>
          <w:rFonts w:ascii="Times New Roman" w:eastAsia="Times New Roman" w:hAnsi="Times New Roman" w:cs="Times New Roman"/>
          <w:sz w:val="28"/>
          <w:szCs w:val="28"/>
        </w:rPr>
        <w:t>–</w:t>
      </w:r>
      <w:r w:rsidRPr="00942575">
        <w:rPr>
          <w:rFonts w:ascii="Times New Roman" w:eastAsia="Times New Roman" w:hAnsi="Times New Roman" w:cs="Times New Roman"/>
          <w:sz w:val="28"/>
          <w:szCs w:val="28"/>
        </w:rPr>
        <w:t xml:space="preserve"> наличие высшего образования не ниже уровня специалитета, магистратуры, не менее четырех лет стажа муниципальной службы или стажа работы по специальности, направлению подготовки;</w:t>
      </w:r>
    </w:p>
    <w:p w:rsidR="00900260" w:rsidRPr="00942575" w:rsidRDefault="00900260" w:rsidP="004C454C">
      <w:pPr>
        <w:tabs>
          <w:tab w:val="left" w:pos="709"/>
        </w:tabs>
        <w:spacing w:after="0" w:line="240" w:lineRule="auto"/>
        <w:ind w:firstLine="709"/>
        <w:jc w:val="both"/>
        <w:rPr>
          <w:rFonts w:ascii="Times New Roman" w:eastAsia="Times New Roman" w:hAnsi="Times New Roman" w:cs="Times New Roman"/>
          <w:sz w:val="28"/>
          <w:szCs w:val="28"/>
        </w:rPr>
      </w:pPr>
      <w:r w:rsidRPr="00942575">
        <w:rPr>
          <w:rFonts w:ascii="Times New Roman" w:eastAsia="Times New Roman" w:hAnsi="Times New Roman" w:cs="Times New Roman"/>
          <w:sz w:val="28"/>
          <w:szCs w:val="28"/>
        </w:rPr>
        <w:t xml:space="preserve">2) для замещения должностей муниципальной службы главной группы должностей муниципальной службы </w:t>
      </w:r>
      <w:r w:rsidR="00361973" w:rsidRPr="00942575">
        <w:rPr>
          <w:rFonts w:ascii="Times New Roman" w:eastAsia="Times New Roman" w:hAnsi="Times New Roman" w:cs="Times New Roman"/>
          <w:sz w:val="28"/>
          <w:szCs w:val="28"/>
        </w:rPr>
        <w:t>–</w:t>
      </w:r>
      <w:r w:rsidRPr="00942575">
        <w:rPr>
          <w:rFonts w:ascii="Times New Roman" w:eastAsia="Times New Roman" w:hAnsi="Times New Roman" w:cs="Times New Roman"/>
          <w:sz w:val="28"/>
          <w:szCs w:val="28"/>
        </w:rPr>
        <w:t xml:space="preserve"> наличие высшего образования не ниже уровня специалитета, магистратуры,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w:t>
      </w:r>
    </w:p>
    <w:p w:rsidR="00900260" w:rsidRPr="00942575" w:rsidRDefault="00900260" w:rsidP="004C454C">
      <w:pPr>
        <w:tabs>
          <w:tab w:val="left" w:pos="709"/>
        </w:tabs>
        <w:spacing w:after="0" w:line="240" w:lineRule="auto"/>
        <w:ind w:firstLine="709"/>
        <w:jc w:val="both"/>
        <w:rPr>
          <w:rFonts w:ascii="Times New Roman" w:eastAsia="Times New Roman" w:hAnsi="Times New Roman" w:cs="Times New Roman"/>
          <w:sz w:val="28"/>
          <w:szCs w:val="28"/>
        </w:rPr>
      </w:pPr>
      <w:r w:rsidRPr="00942575">
        <w:rPr>
          <w:rFonts w:ascii="Times New Roman" w:eastAsia="Times New Roman" w:hAnsi="Times New Roman" w:cs="Times New Roman"/>
          <w:sz w:val="28"/>
          <w:szCs w:val="28"/>
        </w:rPr>
        <w:t xml:space="preserve">3) для замещения должностей муниципальной службы ведущей группы должностей муниципальной службы </w:t>
      </w:r>
      <w:r w:rsidR="00020783" w:rsidRPr="00942575">
        <w:rPr>
          <w:rFonts w:ascii="Times New Roman" w:eastAsia="Times New Roman" w:hAnsi="Times New Roman" w:cs="Times New Roman"/>
          <w:sz w:val="28"/>
          <w:szCs w:val="28"/>
        </w:rPr>
        <w:t>–</w:t>
      </w:r>
      <w:r w:rsidRPr="00942575">
        <w:rPr>
          <w:rFonts w:ascii="Times New Roman" w:eastAsia="Times New Roman" w:hAnsi="Times New Roman" w:cs="Times New Roman"/>
          <w:sz w:val="28"/>
          <w:szCs w:val="28"/>
        </w:rPr>
        <w:t xml:space="preserve"> наличие высшего образования без предъявления требований к стажу муниципальной службы или стажу работы по специальности, направлению подготовки;</w:t>
      </w:r>
    </w:p>
    <w:p w:rsidR="00900260" w:rsidRPr="00942575" w:rsidRDefault="00900260" w:rsidP="004C454C">
      <w:pPr>
        <w:tabs>
          <w:tab w:val="left" w:pos="709"/>
        </w:tabs>
        <w:spacing w:after="0" w:line="240" w:lineRule="auto"/>
        <w:ind w:firstLine="709"/>
        <w:jc w:val="both"/>
        <w:rPr>
          <w:rFonts w:ascii="Times New Roman" w:eastAsia="Times New Roman" w:hAnsi="Times New Roman" w:cs="Times New Roman"/>
          <w:sz w:val="28"/>
          <w:szCs w:val="28"/>
        </w:rPr>
      </w:pPr>
      <w:r w:rsidRPr="00942575">
        <w:rPr>
          <w:rFonts w:ascii="Times New Roman" w:eastAsia="Times New Roman" w:hAnsi="Times New Roman" w:cs="Times New Roman"/>
          <w:sz w:val="28"/>
          <w:szCs w:val="28"/>
        </w:rPr>
        <w:lastRenderedPageBreak/>
        <w:t xml:space="preserve">4) для замещения должностей муниципальной службы старшей и младшей групп должностей муниципальной службы </w:t>
      </w:r>
      <w:r w:rsidR="00020783" w:rsidRPr="00942575">
        <w:rPr>
          <w:rFonts w:ascii="Times New Roman" w:eastAsia="Times New Roman" w:hAnsi="Times New Roman" w:cs="Times New Roman"/>
          <w:sz w:val="28"/>
          <w:szCs w:val="28"/>
        </w:rPr>
        <w:t>–</w:t>
      </w:r>
      <w:r w:rsidRPr="00942575">
        <w:rPr>
          <w:rFonts w:ascii="Times New Roman" w:eastAsia="Times New Roman" w:hAnsi="Times New Roman" w:cs="Times New Roman"/>
          <w:sz w:val="28"/>
          <w:szCs w:val="28"/>
        </w:rPr>
        <w:t xml:space="preserve"> наличие профессионального образования без предъявления требований к стажу муниципальной службы или стажу работы по специальности, направлению подготовки.</w:t>
      </w:r>
    </w:p>
    <w:p w:rsidR="006545EE" w:rsidRPr="00942575" w:rsidRDefault="006545EE" w:rsidP="004C454C">
      <w:pPr>
        <w:pStyle w:val="a7"/>
        <w:tabs>
          <w:tab w:val="left" w:pos="709"/>
        </w:tabs>
        <w:ind w:firstLine="709"/>
        <w:jc w:val="both"/>
        <w:rPr>
          <w:rFonts w:ascii="Times New Roman" w:hAnsi="Times New Roman" w:cs="Times New Roman"/>
          <w:sz w:val="28"/>
          <w:szCs w:val="28"/>
        </w:rPr>
      </w:pPr>
      <w:r w:rsidRPr="00942575">
        <w:rPr>
          <w:rFonts w:ascii="Times New Roman" w:hAnsi="Times New Roman" w:cs="Times New Roman"/>
          <w:sz w:val="28"/>
          <w:szCs w:val="28"/>
        </w:rPr>
        <w:t>2.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6545EE" w:rsidRPr="00942575" w:rsidRDefault="006545EE" w:rsidP="004C454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42575">
        <w:rPr>
          <w:rFonts w:ascii="Times New Roman" w:hAnsi="Times New Roman" w:cs="Times New Roman"/>
          <w:sz w:val="28"/>
          <w:szCs w:val="28"/>
        </w:rPr>
        <w:t>3.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6545EE" w:rsidRPr="00942575" w:rsidRDefault="006545EE" w:rsidP="004C454C">
      <w:pPr>
        <w:pStyle w:val="a7"/>
        <w:tabs>
          <w:tab w:val="left" w:pos="709"/>
        </w:tabs>
        <w:ind w:firstLine="709"/>
        <w:jc w:val="both"/>
        <w:rPr>
          <w:rFonts w:ascii="Times New Roman" w:hAnsi="Times New Roman" w:cs="Times New Roman"/>
          <w:sz w:val="28"/>
          <w:szCs w:val="28"/>
        </w:rPr>
      </w:pPr>
      <w:r w:rsidRPr="00942575">
        <w:rPr>
          <w:rFonts w:ascii="Times New Roman" w:hAnsi="Times New Roman" w:cs="Times New Roman"/>
          <w:sz w:val="28"/>
          <w:szCs w:val="28"/>
        </w:rPr>
        <w:t>4.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BC4702" w:rsidRDefault="00BC4702" w:rsidP="004C454C">
      <w:pPr>
        <w:pStyle w:val="a7"/>
        <w:tabs>
          <w:tab w:val="left" w:pos="709"/>
        </w:tabs>
        <w:ind w:left="143" w:firstLine="709"/>
        <w:jc w:val="both"/>
        <w:rPr>
          <w:rFonts w:ascii="Times New Roman" w:hAnsi="Times New Roman" w:cs="Times New Roman"/>
          <w:sz w:val="28"/>
          <w:szCs w:val="28"/>
        </w:rPr>
      </w:pPr>
    </w:p>
    <w:p w:rsidR="006545EE" w:rsidRDefault="006545EE" w:rsidP="004C454C">
      <w:pPr>
        <w:pStyle w:val="a7"/>
        <w:tabs>
          <w:tab w:val="left" w:pos="709"/>
        </w:tabs>
        <w:ind w:left="143" w:firstLine="709"/>
        <w:jc w:val="both"/>
        <w:rPr>
          <w:rFonts w:ascii="Times New Roman" w:hAnsi="Times New Roman" w:cs="Times New Roman"/>
          <w:sz w:val="28"/>
          <w:szCs w:val="28"/>
        </w:rPr>
      </w:pPr>
      <w:r w:rsidRPr="00DE082B">
        <w:rPr>
          <w:rFonts w:ascii="Times New Roman" w:hAnsi="Times New Roman" w:cs="Times New Roman"/>
          <w:sz w:val="28"/>
          <w:szCs w:val="28"/>
        </w:rPr>
        <w:t xml:space="preserve">Статья </w:t>
      </w:r>
      <w:r w:rsidR="00F931F7" w:rsidRPr="00DE082B">
        <w:rPr>
          <w:rFonts w:ascii="Times New Roman" w:hAnsi="Times New Roman" w:cs="Times New Roman"/>
          <w:sz w:val="28"/>
          <w:szCs w:val="28"/>
        </w:rPr>
        <w:t>5</w:t>
      </w:r>
      <w:r w:rsidRPr="00DE082B">
        <w:rPr>
          <w:rFonts w:ascii="Times New Roman" w:hAnsi="Times New Roman" w:cs="Times New Roman"/>
          <w:sz w:val="28"/>
          <w:szCs w:val="28"/>
        </w:rPr>
        <w:t>.</w:t>
      </w:r>
      <w:r w:rsidR="00765ED5" w:rsidRPr="00DE082B">
        <w:rPr>
          <w:rFonts w:ascii="Times New Roman" w:hAnsi="Times New Roman" w:cs="Times New Roman"/>
          <w:sz w:val="28"/>
          <w:szCs w:val="28"/>
        </w:rPr>
        <w:t xml:space="preserve"> </w:t>
      </w:r>
      <w:r w:rsidR="00DE082B" w:rsidRPr="00DE082B">
        <w:rPr>
          <w:rFonts w:ascii="Times New Roman" w:hAnsi="Times New Roman" w:cs="Times New Roman"/>
          <w:sz w:val="28"/>
          <w:szCs w:val="28"/>
        </w:rPr>
        <w:t>Классные ч</w:t>
      </w:r>
      <w:r w:rsidR="00765ED5" w:rsidRPr="00DE082B">
        <w:rPr>
          <w:rFonts w:ascii="Times New Roman" w:hAnsi="Times New Roman" w:cs="Times New Roman"/>
          <w:sz w:val="28"/>
          <w:szCs w:val="28"/>
        </w:rPr>
        <w:t>ины</w:t>
      </w:r>
    </w:p>
    <w:p w:rsidR="00765ED5" w:rsidRPr="00F931F7" w:rsidRDefault="00765ED5" w:rsidP="004C454C">
      <w:pPr>
        <w:pStyle w:val="a7"/>
        <w:tabs>
          <w:tab w:val="left" w:pos="709"/>
        </w:tabs>
        <w:ind w:left="143" w:firstLine="709"/>
        <w:jc w:val="both"/>
        <w:rPr>
          <w:rFonts w:ascii="Times New Roman" w:hAnsi="Times New Roman" w:cs="Times New Roman"/>
          <w:sz w:val="28"/>
          <w:szCs w:val="28"/>
        </w:rPr>
      </w:pPr>
    </w:p>
    <w:p w:rsidR="00F931F7" w:rsidRPr="00F931F7" w:rsidRDefault="00F931F7" w:rsidP="004C454C">
      <w:pPr>
        <w:pStyle w:val="a7"/>
        <w:tabs>
          <w:tab w:val="left" w:pos="709"/>
        </w:tabs>
        <w:ind w:firstLine="709"/>
        <w:jc w:val="both"/>
        <w:rPr>
          <w:rFonts w:ascii="Times New Roman" w:hAnsi="Times New Roman" w:cs="Times New Roman"/>
          <w:sz w:val="28"/>
          <w:szCs w:val="28"/>
        </w:rPr>
      </w:pPr>
      <w:r w:rsidRPr="00F931F7">
        <w:rPr>
          <w:rFonts w:ascii="Times New Roman" w:hAnsi="Times New Roman" w:cs="Times New Roman"/>
          <w:sz w:val="28"/>
          <w:szCs w:val="28"/>
        </w:rPr>
        <w:t>1. Муниципальным служащим присваиваются классные чины. Классные чины указывают на соответствие уровня профессиональной подготовки муниципального служащего квалификационным требованиям для замещения должностей муниципальной службы.</w:t>
      </w:r>
    </w:p>
    <w:p w:rsidR="00F931F7" w:rsidRPr="00F931F7" w:rsidRDefault="00F931F7" w:rsidP="004C454C">
      <w:pPr>
        <w:pStyle w:val="a7"/>
        <w:tabs>
          <w:tab w:val="left" w:pos="709"/>
        </w:tabs>
        <w:ind w:firstLine="709"/>
        <w:jc w:val="both"/>
        <w:rPr>
          <w:rFonts w:ascii="Times New Roman" w:hAnsi="Times New Roman" w:cs="Times New Roman"/>
          <w:sz w:val="28"/>
          <w:szCs w:val="28"/>
        </w:rPr>
      </w:pPr>
      <w:r w:rsidRPr="00F931F7">
        <w:rPr>
          <w:rFonts w:ascii="Times New Roman" w:hAnsi="Times New Roman" w:cs="Times New Roman"/>
          <w:sz w:val="28"/>
          <w:szCs w:val="28"/>
        </w:rPr>
        <w:t xml:space="preserve">2. </w:t>
      </w:r>
      <w:r w:rsidR="00C23CFF">
        <w:rPr>
          <w:rFonts w:ascii="Times New Roman" w:hAnsi="Times New Roman" w:cs="Times New Roman"/>
          <w:sz w:val="28"/>
          <w:szCs w:val="28"/>
        </w:rPr>
        <w:t>Порядок присвоения и сохранения кл</w:t>
      </w:r>
      <w:r w:rsidRPr="00F931F7">
        <w:rPr>
          <w:rFonts w:ascii="Times New Roman" w:hAnsi="Times New Roman" w:cs="Times New Roman"/>
          <w:sz w:val="28"/>
          <w:szCs w:val="28"/>
        </w:rPr>
        <w:t>ассны</w:t>
      </w:r>
      <w:r w:rsidR="00C23CFF">
        <w:rPr>
          <w:rFonts w:ascii="Times New Roman" w:hAnsi="Times New Roman" w:cs="Times New Roman"/>
          <w:sz w:val="28"/>
          <w:szCs w:val="28"/>
        </w:rPr>
        <w:t>х</w:t>
      </w:r>
      <w:r w:rsidRPr="00F931F7">
        <w:rPr>
          <w:rFonts w:ascii="Times New Roman" w:hAnsi="Times New Roman" w:cs="Times New Roman"/>
          <w:sz w:val="28"/>
          <w:szCs w:val="28"/>
        </w:rPr>
        <w:t xml:space="preserve"> чин</w:t>
      </w:r>
      <w:r w:rsidR="00C23CFF">
        <w:rPr>
          <w:rFonts w:ascii="Times New Roman" w:hAnsi="Times New Roman" w:cs="Times New Roman"/>
          <w:sz w:val="28"/>
          <w:szCs w:val="28"/>
        </w:rPr>
        <w:t>ов муниципальным служащим осуществля</w:t>
      </w:r>
      <w:r w:rsidRPr="00F931F7">
        <w:rPr>
          <w:rFonts w:ascii="Times New Roman" w:hAnsi="Times New Roman" w:cs="Times New Roman"/>
          <w:sz w:val="28"/>
          <w:szCs w:val="28"/>
        </w:rPr>
        <w:t xml:space="preserve">ется в порядке, установленном Законом Хабаровского края </w:t>
      </w:r>
      <w:r w:rsidR="00020783">
        <w:rPr>
          <w:rFonts w:ascii="Times New Roman" w:hAnsi="Times New Roman" w:cs="Times New Roman"/>
          <w:sz w:val="28"/>
          <w:szCs w:val="28"/>
        </w:rPr>
        <w:t>«</w:t>
      </w:r>
      <w:r w:rsidRPr="00F931F7">
        <w:rPr>
          <w:rFonts w:ascii="Times New Roman" w:hAnsi="Times New Roman" w:cs="Times New Roman"/>
          <w:sz w:val="28"/>
          <w:szCs w:val="28"/>
        </w:rPr>
        <w:t>О муниципальной службе в Хабаровском крае</w:t>
      </w:r>
      <w:r w:rsidR="00020783">
        <w:rPr>
          <w:rFonts w:ascii="Times New Roman" w:hAnsi="Times New Roman" w:cs="Times New Roman"/>
          <w:sz w:val="28"/>
          <w:szCs w:val="28"/>
        </w:rPr>
        <w:t>»</w:t>
      </w:r>
      <w:r w:rsidRPr="00F931F7">
        <w:rPr>
          <w:rFonts w:ascii="Times New Roman" w:hAnsi="Times New Roman" w:cs="Times New Roman"/>
          <w:sz w:val="28"/>
          <w:szCs w:val="28"/>
        </w:rPr>
        <w:t>.</w:t>
      </w:r>
    </w:p>
    <w:p w:rsidR="00F931F7" w:rsidRPr="00F931F7" w:rsidRDefault="00F931F7" w:rsidP="004C454C">
      <w:pPr>
        <w:tabs>
          <w:tab w:val="left" w:pos="709"/>
        </w:tabs>
        <w:spacing w:after="0" w:line="240" w:lineRule="auto"/>
        <w:ind w:firstLine="709"/>
        <w:jc w:val="both"/>
        <w:rPr>
          <w:rFonts w:ascii="Arial" w:eastAsia="Times New Roman" w:hAnsi="Arial" w:cs="Times New Roman"/>
          <w:sz w:val="24"/>
          <w:szCs w:val="24"/>
        </w:rPr>
      </w:pPr>
    </w:p>
    <w:p w:rsidR="006545EE" w:rsidRDefault="006545EE" w:rsidP="004C454C">
      <w:pPr>
        <w:pStyle w:val="a7"/>
        <w:tabs>
          <w:tab w:val="left" w:pos="709"/>
        </w:tabs>
        <w:ind w:firstLine="709"/>
        <w:jc w:val="both"/>
        <w:rPr>
          <w:rFonts w:ascii="Times New Roman" w:hAnsi="Times New Roman" w:cs="Times New Roman"/>
          <w:sz w:val="28"/>
          <w:szCs w:val="28"/>
        </w:rPr>
      </w:pPr>
      <w:r w:rsidRPr="00020783">
        <w:rPr>
          <w:rFonts w:ascii="Times New Roman" w:hAnsi="Times New Roman" w:cs="Times New Roman"/>
          <w:sz w:val="28"/>
          <w:szCs w:val="28"/>
        </w:rPr>
        <w:t xml:space="preserve">Статья </w:t>
      </w:r>
      <w:r w:rsidR="006461A9" w:rsidRPr="00020783">
        <w:rPr>
          <w:rFonts w:ascii="Times New Roman" w:hAnsi="Times New Roman" w:cs="Times New Roman"/>
          <w:sz w:val="28"/>
          <w:szCs w:val="28"/>
        </w:rPr>
        <w:t>6</w:t>
      </w:r>
      <w:r w:rsidRPr="00020783">
        <w:rPr>
          <w:rFonts w:ascii="Times New Roman" w:hAnsi="Times New Roman" w:cs="Times New Roman"/>
          <w:sz w:val="28"/>
          <w:szCs w:val="28"/>
        </w:rPr>
        <w:t>.</w:t>
      </w:r>
      <w:r w:rsidR="00765ED5" w:rsidRPr="00020783">
        <w:rPr>
          <w:rFonts w:ascii="Times New Roman" w:hAnsi="Times New Roman" w:cs="Times New Roman"/>
          <w:sz w:val="28"/>
          <w:szCs w:val="28"/>
        </w:rPr>
        <w:t xml:space="preserve"> Соблюдение требований к служебному поведению муниципальных служащих и урегулированию конфликтов интересов</w:t>
      </w:r>
    </w:p>
    <w:p w:rsidR="00765ED5" w:rsidRPr="006461A9" w:rsidRDefault="00765ED5" w:rsidP="004C454C">
      <w:pPr>
        <w:pStyle w:val="a7"/>
        <w:tabs>
          <w:tab w:val="left" w:pos="709"/>
        </w:tabs>
        <w:ind w:firstLine="709"/>
        <w:jc w:val="both"/>
        <w:rPr>
          <w:rFonts w:ascii="Times New Roman" w:hAnsi="Times New Roman" w:cs="Times New Roman"/>
          <w:sz w:val="28"/>
          <w:szCs w:val="28"/>
        </w:rPr>
      </w:pPr>
    </w:p>
    <w:p w:rsidR="006545EE" w:rsidRPr="006461A9" w:rsidRDefault="006545EE" w:rsidP="004C454C">
      <w:pPr>
        <w:pStyle w:val="a7"/>
        <w:tabs>
          <w:tab w:val="left" w:pos="709"/>
        </w:tabs>
        <w:ind w:firstLine="709"/>
        <w:jc w:val="both"/>
        <w:rPr>
          <w:rFonts w:ascii="Times New Roman" w:hAnsi="Times New Roman" w:cs="Times New Roman"/>
          <w:sz w:val="28"/>
          <w:szCs w:val="28"/>
        </w:rPr>
      </w:pPr>
      <w:r w:rsidRPr="006461A9">
        <w:rPr>
          <w:rFonts w:ascii="Times New Roman" w:hAnsi="Times New Roman" w:cs="Times New Roman"/>
          <w:sz w:val="28"/>
          <w:szCs w:val="28"/>
        </w:rPr>
        <w:lastRenderedPageBreak/>
        <w:t xml:space="preserve">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постановлением Губернатора Хабаровского края от 19.08.2010 № 104 </w:t>
      </w:r>
      <w:r w:rsidR="00765ED5">
        <w:rPr>
          <w:rFonts w:ascii="Times New Roman" w:hAnsi="Times New Roman" w:cs="Times New Roman"/>
          <w:sz w:val="28"/>
          <w:szCs w:val="28"/>
        </w:rPr>
        <w:t>«</w:t>
      </w:r>
      <w:r w:rsidRPr="006461A9">
        <w:rPr>
          <w:rFonts w:ascii="Times New Roman" w:hAnsi="Times New Roman" w:cs="Times New Roman"/>
          <w:sz w:val="28"/>
          <w:szCs w:val="28"/>
        </w:rPr>
        <w:t>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w:t>
      </w:r>
      <w:r w:rsidR="00765ED5">
        <w:rPr>
          <w:rFonts w:ascii="Times New Roman" w:hAnsi="Times New Roman" w:cs="Times New Roman"/>
          <w:sz w:val="28"/>
          <w:szCs w:val="28"/>
        </w:rPr>
        <w:t>»</w:t>
      </w:r>
      <w:r w:rsidRPr="006461A9">
        <w:rPr>
          <w:rFonts w:ascii="Times New Roman" w:hAnsi="Times New Roman" w:cs="Times New Roman"/>
          <w:sz w:val="28"/>
          <w:szCs w:val="28"/>
        </w:rPr>
        <w:t xml:space="preserve"> и </w:t>
      </w:r>
      <w:r w:rsidR="00591A21">
        <w:rPr>
          <w:rFonts w:ascii="Times New Roman" w:hAnsi="Times New Roman" w:cs="Times New Roman"/>
          <w:sz w:val="28"/>
          <w:szCs w:val="28"/>
        </w:rPr>
        <w:t xml:space="preserve">муниципальным </w:t>
      </w:r>
      <w:r w:rsidRPr="006461A9">
        <w:rPr>
          <w:rFonts w:ascii="Times New Roman" w:hAnsi="Times New Roman" w:cs="Times New Roman"/>
          <w:sz w:val="28"/>
          <w:szCs w:val="28"/>
        </w:rPr>
        <w:t xml:space="preserve">правовым актом </w:t>
      </w:r>
      <w:r w:rsidR="006461A9" w:rsidRPr="006461A9">
        <w:rPr>
          <w:rFonts w:ascii="Times New Roman" w:hAnsi="Times New Roman" w:cs="Times New Roman"/>
          <w:sz w:val="28"/>
          <w:szCs w:val="28"/>
        </w:rPr>
        <w:t xml:space="preserve">муниципального </w:t>
      </w:r>
      <w:r w:rsidR="00591A21">
        <w:rPr>
          <w:rFonts w:ascii="Times New Roman" w:hAnsi="Times New Roman" w:cs="Times New Roman"/>
          <w:sz w:val="28"/>
          <w:szCs w:val="28"/>
        </w:rPr>
        <w:t>округа</w:t>
      </w:r>
      <w:r w:rsidR="002B06EC">
        <w:rPr>
          <w:rFonts w:ascii="Times New Roman" w:hAnsi="Times New Roman" w:cs="Times New Roman"/>
          <w:sz w:val="28"/>
          <w:szCs w:val="28"/>
        </w:rPr>
        <w:t xml:space="preserve"> </w:t>
      </w:r>
      <w:r w:rsidRPr="006461A9">
        <w:rPr>
          <w:rFonts w:ascii="Times New Roman" w:hAnsi="Times New Roman" w:cs="Times New Roman"/>
          <w:sz w:val="28"/>
          <w:szCs w:val="28"/>
        </w:rPr>
        <w:t>образуется комиссия по соблюдению требований к служебному поведению муниципальных служащих и урегулированию конфликтов интересов.</w:t>
      </w:r>
    </w:p>
    <w:p w:rsidR="006545EE" w:rsidRPr="006461A9" w:rsidRDefault="006545EE" w:rsidP="004C454C">
      <w:pPr>
        <w:pStyle w:val="a7"/>
        <w:tabs>
          <w:tab w:val="left" w:pos="709"/>
        </w:tabs>
        <w:ind w:firstLine="709"/>
        <w:jc w:val="both"/>
        <w:rPr>
          <w:rFonts w:ascii="Times New Roman" w:hAnsi="Times New Roman" w:cs="Times New Roman"/>
          <w:sz w:val="28"/>
          <w:szCs w:val="28"/>
        </w:rPr>
      </w:pPr>
    </w:p>
    <w:p w:rsidR="006545EE"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020783">
        <w:rPr>
          <w:rFonts w:ascii="Times New Roman" w:hAnsi="Times New Roman" w:cs="Times New Roman"/>
          <w:sz w:val="28"/>
          <w:szCs w:val="28"/>
        </w:rPr>
        <w:t xml:space="preserve">Статья </w:t>
      </w:r>
      <w:r w:rsidR="006461A9" w:rsidRPr="00020783">
        <w:rPr>
          <w:rFonts w:ascii="Times New Roman" w:hAnsi="Times New Roman" w:cs="Times New Roman"/>
          <w:sz w:val="28"/>
          <w:szCs w:val="28"/>
        </w:rPr>
        <w:t>7</w:t>
      </w:r>
      <w:r w:rsidRPr="00020783">
        <w:rPr>
          <w:rFonts w:ascii="Times New Roman" w:hAnsi="Times New Roman" w:cs="Times New Roman"/>
          <w:sz w:val="28"/>
          <w:szCs w:val="28"/>
        </w:rPr>
        <w:t xml:space="preserve">. </w:t>
      </w:r>
      <w:r w:rsidR="00DE082B" w:rsidRPr="00DE082B">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w:t>
      </w:r>
    </w:p>
    <w:p w:rsidR="00A827FC" w:rsidRPr="006461A9" w:rsidRDefault="00A827FC" w:rsidP="004C454C">
      <w:pPr>
        <w:pStyle w:val="a7"/>
        <w:tabs>
          <w:tab w:val="left" w:pos="709"/>
        </w:tabs>
        <w:ind w:firstLine="709"/>
        <w:jc w:val="both"/>
        <w:rPr>
          <w:rFonts w:ascii="Times New Roman" w:hAnsi="Times New Roman" w:cs="Times New Roman"/>
          <w:sz w:val="28"/>
          <w:szCs w:val="28"/>
        </w:rPr>
      </w:pPr>
    </w:p>
    <w:p w:rsidR="006545EE" w:rsidRDefault="006545EE" w:rsidP="004C454C">
      <w:pPr>
        <w:pStyle w:val="a7"/>
        <w:tabs>
          <w:tab w:val="left" w:pos="709"/>
        </w:tabs>
        <w:ind w:firstLine="709"/>
        <w:jc w:val="both"/>
        <w:rPr>
          <w:rFonts w:ascii="Times New Roman" w:hAnsi="Times New Roman" w:cs="Times New Roman"/>
          <w:sz w:val="28"/>
          <w:szCs w:val="28"/>
        </w:rPr>
      </w:pPr>
      <w:r w:rsidRPr="006461A9">
        <w:rPr>
          <w:rFonts w:ascii="Times New Roman" w:hAnsi="Times New Roman" w:cs="Times New Roman"/>
          <w:color w:val="000000" w:themeColor="text1"/>
          <w:sz w:val="28"/>
          <w:szCs w:val="28"/>
        </w:rPr>
        <w:t xml:space="preserve">В соответствии с Федеральным </w:t>
      </w:r>
      <w:hyperlink r:id="rId9" w:history="1">
        <w:r w:rsidRPr="006461A9">
          <w:rPr>
            <w:rStyle w:val="aa"/>
            <w:rFonts w:ascii="Times New Roman" w:hAnsi="Times New Roman" w:cs="Times New Roman"/>
            <w:color w:val="000000" w:themeColor="text1"/>
            <w:sz w:val="28"/>
            <w:szCs w:val="28"/>
            <w:u w:val="none"/>
          </w:rPr>
          <w:t>законом</w:t>
        </w:r>
      </w:hyperlink>
      <w:r w:rsidRPr="006461A9">
        <w:rPr>
          <w:rFonts w:ascii="Times New Roman" w:hAnsi="Times New Roman" w:cs="Times New Roman"/>
          <w:color w:val="000000" w:themeColor="text1"/>
          <w:sz w:val="28"/>
          <w:szCs w:val="28"/>
        </w:rPr>
        <w:t xml:space="preserve"> </w:t>
      </w:r>
      <w:r w:rsidR="00765ED5">
        <w:rPr>
          <w:rFonts w:ascii="Times New Roman" w:hAnsi="Times New Roman" w:cs="Times New Roman"/>
          <w:color w:val="000000" w:themeColor="text1"/>
          <w:sz w:val="28"/>
          <w:szCs w:val="28"/>
        </w:rPr>
        <w:t>«</w:t>
      </w:r>
      <w:r w:rsidRPr="006461A9">
        <w:rPr>
          <w:rFonts w:ascii="Times New Roman" w:hAnsi="Times New Roman" w:cs="Times New Roman"/>
          <w:color w:val="000000" w:themeColor="text1"/>
          <w:sz w:val="28"/>
          <w:szCs w:val="28"/>
        </w:rPr>
        <w:t>О муниципальной службе в Российской Федерации</w:t>
      </w:r>
      <w:r w:rsidR="00765ED5">
        <w:rPr>
          <w:rFonts w:ascii="Times New Roman" w:hAnsi="Times New Roman" w:cs="Times New Roman"/>
          <w:color w:val="000000" w:themeColor="text1"/>
          <w:sz w:val="28"/>
          <w:szCs w:val="28"/>
        </w:rPr>
        <w:t>»</w:t>
      </w:r>
      <w:r w:rsidRPr="006461A9">
        <w:rPr>
          <w:rFonts w:ascii="Times New Roman" w:hAnsi="Times New Roman" w:cs="Times New Roman"/>
          <w:color w:val="000000" w:themeColor="text1"/>
          <w:sz w:val="28"/>
          <w:szCs w:val="28"/>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нормативными правовыми актами Российской Федерации,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0" w:history="1">
        <w:r w:rsidRPr="006461A9">
          <w:rPr>
            <w:rStyle w:val="aa"/>
            <w:rFonts w:ascii="Times New Roman" w:hAnsi="Times New Roman" w:cs="Times New Roman"/>
            <w:color w:val="000000" w:themeColor="text1"/>
            <w:sz w:val="28"/>
            <w:szCs w:val="28"/>
            <w:u w:val="none"/>
          </w:rPr>
          <w:t>законом</w:t>
        </w:r>
      </w:hyperlink>
      <w:r w:rsidRPr="006461A9">
        <w:rPr>
          <w:rFonts w:ascii="Times New Roman" w:hAnsi="Times New Roman" w:cs="Times New Roman"/>
          <w:color w:val="000000" w:themeColor="text1"/>
          <w:sz w:val="28"/>
          <w:szCs w:val="28"/>
        </w:rPr>
        <w:t xml:space="preserve"> от 25 декабря 2008 года № 273-ФЗ </w:t>
      </w:r>
      <w:r w:rsidR="00765ED5">
        <w:rPr>
          <w:rFonts w:ascii="Times New Roman" w:hAnsi="Times New Roman" w:cs="Times New Roman"/>
          <w:color w:val="000000" w:themeColor="text1"/>
          <w:sz w:val="28"/>
          <w:szCs w:val="28"/>
        </w:rPr>
        <w:t>«</w:t>
      </w:r>
      <w:r w:rsidRPr="006461A9">
        <w:rPr>
          <w:rFonts w:ascii="Times New Roman" w:hAnsi="Times New Roman" w:cs="Times New Roman"/>
          <w:color w:val="000000" w:themeColor="text1"/>
          <w:sz w:val="28"/>
          <w:szCs w:val="28"/>
        </w:rPr>
        <w:t>О противодействии коррупции</w:t>
      </w:r>
      <w:r w:rsidR="00765ED5">
        <w:rPr>
          <w:rFonts w:ascii="Times New Roman" w:hAnsi="Times New Roman" w:cs="Times New Roman"/>
          <w:color w:val="000000" w:themeColor="text1"/>
          <w:sz w:val="28"/>
          <w:szCs w:val="28"/>
        </w:rPr>
        <w:t>»</w:t>
      </w:r>
      <w:r w:rsidRPr="006461A9">
        <w:rPr>
          <w:rFonts w:ascii="Times New Roman" w:hAnsi="Times New Roman" w:cs="Times New Roman"/>
          <w:color w:val="000000" w:themeColor="text1"/>
          <w:sz w:val="28"/>
          <w:szCs w:val="28"/>
        </w:rPr>
        <w:t xml:space="preserve"> и другими нормативными правовыми актами Российской Федерации, осуществляется в </w:t>
      </w:r>
      <w:r w:rsidRPr="006461A9">
        <w:rPr>
          <w:rFonts w:ascii="Times New Roman" w:hAnsi="Times New Roman" w:cs="Times New Roman"/>
          <w:sz w:val="28"/>
          <w:szCs w:val="28"/>
        </w:rPr>
        <w:t>порядке, определяемом постановлением Губернатора Хабаровского края.</w:t>
      </w:r>
    </w:p>
    <w:p w:rsidR="00DE082B" w:rsidRDefault="00DE082B" w:rsidP="004C454C">
      <w:pPr>
        <w:pStyle w:val="a7"/>
        <w:tabs>
          <w:tab w:val="left" w:pos="709"/>
        </w:tabs>
        <w:ind w:firstLine="709"/>
        <w:jc w:val="both"/>
        <w:rPr>
          <w:rFonts w:ascii="Times New Roman" w:hAnsi="Times New Roman" w:cs="Times New Roman"/>
          <w:sz w:val="28"/>
          <w:szCs w:val="28"/>
        </w:rPr>
      </w:pPr>
    </w:p>
    <w:p w:rsidR="00DE082B" w:rsidRPr="00DE082B" w:rsidRDefault="00DE082B" w:rsidP="004C454C">
      <w:pPr>
        <w:pStyle w:val="a7"/>
        <w:tabs>
          <w:tab w:val="left" w:pos="709"/>
        </w:tabs>
        <w:ind w:firstLine="709"/>
        <w:jc w:val="both"/>
        <w:rPr>
          <w:rFonts w:ascii="Times New Roman" w:hAnsi="Times New Roman" w:cs="Times New Roman"/>
          <w:sz w:val="28"/>
          <w:szCs w:val="28"/>
        </w:rPr>
      </w:pPr>
      <w:r w:rsidRPr="00DE082B">
        <w:rPr>
          <w:rFonts w:ascii="Times New Roman" w:hAnsi="Times New Roman" w:cs="Times New Roman"/>
          <w:sz w:val="28"/>
          <w:szCs w:val="28"/>
        </w:rPr>
        <w:t>Статья 7. Управление муниципальной службой</w:t>
      </w:r>
    </w:p>
    <w:p w:rsidR="00DE082B" w:rsidRPr="00DE082B" w:rsidRDefault="00DE082B" w:rsidP="004C454C">
      <w:pPr>
        <w:pStyle w:val="a7"/>
        <w:tabs>
          <w:tab w:val="left" w:pos="709"/>
        </w:tabs>
        <w:ind w:firstLine="709"/>
        <w:jc w:val="both"/>
        <w:rPr>
          <w:rFonts w:ascii="Times New Roman" w:hAnsi="Times New Roman" w:cs="Times New Roman"/>
          <w:sz w:val="28"/>
          <w:szCs w:val="28"/>
        </w:rPr>
      </w:pPr>
    </w:p>
    <w:p w:rsidR="00DE082B" w:rsidRPr="00DE082B" w:rsidRDefault="00DE082B" w:rsidP="004C454C">
      <w:pPr>
        <w:pStyle w:val="a7"/>
        <w:tabs>
          <w:tab w:val="left" w:pos="709"/>
        </w:tabs>
        <w:ind w:firstLine="709"/>
        <w:jc w:val="both"/>
        <w:rPr>
          <w:rFonts w:ascii="Times New Roman" w:hAnsi="Times New Roman" w:cs="Times New Roman"/>
          <w:sz w:val="28"/>
          <w:szCs w:val="28"/>
        </w:rPr>
      </w:pPr>
      <w:r w:rsidRPr="00DE082B">
        <w:rPr>
          <w:rFonts w:ascii="Times New Roman" w:hAnsi="Times New Roman" w:cs="Times New Roman"/>
          <w:sz w:val="28"/>
          <w:szCs w:val="28"/>
        </w:rPr>
        <w:t>1. Управление муниципальной службой представляет собой систему кадрового, организационного и нормативного правового обеспечения муниципальной службы, направленную на реализацию прав и исполнение обязанностей муниципальных служащих, соблюдение ограничений и гарантий муниципальных служащих.</w:t>
      </w:r>
    </w:p>
    <w:p w:rsidR="00DE082B" w:rsidRDefault="00DE082B" w:rsidP="004C454C">
      <w:pPr>
        <w:pStyle w:val="a7"/>
        <w:tabs>
          <w:tab w:val="left" w:pos="709"/>
        </w:tabs>
        <w:ind w:firstLine="709"/>
        <w:jc w:val="both"/>
        <w:rPr>
          <w:rFonts w:ascii="Times New Roman" w:hAnsi="Times New Roman" w:cs="Times New Roman"/>
          <w:sz w:val="28"/>
          <w:szCs w:val="28"/>
        </w:rPr>
      </w:pPr>
      <w:r w:rsidRPr="00DE082B">
        <w:rPr>
          <w:rFonts w:ascii="Times New Roman" w:hAnsi="Times New Roman" w:cs="Times New Roman"/>
          <w:sz w:val="28"/>
          <w:szCs w:val="28"/>
        </w:rPr>
        <w:t xml:space="preserve">2. Координация и управление муниципальной службой, в рамках своей компетенции, осуществляется управляющим делами администрации муниципального </w:t>
      </w:r>
      <w:r w:rsidR="00591A21">
        <w:rPr>
          <w:rFonts w:ascii="Times New Roman" w:hAnsi="Times New Roman" w:cs="Times New Roman"/>
          <w:sz w:val="28"/>
          <w:szCs w:val="28"/>
        </w:rPr>
        <w:t>округа</w:t>
      </w:r>
    </w:p>
    <w:p w:rsidR="00DE082B" w:rsidRDefault="00DE082B" w:rsidP="004C454C">
      <w:pPr>
        <w:pStyle w:val="a7"/>
        <w:tabs>
          <w:tab w:val="left" w:pos="709"/>
        </w:tabs>
        <w:ind w:firstLine="709"/>
        <w:jc w:val="both"/>
        <w:rPr>
          <w:rFonts w:ascii="Times New Roman" w:hAnsi="Times New Roman" w:cs="Times New Roman"/>
          <w:sz w:val="28"/>
          <w:szCs w:val="28"/>
        </w:rPr>
      </w:pPr>
    </w:p>
    <w:p w:rsidR="00DE082B" w:rsidRPr="00DE082B" w:rsidRDefault="00DE082B" w:rsidP="004C454C">
      <w:pPr>
        <w:pStyle w:val="a7"/>
        <w:tabs>
          <w:tab w:val="left" w:pos="709"/>
        </w:tabs>
        <w:ind w:firstLine="709"/>
        <w:jc w:val="both"/>
        <w:rPr>
          <w:rFonts w:ascii="Times New Roman" w:hAnsi="Times New Roman" w:cs="Times New Roman"/>
          <w:sz w:val="28"/>
          <w:szCs w:val="28"/>
        </w:rPr>
      </w:pPr>
      <w:r w:rsidRPr="00DE082B">
        <w:rPr>
          <w:rFonts w:ascii="Times New Roman" w:hAnsi="Times New Roman" w:cs="Times New Roman"/>
          <w:sz w:val="28"/>
          <w:szCs w:val="28"/>
        </w:rPr>
        <w:t>Статья 8. Порядок поступления на муниципальную службу, ее прохождения и прекращения, правовой статус муниципального служащего</w:t>
      </w:r>
    </w:p>
    <w:p w:rsidR="00DE082B" w:rsidRPr="00DE082B" w:rsidRDefault="00DE082B" w:rsidP="004C454C">
      <w:pPr>
        <w:pStyle w:val="a7"/>
        <w:tabs>
          <w:tab w:val="left" w:pos="709"/>
        </w:tabs>
        <w:ind w:firstLine="709"/>
        <w:jc w:val="both"/>
        <w:rPr>
          <w:rFonts w:ascii="Times New Roman" w:hAnsi="Times New Roman" w:cs="Times New Roman"/>
          <w:sz w:val="28"/>
          <w:szCs w:val="28"/>
        </w:rPr>
      </w:pPr>
    </w:p>
    <w:p w:rsidR="00DE082B" w:rsidRPr="006461A9" w:rsidRDefault="00DE082B" w:rsidP="004C454C">
      <w:pPr>
        <w:pStyle w:val="a7"/>
        <w:tabs>
          <w:tab w:val="left" w:pos="709"/>
        </w:tabs>
        <w:ind w:firstLine="709"/>
        <w:jc w:val="both"/>
        <w:rPr>
          <w:rFonts w:ascii="Times New Roman" w:hAnsi="Times New Roman" w:cs="Times New Roman"/>
          <w:sz w:val="28"/>
          <w:szCs w:val="28"/>
        </w:rPr>
      </w:pPr>
      <w:r w:rsidRPr="00DE082B">
        <w:rPr>
          <w:rFonts w:ascii="Times New Roman" w:hAnsi="Times New Roman" w:cs="Times New Roman"/>
          <w:sz w:val="28"/>
          <w:szCs w:val="28"/>
        </w:rPr>
        <w:lastRenderedPageBreak/>
        <w:t xml:space="preserve">Условия и порядок прохождения муниципальной службы, ограничения и запреты, связанные с муниципальной службой, права и обязанности муниципального служащего (правовой статус) устанавливаются Федеральным законом </w:t>
      </w:r>
      <w:r>
        <w:rPr>
          <w:rFonts w:ascii="Times New Roman" w:hAnsi="Times New Roman" w:cs="Times New Roman"/>
          <w:sz w:val="28"/>
          <w:szCs w:val="28"/>
        </w:rPr>
        <w:t>«</w:t>
      </w:r>
      <w:r w:rsidRPr="00DE082B">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DE082B">
        <w:rPr>
          <w:rFonts w:ascii="Times New Roman" w:hAnsi="Times New Roman" w:cs="Times New Roman"/>
          <w:sz w:val="28"/>
          <w:szCs w:val="28"/>
        </w:rPr>
        <w:t xml:space="preserve">, а также принятыми в соответствии с ним Законом Хабаровского края и Уставом Охотского муниципального </w:t>
      </w:r>
      <w:r w:rsidR="00591A21">
        <w:rPr>
          <w:rFonts w:ascii="Times New Roman" w:hAnsi="Times New Roman" w:cs="Times New Roman"/>
          <w:sz w:val="28"/>
          <w:szCs w:val="28"/>
        </w:rPr>
        <w:t>округа</w:t>
      </w:r>
      <w:r w:rsidRPr="00DE082B">
        <w:rPr>
          <w:rFonts w:ascii="Times New Roman" w:hAnsi="Times New Roman" w:cs="Times New Roman"/>
          <w:sz w:val="28"/>
          <w:szCs w:val="28"/>
        </w:rPr>
        <w:t>.</w:t>
      </w:r>
    </w:p>
    <w:p w:rsidR="006545EE" w:rsidRPr="006545EE" w:rsidRDefault="006545EE" w:rsidP="004C454C">
      <w:pPr>
        <w:pStyle w:val="a7"/>
        <w:tabs>
          <w:tab w:val="left" w:pos="709"/>
        </w:tabs>
        <w:ind w:firstLine="709"/>
        <w:jc w:val="both"/>
        <w:rPr>
          <w:rFonts w:ascii="Times New Roman" w:hAnsi="Times New Roman" w:cs="Times New Roman"/>
          <w:sz w:val="28"/>
          <w:szCs w:val="28"/>
          <w:highlight w:val="yellow"/>
        </w:rPr>
      </w:pPr>
    </w:p>
    <w:p w:rsidR="006545EE" w:rsidRDefault="006545EE" w:rsidP="004C454C">
      <w:pPr>
        <w:pStyle w:val="a7"/>
        <w:tabs>
          <w:tab w:val="left" w:pos="709"/>
        </w:tabs>
        <w:ind w:firstLine="709"/>
        <w:jc w:val="both"/>
        <w:rPr>
          <w:rFonts w:ascii="Times New Roman" w:hAnsi="Times New Roman" w:cs="Times New Roman"/>
          <w:sz w:val="28"/>
          <w:szCs w:val="28"/>
        </w:rPr>
      </w:pPr>
      <w:r w:rsidRPr="00301805">
        <w:rPr>
          <w:rFonts w:ascii="Times New Roman" w:hAnsi="Times New Roman" w:cs="Times New Roman"/>
          <w:sz w:val="28"/>
          <w:szCs w:val="28"/>
        </w:rPr>
        <w:t xml:space="preserve">Статья </w:t>
      </w:r>
      <w:r w:rsidR="00AF567B" w:rsidRPr="00301805">
        <w:rPr>
          <w:rFonts w:ascii="Times New Roman" w:hAnsi="Times New Roman" w:cs="Times New Roman"/>
          <w:sz w:val="28"/>
          <w:szCs w:val="28"/>
        </w:rPr>
        <w:t>8</w:t>
      </w:r>
      <w:r w:rsidRPr="00301805">
        <w:rPr>
          <w:rFonts w:ascii="Times New Roman" w:hAnsi="Times New Roman" w:cs="Times New Roman"/>
          <w:sz w:val="28"/>
          <w:szCs w:val="28"/>
        </w:rPr>
        <w:t xml:space="preserve">. </w:t>
      </w:r>
      <w:r w:rsidR="00A827FC">
        <w:rPr>
          <w:rFonts w:ascii="Times New Roman" w:hAnsi="Times New Roman" w:cs="Times New Roman"/>
          <w:sz w:val="28"/>
          <w:szCs w:val="28"/>
        </w:rPr>
        <w:t>Конкурс на замещение должности муниципальной службы</w:t>
      </w:r>
    </w:p>
    <w:p w:rsidR="00A827FC" w:rsidRPr="00301805" w:rsidRDefault="00A827FC" w:rsidP="004C454C">
      <w:pPr>
        <w:pStyle w:val="a7"/>
        <w:tabs>
          <w:tab w:val="left" w:pos="709"/>
        </w:tabs>
        <w:ind w:firstLine="709"/>
        <w:jc w:val="both"/>
        <w:rPr>
          <w:rFonts w:ascii="Times New Roman" w:hAnsi="Times New Roman" w:cs="Times New Roman"/>
          <w:sz w:val="28"/>
          <w:szCs w:val="28"/>
        </w:rPr>
      </w:pPr>
    </w:p>
    <w:p w:rsidR="006545EE" w:rsidRPr="00301805" w:rsidRDefault="006545EE" w:rsidP="004C454C">
      <w:pPr>
        <w:tabs>
          <w:tab w:val="left" w:pos="709"/>
        </w:tabs>
        <w:spacing w:after="0" w:line="240" w:lineRule="auto"/>
        <w:ind w:firstLine="709"/>
        <w:jc w:val="both"/>
        <w:rPr>
          <w:rFonts w:ascii="Times New Roman" w:hAnsi="Times New Roman" w:cs="Times New Roman"/>
          <w:sz w:val="28"/>
          <w:szCs w:val="28"/>
        </w:rPr>
      </w:pPr>
      <w:r w:rsidRPr="00301805">
        <w:rPr>
          <w:rFonts w:ascii="Times New Roman" w:hAnsi="Times New Roman" w:cs="Times New Roman"/>
          <w:sz w:val="28"/>
          <w:szCs w:val="28"/>
        </w:rPr>
        <w:t xml:space="preserve">1. При замещении должности муниципальной службы в </w:t>
      </w:r>
      <w:r w:rsidR="00AF567B" w:rsidRPr="00301805">
        <w:rPr>
          <w:rFonts w:ascii="Times New Roman" w:hAnsi="Times New Roman" w:cs="Times New Roman"/>
          <w:sz w:val="28"/>
          <w:szCs w:val="28"/>
        </w:rPr>
        <w:t>органе местного самоуправления</w:t>
      </w:r>
      <w:r w:rsidRPr="00301805">
        <w:rPr>
          <w:rFonts w:ascii="Times New Roman" w:hAnsi="Times New Roman" w:cs="Times New Roman"/>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545EE" w:rsidRPr="00301805" w:rsidRDefault="006545EE" w:rsidP="004C454C">
      <w:pPr>
        <w:tabs>
          <w:tab w:val="left" w:pos="709"/>
        </w:tabs>
        <w:spacing w:after="0" w:line="240" w:lineRule="auto"/>
        <w:ind w:firstLine="709"/>
        <w:jc w:val="both"/>
        <w:rPr>
          <w:rFonts w:ascii="Times New Roman" w:hAnsi="Times New Roman" w:cs="Times New Roman"/>
          <w:sz w:val="28"/>
          <w:szCs w:val="28"/>
        </w:rPr>
      </w:pPr>
      <w:r w:rsidRPr="00301805">
        <w:rPr>
          <w:rFonts w:ascii="Times New Roman" w:hAnsi="Times New Roman" w:cs="Times New Roman"/>
          <w:sz w:val="28"/>
          <w:szCs w:val="28"/>
        </w:rPr>
        <w:t xml:space="preserve">2. Конкурс на замещение должности муниципальной службы в </w:t>
      </w:r>
      <w:r w:rsidR="00AF567B" w:rsidRPr="00301805">
        <w:rPr>
          <w:rFonts w:ascii="Times New Roman" w:hAnsi="Times New Roman" w:cs="Times New Roman"/>
          <w:sz w:val="28"/>
          <w:szCs w:val="28"/>
        </w:rPr>
        <w:t>органе местного самоуправления</w:t>
      </w:r>
      <w:r w:rsidRPr="00301805">
        <w:rPr>
          <w:rFonts w:ascii="Times New Roman" w:hAnsi="Times New Roman" w:cs="Times New Roman"/>
          <w:sz w:val="28"/>
          <w:szCs w:val="28"/>
        </w:rPr>
        <w:t xml:space="preserve"> проводится при наличии вакантной должности муниципальной службы и отсутствии резерва муниципальных служащих на замещение соответствующей вакантной должности.</w:t>
      </w:r>
    </w:p>
    <w:p w:rsidR="006545EE" w:rsidRPr="00301805" w:rsidRDefault="006545EE" w:rsidP="004C454C">
      <w:pPr>
        <w:tabs>
          <w:tab w:val="left" w:pos="709"/>
        </w:tabs>
        <w:spacing w:after="0" w:line="240" w:lineRule="auto"/>
        <w:ind w:firstLine="709"/>
        <w:jc w:val="both"/>
        <w:rPr>
          <w:rFonts w:ascii="Times New Roman" w:hAnsi="Times New Roman" w:cs="Times New Roman"/>
          <w:sz w:val="28"/>
          <w:szCs w:val="28"/>
        </w:rPr>
      </w:pPr>
      <w:r w:rsidRPr="00301805">
        <w:rPr>
          <w:rFonts w:ascii="Times New Roman" w:hAnsi="Times New Roman" w:cs="Times New Roman"/>
          <w:sz w:val="28"/>
          <w:szCs w:val="28"/>
        </w:rPr>
        <w:t>3. Порядок проведения конкурса на замещение должности муниципальной службы, общее число членов конкурсной комиссии и порядок ее формирования устанавливаются правовым актом</w:t>
      </w:r>
      <w:r w:rsidR="00526364">
        <w:rPr>
          <w:rFonts w:ascii="Times New Roman" w:hAnsi="Times New Roman" w:cs="Times New Roman"/>
          <w:sz w:val="28"/>
          <w:szCs w:val="28"/>
        </w:rPr>
        <w:t xml:space="preserve"> Собрания депутатов</w:t>
      </w:r>
      <w:r w:rsidRPr="00301805">
        <w:rPr>
          <w:rFonts w:ascii="Times New Roman" w:hAnsi="Times New Roman" w:cs="Times New Roman"/>
          <w:sz w:val="28"/>
          <w:szCs w:val="28"/>
        </w:rPr>
        <w:t xml:space="preserve"> </w:t>
      </w:r>
      <w:r w:rsidR="00AF567B" w:rsidRPr="00301805">
        <w:rPr>
          <w:rFonts w:ascii="Times New Roman" w:hAnsi="Times New Roman" w:cs="Times New Roman"/>
          <w:sz w:val="28"/>
          <w:szCs w:val="28"/>
        </w:rPr>
        <w:t xml:space="preserve">муниципального </w:t>
      </w:r>
      <w:r w:rsidR="00591A21">
        <w:rPr>
          <w:rFonts w:ascii="Times New Roman" w:hAnsi="Times New Roman" w:cs="Times New Roman"/>
          <w:sz w:val="28"/>
          <w:szCs w:val="28"/>
        </w:rPr>
        <w:t>округа</w:t>
      </w:r>
      <w:r w:rsidRPr="00301805">
        <w:rPr>
          <w:rFonts w:ascii="Times New Roman" w:hAnsi="Times New Roman" w:cs="Times New Roman"/>
          <w:sz w:val="28"/>
          <w:szCs w:val="28"/>
        </w:rPr>
        <w:t>.</w:t>
      </w:r>
    </w:p>
    <w:p w:rsidR="006545EE" w:rsidRPr="006545EE" w:rsidRDefault="006545EE" w:rsidP="004C454C">
      <w:pPr>
        <w:tabs>
          <w:tab w:val="left" w:pos="709"/>
        </w:tabs>
        <w:spacing w:after="0" w:line="240" w:lineRule="auto"/>
        <w:ind w:firstLine="709"/>
        <w:jc w:val="both"/>
        <w:rPr>
          <w:rFonts w:ascii="Times New Roman" w:hAnsi="Times New Roman" w:cs="Times New Roman"/>
          <w:sz w:val="28"/>
          <w:szCs w:val="28"/>
          <w:highlight w:val="yellow"/>
        </w:rPr>
      </w:pPr>
    </w:p>
    <w:p w:rsidR="006545EE" w:rsidRDefault="006545EE" w:rsidP="004C454C">
      <w:pPr>
        <w:tabs>
          <w:tab w:val="left" w:pos="709"/>
        </w:tabs>
        <w:spacing w:after="0" w:line="240" w:lineRule="auto"/>
        <w:ind w:firstLine="709"/>
        <w:jc w:val="both"/>
        <w:rPr>
          <w:rFonts w:ascii="Times New Roman" w:hAnsi="Times New Roman" w:cs="Times New Roman"/>
          <w:sz w:val="28"/>
          <w:szCs w:val="28"/>
        </w:rPr>
      </w:pPr>
      <w:r w:rsidRPr="00526364">
        <w:rPr>
          <w:rFonts w:ascii="Times New Roman" w:hAnsi="Times New Roman" w:cs="Times New Roman"/>
          <w:sz w:val="28"/>
          <w:szCs w:val="28"/>
        </w:rPr>
        <w:t xml:space="preserve">Статья </w:t>
      </w:r>
      <w:r w:rsidR="00B539DB">
        <w:rPr>
          <w:rFonts w:ascii="Times New Roman" w:hAnsi="Times New Roman" w:cs="Times New Roman"/>
          <w:sz w:val="28"/>
          <w:szCs w:val="28"/>
        </w:rPr>
        <w:t>9</w:t>
      </w:r>
      <w:r w:rsidRPr="00526364">
        <w:rPr>
          <w:rFonts w:ascii="Times New Roman" w:hAnsi="Times New Roman" w:cs="Times New Roman"/>
          <w:sz w:val="28"/>
          <w:szCs w:val="28"/>
        </w:rPr>
        <w:t>.</w:t>
      </w:r>
      <w:r w:rsidR="00A827FC">
        <w:rPr>
          <w:rFonts w:ascii="Times New Roman" w:hAnsi="Times New Roman" w:cs="Times New Roman"/>
          <w:sz w:val="28"/>
          <w:szCs w:val="28"/>
        </w:rPr>
        <w:t xml:space="preserve"> </w:t>
      </w:r>
      <w:r w:rsidR="00A827FC" w:rsidRPr="00526364">
        <w:rPr>
          <w:rFonts w:ascii="Times New Roman" w:hAnsi="Times New Roman" w:cs="Times New Roman"/>
          <w:sz w:val="28"/>
          <w:szCs w:val="28"/>
        </w:rPr>
        <w:t>Аттестация муниципального служащего</w:t>
      </w:r>
    </w:p>
    <w:p w:rsidR="00A827FC" w:rsidRPr="00526364" w:rsidRDefault="00A827FC" w:rsidP="004C454C">
      <w:pPr>
        <w:tabs>
          <w:tab w:val="left" w:pos="709"/>
        </w:tabs>
        <w:spacing w:after="0" w:line="240" w:lineRule="auto"/>
        <w:ind w:firstLine="709"/>
        <w:jc w:val="both"/>
        <w:rPr>
          <w:rFonts w:ascii="Times New Roman" w:hAnsi="Times New Roman" w:cs="Times New Roman"/>
          <w:sz w:val="28"/>
          <w:szCs w:val="28"/>
        </w:rPr>
      </w:pPr>
    </w:p>
    <w:p w:rsidR="00526364" w:rsidRPr="00526364" w:rsidRDefault="006545EE" w:rsidP="004C454C">
      <w:pPr>
        <w:pStyle w:val="a7"/>
        <w:tabs>
          <w:tab w:val="left" w:pos="709"/>
        </w:tabs>
        <w:ind w:firstLine="709"/>
        <w:jc w:val="both"/>
        <w:rPr>
          <w:rFonts w:ascii="Times New Roman" w:hAnsi="Times New Roman" w:cs="Times New Roman"/>
          <w:sz w:val="28"/>
          <w:szCs w:val="28"/>
        </w:rPr>
      </w:pPr>
      <w:r w:rsidRPr="00526364">
        <w:rPr>
          <w:rFonts w:ascii="Times New Roman" w:hAnsi="Times New Roman" w:cs="Times New Roman"/>
          <w:sz w:val="28"/>
          <w:szCs w:val="28"/>
        </w:rPr>
        <w:t xml:space="preserve">1. Аттестация муниципального служащего проводится в целях определения его соответствия замещаемой должности муниципальной службы. </w:t>
      </w:r>
    </w:p>
    <w:p w:rsidR="006545EE" w:rsidRPr="00526364" w:rsidRDefault="006545EE" w:rsidP="004C454C">
      <w:pPr>
        <w:pStyle w:val="a7"/>
        <w:tabs>
          <w:tab w:val="left" w:pos="709"/>
        </w:tabs>
        <w:ind w:firstLine="709"/>
        <w:jc w:val="both"/>
        <w:rPr>
          <w:rFonts w:ascii="Times New Roman" w:hAnsi="Times New Roman" w:cs="Times New Roman"/>
          <w:sz w:val="28"/>
          <w:szCs w:val="28"/>
        </w:rPr>
      </w:pPr>
      <w:r w:rsidRPr="00526364">
        <w:rPr>
          <w:rFonts w:ascii="Times New Roman" w:hAnsi="Times New Roman" w:cs="Times New Roman"/>
          <w:sz w:val="28"/>
          <w:szCs w:val="28"/>
        </w:rPr>
        <w:t>Аттестация муниципального служащего проводится один раз в три года.</w:t>
      </w:r>
    </w:p>
    <w:p w:rsidR="006545EE" w:rsidRPr="00526364" w:rsidRDefault="006545EE" w:rsidP="004C454C">
      <w:pPr>
        <w:pStyle w:val="a7"/>
        <w:tabs>
          <w:tab w:val="left" w:pos="709"/>
        </w:tabs>
        <w:ind w:firstLine="709"/>
        <w:jc w:val="both"/>
        <w:rPr>
          <w:rFonts w:ascii="Times New Roman" w:hAnsi="Times New Roman" w:cs="Times New Roman"/>
          <w:sz w:val="28"/>
          <w:szCs w:val="28"/>
        </w:rPr>
      </w:pPr>
      <w:r w:rsidRPr="00526364">
        <w:rPr>
          <w:rFonts w:ascii="Times New Roman" w:hAnsi="Times New Roman" w:cs="Times New Roman"/>
          <w:sz w:val="28"/>
          <w:szCs w:val="28"/>
        </w:rPr>
        <w:t xml:space="preserve">2. </w:t>
      </w:r>
      <w:r w:rsidR="00526364" w:rsidRPr="00526364">
        <w:rPr>
          <w:rFonts w:ascii="Times New Roman" w:hAnsi="Times New Roman" w:cs="Times New Roman"/>
          <w:sz w:val="28"/>
          <w:szCs w:val="28"/>
        </w:rPr>
        <w:t xml:space="preserve">Положение о проведении аттестации муниципальных служащих утверждается </w:t>
      </w:r>
      <w:r w:rsidR="00BC4702">
        <w:rPr>
          <w:rFonts w:ascii="Times New Roman" w:hAnsi="Times New Roman" w:cs="Times New Roman"/>
          <w:sz w:val="28"/>
          <w:szCs w:val="28"/>
        </w:rPr>
        <w:t>правовым актом</w:t>
      </w:r>
      <w:r w:rsidR="00526364" w:rsidRPr="00526364">
        <w:rPr>
          <w:rFonts w:ascii="Times New Roman" w:hAnsi="Times New Roman" w:cs="Times New Roman"/>
          <w:sz w:val="28"/>
          <w:szCs w:val="28"/>
        </w:rPr>
        <w:t xml:space="preserve"> муниципального </w:t>
      </w:r>
      <w:r w:rsidR="00591A21">
        <w:rPr>
          <w:rFonts w:ascii="Times New Roman" w:hAnsi="Times New Roman" w:cs="Times New Roman"/>
          <w:sz w:val="28"/>
          <w:szCs w:val="28"/>
        </w:rPr>
        <w:t>округа</w:t>
      </w:r>
      <w:r w:rsidR="00526364" w:rsidRPr="00526364">
        <w:rPr>
          <w:rFonts w:ascii="Times New Roman" w:hAnsi="Times New Roman" w:cs="Times New Roman"/>
          <w:sz w:val="28"/>
          <w:szCs w:val="28"/>
        </w:rPr>
        <w:t xml:space="preserve"> в соответствии с Законом Хабаровского края </w:t>
      </w:r>
      <w:r w:rsidR="00020783">
        <w:rPr>
          <w:rFonts w:ascii="Times New Roman" w:hAnsi="Times New Roman" w:cs="Times New Roman"/>
          <w:sz w:val="28"/>
          <w:szCs w:val="28"/>
        </w:rPr>
        <w:t>«</w:t>
      </w:r>
      <w:r w:rsidR="00526364" w:rsidRPr="00526364">
        <w:rPr>
          <w:rFonts w:ascii="Times New Roman" w:hAnsi="Times New Roman" w:cs="Times New Roman"/>
          <w:sz w:val="28"/>
          <w:szCs w:val="28"/>
        </w:rPr>
        <w:t>О муниципальной службе в Хабаровском крае</w:t>
      </w:r>
      <w:r w:rsidR="00020783">
        <w:rPr>
          <w:rFonts w:ascii="Times New Roman" w:hAnsi="Times New Roman" w:cs="Times New Roman"/>
          <w:sz w:val="28"/>
          <w:szCs w:val="28"/>
        </w:rPr>
        <w:t>»</w:t>
      </w:r>
      <w:r w:rsidR="00526364" w:rsidRPr="00526364">
        <w:rPr>
          <w:rFonts w:ascii="Times New Roman" w:hAnsi="Times New Roman" w:cs="Times New Roman"/>
          <w:sz w:val="28"/>
          <w:szCs w:val="28"/>
        </w:rPr>
        <w:t>.</w:t>
      </w:r>
    </w:p>
    <w:p w:rsidR="006545EE" w:rsidRPr="00353096" w:rsidRDefault="006545EE" w:rsidP="004C454C">
      <w:pPr>
        <w:pStyle w:val="a7"/>
        <w:tabs>
          <w:tab w:val="left" w:pos="709"/>
        </w:tabs>
        <w:ind w:firstLine="709"/>
        <w:jc w:val="both"/>
        <w:rPr>
          <w:rFonts w:ascii="Times New Roman" w:hAnsi="Times New Roman" w:cs="Times New Roman"/>
          <w:sz w:val="28"/>
          <w:szCs w:val="28"/>
        </w:rPr>
      </w:pPr>
    </w:p>
    <w:p w:rsidR="006545EE" w:rsidRDefault="006545EE"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rPr>
        <w:t xml:space="preserve">Статья </w:t>
      </w:r>
      <w:r w:rsidR="00B539DB">
        <w:rPr>
          <w:rFonts w:ascii="Times New Roman" w:hAnsi="Times New Roman" w:cs="Times New Roman"/>
          <w:sz w:val="28"/>
          <w:szCs w:val="28"/>
        </w:rPr>
        <w:t>10</w:t>
      </w:r>
      <w:r w:rsidRPr="00353096">
        <w:rPr>
          <w:rFonts w:ascii="Times New Roman" w:hAnsi="Times New Roman" w:cs="Times New Roman"/>
          <w:sz w:val="28"/>
          <w:szCs w:val="28"/>
        </w:rPr>
        <w:t>.</w:t>
      </w:r>
      <w:r w:rsidR="00A827FC">
        <w:rPr>
          <w:rFonts w:ascii="Times New Roman" w:hAnsi="Times New Roman" w:cs="Times New Roman"/>
          <w:sz w:val="28"/>
          <w:szCs w:val="28"/>
        </w:rPr>
        <w:t xml:space="preserve"> О</w:t>
      </w:r>
      <w:r w:rsidR="00A827FC" w:rsidRPr="00353096">
        <w:rPr>
          <w:rFonts w:ascii="Times New Roman" w:hAnsi="Times New Roman" w:cs="Times New Roman"/>
          <w:sz w:val="28"/>
          <w:szCs w:val="28"/>
        </w:rPr>
        <w:t>тпуск муниципального служащего</w:t>
      </w:r>
    </w:p>
    <w:p w:rsidR="00A827FC" w:rsidRPr="00353096" w:rsidRDefault="00A827FC" w:rsidP="004C454C">
      <w:pPr>
        <w:pStyle w:val="a7"/>
        <w:tabs>
          <w:tab w:val="left" w:pos="709"/>
        </w:tabs>
        <w:ind w:firstLine="709"/>
        <w:jc w:val="both"/>
        <w:rPr>
          <w:rFonts w:ascii="Times New Roman" w:hAnsi="Times New Roman" w:cs="Times New Roman"/>
          <w:sz w:val="28"/>
          <w:szCs w:val="28"/>
        </w:rPr>
      </w:pPr>
    </w:p>
    <w:p w:rsidR="00353096" w:rsidRPr="00353096" w:rsidRDefault="00353096" w:rsidP="004C454C">
      <w:pPr>
        <w:pStyle w:val="a7"/>
        <w:tabs>
          <w:tab w:val="left" w:pos="709"/>
        </w:tabs>
        <w:ind w:firstLine="709"/>
        <w:jc w:val="both"/>
        <w:rPr>
          <w:rFonts w:ascii="Times New Roman" w:hAnsi="Times New Roman" w:cs="Times New Roman"/>
          <w:sz w:val="28"/>
          <w:szCs w:val="28"/>
        </w:rPr>
      </w:pPr>
      <w:bookmarkStart w:id="1" w:name="Par366"/>
      <w:bookmarkEnd w:id="1"/>
      <w:r w:rsidRPr="00353096">
        <w:rPr>
          <w:rFonts w:ascii="Times New Roman" w:hAnsi="Times New Roman" w:cs="Times New Roman"/>
          <w:sz w:val="28"/>
          <w:szCs w:val="28"/>
        </w:rPr>
        <w:t>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rPr>
        <w:t>2. Муниципальным служащим предоставляется ежегодный основной оплачиваемый отпуск продолжительностью 30 календарных дней.</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rPr>
        <w:t>3. Муниципальным служащим предоставляется ежегодный дополнительный оплачиваемый отпуск за выслугу лет продолжительностью:</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rPr>
        <w:t>1) при стаже муниципальной службы от одного года до пяти лет - один календарный день;</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rPr>
        <w:lastRenderedPageBreak/>
        <w:t>2) при стаже муниципальной службы от пяти до десяти лет - пять календарных дней;</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rPr>
        <w:t>3) при стаже муниципальной службы от десяти до 15 лет - семь календарных дней;</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rPr>
        <w:t>4) при стаже муниципальной службы 15 лет и более - десять календарных дней.</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4</w:t>
      </w:r>
      <w:r w:rsidRPr="00353096">
        <w:rPr>
          <w:rFonts w:ascii="Times New Roman" w:hAnsi="Times New Roman" w:cs="Times New Roman"/>
          <w:sz w:val="28"/>
          <w:szCs w:val="28"/>
        </w:rPr>
        <w:t>.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5</w:t>
      </w:r>
      <w:r w:rsidRPr="00353096">
        <w:rPr>
          <w:rFonts w:ascii="Times New Roman" w:hAnsi="Times New Roman" w:cs="Times New Roman"/>
          <w:sz w:val="28"/>
          <w:szCs w:val="28"/>
        </w:rPr>
        <w:t xml:space="preserve">. </w:t>
      </w:r>
      <w:r w:rsidR="006E4F6F">
        <w:rPr>
          <w:rFonts w:ascii="Times New Roman" w:hAnsi="Times New Roman" w:cs="Times New Roman"/>
          <w:sz w:val="28"/>
          <w:szCs w:val="28"/>
        </w:rPr>
        <w:t>В связи со службой</w:t>
      </w:r>
      <w:r w:rsidRPr="00353096">
        <w:rPr>
          <w:rFonts w:ascii="Times New Roman" w:hAnsi="Times New Roman" w:cs="Times New Roman"/>
          <w:sz w:val="28"/>
          <w:szCs w:val="28"/>
        </w:rPr>
        <w:t xml:space="preserve"> </w:t>
      </w:r>
      <w:r>
        <w:rPr>
          <w:rFonts w:ascii="Times New Roman" w:hAnsi="Times New Roman" w:cs="Times New Roman"/>
          <w:sz w:val="28"/>
          <w:szCs w:val="28"/>
        </w:rPr>
        <w:t xml:space="preserve">в </w:t>
      </w:r>
      <w:r w:rsidR="00591A21">
        <w:rPr>
          <w:rFonts w:ascii="Times New Roman" w:hAnsi="Times New Roman" w:cs="Times New Roman"/>
          <w:sz w:val="28"/>
          <w:szCs w:val="28"/>
        </w:rPr>
        <w:t>районе</w:t>
      </w:r>
      <w:r w:rsidRPr="00353096">
        <w:rPr>
          <w:rFonts w:ascii="Times New Roman" w:hAnsi="Times New Roman" w:cs="Times New Roman"/>
          <w:sz w:val="28"/>
          <w:szCs w:val="28"/>
        </w:rPr>
        <w:t xml:space="preserve"> Крайнего Севера муниципальному служащему предоставляется ежегодный дополнительный оплачиваемый отпуск продолжительностью 24 календарных дня.</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6</w:t>
      </w:r>
      <w:r w:rsidRPr="00353096">
        <w:rPr>
          <w:rFonts w:ascii="Times New Roman" w:hAnsi="Times New Roman" w:cs="Times New Roman"/>
          <w:sz w:val="28"/>
          <w:szCs w:val="28"/>
        </w:rPr>
        <w:t>.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7</w:t>
      </w:r>
      <w:r w:rsidRPr="00353096">
        <w:rPr>
          <w:rFonts w:ascii="Times New Roman" w:hAnsi="Times New Roman" w:cs="Times New Roman"/>
          <w:sz w:val="28"/>
          <w:szCs w:val="28"/>
        </w:rPr>
        <w:t xml:space="preserve">. Ежегодный оплачиваемый отпуск должен предоставляться муниципальному служащему ежегодно в соответствии с графиком отпусков, утверждаемым </w:t>
      </w:r>
      <w:r w:rsidR="00614C8A">
        <w:rPr>
          <w:rFonts w:ascii="Times New Roman" w:hAnsi="Times New Roman" w:cs="Times New Roman"/>
          <w:sz w:val="28"/>
          <w:szCs w:val="28"/>
        </w:rPr>
        <w:t>представителем нанимателя (работодателем)</w:t>
      </w:r>
      <w:r w:rsidRPr="00353096">
        <w:rPr>
          <w:rFonts w:ascii="Times New Roman" w:hAnsi="Times New Roman" w:cs="Times New Roman"/>
          <w:sz w:val="28"/>
          <w:szCs w:val="28"/>
        </w:rPr>
        <w:t>.</w:t>
      </w:r>
    </w:p>
    <w:p w:rsidR="009F01FA" w:rsidRPr="00743799" w:rsidRDefault="00353096" w:rsidP="004C454C">
      <w:pPr>
        <w:pStyle w:val="a7"/>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8</w:t>
      </w:r>
      <w:r w:rsidRPr="00353096">
        <w:rPr>
          <w:rFonts w:ascii="Times New Roman" w:hAnsi="Times New Roman" w:cs="Times New Roman"/>
          <w:sz w:val="28"/>
          <w:szCs w:val="28"/>
        </w:rPr>
        <w:t xml:space="preserve">.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Данная выплата увеличивается на </w:t>
      </w:r>
      <w:r w:rsidR="00591A21">
        <w:rPr>
          <w:rFonts w:ascii="Times New Roman" w:hAnsi="Times New Roman" w:cs="Times New Roman"/>
          <w:sz w:val="28"/>
          <w:szCs w:val="28"/>
        </w:rPr>
        <w:t>район</w:t>
      </w:r>
      <w:r w:rsidRPr="00353096">
        <w:rPr>
          <w:rFonts w:ascii="Times New Roman" w:hAnsi="Times New Roman" w:cs="Times New Roman"/>
          <w:sz w:val="28"/>
          <w:szCs w:val="28"/>
        </w:rPr>
        <w:t xml:space="preserve">ный коэффициент и величину процентной надбавки за стаж работы в организациях, расположенных в </w:t>
      </w:r>
      <w:r w:rsidR="00591A21">
        <w:rPr>
          <w:rFonts w:ascii="Times New Roman" w:hAnsi="Times New Roman" w:cs="Times New Roman"/>
          <w:sz w:val="28"/>
          <w:szCs w:val="28"/>
        </w:rPr>
        <w:t>районах</w:t>
      </w:r>
      <w:r w:rsidRPr="00353096">
        <w:rPr>
          <w:rFonts w:ascii="Times New Roman" w:hAnsi="Times New Roman" w:cs="Times New Roman"/>
          <w:sz w:val="28"/>
          <w:szCs w:val="28"/>
        </w:rPr>
        <w:t xml:space="preserve"> Крайнего Севера</w:t>
      </w:r>
      <w:r w:rsidR="009F01FA">
        <w:rPr>
          <w:rFonts w:ascii="Times New Roman" w:hAnsi="Times New Roman" w:cs="Times New Roman"/>
          <w:sz w:val="28"/>
          <w:szCs w:val="28"/>
        </w:rPr>
        <w:t xml:space="preserve">, </w:t>
      </w:r>
      <w:r w:rsidR="009F01FA" w:rsidRPr="00743799">
        <w:rPr>
          <w:rFonts w:ascii="Times New Roman" w:hAnsi="Times New Roman" w:cs="Times New Roman"/>
          <w:sz w:val="28"/>
          <w:szCs w:val="28"/>
        </w:rPr>
        <w:t>установленные законами и иными нормативными правовыми актами Российской Федерации</w:t>
      </w:r>
      <w:r w:rsidR="009F01FA">
        <w:rPr>
          <w:rFonts w:ascii="Times New Roman" w:hAnsi="Times New Roman" w:cs="Times New Roman"/>
          <w:sz w:val="28"/>
          <w:szCs w:val="28"/>
        </w:rPr>
        <w:t xml:space="preserve"> и</w:t>
      </w:r>
      <w:r w:rsidR="009F01FA" w:rsidRPr="00743799">
        <w:rPr>
          <w:rFonts w:ascii="Times New Roman" w:hAnsi="Times New Roman" w:cs="Times New Roman"/>
          <w:sz w:val="28"/>
          <w:szCs w:val="28"/>
        </w:rPr>
        <w:t xml:space="preserve"> Хабаровско</w:t>
      </w:r>
      <w:r w:rsidR="009F01FA">
        <w:rPr>
          <w:rFonts w:ascii="Times New Roman" w:hAnsi="Times New Roman" w:cs="Times New Roman"/>
          <w:sz w:val="28"/>
          <w:szCs w:val="28"/>
        </w:rPr>
        <w:t>го</w:t>
      </w:r>
      <w:r w:rsidR="009F01FA" w:rsidRPr="00743799">
        <w:rPr>
          <w:rFonts w:ascii="Times New Roman" w:hAnsi="Times New Roman" w:cs="Times New Roman"/>
          <w:sz w:val="28"/>
          <w:szCs w:val="28"/>
        </w:rPr>
        <w:t xml:space="preserve"> кра</w:t>
      </w:r>
      <w:r w:rsidR="009F01FA">
        <w:rPr>
          <w:rFonts w:ascii="Times New Roman" w:hAnsi="Times New Roman" w:cs="Times New Roman"/>
          <w:sz w:val="28"/>
          <w:szCs w:val="28"/>
        </w:rPr>
        <w:t>я</w:t>
      </w:r>
      <w:r w:rsidR="009F01FA" w:rsidRPr="00743799">
        <w:rPr>
          <w:rFonts w:ascii="Times New Roman" w:hAnsi="Times New Roman" w:cs="Times New Roman"/>
          <w:sz w:val="28"/>
          <w:szCs w:val="28"/>
        </w:rPr>
        <w:t>.</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9</w:t>
      </w:r>
      <w:r w:rsidRPr="00353096">
        <w:rPr>
          <w:rFonts w:ascii="Times New Roman" w:hAnsi="Times New Roman" w:cs="Times New Roman"/>
          <w:sz w:val="28"/>
          <w:szCs w:val="28"/>
        </w:rPr>
        <w:t>. При прекращении или расторжении трудового договора (контракта), освобождении муниципального служащего от замещаемой должности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rPr>
        <w:t>1</w:t>
      </w:r>
      <w:r>
        <w:rPr>
          <w:rFonts w:ascii="Times New Roman" w:hAnsi="Times New Roman" w:cs="Times New Roman"/>
          <w:sz w:val="28"/>
          <w:szCs w:val="28"/>
        </w:rPr>
        <w:t>0</w:t>
      </w:r>
      <w:r w:rsidRPr="00353096">
        <w:rPr>
          <w:rFonts w:ascii="Times New Roman" w:hAnsi="Times New Roman" w:cs="Times New Roman"/>
          <w:sz w:val="28"/>
          <w:szCs w:val="28"/>
        </w:rPr>
        <w:t>. При увольнении в связи с истечением срока трудового договора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(контракта). В этом случае днем освобождения от замещаемой должности муниципальной службы и увольнения с муниципальной службы считается последний день отпуска.</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rPr>
        <w:lastRenderedPageBreak/>
        <w:t>1</w:t>
      </w:r>
      <w:r>
        <w:rPr>
          <w:rFonts w:ascii="Times New Roman" w:hAnsi="Times New Roman" w:cs="Times New Roman"/>
          <w:sz w:val="28"/>
          <w:szCs w:val="28"/>
        </w:rPr>
        <w:t>1</w:t>
      </w:r>
      <w:r w:rsidRPr="00353096">
        <w:rPr>
          <w:rFonts w:ascii="Times New Roman" w:hAnsi="Times New Roman" w:cs="Times New Roman"/>
          <w:sz w:val="28"/>
          <w:szCs w:val="28"/>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rPr>
        <w:t>1</w:t>
      </w:r>
      <w:r>
        <w:rPr>
          <w:rFonts w:ascii="Times New Roman" w:hAnsi="Times New Roman" w:cs="Times New Roman"/>
          <w:sz w:val="28"/>
          <w:szCs w:val="28"/>
        </w:rPr>
        <w:t>2</w:t>
      </w:r>
      <w:r w:rsidRPr="00353096">
        <w:rPr>
          <w:rFonts w:ascii="Times New Roman" w:hAnsi="Times New Roman" w:cs="Times New Roman"/>
          <w:sz w:val="28"/>
          <w:szCs w:val="28"/>
        </w:rPr>
        <w:t>. Муниципальному служащему предоставляется отпуск без сохранения денежного содержания в случаях, предусмотренных федеральными законами.</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rPr>
        <w:t>1</w:t>
      </w:r>
      <w:r>
        <w:rPr>
          <w:rFonts w:ascii="Times New Roman" w:hAnsi="Times New Roman" w:cs="Times New Roman"/>
          <w:sz w:val="28"/>
          <w:szCs w:val="28"/>
        </w:rPr>
        <w:t>3</w:t>
      </w:r>
      <w:r w:rsidRPr="00353096">
        <w:rPr>
          <w:rFonts w:ascii="Times New Roman" w:hAnsi="Times New Roman" w:cs="Times New Roman"/>
          <w:sz w:val="28"/>
          <w:szCs w:val="28"/>
        </w:rPr>
        <w:t>. Во время отпуска без сохранения денежного содержания за муниципальным служащим сохраняется замещаемая должность муниципальной службы.</w:t>
      </w:r>
    </w:p>
    <w:p w:rsidR="003954E3" w:rsidRDefault="003954E3" w:rsidP="004C454C">
      <w:pPr>
        <w:pStyle w:val="a7"/>
        <w:tabs>
          <w:tab w:val="left" w:pos="709"/>
        </w:tabs>
        <w:ind w:firstLine="709"/>
        <w:jc w:val="both"/>
        <w:rPr>
          <w:rFonts w:ascii="Times New Roman" w:hAnsi="Times New Roman" w:cs="Times New Roman"/>
          <w:sz w:val="28"/>
          <w:szCs w:val="28"/>
        </w:rPr>
      </w:pPr>
    </w:p>
    <w:p w:rsidR="006545EE" w:rsidRDefault="006545EE" w:rsidP="004C454C">
      <w:pPr>
        <w:pStyle w:val="a7"/>
        <w:tabs>
          <w:tab w:val="left" w:pos="709"/>
        </w:tabs>
        <w:ind w:firstLine="709"/>
        <w:jc w:val="both"/>
        <w:rPr>
          <w:rFonts w:ascii="Times New Roman" w:hAnsi="Times New Roman" w:cs="Times New Roman"/>
          <w:sz w:val="28"/>
          <w:szCs w:val="28"/>
        </w:rPr>
      </w:pPr>
      <w:r w:rsidRPr="00467F44">
        <w:rPr>
          <w:rFonts w:ascii="Times New Roman" w:hAnsi="Times New Roman" w:cs="Times New Roman"/>
          <w:sz w:val="28"/>
          <w:szCs w:val="28"/>
        </w:rPr>
        <w:t>Статья 1</w:t>
      </w:r>
      <w:r w:rsidR="00B539DB" w:rsidRPr="00467F44">
        <w:rPr>
          <w:rFonts w:ascii="Times New Roman" w:hAnsi="Times New Roman" w:cs="Times New Roman"/>
          <w:sz w:val="28"/>
          <w:szCs w:val="28"/>
        </w:rPr>
        <w:t>1</w:t>
      </w:r>
      <w:r w:rsidRPr="00467F44">
        <w:rPr>
          <w:rFonts w:ascii="Times New Roman" w:hAnsi="Times New Roman" w:cs="Times New Roman"/>
          <w:sz w:val="28"/>
          <w:szCs w:val="28"/>
        </w:rPr>
        <w:t>.</w:t>
      </w:r>
      <w:r w:rsidR="00A827FC">
        <w:rPr>
          <w:rFonts w:ascii="Times New Roman" w:hAnsi="Times New Roman" w:cs="Times New Roman"/>
          <w:sz w:val="28"/>
          <w:szCs w:val="28"/>
        </w:rPr>
        <w:t xml:space="preserve"> </w:t>
      </w:r>
      <w:r w:rsidR="00A827FC" w:rsidRPr="00467F44">
        <w:rPr>
          <w:rFonts w:ascii="Times New Roman" w:hAnsi="Times New Roman" w:cs="Times New Roman"/>
          <w:sz w:val="28"/>
          <w:szCs w:val="28"/>
        </w:rPr>
        <w:t>Оплата труда муниципального служащего</w:t>
      </w:r>
    </w:p>
    <w:p w:rsidR="00A827FC" w:rsidRPr="00467F44" w:rsidRDefault="00A827FC" w:rsidP="004C454C">
      <w:pPr>
        <w:pStyle w:val="a7"/>
        <w:tabs>
          <w:tab w:val="left" w:pos="709"/>
        </w:tabs>
        <w:ind w:firstLine="709"/>
        <w:jc w:val="both"/>
        <w:rPr>
          <w:rFonts w:ascii="Times New Roman" w:hAnsi="Times New Roman" w:cs="Times New Roman"/>
          <w:sz w:val="28"/>
          <w:szCs w:val="28"/>
        </w:rPr>
      </w:pPr>
    </w:p>
    <w:p w:rsidR="006545EE" w:rsidRPr="00467F44" w:rsidRDefault="006545EE" w:rsidP="004C454C">
      <w:pPr>
        <w:pStyle w:val="a7"/>
        <w:tabs>
          <w:tab w:val="left" w:pos="709"/>
        </w:tabs>
        <w:ind w:firstLine="709"/>
        <w:jc w:val="both"/>
        <w:rPr>
          <w:rFonts w:ascii="Times New Roman" w:hAnsi="Times New Roman" w:cs="Times New Roman"/>
          <w:sz w:val="28"/>
          <w:szCs w:val="28"/>
        </w:rPr>
      </w:pPr>
      <w:r w:rsidRPr="00467F44">
        <w:rPr>
          <w:rFonts w:ascii="Times New Roman" w:hAnsi="Times New Roman" w:cs="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6545EE" w:rsidRPr="00467F44" w:rsidRDefault="006545EE" w:rsidP="004C454C">
      <w:pPr>
        <w:pStyle w:val="a7"/>
        <w:tabs>
          <w:tab w:val="left" w:pos="709"/>
        </w:tabs>
        <w:ind w:firstLine="709"/>
        <w:jc w:val="both"/>
        <w:rPr>
          <w:rFonts w:ascii="Times New Roman" w:hAnsi="Times New Roman" w:cs="Times New Roman"/>
          <w:sz w:val="28"/>
          <w:szCs w:val="28"/>
        </w:rPr>
      </w:pPr>
      <w:r w:rsidRPr="00467F44">
        <w:rPr>
          <w:rFonts w:ascii="Times New Roman" w:hAnsi="Times New Roman" w:cs="Times New Roman"/>
          <w:sz w:val="28"/>
          <w:szCs w:val="28"/>
        </w:rPr>
        <w:t xml:space="preserve">2. Размер должностного оклада, а также размер ежемесячных и иных дополнительных выплат и порядок их осуществления устанавливаются </w:t>
      </w:r>
      <w:r w:rsidR="00467F44" w:rsidRPr="00467F44">
        <w:rPr>
          <w:rFonts w:ascii="Times New Roman" w:hAnsi="Times New Roman" w:cs="Times New Roman"/>
          <w:sz w:val="28"/>
          <w:szCs w:val="28"/>
        </w:rPr>
        <w:t xml:space="preserve">Собранием депутатов муниципального </w:t>
      </w:r>
      <w:r w:rsidR="00591A21">
        <w:rPr>
          <w:rFonts w:ascii="Times New Roman" w:hAnsi="Times New Roman" w:cs="Times New Roman"/>
          <w:sz w:val="28"/>
          <w:szCs w:val="28"/>
        </w:rPr>
        <w:t>округа</w:t>
      </w:r>
      <w:r w:rsidRPr="00467F44">
        <w:rPr>
          <w:rFonts w:ascii="Times New Roman" w:hAnsi="Times New Roman" w:cs="Times New Roman"/>
          <w:sz w:val="28"/>
          <w:szCs w:val="28"/>
        </w:rPr>
        <w:t xml:space="preserve"> в соответствии с законодательством Российской Федерации и Законом Хабаровского края </w:t>
      </w:r>
      <w:r w:rsidR="00020783">
        <w:rPr>
          <w:rFonts w:ascii="Times New Roman" w:hAnsi="Times New Roman" w:cs="Times New Roman"/>
          <w:sz w:val="28"/>
          <w:szCs w:val="28"/>
        </w:rPr>
        <w:t>«</w:t>
      </w:r>
      <w:r w:rsidRPr="00467F44">
        <w:rPr>
          <w:rFonts w:ascii="Times New Roman" w:hAnsi="Times New Roman" w:cs="Times New Roman"/>
          <w:sz w:val="28"/>
          <w:szCs w:val="28"/>
        </w:rPr>
        <w:t>О муниципальной службе в Хабаровском крае</w:t>
      </w:r>
      <w:r w:rsidR="00020783">
        <w:rPr>
          <w:rFonts w:ascii="Times New Roman" w:hAnsi="Times New Roman" w:cs="Times New Roman"/>
          <w:sz w:val="28"/>
          <w:szCs w:val="28"/>
        </w:rPr>
        <w:t>»</w:t>
      </w:r>
      <w:r w:rsidRPr="00467F44">
        <w:rPr>
          <w:rFonts w:ascii="Times New Roman" w:hAnsi="Times New Roman" w:cs="Times New Roman"/>
          <w:sz w:val="28"/>
          <w:szCs w:val="28"/>
        </w:rPr>
        <w:t>.</w:t>
      </w:r>
    </w:p>
    <w:p w:rsidR="006545EE" w:rsidRPr="006545EE" w:rsidRDefault="006545EE" w:rsidP="004C454C">
      <w:pPr>
        <w:pStyle w:val="a7"/>
        <w:tabs>
          <w:tab w:val="left" w:pos="709"/>
        </w:tabs>
        <w:ind w:firstLine="709"/>
        <w:jc w:val="both"/>
        <w:rPr>
          <w:rFonts w:ascii="Times New Roman" w:hAnsi="Times New Roman" w:cs="Times New Roman"/>
          <w:sz w:val="28"/>
          <w:szCs w:val="28"/>
          <w:highlight w:val="yellow"/>
        </w:rPr>
      </w:pPr>
    </w:p>
    <w:p w:rsidR="006545EE" w:rsidRDefault="006545EE" w:rsidP="004C454C">
      <w:pPr>
        <w:pStyle w:val="a7"/>
        <w:tabs>
          <w:tab w:val="left" w:pos="709"/>
        </w:tabs>
        <w:ind w:firstLine="709"/>
        <w:jc w:val="both"/>
        <w:rPr>
          <w:rFonts w:ascii="Times New Roman" w:hAnsi="Times New Roman" w:cs="Times New Roman"/>
          <w:sz w:val="28"/>
          <w:szCs w:val="28"/>
        </w:rPr>
      </w:pPr>
      <w:r w:rsidRPr="009867EC">
        <w:rPr>
          <w:rFonts w:ascii="Times New Roman" w:hAnsi="Times New Roman" w:cs="Times New Roman"/>
          <w:sz w:val="28"/>
          <w:szCs w:val="28"/>
        </w:rPr>
        <w:t>Статья 1</w:t>
      </w:r>
      <w:r w:rsidR="009112A0">
        <w:rPr>
          <w:rFonts w:ascii="Times New Roman" w:hAnsi="Times New Roman" w:cs="Times New Roman"/>
          <w:sz w:val="28"/>
          <w:szCs w:val="28"/>
        </w:rPr>
        <w:t>2</w:t>
      </w:r>
      <w:r w:rsidRPr="009867EC">
        <w:rPr>
          <w:rFonts w:ascii="Times New Roman" w:hAnsi="Times New Roman" w:cs="Times New Roman"/>
          <w:sz w:val="28"/>
          <w:szCs w:val="28"/>
        </w:rPr>
        <w:t>.</w:t>
      </w:r>
      <w:r w:rsidR="00A827FC">
        <w:rPr>
          <w:rFonts w:ascii="Times New Roman" w:hAnsi="Times New Roman" w:cs="Times New Roman"/>
          <w:sz w:val="28"/>
          <w:szCs w:val="28"/>
        </w:rPr>
        <w:t xml:space="preserve"> Гарантии муниципального служащего </w:t>
      </w:r>
    </w:p>
    <w:p w:rsidR="00A827FC" w:rsidRPr="009867EC" w:rsidRDefault="00A827FC" w:rsidP="004C454C">
      <w:pPr>
        <w:pStyle w:val="a7"/>
        <w:tabs>
          <w:tab w:val="left" w:pos="709"/>
        </w:tabs>
        <w:ind w:firstLine="709"/>
        <w:jc w:val="both"/>
        <w:rPr>
          <w:rFonts w:ascii="Times New Roman" w:hAnsi="Times New Roman" w:cs="Times New Roman"/>
          <w:sz w:val="28"/>
          <w:szCs w:val="28"/>
        </w:rPr>
      </w:pPr>
    </w:p>
    <w:p w:rsidR="006545EE" w:rsidRPr="009867EC" w:rsidRDefault="006545EE" w:rsidP="004C454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867EC">
        <w:rPr>
          <w:rFonts w:ascii="Times New Roman" w:hAnsi="Times New Roman" w:cs="Times New Roman"/>
          <w:sz w:val="28"/>
          <w:szCs w:val="28"/>
        </w:rPr>
        <w:t xml:space="preserve">Муниципальным служащим предоставляются гарантии, установленные </w:t>
      </w:r>
      <w:r w:rsidRPr="009867EC">
        <w:rPr>
          <w:rFonts w:ascii="Times New Roman" w:hAnsi="Times New Roman" w:cs="Times New Roman"/>
          <w:color w:val="000000" w:themeColor="text1"/>
          <w:sz w:val="28"/>
          <w:szCs w:val="28"/>
        </w:rPr>
        <w:t xml:space="preserve">Федеральным </w:t>
      </w:r>
      <w:hyperlink r:id="rId11" w:history="1">
        <w:r w:rsidRPr="009867EC">
          <w:rPr>
            <w:rStyle w:val="aa"/>
            <w:rFonts w:ascii="Times New Roman" w:hAnsi="Times New Roman" w:cs="Times New Roman"/>
            <w:color w:val="000000" w:themeColor="text1"/>
            <w:sz w:val="28"/>
            <w:szCs w:val="28"/>
            <w:u w:val="none"/>
          </w:rPr>
          <w:t>законом</w:t>
        </w:r>
      </w:hyperlink>
      <w:r w:rsidRPr="009867EC">
        <w:rPr>
          <w:rFonts w:ascii="Times New Roman" w:hAnsi="Times New Roman" w:cs="Times New Roman"/>
          <w:color w:val="000000" w:themeColor="text1"/>
          <w:sz w:val="28"/>
          <w:szCs w:val="28"/>
        </w:rPr>
        <w:t xml:space="preserve"> </w:t>
      </w:r>
      <w:r w:rsidR="00020783">
        <w:rPr>
          <w:rFonts w:ascii="Times New Roman" w:hAnsi="Times New Roman" w:cs="Times New Roman"/>
          <w:color w:val="000000" w:themeColor="text1"/>
          <w:sz w:val="28"/>
          <w:szCs w:val="28"/>
        </w:rPr>
        <w:t>«</w:t>
      </w:r>
      <w:r w:rsidRPr="009867EC">
        <w:rPr>
          <w:rFonts w:ascii="Times New Roman" w:hAnsi="Times New Roman" w:cs="Times New Roman"/>
          <w:color w:val="000000" w:themeColor="text1"/>
          <w:sz w:val="28"/>
          <w:szCs w:val="28"/>
        </w:rPr>
        <w:t>О муниципальной службе в Российской Федерации</w:t>
      </w:r>
      <w:r w:rsidR="00020783">
        <w:rPr>
          <w:rFonts w:ascii="Times New Roman" w:hAnsi="Times New Roman" w:cs="Times New Roman"/>
          <w:color w:val="000000" w:themeColor="text1"/>
          <w:sz w:val="28"/>
          <w:szCs w:val="28"/>
        </w:rPr>
        <w:t>»</w:t>
      </w:r>
      <w:r w:rsidRPr="009867EC">
        <w:rPr>
          <w:rFonts w:ascii="Times New Roman" w:hAnsi="Times New Roman" w:cs="Times New Roman"/>
          <w:color w:val="000000" w:themeColor="text1"/>
          <w:sz w:val="28"/>
          <w:szCs w:val="28"/>
        </w:rPr>
        <w:t xml:space="preserve"> и Уставом</w:t>
      </w:r>
      <w:r w:rsidRPr="009867EC">
        <w:rPr>
          <w:rFonts w:ascii="Times New Roman" w:hAnsi="Times New Roman" w:cs="Times New Roman"/>
          <w:sz w:val="28"/>
          <w:szCs w:val="28"/>
        </w:rPr>
        <w:t xml:space="preserve"> </w:t>
      </w:r>
      <w:r w:rsidR="009867EC" w:rsidRPr="009867EC">
        <w:rPr>
          <w:rFonts w:ascii="Times New Roman" w:hAnsi="Times New Roman" w:cs="Times New Roman"/>
          <w:sz w:val="28"/>
          <w:szCs w:val="28"/>
        </w:rPr>
        <w:t xml:space="preserve">муниципального </w:t>
      </w:r>
      <w:r w:rsidR="00591A21">
        <w:rPr>
          <w:rFonts w:ascii="Times New Roman" w:hAnsi="Times New Roman" w:cs="Times New Roman"/>
          <w:sz w:val="28"/>
          <w:szCs w:val="28"/>
        </w:rPr>
        <w:t>округа</w:t>
      </w:r>
      <w:r w:rsidRPr="009867EC">
        <w:rPr>
          <w:rFonts w:ascii="Times New Roman" w:hAnsi="Times New Roman" w:cs="Times New Roman"/>
          <w:sz w:val="28"/>
          <w:szCs w:val="28"/>
        </w:rPr>
        <w:t>.</w:t>
      </w:r>
    </w:p>
    <w:p w:rsidR="006545EE" w:rsidRPr="006545EE" w:rsidRDefault="006545EE" w:rsidP="004C454C">
      <w:pPr>
        <w:tabs>
          <w:tab w:val="left" w:pos="709"/>
        </w:tabs>
        <w:spacing w:after="0" w:line="240" w:lineRule="auto"/>
        <w:ind w:firstLine="709"/>
        <w:jc w:val="both"/>
        <w:rPr>
          <w:rFonts w:ascii="Times New Roman" w:hAnsi="Times New Roman" w:cs="Times New Roman"/>
          <w:sz w:val="28"/>
          <w:szCs w:val="28"/>
          <w:highlight w:val="yellow"/>
        </w:rPr>
      </w:pPr>
    </w:p>
    <w:p w:rsidR="006545EE" w:rsidRDefault="006545EE" w:rsidP="004C454C">
      <w:pPr>
        <w:tabs>
          <w:tab w:val="left" w:pos="709"/>
        </w:tabs>
        <w:spacing w:after="0" w:line="240" w:lineRule="auto"/>
        <w:ind w:firstLine="709"/>
        <w:jc w:val="both"/>
        <w:rPr>
          <w:rFonts w:ascii="Times New Roman" w:hAnsi="Times New Roman" w:cs="Times New Roman"/>
          <w:sz w:val="28"/>
          <w:szCs w:val="28"/>
        </w:rPr>
      </w:pPr>
      <w:r w:rsidRPr="009112A0">
        <w:rPr>
          <w:rFonts w:ascii="Times New Roman" w:hAnsi="Times New Roman" w:cs="Times New Roman"/>
          <w:sz w:val="28"/>
          <w:szCs w:val="28"/>
        </w:rPr>
        <w:t>Статья 1</w:t>
      </w:r>
      <w:r w:rsidR="009112A0" w:rsidRPr="009112A0">
        <w:rPr>
          <w:rFonts w:ascii="Times New Roman" w:hAnsi="Times New Roman" w:cs="Times New Roman"/>
          <w:sz w:val="28"/>
          <w:szCs w:val="28"/>
        </w:rPr>
        <w:t>3</w:t>
      </w:r>
      <w:r w:rsidRPr="009112A0">
        <w:rPr>
          <w:rFonts w:ascii="Times New Roman" w:hAnsi="Times New Roman" w:cs="Times New Roman"/>
          <w:sz w:val="28"/>
          <w:szCs w:val="28"/>
        </w:rPr>
        <w:t>.</w:t>
      </w:r>
      <w:r w:rsidR="00A827FC">
        <w:rPr>
          <w:rFonts w:ascii="Times New Roman" w:hAnsi="Times New Roman" w:cs="Times New Roman"/>
          <w:sz w:val="28"/>
          <w:szCs w:val="28"/>
        </w:rPr>
        <w:t xml:space="preserve"> Пенсионное обеспечение муниципального служащего</w:t>
      </w:r>
    </w:p>
    <w:p w:rsidR="00A827FC" w:rsidRPr="009112A0" w:rsidRDefault="00A827FC" w:rsidP="004C454C">
      <w:pPr>
        <w:tabs>
          <w:tab w:val="left" w:pos="709"/>
        </w:tabs>
        <w:spacing w:after="0" w:line="240" w:lineRule="auto"/>
        <w:ind w:firstLine="709"/>
        <w:jc w:val="both"/>
        <w:rPr>
          <w:rFonts w:ascii="Times New Roman" w:hAnsi="Times New Roman" w:cs="Times New Roman"/>
          <w:sz w:val="28"/>
          <w:szCs w:val="28"/>
        </w:rPr>
      </w:pPr>
    </w:p>
    <w:p w:rsidR="006545EE" w:rsidRPr="009112A0"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9112A0">
        <w:rPr>
          <w:rFonts w:ascii="Times New Roman" w:hAnsi="Times New Roman" w:cs="Times New Roman"/>
          <w:color w:val="000000" w:themeColor="text1"/>
          <w:sz w:val="28"/>
          <w:szCs w:val="28"/>
        </w:rPr>
        <w:t>1. Муниципальный служащий имеет право выхода на пенсию в порядке, установленном федеральным законодательством.</w:t>
      </w:r>
    </w:p>
    <w:p w:rsidR="006545EE" w:rsidRPr="009112A0"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9112A0">
        <w:rPr>
          <w:rFonts w:ascii="Times New Roman" w:hAnsi="Times New Roman" w:cs="Times New Roman"/>
          <w:color w:val="000000" w:themeColor="text1"/>
          <w:sz w:val="28"/>
          <w:szCs w:val="28"/>
        </w:rPr>
        <w:t xml:space="preserve">2. Размер страховой пенсии по старости (инвалидности) муниципального служащего определяется в порядке, установленном Федеральным законом от 28 декабря 2013 года № 400-ФЗ </w:t>
      </w:r>
      <w:r w:rsidR="00020783">
        <w:rPr>
          <w:rFonts w:ascii="Times New Roman" w:hAnsi="Times New Roman" w:cs="Times New Roman"/>
          <w:color w:val="000000" w:themeColor="text1"/>
          <w:sz w:val="28"/>
          <w:szCs w:val="28"/>
        </w:rPr>
        <w:t>«</w:t>
      </w:r>
      <w:r w:rsidRPr="009112A0">
        <w:rPr>
          <w:rFonts w:ascii="Times New Roman" w:hAnsi="Times New Roman" w:cs="Times New Roman"/>
          <w:color w:val="000000" w:themeColor="text1"/>
          <w:sz w:val="28"/>
          <w:szCs w:val="28"/>
        </w:rPr>
        <w:t>О страховых пенсиях</w:t>
      </w:r>
      <w:r w:rsidR="00020783">
        <w:rPr>
          <w:rFonts w:ascii="Times New Roman" w:hAnsi="Times New Roman" w:cs="Times New Roman"/>
          <w:color w:val="000000" w:themeColor="text1"/>
          <w:sz w:val="28"/>
          <w:szCs w:val="28"/>
        </w:rPr>
        <w:t>»</w:t>
      </w:r>
      <w:r w:rsidRPr="009112A0">
        <w:rPr>
          <w:rFonts w:ascii="Times New Roman" w:hAnsi="Times New Roman" w:cs="Times New Roman"/>
          <w:color w:val="000000" w:themeColor="text1"/>
          <w:sz w:val="28"/>
          <w:szCs w:val="28"/>
        </w:rPr>
        <w:t xml:space="preserve"> (далее - Федеральный закон </w:t>
      </w:r>
      <w:r w:rsidR="00020783">
        <w:rPr>
          <w:rFonts w:ascii="Times New Roman" w:hAnsi="Times New Roman" w:cs="Times New Roman"/>
          <w:color w:val="000000" w:themeColor="text1"/>
          <w:sz w:val="28"/>
          <w:szCs w:val="28"/>
        </w:rPr>
        <w:t>«</w:t>
      </w:r>
      <w:r w:rsidRPr="009112A0">
        <w:rPr>
          <w:rFonts w:ascii="Times New Roman" w:hAnsi="Times New Roman" w:cs="Times New Roman"/>
          <w:color w:val="000000" w:themeColor="text1"/>
          <w:sz w:val="28"/>
          <w:szCs w:val="28"/>
        </w:rPr>
        <w:t>О страховых пенсиях</w:t>
      </w:r>
      <w:r w:rsidR="00020783">
        <w:rPr>
          <w:rFonts w:ascii="Times New Roman" w:hAnsi="Times New Roman" w:cs="Times New Roman"/>
          <w:color w:val="000000" w:themeColor="text1"/>
          <w:sz w:val="28"/>
          <w:szCs w:val="28"/>
        </w:rPr>
        <w:t>»</w:t>
      </w:r>
      <w:r w:rsidRPr="009112A0">
        <w:rPr>
          <w:rFonts w:ascii="Times New Roman" w:hAnsi="Times New Roman" w:cs="Times New Roman"/>
          <w:color w:val="000000" w:themeColor="text1"/>
          <w:sz w:val="28"/>
          <w:szCs w:val="28"/>
        </w:rPr>
        <w:t>).</w:t>
      </w:r>
    </w:p>
    <w:p w:rsidR="006545EE" w:rsidRPr="009112A0"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9112A0">
        <w:rPr>
          <w:rFonts w:ascii="Times New Roman" w:hAnsi="Times New Roman" w:cs="Times New Roman"/>
          <w:color w:val="000000" w:themeColor="text1"/>
          <w:sz w:val="28"/>
          <w:szCs w:val="28"/>
        </w:rPr>
        <w:t xml:space="preserve">3. Муниципальный служащий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w:t>
      </w:r>
      <w:r w:rsidR="00020783">
        <w:rPr>
          <w:rFonts w:ascii="Times New Roman" w:hAnsi="Times New Roman" w:cs="Times New Roman"/>
          <w:color w:val="000000" w:themeColor="text1"/>
          <w:sz w:val="28"/>
          <w:szCs w:val="28"/>
        </w:rPr>
        <w:t>«</w:t>
      </w:r>
      <w:r w:rsidRPr="009112A0">
        <w:rPr>
          <w:rFonts w:ascii="Times New Roman" w:hAnsi="Times New Roman" w:cs="Times New Roman"/>
          <w:color w:val="000000" w:themeColor="text1"/>
          <w:sz w:val="28"/>
          <w:szCs w:val="28"/>
        </w:rPr>
        <w:t>О государственном пенсионном обеспечении в Российской Федерации</w:t>
      </w:r>
      <w:r w:rsidR="00020783">
        <w:rPr>
          <w:rFonts w:ascii="Times New Roman" w:hAnsi="Times New Roman" w:cs="Times New Roman"/>
          <w:color w:val="000000" w:themeColor="text1"/>
          <w:sz w:val="28"/>
          <w:szCs w:val="28"/>
        </w:rPr>
        <w:t>»</w:t>
      </w:r>
      <w:r w:rsidRPr="009112A0">
        <w:rPr>
          <w:rFonts w:ascii="Times New Roman" w:hAnsi="Times New Roman" w:cs="Times New Roman"/>
          <w:color w:val="000000" w:themeColor="text1"/>
          <w:sz w:val="28"/>
          <w:szCs w:val="28"/>
        </w:rPr>
        <w:t xml:space="preserve">, имеет право на пенсию за выслугу лет за счет средств бюджета </w:t>
      </w:r>
      <w:r w:rsidR="009112A0">
        <w:rPr>
          <w:rFonts w:ascii="Times New Roman" w:hAnsi="Times New Roman" w:cs="Times New Roman"/>
          <w:color w:val="000000" w:themeColor="text1"/>
          <w:sz w:val="28"/>
          <w:szCs w:val="28"/>
        </w:rPr>
        <w:t xml:space="preserve">муниципального </w:t>
      </w:r>
      <w:r w:rsidR="00591A21">
        <w:rPr>
          <w:rFonts w:ascii="Times New Roman" w:hAnsi="Times New Roman" w:cs="Times New Roman"/>
          <w:color w:val="000000" w:themeColor="text1"/>
          <w:sz w:val="28"/>
          <w:szCs w:val="28"/>
        </w:rPr>
        <w:t>округа</w:t>
      </w:r>
      <w:r w:rsidRPr="009112A0">
        <w:rPr>
          <w:rFonts w:ascii="Times New Roman" w:hAnsi="Times New Roman" w:cs="Times New Roman"/>
          <w:color w:val="000000" w:themeColor="text1"/>
          <w:sz w:val="28"/>
          <w:szCs w:val="28"/>
        </w:rPr>
        <w:t xml:space="preserve"> при увольнении с муниципальной службы по следующим основаниям:</w:t>
      </w:r>
    </w:p>
    <w:p w:rsidR="006545EE" w:rsidRPr="009112A0"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9112A0">
        <w:rPr>
          <w:rFonts w:ascii="Times New Roman" w:hAnsi="Times New Roman" w:cs="Times New Roman"/>
          <w:color w:val="000000" w:themeColor="text1"/>
          <w:sz w:val="28"/>
          <w:szCs w:val="28"/>
        </w:rPr>
        <w:lastRenderedPageBreak/>
        <w:t>1) ликвидация органа местного самоуправления, а также сокращение штата муниципальных служащих в органе местного самоуправления, его структурных подразделениях либо сокращение должности муниципальной службы;</w:t>
      </w:r>
    </w:p>
    <w:p w:rsidR="006545EE" w:rsidRPr="009112A0"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9112A0">
        <w:rPr>
          <w:rFonts w:ascii="Times New Roman" w:hAnsi="Times New Roman" w:cs="Times New Roman"/>
          <w:color w:val="000000" w:themeColor="text1"/>
          <w:sz w:val="28"/>
          <w:szCs w:val="28"/>
        </w:rPr>
        <w:t>2) достижение предельного возраста, установленного федеральным законодательством для замещения должности муниципальной службы;</w:t>
      </w:r>
    </w:p>
    <w:p w:rsidR="006545EE" w:rsidRPr="009112A0" w:rsidRDefault="006545EE" w:rsidP="004C454C">
      <w:pPr>
        <w:pStyle w:val="a7"/>
        <w:tabs>
          <w:tab w:val="left" w:pos="709"/>
          <w:tab w:val="left" w:pos="1418"/>
        </w:tabs>
        <w:ind w:firstLine="709"/>
        <w:jc w:val="both"/>
        <w:rPr>
          <w:rFonts w:ascii="Times New Roman" w:hAnsi="Times New Roman" w:cs="Times New Roman"/>
          <w:color w:val="000000" w:themeColor="text1"/>
          <w:sz w:val="28"/>
          <w:szCs w:val="28"/>
        </w:rPr>
      </w:pPr>
      <w:r w:rsidRPr="009112A0">
        <w:rPr>
          <w:rFonts w:ascii="Times New Roman" w:hAnsi="Times New Roman" w:cs="Times New Roman"/>
          <w:color w:val="000000" w:themeColor="text1"/>
          <w:sz w:val="28"/>
          <w:szCs w:val="28"/>
        </w:rPr>
        <w:t>3)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6545EE" w:rsidRPr="009112A0"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9112A0">
        <w:rPr>
          <w:rFonts w:ascii="Times New Roman" w:hAnsi="Times New Roman" w:cs="Times New Roman"/>
          <w:color w:val="000000" w:themeColor="text1"/>
          <w:sz w:val="28"/>
          <w:szCs w:val="28"/>
        </w:rPr>
        <w:t>4) увольнение по собственному желанию;</w:t>
      </w:r>
    </w:p>
    <w:p w:rsidR="009112A0" w:rsidRDefault="009112A0" w:rsidP="004C454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увольнение с должностей муниципальной службы, учреждаемых в установленном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6545EE" w:rsidRPr="00277B1E" w:rsidRDefault="009112A0" w:rsidP="004C454C">
      <w:pPr>
        <w:pStyle w:val="a7"/>
        <w:tabs>
          <w:tab w:val="left" w:pos="709"/>
        </w:tabs>
        <w:ind w:firstLine="709"/>
        <w:jc w:val="both"/>
        <w:rPr>
          <w:rFonts w:ascii="Times New Roman" w:hAnsi="Times New Roman" w:cs="Times New Roman"/>
          <w:color w:val="000000" w:themeColor="text1"/>
          <w:sz w:val="28"/>
          <w:szCs w:val="28"/>
        </w:rPr>
      </w:pPr>
      <w:r w:rsidRPr="00277B1E">
        <w:rPr>
          <w:rFonts w:ascii="Times New Roman" w:hAnsi="Times New Roman" w:cs="Times New Roman"/>
          <w:color w:val="000000" w:themeColor="text1"/>
          <w:sz w:val="28"/>
          <w:szCs w:val="28"/>
        </w:rPr>
        <w:t>6</w:t>
      </w:r>
      <w:r w:rsidR="006545EE" w:rsidRPr="00277B1E">
        <w:rPr>
          <w:rFonts w:ascii="Times New Roman" w:hAnsi="Times New Roman" w:cs="Times New Roman"/>
          <w:color w:val="000000" w:themeColor="text1"/>
          <w:sz w:val="28"/>
          <w:szCs w:val="28"/>
        </w:rPr>
        <w:t>) увольнение в связи с избранием на выборную должность.</w:t>
      </w:r>
    </w:p>
    <w:p w:rsidR="006545EE" w:rsidRPr="00277B1E"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277B1E">
        <w:rPr>
          <w:rFonts w:ascii="Times New Roman" w:hAnsi="Times New Roman" w:cs="Times New Roman"/>
          <w:color w:val="000000" w:themeColor="text1"/>
          <w:sz w:val="28"/>
          <w:szCs w:val="28"/>
        </w:rPr>
        <w:t xml:space="preserve">Пенсия за выслугу лет устанавливается к страховой пенсии по старости (инвалидности), назначенной в соответствии с Федеральным законом </w:t>
      </w:r>
      <w:r w:rsidR="00020783">
        <w:rPr>
          <w:rFonts w:ascii="Times New Roman" w:hAnsi="Times New Roman" w:cs="Times New Roman"/>
          <w:color w:val="000000" w:themeColor="text1"/>
          <w:sz w:val="28"/>
          <w:szCs w:val="28"/>
        </w:rPr>
        <w:t>«</w:t>
      </w:r>
      <w:r w:rsidRPr="00277B1E">
        <w:rPr>
          <w:rFonts w:ascii="Times New Roman" w:hAnsi="Times New Roman" w:cs="Times New Roman"/>
          <w:color w:val="000000" w:themeColor="text1"/>
          <w:sz w:val="28"/>
          <w:szCs w:val="28"/>
        </w:rPr>
        <w:t>О страховых пенсиях</w:t>
      </w:r>
      <w:r w:rsidR="00020783">
        <w:rPr>
          <w:rFonts w:ascii="Times New Roman" w:hAnsi="Times New Roman" w:cs="Times New Roman"/>
          <w:color w:val="000000" w:themeColor="text1"/>
          <w:sz w:val="28"/>
          <w:szCs w:val="28"/>
        </w:rPr>
        <w:t>»</w:t>
      </w:r>
      <w:r w:rsidRPr="00277B1E">
        <w:rPr>
          <w:rFonts w:ascii="Times New Roman" w:hAnsi="Times New Roman" w:cs="Times New Roman"/>
          <w:color w:val="000000" w:themeColor="text1"/>
          <w:sz w:val="28"/>
          <w:szCs w:val="28"/>
        </w:rPr>
        <w:t xml:space="preserve"> либо досрочно назначенной в соответствии с Законом Российской Федерации от 19 апреля 1991 года № 1032-1 </w:t>
      </w:r>
      <w:r w:rsidR="00020783">
        <w:rPr>
          <w:rFonts w:ascii="Times New Roman" w:hAnsi="Times New Roman" w:cs="Times New Roman"/>
          <w:color w:val="000000" w:themeColor="text1"/>
          <w:sz w:val="28"/>
          <w:szCs w:val="28"/>
        </w:rPr>
        <w:t>«</w:t>
      </w:r>
      <w:r w:rsidRPr="00277B1E">
        <w:rPr>
          <w:rFonts w:ascii="Times New Roman" w:hAnsi="Times New Roman" w:cs="Times New Roman"/>
          <w:color w:val="000000" w:themeColor="text1"/>
          <w:sz w:val="28"/>
          <w:szCs w:val="28"/>
        </w:rPr>
        <w:t>О занятости населения в Российской Федерации</w:t>
      </w:r>
      <w:r w:rsidR="00020783">
        <w:rPr>
          <w:rFonts w:ascii="Times New Roman" w:hAnsi="Times New Roman" w:cs="Times New Roman"/>
          <w:color w:val="000000" w:themeColor="text1"/>
          <w:sz w:val="28"/>
          <w:szCs w:val="28"/>
        </w:rPr>
        <w:t>»</w:t>
      </w:r>
      <w:r w:rsidRPr="00277B1E">
        <w:rPr>
          <w:rFonts w:ascii="Times New Roman" w:hAnsi="Times New Roman" w:cs="Times New Roman"/>
          <w:color w:val="000000" w:themeColor="text1"/>
          <w:sz w:val="28"/>
          <w:szCs w:val="28"/>
        </w:rPr>
        <w:t>, и выплачивается одновременно с ней.</w:t>
      </w:r>
    </w:p>
    <w:p w:rsidR="006545EE" w:rsidRPr="00277B1E"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277B1E">
        <w:rPr>
          <w:rFonts w:ascii="Times New Roman" w:hAnsi="Times New Roman" w:cs="Times New Roman"/>
          <w:color w:val="000000" w:themeColor="text1"/>
          <w:sz w:val="28"/>
          <w:szCs w:val="28"/>
        </w:rPr>
        <w:t>4. Пенсия за выслугу лет не назначается муниципальным служащим, которым в соответствии с федеральным законодательством, законодательством субъектов Российской Федерации назначены и выплачиваются:</w:t>
      </w:r>
    </w:p>
    <w:p w:rsidR="006545EE" w:rsidRPr="00277B1E"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277B1E">
        <w:rPr>
          <w:rFonts w:ascii="Times New Roman" w:hAnsi="Times New Roman" w:cs="Times New Roman"/>
          <w:color w:val="000000" w:themeColor="text1"/>
          <w:sz w:val="28"/>
          <w:szCs w:val="28"/>
        </w:rPr>
        <w:t>1) пенсия за выслугу лет;</w:t>
      </w:r>
    </w:p>
    <w:p w:rsidR="006545EE" w:rsidRPr="00277B1E"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277B1E">
        <w:rPr>
          <w:rFonts w:ascii="Times New Roman" w:hAnsi="Times New Roman" w:cs="Times New Roman"/>
          <w:color w:val="000000" w:themeColor="text1"/>
          <w:sz w:val="28"/>
          <w:szCs w:val="28"/>
        </w:rPr>
        <w:t>2) ежемесячное пожизненное содержание;</w:t>
      </w:r>
    </w:p>
    <w:p w:rsidR="006545EE" w:rsidRPr="00277B1E"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277B1E">
        <w:rPr>
          <w:rFonts w:ascii="Times New Roman" w:hAnsi="Times New Roman" w:cs="Times New Roman"/>
          <w:color w:val="000000" w:themeColor="text1"/>
          <w:sz w:val="28"/>
          <w:szCs w:val="28"/>
        </w:rPr>
        <w:t>3) дополнительное пожизненное ежемесячное материальное обеспечение;</w:t>
      </w:r>
    </w:p>
    <w:p w:rsidR="006545EE" w:rsidRPr="00277B1E"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277B1E">
        <w:rPr>
          <w:rFonts w:ascii="Times New Roman" w:hAnsi="Times New Roman" w:cs="Times New Roman"/>
          <w:color w:val="000000" w:themeColor="text1"/>
          <w:sz w:val="28"/>
          <w:szCs w:val="28"/>
        </w:rPr>
        <w:t>4) ежемесячная доплата к страховой пенсии по старости (инвалидности) лиц, замещавших государственные должности Российской Федерации, субъектов Российской Федерации.</w:t>
      </w:r>
    </w:p>
    <w:p w:rsidR="006545EE" w:rsidRPr="00743799"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743799">
        <w:rPr>
          <w:rFonts w:ascii="Times New Roman" w:hAnsi="Times New Roman" w:cs="Times New Roman"/>
          <w:color w:val="000000" w:themeColor="text1"/>
          <w:sz w:val="28"/>
          <w:szCs w:val="28"/>
        </w:rPr>
        <w:t xml:space="preserve">5. Муниципальному служащему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w:t>
      </w:r>
      <w:r w:rsidR="00020783">
        <w:rPr>
          <w:rFonts w:ascii="Times New Roman" w:hAnsi="Times New Roman" w:cs="Times New Roman"/>
          <w:color w:val="000000" w:themeColor="text1"/>
          <w:sz w:val="28"/>
          <w:szCs w:val="28"/>
        </w:rPr>
        <w:t>«</w:t>
      </w:r>
      <w:r w:rsidRPr="00743799">
        <w:rPr>
          <w:rFonts w:ascii="Times New Roman" w:hAnsi="Times New Roman" w:cs="Times New Roman"/>
          <w:color w:val="000000" w:themeColor="text1"/>
          <w:sz w:val="28"/>
          <w:szCs w:val="28"/>
        </w:rPr>
        <w:t>О государственном пенсионном обеспечении в Российской Федерации</w:t>
      </w:r>
      <w:r w:rsidR="00020783">
        <w:rPr>
          <w:rFonts w:ascii="Times New Roman" w:hAnsi="Times New Roman" w:cs="Times New Roman"/>
          <w:color w:val="000000" w:themeColor="text1"/>
          <w:sz w:val="28"/>
          <w:szCs w:val="28"/>
        </w:rPr>
        <w:t>»</w:t>
      </w:r>
      <w:r w:rsidRPr="00743799">
        <w:rPr>
          <w:rFonts w:ascii="Times New Roman" w:hAnsi="Times New Roman" w:cs="Times New Roman"/>
          <w:color w:val="000000" w:themeColor="text1"/>
          <w:sz w:val="28"/>
          <w:szCs w:val="28"/>
        </w:rPr>
        <w:t xml:space="preserve">, в размере 45 процентов среднемесячного заработка муниципального служащего за вычетом страховой пенсии по старости (инвалидности), установленной в соответствии с Федеральным законом </w:t>
      </w:r>
      <w:r w:rsidR="00020783">
        <w:rPr>
          <w:rFonts w:ascii="Times New Roman" w:hAnsi="Times New Roman" w:cs="Times New Roman"/>
          <w:color w:val="000000" w:themeColor="text1"/>
          <w:sz w:val="28"/>
          <w:szCs w:val="28"/>
        </w:rPr>
        <w:t>«</w:t>
      </w:r>
      <w:r w:rsidRPr="00743799">
        <w:rPr>
          <w:rFonts w:ascii="Times New Roman" w:hAnsi="Times New Roman" w:cs="Times New Roman"/>
          <w:color w:val="000000" w:themeColor="text1"/>
          <w:sz w:val="28"/>
          <w:szCs w:val="28"/>
        </w:rPr>
        <w:t>О страховых пенсиях</w:t>
      </w:r>
      <w:r w:rsidR="00020783">
        <w:rPr>
          <w:rFonts w:ascii="Times New Roman" w:hAnsi="Times New Roman" w:cs="Times New Roman"/>
          <w:color w:val="000000" w:themeColor="text1"/>
          <w:sz w:val="28"/>
          <w:szCs w:val="28"/>
        </w:rPr>
        <w:t>»</w:t>
      </w:r>
      <w:r w:rsidRPr="00743799">
        <w:rPr>
          <w:rFonts w:ascii="Times New Roman" w:hAnsi="Times New Roman" w:cs="Times New Roman"/>
          <w:color w:val="000000" w:themeColor="text1"/>
          <w:sz w:val="28"/>
          <w:szCs w:val="28"/>
        </w:rPr>
        <w:t>.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не может превышать 75 процентов среднемесячного заработка муниципального служащего.</w:t>
      </w:r>
    </w:p>
    <w:p w:rsidR="006545EE" w:rsidRPr="00743799"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743799">
        <w:rPr>
          <w:rFonts w:ascii="Times New Roman" w:hAnsi="Times New Roman" w:cs="Times New Roman"/>
          <w:color w:val="000000" w:themeColor="text1"/>
          <w:sz w:val="28"/>
          <w:szCs w:val="28"/>
        </w:rPr>
        <w:lastRenderedPageBreak/>
        <w:t xml:space="preserve">6. Размер пенсии за выслугу лет лицам, замещавшим должности муниципальной службы, исчисляется из их среднемесячного заработка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w:t>
      </w:r>
      <w:r w:rsidR="00020783">
        <w:rPr>
          <w:rFonts w:ascii="Times New Roman" w:hAnsi="Times New Roman" w:cs="Times New Roman"/>
          <w:color w:val="000000" w:themeColor="text1"/>
          <w:sz w:val="28"/>
          <w:szCs w:val="28"/>
        </w:rPr>
        <w:t>«</w:t>
      </w:r>
      <w:r w:rsidRPr="00743799">
        <w:rPr>
          <w:rFonts w:ascii="Times New Roman" w:hAnsi="Times New Roman" w:cs="Times New Roman"/>
          <w:color w:val="000000" w:themeColor="text1"/>
          <w:sz w:val="28"/>
          <w:szCs w:val="28"/>
        </w:rPr>
        <w:t>О страховых пенсиях</w:t>
      </w:r>
      <w:r w:rsidR="00020783">
        <w:rPr>
          <w:rFonts w:ascii="Times New Roman" w:hAnsi="Times New Roman" w:cs="Times New Roman"/>
          <w:color w:val="000000" w:themeColor="text1"/>
          <w:sz w:val="28"/>
          <w:szCs w:val="28"/>
        </w:rPr>
        <w:t>»</w:t>
      </w:r>
      <w:r w:rsidRPr="00743799">
        <w:rPr>
          <w:rFonts w:ascii="Times New Roman" w:hAnsi="Times New Roman" w:cs="Times New Roman"/>
          <w:color w:val="000000" w:themeColor="text1"/>
          <w:sz w:val="28"/>
          <w:szCs w:val="28"/>
        </w:rPr>
        <w:t>.</w:t>
      </w:r>
    </w:p>
    <w:p w:rsidR="006545EE" w:rsidRPr="00743799"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743799">
        <w:rPr>
          <w:rFonts w:ascii="Times New Roman" w:hAnsi="Times New Roman" w:cs="Times New Roman"/>
          <w:color w:val="000000" w:themeColor="text1"/>
          <w:sz w:val="28"/>
          <w:szCs w:val="28"/>
        </w:rPr>
        <w:t>7.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и ежемесячной надбавки к должностному окладу за классный чин по замещавшейся должности муниципальной службы.</w:t>
      </w:r>
    </w:p>
    <w:p w:rsidR="006545EE" w:rsidRPr="00743799" w:rsidRDefault="006545EE" w:rsidP="004C454C">
      <w:pPr>
        <w:pStyle w:val="a7"/>
        <w:tabs>
          <w:tab w:val="left" w:pos="709"/>
        </w:tabs>
        <w:ind w:firstLine="709"/>
        <w:jc w:val="both"/>
        <w:rPr>
          <w:rFonts w:ascii="Times New Roman" w:hAnsi="Times New Roman" w:cs="Times New Roman"/>
          <w:sz w:val="28"/>
          <w:szCs w:val="28"/>
        </w:rPr>
      </w:pPr>
      <w:r w:rsidRPr="00743799">
        <w:rPr>
          <w:rFonts w:ascii="Times New Roman" w:hAnsi="Times New Roman" w:cs="Times New Roman"/>
          <w:sz w:val="28"/>
          <w:szCs w:val="28"/>
        </w:rPr>
        <w:t xml:space="preserve">8. Размер пенсии за выслугу лет увеличивается на </w:t>
      </w:r>
      <w:r w:rsidR="00591A21">
        <w:rPr>
          <w:rFonts w:ascii="Times New Roman" w:hAnsi="Times New Roman" w:cs="Times New Roman"/>
          <w:sz w:val="28"/>
          <w:szCs w:val="28"/>
        </w:rPr>
        <w:t>район</w:t>
      </w:r>
      <w:r w:rsidRPr="00743799">
        <w:rPr>
          <w:rFonts w:ascii="Times New Roman" w:hAnsi="Times New Roman" w:cs="Times New Roman"/>
          <w:sz w:val="28"/>
          <w:szCs w:val="28"/>
        </w:rPr>
        <w:t xml:space="preserve">ный коэффициент и величину процентной надбавки за стаж работы в организациях, расположенных в </w:t>
      </w:r>
      <w:r w:rsidR="00591A21">
        <w:rPr>
          <w:rFonts w:ascii="Times New Roman" w:hAnsi="Times New Roman" w:cs="Times New Roman"/>
          <w:sz w:val="28"/>
          <w:szCs w:val="28"/>
        </w:rPr>
        <w:t>района</w:t>
      </w:r>
      <w:r w:rsidR="00743799" w:rsidRPr="00743799">
        <w:rPr>
          <w:rFonts w:ascii="Times New Roman" w:hAnsi="Times New Roman" w:cs="Times New Roman"/>
          <w:sz w:val="28"/>
          <w:szCs w:val="28"/>
        </w:rPr>
        <w:t>х</w:t>
      </w:r>
      <w:r w:rsidRPr="00743799">
        <w:rPr>
          <w:rFonts w:ascii="Times New Roman" w:hAnsi="Times New Roman" w:cs="Times New Roman"/>
          <w:sz w:val="28"/>
          <w:szCs w:val="28"/>
        </w:rPr>
        <w:t xml:space="preserve"> Крайнего Севера, установленные законами и иными нормативными правовыми актами Российской Федерации</w:t>
      </w:r>
      <w:r w:rsidR="00743799">
        <w:rPr>
          <w:rFonts w:ascii="Times New Roman" w:hAnsi="Times New Roman" w:cs="Times New Roman"/>
          <w:sz w:val="28"/>
          <w:szCs w:val="28"/>
        </w:rPr>
        <w:t xml:space="preserve"> и</w:t>
      </w:r>
      <w:r w:rsidRPr="00743799">
        <w:rPr>
          <w:rFonts w:ascii="Times New Roman" w:hAnsi="Times New Roman" w:cs="Times New Roman"/>
          <w:sz w:val="28"/>
          <w:szCs w:val="28"/>
        </w:rPr>
        <w:t xml:space="preserve"> Хабаровско</w:t>
      </w:r>
      <w:r w:rsidR="00743799">
        <w:rPr>
          <w:rFonts w:ascii="Times New Roman" w:hAnsi="Times New Roman" w:cs="Times New Roman"/>
          <w:sz w:val="28"/>
          <w:szCs w:val="28"/>
        </w:rPr>
        <w:t>го</w:t>
      </w:r>
      <w:r w:rsidRPr="00743799">
        <w:rPr>
          <w:rFonts w:ascii="Times New Roman" w:hAnsi="Times New Roman" w:cs="Times New Roman"/>
          <w:sz w:val="28"/>
          <w:szCs w:val="28"/>
        </w:rPr>
        <w:t xml:space="preserve"> кра</w:t>
      </w:r>
      <w:r w:rsidR="00743799">
        <w:rPr>
          <w:rFonts w:ascii="Times New Roman" w:hAnsi="Times New Roman" w:cs="Times New Roman"/>
          <w:sz w:val="28"/>
          <w:szCs w:val="28"/>
        </w:rPr>
        <w:t>я</w:t>
      </w:r>
      <w:r w:rsidRPr="00743799">
        <w:rPr>
          <w:rFonts w:ascii="Times New Roman" w:hAnsi="Times New Roman" w:cs="Times New Roman"/>
          <w:sz w:val="28"/>
          <w:szCs w:val="28"/>
        </w:rPr>
        <w:t>.</w:t>
      </w:r>
    </w:p>
    <w:p w:rsidR="006545EE" w:rsidRPr="00BD4A9A"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BD4A9A">
        <w:rPr>
          <w:rFonts w:ascii="Times New Roman" w:hAnsi="Times New Roman" w:cs="Times New Roman"/>
          <w:color w:val="000000" w:themeColor="text1"/>
          <w:sz w:val="28"/>
          <w:szCs w:val="28"/>
        </w:rPr>
        <w:t xml:space="preserve">9. Размер пенсии за выслугу лет не может быть ниже фиксированной выплаты к страховой пенсии по старости (фиксированной выплаты к страховой пенсии по инвалидности), установленной Федеральным законом </w:t>
      </w:r>
      <w:r w:rsidR="00020783">
        <w:rPr>
          <w:rFonts w:ascii="Times New Roman" w:hAnsi="Times New Roman" w:cs="Times New Roman"/>
          <w:color w:val="000000" w:themeColor="text1"/>
          <w:sz w:val="28"/>
          <w:szCs w:val="28"/>
        </w:rPr>
        <w:t>«</w:t>
      </w:r>
      <w:r w:rsidRPr="00BD4A9A">
        <w:rPr>
          <w:rFonts w:ascii="Times New Roman" w:hAnsi="Times New Roman" w:cs="Times New Roman"/>
          <w:color w:val="000000" w:themeColor="text1"/>
          <w:sz w:val="28"/>
          <w:szCs w:val="28"/>
        </w:rPr>
        <w:t>О страховых пенсиях</w:t>
      </w:r>
      <w:r w:rsidR="00020783">
        <w:rPr>
          <w:rFonts w:ascii="Times New Roman" w:hAnsi="Times New Roman" w:cs="Times New Roman"/>
          <w:color w:val="000000" w:themeColor="text1"/>
          <w:sz w:val="28"/>
          <w:szCs w:val="28"/>
        </w:rPr>
        <w:t>»</w:t>
      </w:r>
      <w:r w:rsidRPr="00BD4A9A">
        <w:rPr>
          <w:rFonts w:ascii="Times New Roman" w:hAnsi="Times New Roman" w:cs="Times New Roman"/>
          <w:color w:val="000000" w:themeColor="text1"/>
          <w:sz w:val="28"/>
          <w:szCs w:val="28"/>
        </w:rPr>
        <w:t>.</w:t>
      </w:r>
    </w:p>
    <w:p w:rsidR="006545EE" w:rsidRPr="00BD4A9A"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BD4A9A">
        <w:rPr>
          <w:rFonts w:ascii="Times New Roman" w:hAnsi="Times New Roman" w:cs="Times New Roman"/>
          <w:color w:val="000000" w:themeColor="text1"/>
          <w:sz w:val="28"/>
          <w:szCs w:val="28"/>
        </w:rPr>
        <w:t>10. Выплата назначенной лицу пенсии за выслугу лет приостанавливается на период замещения 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на период прохождения им государственной службы Российской Федерации.</w:t>
      </w:r>
    </w:p>
    <w:p w:rsidR="006545EE" w:rsidRPr="00BD4A9A" w:rsidRDefault="006545EE" w:rsidP="00591A21">
      <w:pPr>
        <w:pStyle w:val="a7"/>
        <w:tabs>
          <w:tab w:val="left" w:pos="709"/>
        </w:tabs>
        <w:ind w:firstLine="709"/>
        <w:jc w:val="both"/>
        <w:rPr>
          <w:rFonts w:ascii="Times New Roman" w:hAnsi="Times New Roman" w:cs="Times New Roman"/>
          <w:color w:val="000000" w:themeColor="text1"/>
          <w:sz w:val="28"/>
          <w:szCs w:val="28"/>
        </w:rPr>
      </w:pPr>
      <w:r w:rsidRPr="00BD4A9A">
        <w:rPr>
          <w:rFonts w:ascii="Times New Roman" w:hAnsi="Times New Roman" w:cs="Times New Roman"/>
          <w:color w:val="000000" w:themeColor="text1"/>
          <w:sz w:val="28"/>
          <w:szCs w:val="28"/>
        </w:rPr>
        <w:t>11. Размер пенсии за выслугу лет пересчитывается с соблюдением правил, предусмотренных настоящей статьей</w:t>
      </w:r>
      <w:r w:rsidR="00591A21">
        <w:rPr>
          <w:rFonts w:ascii="Times New Roman" w:hAnsi="Times New Roman" w:cs="Times New Roman"/>
          <w:color w:val="000000" w:themeColor="text1"/>
          <w:sz w:val="28"/>
          <w:szCs w:val="28"/>
        </w:rPr>
        <w:t xml:space="preserve">, </w:t>
      </w:r>
      <w:r w:rsidRPr="00BD4A9A">
        <w:rPr>
          <w:rFonts w:ascii="Times New Roman" w:hAnsi="Times New Roman" w:cs="Times New Roman"/>
          <w:color w:val="000000" w:themeColor="text1"/>
          <w:sz w:val="28"/>
          <w:szCs w:val="28"/>
        </w:rPr>
        <w:t>при индексации размеров должностных окладов по должностям муниципальной службы.</w:t>
      </w:r>
    </w:p>
    <w:p w:rsidR="006545EE" w:rsidRPr="00BD4A9A"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BD4A9A">
        <w:rPr>
          <w:rFonts w:ascii="Times New Roman" w:hAnsi="Times New Roman" w:cs="Times New Roman"/>
          <w:color w:val="000000" w:themeColor="text1"/>
          <w:sz w:val="28"/>
          <w:szCs w:val="28"/>
        </w:rPr>
        <w:t xml:space="preserve">Перерасчет пенсии за выслугу лет производится при условии включения дополнительных расходов в бюджет </w:t>
      </w:r>
      <w:r w:rsidR="00BD4A9A">
        <w:rPr>
          <w:rFonts w:ascii="Times New Roman" w:hAnsi="Times New Roman" w:cs="Times New Roman"/>
          <w:color w:val="000000" w:themeColor="text1"/>
          <w:sz w:val="28"/>
          <w:szCs w:val="28"/>
        </w:rPr>
        <w:t xml:space="preserve">муниципального </w:t>
      </w:r>
      <w:r w:rsidR="00591A21">
        <w:rPr>
          <w:rFonts w:ascii="Times New Roman" w:hAnsi="Times New Roman" w:cs="Times New Roman"/>
          <w:color w:val="000000" w:themeColor="text1"/>
          <w:sz w:val="28"/>
          <w:szCs w:val="28"/>
        </w:rPr>
        <w:t>округа</w:t>
      </w:r>
      <w:r w:rsidRPr="00BD4A9A">
        <w:rPr>
          <w:rFonts w:ascii="Times New Roman" w:hAnsi="Times New Roman" w:cs="Times New Roman"/>
          <w:color w:val="000000" w:themeColor="text1"/>
          <w:sz w:val="28"/>
          <w:szCs w:val="28"/>
        </w:rPr>
        <w:t xml:space="preserve"> на очередной финансовый год.</w:t>
      </w:r>
    </w:p>
    <w:p w:rsidR="006545EE" w:rsidRPr="007B7BB9"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7B7BB9">
        <w:rPr>
          <w:rFonts w:ascii="Times New Roman" w:hAnsi="Times New Roman" w:cs="Times New Roman"/>
          <w:color w:val="000000" w:themeColor="text1"/>
          <w:sz w:val="28"/>
          <w:szCs w:val="28"/>
        </w:rPr>
        <w:t xml:space="preserve">12. Порядок назначения и выплаты пенсии за выслугу лет муниципальному служащему, а также определения стажа муниципальной службы, дающего право на назначение указанной пенсии, устанавливается </w:t>
      </w:r>
      <w:r w:rsidR="00591A21">
        <w:rPr>
          <w:rFonts w:ascii="Times New Roman" w:hAnsi="Times New Roman" w:cs="Times New Roman"/>
          <w:color w:val="000000" w:themeColor="text1"/>
          <w:sz w:val="28"/>
          <w:szCs w:val="28"/>
        </w:rPr>
        <w:t xml:space="preserve">муниципальным </w:t>
      </w:r>
      <w:r w:rsidRPr="007B7BB9">
        <w:rPr>
          <w:rFonts w:ascii="Times New Roman" w:hAnsi="Times New Roman" w:cs="Times New Roman"/>
          <w:color w:val="000000" w:themeColor="text1"/>
          <w:sz w:val="28"/>
          <w:szCs w:val="28"/>
        </w:rPr>
        <w:t xml:space="preserve">правовым актом </w:t>
      </w:r>
      <w:r w:rsidR="007B7BB9" w:rsidRPr="007B7BB9">
        <w:rPr>
          <w:rFonts w:ascii="Times New Roman" w:hAnsi="Times New Roman" w:cs="Times New Roman"/>
          <w:color w:val="000000" w:themeColor="text1"/>
          <w:sz w:val="28"/>
          <w:szCs w:val="28"/>
        </w:rPr>
        <w:t xml:space="preserve">муниципального </w:t>
      </w:r>
      <w:r w:rsidR="00591A21">
        <w:rPr>
          <w:rFonts w:ascii="Times New Roman" w:hAnsi="Times New Roman" w:cs="Times New Roman"/>
          <w:color w:val="000000" w:themeColor="text1"/>
          <w:sz w:val="28"/>
          <w:szCs w:val="28"/>
        </w:rPr>
        <w:t>округа</w:t>
      </w:r>
      <w:r w:rsidR="007B7BB9" w:rsidRPr="007B7BB9">
        <w:rPr>
          <w:rFonts w:ascii="Times New Roman" w:hAnsi="Times New Roman" w:cs="Times New Roman"/>
          <w:color w:val="000000" w:themeColor="text1"/>
          <w:sz w:val="28"/>
          <w:szCs w:val="28"/>
        </w:rPr>
        <w:t xml:space="preserve"> </w:t>
      </w:r>
      <w:r w:rsidRPr="007B7BB9">
        <w:rPr>
          <w:rFonts w:ascii="Times New Roman" w:hAnsi="Times New Roman" w:cs="Times New Roman"/>
          <w:color w:val="000000" w:themeColor="text1"/>
          <w:sz w:val="28"/>
          <w:szCs w:val="28"/>
        </w:rPr>
        <w:t xml:space="preserve">в соответствии с постановлением Губернатора Хабаровского края от 21.09.2005 № 207 </w:t>
      </w:r>
      <w:r w:rsidR="00020783">
        <w:rPr>
          <w:rFonts w:ascii="Times New Roman" w:hAnsi="Times New Roman" w:cs="Times New Roman"/>
          <w:color w:val="000000" w:themeColor="text1"/>
          <w:sz w:val="28"/>
          <w:szCs w:val="28"/>
        </w:rPr>
        <w:t>«</w:t>
      </w:r>
      <w:r w:rsidRPr="007B7BB9">
        <w:rPr>
          <w:rFonts w:ascii="Times New Roman" w:hAnsi="Times New Roman" w:cs="Times New Roman"/>
          <w:color w:val="000000" w:themeColor="text1"/>
          <w:sz w:val="28"/>
          <w:szCs w:val="28"/>
        </w:rPr>
        <w:t>О Порядке назначения, выплаты пенсии и определения стажа государственной гражданской службы, дающего право на назначение пенсии за выслугу лет государственным гражданским служащим Хабаровского края</w:t>
      </w:r>
      <w:r w:rsidR="00020783">
        <w:rPr>
          <w:rFonts w:ascii="Times New Roman" w:hAnsi="Times New Roman" w:cs="Times New Roman"/>
          <w:color w:val="000000" w:themeColor="text1"/>
          <w:sz w:val="28"/>
          <w:szCs w:val="28"/>
        </w:rPr>
        <w:t>»</w:t>
      </w:r>
      <w:r w:rsidRPr="007B7BB9">
        <w:rPr>
          <w:rFonts w:ascii="Times New Roman" w:hAnsi="Times New Roman" w:cs="Times New Roman"/>
          <w:color w:val="000000" w:themeColor="text1"/>
          <w:sz w:val="28"/>
          <w:szCs w:val="28"/>
        </w:rPr>
        <w:t>.</w:t>
      </w:r>
    </w:p>
    <w:p w:rsidR="006545EE" w:rsidRPr="006545EE" w:rsidRDefault="006545EE" w:rsidP="004C454C">
      <w:pPr>
        <w:tabs>
          <w:tab w:val="left" w:pos="709"/>
        </w:tabs>
        <w:spacing w:after="0" w:line="240" w:lineRule="auto"/>
        <w:ind w:firstLine="709"/>
        <w:jc w:val="both"/>
        <w:rPr>
          <w:rFonts w:ascii="Times New Roman" w:hAnsi="Times New Roman" w:cs="Times New Roman"/>
          <w:sz w:val="28"/>
          <w:szCs w:val="28"/>
          <w:highlight w:val="yellow"/>
        </w:rPr>
      </w:pPr>
    </w:p>
    <w:p w:rsidR="006545EE" w:rsidRDefault="006545EE" w:rsidP="004C454C">
      <w:pPr>
        <w:tabs>
          <w:tab w:val="left" w:pos="709"/>
        </w:tabs>
        <w:spacing w:after="0" w:line="240" w:lineRule="auto"/>
        <w:ind w:firstLine="709"/>
        <w:jc w:val="both"/>
        <w:rPr>
          <w:rFonts w:ascii="Times New Roman" w:hAnsi="Times New Roman" w:cs="Times New Roman"/>
          <w:sz w:val="28"/>
          <w:szCs w:val="28"/>
        </w:rPr>
      </w:pPr>
      <w:r w:rsidRPr="00020783">
        <w:rPr>
          <w:rFonts w:ascii="Times New Roman" w:hAnsi="Times New Roman" w:cs="Times New Roman"/>
          <w:sz w:val="28"/>
          <w:szCs w:val="28"/>
        </w:rPr>
        <w:t>Статья 13.</w:t>
      </w:r>
      <w:r w:rsidR="006736C9">
        <w:rPr>
          <w:rFonts w:ascii="Times New Roman" w:hAnsi="Times New Roman" w:cs="Times New Roman"/>
          <w:sz w:val="28"/>
          <w:szCs w:val="28"/>
        </w:rPr>
        <w:t xml:space="preserve"> </w:t>
      </w:r>
      <w:r w:rsidR="006736C9" w:rsidRPr="006736C9">
        <w:rPr>
          <w:rFonts w:ascii="Times New Roman" w:hAnsi="Times New Roman" w:cs="Times New Roman"/>
          <w:sz w:val="28"/>
          <w:szCs w:val="28"/>
        </w:rPr>
        <w:t>Стаж муниципальной службы и порядок его исчисления</w:t>
      </w:r>
    </w:p>
    <w:p w:rsidR="006736C9" w:rsidRPr="0093731D" w:rsidRDefault="006736C9" w:rsidP="004C454C">
      <w:pPr>
        <w:tabs>
          <w:tab w:val="left" w:pos="709"/>
        </w:tabs>
        <w:spacing w:after="0" w:line="240" w:lineRule="auto"/>
        <w:ind w:firstLine="709"/>
        <w:jc w:val="both"/>
        <w:rPr>
          <w:rFonts w:ascii="Times New Roman" w:hAnsi="Times New Roman" w:cs="Times New Roman"/>
          <w:sz w:val="28"/>
          <w:szCs w:val="28"/>
        </w:rPr>
      </w:pPr>
    </w:p>
    <w:p w:rsidR="006545EE" w:rsidRPr="0093731D" w:rsidRDefault="006545EE" w:rsidP="004C454C">
      <w:pPr>
        <w:pStyle w:val="a7"/>
        <w:tabs>
          <w:tab w:val="left" w:pos="709"/>
          <w:tab w:val="left" w:pos="851"/>
        </w:tabs>
        <w:ind w:firstLine="709"/>
        <w:jc w:val="both"/>
        <w:rPr>
          <w:rFonts w:ascii="Times New Roman" w:hAnsi="Times New Roman" w:cs="Times New Roman"/>
          <w:sz w:val="28"/>
          <w:szCs w:val="28"/>
        </w:rPr>
      </w:pPr>
      <w:bookmarkStart w:id="2" w:name="Par0"/>
      <w:bookmarkEnd w:id="2"/>
      <w:r w:rsidRPr="0093731D">
        <w:rPr>
          <w:rFonts w:ascii="Times New Roman" w:hAnsi="Times New Roman" w:cs="Times New Roman"/>
          <w:sz w:val="28"/>
          <w:szCs w:val="28"/>
        </w:rPr>
        <w:t>1. В стаж (общую продолжительность) муниципальной службы включаются периоды замещения:</w:t>
      </w:r>
    </w:p>
    <w:p w:rsidR="006545EE" w:rsidRPr="0093731D" w:rsidRDefault="006545EE" w:rsidP="004C454C">
      <w:pPr>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93731D">
        <w:rPr>
          <w:rFonts w:ascii="Times New Roman" w:hAnsi="Times New Roman" w:cs="Times New Roman"/>
          <w:sz w:val="28"/>
          <w:szCs w:val="28"/>
        </w:rPr>
        <w:t>1) должностей муниципальной службы;</w:t>
      </w:r>
    </w:p>
    <w:p w:rsidR="006545EE" w:rsidRPr="0093731D" w:rsidRDefault="006545EE" w:rsidP="004C454C">
      <w:pPr>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93731D">
        <w:rPr>
          <w:rFonts w:ascii="Times New Roman" w:hAnsi="Times New Roman" w:cs="Times New Roman"/>
          <w:sz w:val="28"/>
          <w:szCs w:val="28"/>
        </w:rPr>
        <w:lastRenderedPageBreak/>
        <w:t>2) муниципальных должностей;</w:t>
      </w:r>
    </w:p>
    <w:p w:rsidR="006545EE" w:rsidRPr="0093731D" w:rsidRDefault="006545EE" w:rsidP="004C454C">
      <w:pPr>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93731D">
        <w:rPr>
          <w:rFonts w:ascii="Times New Roman" w:hAnsi="Times New Roman" w:cs="Times New Roman"/>
          <w:sz w:val="28"/>
          <w:szCs w:val="28"/>
        </w:rPr>
        <w:t>3) государственных должностей Российской Федерации и государственных должностей субъектов Российской Федерации;</w:t>
      </w:r>
    </w:p>
    <w:p w:rsidR="006545EE" w:rsidRPr="0093731D" w:rsidRDefault="006545EE" w:rsidP="004C454C">
      <w:pPr>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93731D">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6545EE" w:rsidRPr="0093731D" w:rsidRDefault="006545EE" w:rsidP="004C454C">
      <w:pPr>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93731D">
        <w:rPr>
          <w:rFonts w:ascii="Times New Roman" w:hAnsi="Times New Roman" w:cs="Times New Roman"/>
          <w:sz w:val="28"/>
          <w:szCs w:val="28"/>
        </w:rPr>
        <w:t>5) иных должностей в соответствии с федеральными законами.</w:t>
      </w:r>
    </w:p>
    <w:p w:rsidR="006545EE" w:rsidRPr="0093731D" w:rsidRDefault="006545EE" w:rsidP="004C454C">
      <w:pPr>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93731D">
        <w:rPr>
          <w:rFonts w:ascii="Times New Roman" w:hAnsi="Times New Roman" w:cs="Times New Roman"/>
          <w:sz w:val="28"/>
          <w:szCs w:val="28"/>
        </w:rPr>
        <w:t xml:space="preserve">2. Порядок исчисления стажа муниципальной службы устанавливается Законом Хабаровского края </w:t>
      </w:r>
      <w:r w:rsidR="00020783">
        <w:rPr>
          <w:rFonts w:ascii="Times New Roman" w:hAnsi="Times New Roman" w:cs="Times New Roman"/>
          <w:sz w:val="28"/>
          <w:szCs w:val="28"/>
        </w:rPr>
        <w:t>«</w:t>
      </w:r>
      <w:r w:rsidRPr="0093731D">
        <w:rPr>
          <w:rFonts w:ascii="Times New Roman" w:hAnsi="Times New Roman" w:cs="Times New Roman"/>
          <w:sz w:val="28"/>
          <w:szCs w:val="28"/>
        </w:rPr>
        <w:t>О муниципальной службе в Хабаровском крае</w:t>
      </w:r>
      <w:r w:rsidR="00020783">
        <w:rPr>
          <w:rFonts w:ascii="Times New Roman" w:hAnsi="Times New Roman" w:cs="Times New Roman"/>
          <w:sz w:val="28"/>
          <w:szCs w:val="28"/>
        </w:rPr>
        <w:t>»</w:t>
      </w:r>
      <w:r w:rsidRPr="0093731D">
        <w:rPr>
          <w:rFonts w:ascii="Times New Roman" w:hAnsi="Times New Roman" w:cs="Times New Roman"/>
          <w:sz w:val="28"/>
          <w:szCs w:val="28"/>
        </w:rPr>
        <w:t>.</w:t>
      </w:r>
    </w:p>
    <w:p w:rsidR="006545EE" w:rsidRPr="006545EE" w:rsidRDefault="006545EE" w:rsidP="004C454C">
      <w:pPr>
        <w:tabs>
          <w:tab w:val="left" w:pos="709"/>
        </w:tabs>
        <w:autoSpaceDE w:val="0"/>
        <w:autoSpaceDN w:val="0"/>
        <w:adjustRightInd w:val="0"/>
        <w:spacing w:after="0" w:line="240" w:lineRule="auto"/>
        <w:ind w:firstLine="709"/>
        <w:jc w:val="both"/>
        <w:rPr>
          <w:rFonts w:ascii="Times New Roman" w:hAnsi="Times New Roman" w:cs="Times New Roman"/>
          <w:sz w:val="28"/>
          <w:szCs w:val="28"/>
          <w:highlight w:val="yellow"/>
        </w:rPr>
      </w:pPr>
    </w:p>
    <w:p w:rsidR="006545EE"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1D2B12">
        <w:rPr>
          <w:rFonts w:ascii="Times New Roman" w:hAnsi="Times New Roman" w:cs="Times New Roman"/>
          <w:color w:val="000000" w:themeColor="text1"/>
          <w:sz w:val="28"/>
          <w:szCs w:val="28"/>
        </w:rPr>
        <w:t>Статья 14.</w:t>
      </w:r>
      <w:r w:rsidR="00A827FC">
        <w:rPr>
          <w:rFonts w:ascii="Times New Roman" w:hAnsi="Times New Roman" w:cs="Times New Roman"/>
          <w:color w:val="000000" w:themeColor="text1"/>
          <w:sz w:val="28"/>
          <w:szCs w:val="28"/>
        </w:rPr>
        <w:t xml:space="preserve"> Поощрение муниципального служащего</w:t>
      </w:r>
    </w:p>
    <w:p w:rsidR="00A827FC" w:rsidRPr="001D2B12" w:rsidRDefault="00A827FC" w:rsidP="004C454C">
      <w:pPr>
        <w:pStyle w:val="a7"/>
        <w:tabs>
          <w:tab w:val="left" w:pos="709"/>
        </w:tabs>
        <w:ind w:firstLine="709"/>
        <w:jc w:val="both"/>
        <w:rPr>
          <w:rFonts w:ascii="Times New Roman" w:hAnsi="Times New Roman" w:cs="Times New Roman"/>
          <w:color w:val="000000" w:themeColor="text1"/>
          <w:sz w:val="28"/>
          <w:szCs w:val="28"/>
        </w:rPr>
      </w:pPr>
    </w:p>
    <w:p w:rsidR="006545EE" w:rsidRPr="001D2B12"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1D2B12">
        <w:rPr>
          <w:rFonts w:ascii="Times New Roman" w:hAnsi="Times New Roman" w:cs="Times New Roman"/>
          <w:color w:val="000000" w:themeColor="text1"/>
          <w:sz w:val="28"/>
          <w:szCs w:val="28"/>
        </w:rPr>
        <w:t>1. За успешное исполнение муниципальным служащим должностных обязанностей, безупречную и эффективную муниципальную службу предусматриваются следующие виды поощрения и награждения:</w:t>
      </w:r>
    </w:p>
    <w:p w:rsidR="006545EE" w:rsidRPr="001D2B12" w:rsidRDefault="006545EE" w:rsidP="004C454C">
      <w:pPr>
        <w:pStyle w:val="a7"/>
        <w:tabs>
          <w:tab w:val="left" w:pos="709"/>
        </w:tabs>
        <w:ind w:firstLine="709"/>
        <w:jc w:val="both"/>
        <w:rPr>
          <w:rFonts w:ascii="Times New Roman" w:hAnsi="Times New Roman" w:cs="Times New Roman"/>
          <w:color w:val="000000" w:themeColor="text1"/>
          <w:sz w:val="28"/>
          <w:szCs w:val="28"/>
        </w:rPr>
      </w:pPr>
      <w:bookmarkStart w:id="3" w:name="Par1"/>
      <w:bookmarkEnd w:id="3"/>
      <w:r w:rsidRPr="001D2B12">
        <w:rPr>
          <w:rFonts w:ascii="Times New Roman" w:hAnsi="Times New Roman" w:cs="Times New Roman"/>
          <w:color w:val="000000" w:themeColor="text1"/>
          <w:sz w:val="28"/>
          <w:szCs w:val="28"/>
        </w:rPr>
        <w:t>1) объявление благодарности;</w:t>
      </w:r>
    </w:p>
    <w:p w:rsidR="006545EE" w:rsidRPr="001D2B12"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1D2B12">
        <w:rPr>
          <w:rFonts w:ascii="Times New Roman" w:hAnsi="Times New Roman" w:cs="Times New Roman"/>
          <w:color w:val="000000" w:themeColor="text1"/>
          <w:sz w:val="28"/>
          <w:szCs w:val="28"/>
        </w:rPr>
        <w:t>2) выплата единовременного поощрения;</w:t>
      </w:r>
    </w:p>
    <w:p w:rsidR="006545EE" w:rsidRPr="001D2B12"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1D2B12">
        <w:rPr>
          <w:rFonts w:ascii="Times New Roman" w:hAnsi="Times New Roman" w:cs="Times New Roman"/>
          <w:color w:val="000000" w:themeColor="text1"/>
          <w:sz w:val="28"/>
          <w:szCs w:val="28"/>
        </w:rPr>
        <w:t>3) награждение ценным подарком;</w:t>
      </w:r>
    </w:p>
    <w:p w:rsidR="006545EE" w:rsidRPr="001D2B12" w:rsidRDefault="006545EE" w:rsidP="004C454C">
      <w:pPr>
        <w:pStyle w:val="a7"/>
        <w:tabs>
          <w:tab w:val="left" w:pos="709"/>
        </w:tabs>
        <w:ind w:firstLine="709"/>
        <w:jc w:val="both"/>
        <w:rPr>
          <w:rFonts w:ascii="Times New Roman" w:hAnsi="Times New Roman" w:cs="Times New Roman"/>
          <w:color w:val="000000" w:themeColor="text1"/>
          <w:sz w:val="28"/>
          <w:szCs w:val="28"/>
        </w:rPr>
      </w:pPr>
      <w:bookmarkStart w:id="4" w:name="Par4"/>
      <w:bookmarkEnd w:id="4"/>
      <w:r w:rsidRPr="001D2B12">
        <w:rPr>
          <w:rFonts w:ascii="Times New Roman" w:hAnsi="Times New Roman" w:cs="Times New Roman"/>
          <w:color w:val="000000" w:themeColor="text1"/>
          <w:sz w:val="28"/>
          <w:szCs w:val="28"/>
        </w:rPr>
        <w:t>4) награждение почетной грамотой.</w:t>
      </w:r>
    </w:p>
    <w:p w:rsidR="006545EE" w:rsidRPr="001D2B12"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1D2B12">
        <w:rPr>
          <w:rFonts w:ascii="Times New Roman" w:hAnsi="Times New Roman" w:cs="Times New Roman"/>
          <w:color w:val="000000" w:themeColor="text1"/>
          <w:sz w:val="28"/>
          <w:szCs w:val="28"/>
        </w:rPr>
        <w:t>2. Решение о применении в отношении муниципального служащего видов поощрения, указанных в пунктах 1 - 4 части 1 настоящей статьи, принимается представителем нанимателя (работодателем).</w:t>
      </w:r>
    </w:p>
    <w:p w:rsidR="006545EE" w:rsidRPr="001D2B12"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1D2B12">
        <w:rPr>
          <w:rFonts w:ascii="Times New Roman" w:hAnsi="Times New Roman" w:cs="Times New Roman"/>
          <w:color w:val="000000" w:themeColor="text1"/>
          <w:sz w:val="28"/>
          <w:szCs w:val="28"/>
        </w:rPr>
        <w:t xml:space="preserve">3. </w:t>
      </w:r>
      <w:r w:rsidR="00591A21">
        <w:rPr>
          <w:rFonts w:ascii="Times New Roman" w:hAnsi="Times New Roman" w:cs="Times New Roman"/>
          <w:color w:val="000000" w:themeColor="text1"/>
          <w:sz w:val="28"/>
          <w:szCs w:val="28"/>
        </w:rPr>
        <w:t>Муниципальными п</w:t>
      </w:r>
      <w:r w:rsidRPr="001D2B12">
        <w:rPr>
          <w:rFonts w:ascii="Times New Roman" w:hAnsi="Times New Roman" w:cs="Times New Roman"/>
          <w:color w:val="000000" w:themeColor="text1"/>
          <w:sz w:val="28"/>
          <w:szCs w:val="28"/>
        </w:rPr>
        <w:t xml:space="preserve">равовыми актами </w:t>
      </w:r>
      <w:r w:rsidR="001D2B12">
        <w:rPr>
          <w:rFonts w:ascii="Times New Roman" w:hAnsi="Times New Roman" w:cs="Times New Roman"/>
          <w:color w:val="000000" w:themeColor="text1"/>
          <w:sz w:val="28"/>
          <w:szCs w:val="28"/>
        </w:rPr>
        <w:t xml:space="preserve">муниципального </w:t>
      </w:r>
      <w:r w:rsidR="00591A21">
        <w:rPr>
          <w:rFonts w:ascii="Times New Roman" w:hAnsi="Times New Roman" w:cs="Times New Roman"/>
          <w:color w:val="000000" w:themeColor="text1"/>
          <w:sz w:val="28"/>
          <w:szCs w:val="28"/>
        </w:rPr>
        <w:t>округа</w:t>
      </w:r>
      <w:r w:rsidRPr="001D2B12">
        <w:rPr>
          <w:rFonts w:ascii="Times New Roman" w:hAnsi="Times New Roman" w:cs="Times New Roman"/>
          <w:color w:val="000000" w:themeColor="text1"/>
          <w:sz w:val="28"/>
          <w:szCs w:val="28"/>
        </w:rPr>
        <w:t xml:space="preserve"> могут быть установлены другие виды поощрения муниципальных служащих.</w:t>
      </w:r>
    </w:p>
    <w:p w:rsidR="006545EE" w:rsidRPr="006545EE" w:rsidRDefault="006545EE" w:rsidP="004C454C">
      <w:pPr>
        <w:tabs>
          <w:tab w:val="left" w:pos="709"/>
        </w:tabs>
        <w:spacing w:after="0" w:line="240" w:lineRule="auto"/>
        <w:ind w:firstLine="709"/>
        <w:jc w:val="both"/>
        <w:rPr>
          <w:rFonts w:ascii="Times New Roman" w:hAnsi="Times New Roman" w:cs="Times New Roman"/>
          <w:sz w:val="28"/>
          <w:szCs w:val="28"/>
          <w:highlight w:val="yellow"/>
        </w:rPr>
      </w:pPr>
    </w:p>
    <w:p w:rsidR="006545EE" w:rsidRDefault="006545EE" w:rsidP="004C454C">
      <w:pPr>
        <w:pStyle w:val="a7"/>
        <w:tabs>
          <w:tab w:val="left" w:pos="709"/>
        </w:tabs>
        <w:ind w:firstLine="709"/>
        <w:jc w:val="both"/>
        <w:rPr>
          <w:rFonts w:ascii="Times New Roman" w:hAnsi="Times New Roman" w:cs="Times New Roman"/>
          <w:sz w:val="28"/>
          <w:szCs w:val="28"/>
        </w:rPr>
      </w:pPr>
      <w:r w:rsidRPr="00B90BBD">
        <w:rPr>
          <w:rFonts w:ascii="Times New Roman" w:hAnsi="Times New Roman" w:cs="Times New Roman"/>
          <w:sz w:val="28"/>
          <w:szCs w:val="28"/>
        </w:rPr>
        <w:t>Статья 1</w:t>
      </w:r>
      <w:r w:rsidR="00F43C99">
        <w:rPr>
          <w:rFonts w:ascii="Times New Roman" w:hAnsi="Times New Roman" w:cs="Times New Roman"/>
          <w:sz w:val="28"/>
          <w:szCs w:val="28"/>
        </w:rPr>
        <w:t>5</w:t>
      </w:r>
      <w:r w:rsidRPr="00B90BBD">
        <w:rPr>
          <w:rFonts w:ascii="Times New Roman" w:hAnsi="Times New Roman" w:cs="Times New Roman"/>
          <w:sz w:val="28"/>
          <w:szCs w:val="28"/>
        </w:rPr>
        <w:t>.</w:t>
      </w:r>
      <w:r w:rsidR="00A665F8">
        <w:rPr>
          <w:rFonts w:ascii="Times New Roman" w:hAnsi="Times New Roman" w:cs="Times New Roman"/>
          <w:sz w:val="28"/>
          <w:szCs w:val="28"/>
        </w:rPr>
        <w:t xml:space="preserve"> Кадровая работа</w:t>
      </w:r>
    </w:p>
    <w:p w:rsidR="00A665F8" w:rsidRPr="00B90BBD" w:rsidRDefault="00A665F8" w:rsidP="004C454C">
      <w:pPr>
        <w:pStyle w:val="a7"/>
        <w:tabs>
          <w:tab w:val="left" w:pos="709"/>
        </w:tabs>
        <w:ind w:firstLine="709"/>
        <w:jc w:val="both"/>
        <w:rPr>
          <w:rFonts w:ascii="Times New Roman" w:hAnsi="Times New Roman" w:cs="Times New Roman"/>
          <w:sz w:val="28"/>
          <w:szCs w:val="28"/>
        </w:rPr>
      </w:pPr>
    </w:p>
    <w:p w:rsidR="006545EE" w:rsidRPr="00B90BBD" w:rsidRDefault="006545EE" w:rsidP="004C454C">
      <w:pPr>
        <w:pStyle w:val="a7"/>
        <w:tabs>
          <w:tab w:val="left" w:pos="709"/>
        </w:tabs>
        <w:ind w:firstLine="709"/>
        <w:jc w:val="both"/>
        <w:rPr>
          <w:rFonts w:ascii="Times New Roman" w:hAnsi="Times New Roman" w:cs="Times New Roman"/>
          <w:sz w:val="28"/>
          <w:szCs w:val="28"/>
        </w:rPr>
      </w:pPr>
      <w:r w:rsidRPr="00B90BBD">
        <w:rPr>
          <w:rFonts w:ascii="Times New Roman" w:hAnsi="Times New Roman" w:cs="Times New Roman"/>
          <w:sz w:val="28"/>
          <w:szCs w:val="28"/>
        </w:rPr>
        <w:t xml:space="preserve">Кадровая работа в </w:t>
      </w:r>
      <w:r w:rsidR="00B90BBD" w:rsidRPr="00B90BBD">
        <w:rPr>
          <w:rFonts w:ascii="Times New Roman" w:hAnsi="Times New Roman" w:cs="Times New Roman"/>
          <w:sz w:val="28"/>
          <w:szCs w:val="28"/>
        </w:rPr>
        <w:t xml:space="preserve">администрации муниципального </w:t>
      </w:r>
      <w:r w:rsidR="00591A21">
        <w:rPr>
          <w:rFonts w:ascii="Times New Roman" w:hAnsi="Times New Roman" w:cs="Times New Roman"/>
          <w:sz w:val="28"/>
          <w:szCs w:val="28"/>
        </w:rPr>
        <w:t>округа</w:t>
      </w:r>
      <w:r w:rsidRPr="00B90BBD">
        <w:rPr>
          <w:rFonts w:ascii="Times New Roman" w:hAnsi="Times New Roman" w:cs="Times New Roman"/>
          <w:sz w:val="28"/>
          <w:szCs w:val="28"/>
        </w:rPr>
        <w:t xml:space="preserve"> осуществляется</w:t>
      </w:r>
      <w:r w:rsidR="003571C5">
        <w:rPr>
          <w:rFonts w:ascii="Times New Roman" w:hAnsi="Times New Roman" w:cs="Times New Roman"/>
          <w:sz w:val="28"/>
          <w:szCs w:val="28"/>
        </w:rPr>
        <w:t xml:space="preserve"> </w:t>
      </w:r>
      <w:r w:rsidR="00A665F8">
        <w:rPr>
          <w:rFonts w:ascii="Times New Roman" w:hAnsi="Times New Roman" w:cs="Times New Roman"/>
          <w:sz w:val="28"/>
          <w:szCs w:val="28"/>
        </w:rPr>
        <w:t xml:space="preserve">управляющим делами муниципального </w:t>
      </w:r>
      <w:r w:rsidR="00591A21">
        <w:rPr>
          <w:rFonts w:ascii="Times New Roman" w:hAnsi="Times New Roman" w:cs="Times New Roman"/>
          <w:sz w:val="28"/>
          <w:szCs w:val="28"/>
        </w:rPr>
        <w:t>округа</w:t>
      </w:r>
      <w:r w:rsidR="00A665F8">
        <w:rPr>
          <w:rFonts w:ascii="Times New Roman" w:hAnsi="Times New Roman" w:cs="Times New Roman"/>
          <w:sz w:val="28"/>
          <w:szCs w:val="28"/>
        </w:rPr>
        <w:t xml:space="preserve"> </w:t>
      </w:r>
      <w:r w:rsidRPr="00B90BBD">
        <w:rPr>
          <w:rFonts w:ascii="Times New Roman" w:hAnsi="Times New Roman" w:cs="Times New Roman"/>
          <w:sz w:val="28"/>
          <w:szCs w:val="28"/>
        </w:rPr>
        <w:t xml:space="preserve">и в соответствии с </w:t>
      </w:r>
      <w:r w:rsidRPr="00B90BBD">
        <w:rPr>
          <w:rFonts w:ascii="Times New Roman" w:hAnsi="Times New Roman" w:cs="Times New Roman"/>
          <w:color w:val="000000" w:themeColor="text1"/>
          <w:sz w:val="28"/>
          <w:szCs w:val="28"/>
        </w:rPr>
        <w:t xml:space="preserve">Федеральным </w:t>
      </w:r>
      <w:hyperlink r:id="rId12" w:history="1">
        <w:r w:rsidRPr="00B90BBD">
          <w:rPr>
            <w:rStyle w:val="aa"/>
            <w:rFonts w:ascii="Times New Roman" w:hAnsi="Times New Roman" w:cs="Times New Roman"/>
            <w:color w:val="000000" w:themeColor="text1"/>
            <w:sz w:val="28"/>
            <w:szCs w:val="28"/>
            <w:u w:val="none"/>
          </w:rPr>
          <w:t>законом</w:t>
        </w:r>
      </w:hyperlink>
      <w:r w:rsidRPr="00B90BBD">
        <w:rPr>
          <w:rFonts w:ascii="Times New Roman" w:hAnsi="Times New Roman" w:cs="Times New Roman"/>
          <w:color w:val="000000" w:themeColor="text1"/>
          <w:sz w:val="28"/>
          <w:szCs w:val="28"/>
        </w:rPr>
        <w:t xml:space="preserve"> </w:t>
      </w:r>
      <w:r w:rsidR="00A665F8">
        <w:rPr>
          <w:rFonts w:ascii="Times New Roman" w:hAnsi="Times New Roman" w:cs="Times New Roman"/>
          <w:color w:val="000000" w:themeColor="text1"/>
          <w:sz w:val="28"/>
          <w:szCs w:val="28"/>
        </w:rPr>
        <w:t>«</w:t>
      </w:r>
      <w:r w:rsidRPr="00B90BBD">
        <w:rPr>
          <w:rFonts w:ascii="Times New Roman" w:hAnsi="Times New Roman" w:cs="Times New Roman"/>
          <w:color w:val="000000" w:themeColor="text1"/>
          <w:sz w:val="28"/>
          <w:szCs w:val="28"/>
        </w:rPr>
        <w:t>О муниципальной службе в Российской Федерации</w:t>
      </w:r>
      <w:r w:rsidR="00A665F8">
        <w:rPr>
          <w:rFonts w:ascii="Times New Roman" w:hAnsi="Times New Roman" w:cs="Times New Roman"/>
          <w:color w:val="000000" w:themeColor="text1"/>
          <w:sz w:val="28"/>
          <w:szCs w:val="28"/>
        </w:rPr>
        <w:t>»</w:t>
      </w:r>
      <w:r w:rsidRPr="00B90BBD">
        <w:rPr>
          <w:rFonts w:ascii="Times New Roman" w:hAnsi="Times New Roman" w:cs="Times New Roman"/>
          <w:sz w:val="28"/>
          <w:szCs w:val="28"/>
        </w:rPr>
        <w:t xml:space="preserve"> включает в себя:</w:t>
      </w:r>
    </w:p>
    <w:p w:rsidR="006545EE" w:rsidRPr="00B90BBD" w:rsidRDefault="006545EE" w:rsidP="004C454C">
      <w:pPr>
        <w:pStyle w:val="a7"/>
        <w:tabs>
          <w:tab w:val="left" w:pos="709"/>
        </w:tabs>
        <w:ind w:firstLine="709"/>
        <w:jc w:val="both"/>
        <w:rPr>
          <w:rFonts w:ascii="Times New Roman" w:hAnsi="Times New Roman" w:cs="Times New Roman"/>
          <w:sz w:val="28"/>
          <w:szCs w:val="28"/>
        </w:rPr>
      </w:pPr>
      <w:r w:rsidRPr="00B90BBD">
        <w:rPr>
          <w:rFonts w:ascii="Times New Roman" w:hAnsi="Times New Roman" w:cs="Times New Roman"/>
          <w:sz w:val="28"/>
          <w:szCs w:val="28"/>
        </w:rPr>
        <w:t>1) формирование кадрового состава для замещения должностей муниципальной службы;</w:t>
      </w:r>
    </w:p>
    <w:p w:rsidR="006545EE" w:rsidRPr="00B90BBD" w:rsidRDefault="006545EE" w:rsidP="004C454C">
      <w:pPr>
        <w:pStyle w:val="a7"/>
        <w:tabs>
          <w:tab w:val="left" w:pos="709"/>
        </w:tabs>
        <w:ind w:firstLine="709"/>
        <w:jc w:val="both"/>
        <w:rPr>
          <w:rFonts w:ascii="Times New Roman" w:hAnsi="Times New Roman" w:cs="Times New Roman"/>
          <w:sz w:val="28"/>
          <w:szCs w:val="28"/>
        </w:rPr>
      </w:pPr>
      <w:r w:rsidRPr="00B90BBD">
        <w:rPr>
          <w:rFonts w:ascii="Times New Roman" w:hAnsi="Times New Roman" w:cs="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6545EE" w:rsidRPr="00B90BBD" w:rsidRDefault="006545EE" w:rsidP="004C454C">
      <w:pPr>
        <w:pStyle w:val="a7"/>
        <w:tabs>
          <w:tab w:val="left" w:pos="709"/>
        </w:tabs>
        <w:ind w:firstLine="709"/>
        <w:jc w:val="both"/>
        <w:rPr>
          <w:rFonts w:ascii="Times New Roman" w:hAnsi="Times New Roman" w:cs="Times New Roman"/>
          <w:sz w:val="28"/>
          <w:szCs w:val="28"/>
        </w:rPr>
      </w:pPr>
      <w:r w:rsidRPr="00B90BBD">
        <w:rPr>
          <w:rFonts w:ascii="Times New Roman" w:hAnsi="Times New Roman" w:cs="Times New Roman"/>
          <w:sz w:val="28"/>
          <w:szCs w:val="28"/>
        </w:rPr>
        <w:t xml:space="preserve">3) организацию подготовки проектов </w:t>
      </w:r>
      <w:r w:rsidR="00727098">
        <w:rPr>
          <w:rFonts w:ascii="Times New Roman" w:hAnsi="Times New Roman" w:cs="Times New Roman"/>
          <w:sz w:val="28"/>
          <w:szCs w:val="28"/>
        </w:rPr>
        <w:t xml:space="preserve">муниципальных </w:t>
      </w:r>
      <w:r w:rsidRPr="00B90BBD">
        <w:rPr>
          <w:rFonts w:ascii="Times New Roman" w:hAnsi="Times New Roman" w:cs="Times New Roman"/>
          <w:sz w:val="28"/>
          <w:szCs w:val="28"/>
        </w:rPr>
        <w:t>правовых актов, связанных с поступлением на муниципальную службу, ее прохождением,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545EE" w:rsidRPr="00B90BBD" w:rsidRDefault="006545EE" w:rsidP="004C454C">
      <w:pPr>
        <w:pStyle w:val="a7"/>
        <w:tabs>
          <w:tab w:val="left" w:pos="709"/>
        </w:tabs>
        <w:ind w:firstLine="709"/>
        <w:jc w:val="both"/>
        <w:rPr>
          <w:rFonts w:ascii="Times New Roman" w:hAnsi="Times New Roman" w:cs="Times New Roman"/>
          <w:sz w:val="28"/>
          <w:szCs w:val="28"/>
        </w:rPr>
      </w:pPr>
      <w:r w:rsidRPr="00B90BBD">
        <w:rPr>
          <w:rFonts w:ascii="Times New Roman" w:hAnsi="Times New Roman" w:cs="Times New Roman"/>
          <w:sz w:val="28"/>
          <w:szCs w:val="28"/>
        </w:rPr>
        <w:t>4) ведение трудовых книжек муниципальных служащих</w:t>
      </w:r>
      <w:r w:rsidR="004C216D">
        <w:rPr>
          <w:rFonts w:ascii="Times New Roman" w:hAnsi="Times New Roman" w:cs="Times New Roman"/>
          <w:sz w:val="28"/>
          <w:szCs w:val="28"/>
        </w:rPr>
        <w:t xml:space="preserve"> </w:t>
      </w:r>
      <w:r w:rsidR="004C216D" w:rsidRPr="004C216D">
        <w:rPr>
          <w:rFonts w:ascii="Times New Roman" w:hAnsi="Times New Roman" w:cs="Times New Roman"/>
          <w:sz w:val="28"/>
          <w:szCs w:val="28"/>
        </w:rPr>
        <w:t xml:space="preserve">(при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w:t>
      </w:r>
      <w:r w:rsidR="004C216D" w:rsidRPr="004C216D">
        <w:rPr>
          <w:rFonts w:ascii="Times New Roman" w:hAnsi="Times New Roman" w:cs="Times New Roman"/>
          <w:sz w:val="28"/>
          <w:szCs w:val="28"/>
        </w:rPr>
        <w:lastRenderedPageBreak/>
        <w:t xml:space="preserve">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00591A21">
        <w:rPr>
          <w:rFonts w:ascii="Times New Roman" w:hAnsi="Times New Roman" w:cs="Times New Roman"/>
          <w:sz w:val="28"/>
          <w:szCs w:val="28"/>
        </w:rPr>
        <w:t>Ф</w:t>
      </w:r>
      <w:r w:rsidR="004C216D" w:rsidRPr="004C216D">
        <w:rPr>
          <w:rFonts w:ascii="Times New Roman" w:hAnsi="Times New Roman" w:cs="Times New Roman"/>
          <w:sz w:val="28"/>
          <w:szCs w:val="28"/>
        </w:rPr>
        <w:t xml:space="preserve">онда </w:t>
      </w:r>
      <w:r w:rsidR="00591A21">
        <w:rPr>
          <w:rFonts w:ascii="Times New Roman" w:hAnsi="Times New Roman" w:cs="Times New Roman"/>
          <w:sz w:val="28"/>
          <w:szCs w:val="28"/>
        </w:rPr>
        <w:t xml:space="preserve">пенсионного и социального страхования </w:t>
      </w:r>
      <w:r w:rsidR="004C216D" w:rsidRPr="004C216D">
        <w:rPr>
          <w:rFonts w:ascii="Times New Roman" w:hAnsi="Times New Roman" w:cs="Times New Roman"/>
          <w:sz w:val="28"/>
          <w:szCs w:val="28"/>
        </w:rPr>
        <w:t>Российской Федерации</w:t>
      </w:r>
      <w:r w:rsidRPr="00B90BBD">
        <w:rPr>
          <w:rFonts w:ascii="Times New Roman" w:hAnsi="Times New Roman" w:cs="Times New Roman"/>
          <w:sz w:val="28"/>
          <w:szCs w:val="28"/>
        </w:rPr>
        <w:t>;</w:t>
      </w:r>
    </w:p>
    <w:p w:rsidR="006545EE" w:rsidRPr="00B90BBD" w:rsidRDefault="006545EE" w:rsidP="004C454C">
      <w:pPr>
        <w:pStyle w:val="a7"/>
        <w:tabs>
          <w:tab w:val="left" w:pos="709"/>
        </w:tabs>
        <w:ind w:firstLine="709"/>
        <w:jc w:val="both"/>
        <w:rPr>
          <w:rFonts w:ascii="Times New Roman" w:hAnsi="Times New Roman" w:cs="Times New Roman"/>
          <w:sz w:val="28"/>
          <w:szCs w:val="28"/>
        </w:rPr>
      </w:pPr>
      <w:r w:rsidRPr="00B90BBD">
        <w:rPr>
          <w:rFonts w:ascii="Times New Roman" w:hAnsi="Times New Roman" w:cs="Times New Roman"/>
          <w:sz w:val="28"/>
          <w:szCs w:val="28"/>
        </w:rPr>
        <w:t>5) ведение личных дел муниципальных служащих;</w:t>
      </w:r>
    </w:p>
    <w:p w:rsidR="006545EE" w:rsidRPr="00B90BBD" w:rsidRDefault="006545EE" w:rsidP="004C454C">
      <w:pPr>
        <w:pStyle w:val="a7"/>
        <w:tabs>
          <w:tab w:val="left" w:pos="709"/>
        </w:tabs>
        <w:ind w:firstLine="709"/>
        <w:jc w:val="both"/>
        <w:rPr>
          <w:rFonts w:ascii="Times New Roman" w:hAnsi="Times New Roman" w:cs="Times New Roman"/>
          <w:sz w:val="28"/>
          <w:szCs w:val="28"/>
        </w:rPr>
      </w:pPr>
      <w:r w:rsidRPr="00B90BBD">
        <w:rPr>
          <w:rFonts w:ascii="Times New Roman" w:hAnsi="Times New Roman" w:cs="Times New Roman"/>
          <w:sz w:val="28"/>
          <w:szCs w:val="28"/>
        </w:rPr>
        <w:t>6) ведение реестра муниципальных служащих в</w:t>
      </w:r>
      <w:r w:rsidR="00B90BBD" w:rsidRPr="00B90BBD">
        <w:rPr>
          <w:rFonts w:ascii="Times New Roman" w:hAnsi="Times New Roman" w:cs="Times New Roman"/>
          <w:sz w:val="28"/>
          <w:szCs w:val="28"/>
        </w:rPr>
        <w:t xml:space="preserve"> порядке, определенном правовым актом муниципального </w:t>
      </w:r>
      <w:r w:rsidR="00591A21">
        <w:rPr>
          <w:rFonts w:ascii="Times New Roman" w:hAnsi="Times New Roman" w:cs="Times New Roman"/>
          <w:sz w:val="28"/>
          <w:szCs w:val="28"/>
        </w:rPr>
        <w:t>округа</w:t>
      </w:r>
      <w:r w:rsidRPr="00B90BBD">
        <w:rPr>
          <w:rFonts w:ascii="Times New Roman" w:hAnsi="Times New Roman" w:cs="Times New Roman"/>
          <w:sz w:val="28"/>
          <w:szCs w:val="28"/>
        </w:rPr>
        <w:t>;</w:t>
      </w:r>
    </w:p>
    <w:p w:rsidR="006545EE" w:rsidRPr="00B90BBD" w:rsidRDefault="006545EE" w:rsidP="004C454C">
      <w:pPr>
        <w:pStyle w:val="a7"/>
        <w:tabs>
          <w:tab w:val="left" w:pos="709"/>
        </w:tabs>
        <w:ind w:firstLine="709"/>
        <w:jc w:val="both"/>
        <w:rPr>
          <w:rFonts w:ascii="Times New Roman" w:hAnsi="Times New Roman" w:cs="Times New Roman"/>
          <w:sz w:val="28"/>
          <w:szCs w:val="28"/>
        </w:rPr>
      </w:pPr>
      <w:r w:rsidRPr="00B90BBD">
        <w:rPr>
          <w:rFonts w:ascii="Times New Roman" w:hAnsi="Times New Roman" w:cs="Times New Roman"/>
          <w:sz w:val="28"/>
          <w:szCs w:val="28"/>
        </w:rPr>
        <w:t>7) оформление и выдачу служебных удостоверений муниципальных служащих;</w:t>
      </w:r>
    </w:p>
    <w:p w:rsidR="006545EE" w:rsidRPr="00B90BBD" w:rsidRDefault="006545EE" w:rsidP="004C454C">
      <w:pPr>
        <w:pStyle w:val="a7"/>
        <w:tabs>
          <w:tab w:val="left" w:pos="709"/>
        </w:tabs>
        <w:ind w:firstLine="709"/>
        <w:jc w:val="both"/>
        <w:rPr>
          <w:rFonts w:ascii="Times New Roman" w:hAnsi="Times New Roman" w:cs="Times New Roman"/>
          <w:sz w:val="28"/>
          <w:szCs w:val="28"/>
        </w:rPr>
      </w:pPr>
      <w:r w:rsidRPr="00B90BBD">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6545EE" w:rsidRPr="00B90BBD" w:rsidRDefault="006545EE" w:rsidP="004C454C">
      <w:pPr>
        <w:pStyle w:val="a7"/>
        <w:tabs>
          <w:tab w:val="left" w:pos="709"/>
        </w:tabs>
        <w:ind w:firstLine="709"/>
        <w:jc w:val="both"/>
        <w:rPr>
          <w:rFonts w:ascii="Times New Roman" w:hAnsi="Times New Roman" w:cs="Times New Roman"/>
          <w:sz w:val="28"/>
          <w:szCs w:val="28"/>
        </w:rPr>
      </w:pPr>
      <w:r w:rsidRPr="00B90BBD">
        <w:rPr>
          <w:rFonts w:ascii="Times New Roman" w:hAnsi="Times New Roman" w:cs="Times New Roman"/>
          <w:sz w:val="28"/>
          <w:szCs w:val="28"/>
        </w:rPr>
        <w:t>9) проведение аттестации муниципальных служащих;</w:t>
      </w:r>
    </w:p>
    <w:p w:rsidR="006545EE" w:rsidRPr="00B90BBD" w:rsidRDefault="006545EE" w:rsidP="004C454C">
      <w:pPr>
        <w:pStyle w:val="a7"/>
        <w:tabs>
          <w:tab w:val="left" w:pos="709"/>
        </w:tabs>
        <w:ind w:firstLine="709"/>
        <w:jc w:val="both"/>
        <w:rPr>
          <w:rFonts w:ascii="Times New Roman" w:hAnsi="Times New Roman" w:cs="Times New Roman"/>
          <w:sz w:val="28"/>
          <w:szCs w:val="28"/>
        </w:rPr>
      </w:pPr>
      <w:r w:rsidRPr="00B90BBD">
        <w:rPr>
          <w:rFonts w:ascii="Times New Roman" w:hAnsi="Times New Roman" w:cs="Times New Roman"/>
          <w:sz w:val="28"/>
          <w:szCs w:val="28"/>
        </w:rPr>
        <w:t>10) организацию работы с кадровым резервом и его эффективное использование;</w:t>
      </w:r>
    </w:p>
    <w:p w:rsidR="006545EE" w:rsidRPr="00B90BBD" w:rsidRDefault="006545EE" w:rsidP="004C454C">
      <w:pPr>
        <w:pStyle w:val="a7"/>
        <w:tabs>
          <w:tab w:val="left" w:pos="709"/>
        </w:tabs>
        <w:ind w:firstLine="709"/>
        <w:jc w:val="both"/>
        <w:rPr>
          <w:rFonts w:ascii="Times New Roman" w:hAnsi="Times New Roman" w:cs="Times New Roman"/>
          <w:sz w:val="28"/>
          <w:szCs w:val="28"/>
        </w:rPr>
      </w:pPr>
      <w:r w:rsidRPr="00B90BBD">
        <w:rPr>
          <w:rFonts w:ascii="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6545EE" w:rsidRPr="00B90BBD" w:rsidRDefault="006545EE" w:rsidP="004C454C">
      <w:pPr>
        <w:pStyle w:val="a7"/>
        <w:tabs>
          <w:tab w:val="left" w:pos="709"/>
        </w:tabs>
        <w:ind w:firstLine="709"/>
        <w:jc w:val="both"/>
        <w:rPr>
          <w:rFonts w:ascii="Times New Roman" w:hAnsi="Times New Roman" w:cs="Times New Roman"/>
          <w:sz w:val="28"/>
          <w:szCs w:val="28"/>
        </w:rPr>
      </w:pPr>
      <w:r w:rsidRPr="00B90BBD">
        <w:rPr>
          <w:rFonts w:ascii="Times New Roman" w:hAnsi="Times New Roman" w:cs="Times New Roman"/>
          <w:sz w:val="28"/>
          <w:szCs w:val="28"/>
        </w:rPr>
        <w:t xml:space="preserve">12) организацию проверки сведений о доходах, расходах,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установленных </w:t>
      </w:r>
      <w:r w:rsidRPr="00B90BBD">
        <w:rPr>
          <w:rFonts w:ascii="Times New Roman" w:hAnsi="Times New Roman" w:cs="Times New Roman"/>
          <w:color w:val="000000" w:themeColor="text1"/>
          <w:sz w:val="28"/>
          <w:szCs w:val="28"/>
        </w:rPr>
        <w:t xml:space="preserve">Федеральным </w:t>
      </w:r>
      <w:hyperlink r:id="rId13" w:history="1">
        <w:r w:rsidRPr="00B90BBD">
          <w:rPr>
            <w:rStyle w:val="aa"/>
            <w:rFonts w:ascii="Times New Roman" w:hAnsi="Times New Roman" w:cs="Times New Roman"/>
            <w:color w:val="000000" w:themeColor="text1"/>
            <w:sz w:val="28"/>
            <w:szCs w:val="28"/>
            <w:u w:val="none"/>
          </w:rPr>
          <w:t>законом</w:t>
        </w:r>
      </w:hyperlink>
      <w:r w:rsidRPr="00B90BBD">
        <w:rPr>
          <w:rFonts w:ascii="Times New Roman" w:hAnsi="Times New Roman" w:cs="Times New Roman"/>
          <w:color w:val="000000" w:themeColor="text1"/>
          <w:sz w:val="28"/>
          <w:szCs w:val="28"/>
        </w:rPr>
        <w:t xml:space="preserve"> </w:t>
      </w:r>
      <w:r w:rsidR="00F43C99">
        <w:rPr>
          <w:rFonts w:ascii="Times New Roman" w:hAnsi="Times New Roman" w:cs="Times New Roman"/>
          <w:color w:val="000000" w:themeColor="text1"/>
          <w:sz w:val="28"/>
          <w:szCs w:val="28"/>
        </w:rPr>
        <w:t>«</w:t>
      </w:r>
      <w:r w:rsidRPr="00B90BBD">
        <w:rPr>
          <w:rFonts w:ascii="Times New Roman" w:hAnsi="Times New Roman" w:cs="Times New Roman"/>
          <w:color w:val="000000" w:themeColor="text1"/>
          <w:sz w:val="28"/>
          <w:szCs w:val="28"/>
        </w:rPr>
        <w:t>О муниципальной службе в Российской Федерации</w:t>
      </w:r>
      <w:r w:rsidR="00F43C99">
        <w:rPr>
          <w:rFonts w:ascii="Times New Roman" w:hAnsi="Times New Roman" w:cs="Times New Roman"/>
          <w:color w:val="000000" w:themeColor="text1"/>
          <w:sz w:val="28"/>
          <w:szCs w:val="28"/>
        </w:rPr>
        <w:t>»</w:t>
      </w:r>
      <w:r w:rsidRPr="00B90BBD">
        <w:rPr>
          <w:rFonts w:ascii="Times New Roman" w:hAnsi="Times New Roman" w:cs="Times New Roman"/>
          <w:sz w:val="28"/>
          <w:szCs w:val="28"/>
        </w:rPr>
        <w:t>, другими федеральными законами;</w:t>
      </w:r>
    </w:p>
    <w:p w:rsidR="006545EE" w:rsidRPr="00B90BBD" w:rsidRDefault="006545EE" w:rsidP="004C454C">
      <w:pPr>
        <w:pStyle w:val="a7"/>
        <w:tabs>
          <w:tab w:val="left" w:pos="709"/>
        </w:tabs>
        <w:ind w:firstLine="709"/>
        <w:jc w:val="both"/>
        <w:rPr>
          <w:rFonts w:ascii="Times New Roman" w:hAnsi="Times New Roman" w:cs="Times New Roman"/>
          <w:sz w:val="28"/>
          <w:szCs w:val="28"/>
        </w:rPr>
      </w:pPr>
      <w:r w:rsidRPr="00B90BBD">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rsidR="006545EE" w:rsidRPr="00B90BBD" w:rsidRDefault="006545EE" w:rsidP="004C454C">
      <w:pPr>
        <w:pStyle w:val="a7"/>
        <w:tabs>
          <w:tab w:val="left" w:pos="709"/>
        </w:tabs>
        <w:ind w:firstLine="709"/>
        <w:jc w:val="both"/>
        <w:rPr>
          <w:rFonts w:ascii="Times New Roman" w:hAnsi="Times New Roman" w:cs="Times New Roman"/>
          <w:sz w:val="28"/>
          <w:szCs w:val="28"/>
        </w:rPr>
      </w:pPr>
      <w:r w:rsidRPr="00B90BBD">
        <w:rPr>
          <w:rFonts w:ascii="Times New Roman" w:hAnsi="Times New Roman" w:cs="Times New Roman"/>
          <w:sz w:val="28"/>
          <w:szCs w:val="28"/>
        </w:rPr>
        <w:t xml:space="preserve">14) решение иных вопросов кадровой работы, определяемых трудовым законодательством и Законом Хабаровского края </w:t>
      </w:r>
      <w:r w:rsidR="00A665F8">
        <w:rPr>
          <w:rFonts w:ascii="Times New Roman" w:hAnsi="Times New Roman" w:cs="Times New Roman"/>
          <w:sz w:val="28"/>
          <w:szCs w:val="28"/>
        </w:rPr>
        <w:t>«</w:t>
      </w:r>
      <w:r w:rsidRPr="00B90BBD">
        <w:rPr>
          <w:rFonts w:ascii="Times New Roman" w:hAnsi="Times New Roman" w:cs="Times New Roman"/>
          <w:sz w:val="28"/>
          <w:szCs w:val="28"/>
        </w:rPr>
        <w:t>О муниципальной службе в Хабаровском крае</w:t>
      </w:r>
      <w:r w:rsidR="00A665F8">
        <w:rPr>
          <w:rFonts w:ascii="Times New Roman" w:hAnsi="Times New Roman" w:cs="Times New Roman"/>
          <w:sz w:val="28"/>
          <w:szCs w:val="28"/>
        </w:rPr>
        <w:t>»</w:t>
      </w:r>
      <w:r w:rsidRPr="00B90BBD">
        <w:rPr>
          <w:rFonts w:ascii="Times New Roman" w:hAnsi="Times New Roman" w:cs="Times New Roman"/>
          <w:sz w:val="28"/>
          <w:szCs w:val="28"/>
        </w:rPr>
        <w:t>.</w:t>
      </w:r>
    </w:p>
    <w:p w:rsidR="006545EE" w:rsidRPr="006545EE" w:rsidRDefault="006545EE" w:rsidP="004C454C">
      <w:pPr>
        <w:pStyle w:val="a7"/>
        <w:tabs>
          <w:tab w:val="left" w:pos="709"/>
        </w:tabs>
        <w:ind w:firstLine="709"/>
        <w:jc w:val="both"/>
        <w:rPr>
          <w:rFonts w:ascii="Times New Roman" w:hAnsi="Times New Roman" w:cs="Times New Roman"/>
          <w:sz w:val="28"/>
          <w:szCs w:val="28"/>
          <w:highlight w:val="yellow"/>
        </w:rPr>
      </w:pPr>
    </w:p>
    <w:p w:rsidR="006545EE" w:rsidRDefault="006545EE" w:rsidP="004C454C">
      <w:pPr>
        <w:pStyle w:val="a7"/>
        <w:tabs>
          <w:tab w:val="left" w:pos="709"/>
        </w:tabs>
        <w:ind w:firstLine="709"/>
        <w:jc w:val="both"/>
        <w:rPr>
          <w:rFonts w:ascii="Times New Roman" w:hAnsi="Times New Roman" w:cs="Times New Roman"/>
          <w:sz w:val="28"/>
          <w:szCs w:val="28"/>
        </w:rPr>
      </w:pPr>
      <w:r w:rsidRPr="00F02B98">
        <w:rPr>
          <w:rFonts w:ascii="Times New Roman" w:hAnsi="Times New Roman" w:cs="Times New Roman"/>
          <w:sz w:val="28"/>
          <w:szCs w:val="28"/>
        </w:rPr>
        <w:t>Статья 1</w:t>
      </w:r>
      <w:r w:rsidR="00F43C99">
        <w:rPr>
          <w:rFonts w:ascii="Times New Roman" w:hAnsi="Times New Roman" w:cs="Times New Roman"/>
          <w:sz w:val="28"/>
          <w:szCs w:val="28"/>
        </w:rPr>
        <w:t>6</w:t>
      </w:r>
      <w:r w:rsidRPr="00F02B98">
        <w:rPr>
          <w:rFonts w:ascii="Times New Roman" w:hAnsi="Times New Roman" w:cs="Times New Roman"/>
          <w:sz w:val="28"/>
          <w:szCs w:val="28"/>
        </w:rPr>
        <w:t>.</w:t>
      </w:r>
      <w:r w:rsidR="00A665F8">
        <w:rPr>
          <w:rFonts w:ascii="Times New Roman" w:hAnsi="Times New Roman" w:cs="Times New Roman"/>
          <w:sz w:val="28"/>
          <w:szCs w:val="28"/>
        </w:rPr>
        <w:t xml:space="preserve"> Реестр муниципальных служащих</w:t>
      </w:r>
    </w:p>
    <w:p w:rsidR="00A665F8" w:rsidRPr="00F02B98" w:rsidRDefault="00A665F8" w:rsidP="004C454C">
      <w:pPr>
        <w:pStyle w:val="a7"/>
        <w:tabs>
          <w:tab w:val="left" w:pos="709"/>
        </w:tabs>
        <w:ind w:firstLine="709"/>
        <w:jc w:val="both"/>
        <w:rPr>
          <w:rFonts w:ascii="Times New Roman" w:hAnsi="Times New Roman" w:cs="Times New Roman"/>
          <w:sz w:val="28"/>
          <w:szCs w:val="28"/>
        </w:rPr>
      </w:pPr>
    </w:p>
    <w:p w:rsidR="00F02B98" w:rsidRPr="00F02B98" w:rsidRDefault="00F02B98" w:rsidP="004C454C">
      <w:pPr>
        <w:tabs>
          <w:tab w:val="left" w:pos="709"/>
        </w:tabs>
        <w:spacing w:after="0" w:line="240" w:lineRule="auto"/>
        <w:ind w:firstLine="709"/>
        <w:jc w:val="both"/>
        <w:rPr>
          <w:rFonts w:ascii="Times New Roman" w:eastAsia="Times New Roman" w:hAnsi="Times New Roman" w:cs="Times New Roman"/>
          <w:sz w:val="28"/>
          <w:szCs w:val="28"/>
        </w:rPr>
      </w:pPr>
      <w:r w:rsidRPr="00F02B98">
        <w:rPr>
          <w:rFonts w:ascii="Times New Roman" w:eastAsia="Times New Roman" w:hAnsi="Times New Roman" w:cs="Times New Roman"/>
          <w:sz w:val="28"/>
          <w:szCs w:val="28"/>
        </w:rPr>
        <w:t xml:space="preserve">1. Реестр муниципальных служащих – документ, содержащий сведения о лицах, замещающих должности муниципальной службы администрации муниципального </w:t>
      </w:r>
      <w:r w:rsidR="00591A21">
        <w:rPr>
          <w:rFonts w:ascii="Times New Roman" w:eastAsia="Times New Roman" w:hAnsi="Times New Roman" w:cs="Times New Roman"/>
          <w:sz w:val="28"/>
          <w:szCs w:val="28"/>
        </w:rPr>
        <w:t>округа</w:t>
      </w:r>
      <w:r w:rsidRPr="00F02B98">
        <w:rPr>
          <w:rFonts w:ascii="Times New Roman" w:eastAsia="Times New Roman" w:hAnsi="Times New Roman" w:cs="Times New Roman"/>
          <w:sz w:val="28"/>
          <w:szCs w:val="28"/>
        </w:rPr>
        <w:t>.</w:t>
      </w:r>
    </w:p>
    <w:p w:rsidR="00F02B98" w:rsidRPr="00F02B98" w:rsidRDefault="00F02B98" w:rsidP="004C454C">
      <w:pPr>
        <w:tabs>
          <w:tab w:val="left" w:pos="709"/>
        </w:tabs>
        <w:spacing w:after="0" w:line="240" w:lineRule="auto"/>
        <w:ind w:firstLine="709"/>
        <w:jc w:val="both"/>
        <w:rPr>
          <w:rFonts w:ascii="Times New Roman" w:eastAsia="Times New Roman" w:hAnsi="Times New Roman" w:cs="Times New Roman"/>
          <w:sz w:val="28"/>
          <w:szCs w:val="28"/>
        </w:rPr>
      </w:pPr>
      <w:r w:rsidRPr="00F02B98">
        <w:rPr>
          <w:rFonts w:ascii="Times New Roman" w:eastAsia="Times New Roman" w:hAnsi="Times New Roman" w:cs="Times New Roman"/>
          <w:sz w:val="28"/>
          <w:szCs w:val="28"/>
        </w:rPr>
        <w:t>2. Основанием для включения в реестр является поступление гражданина на муниципальную службу, основанием для исключения из реестра – увольнение с муниципальной службы.</w:t>
      </w:r>
    </w:p>
    <w:p w:rsidR="00F02B98" w:rsidRPr="00F02B98" w:rsidRDefault="00F02B98" w:rsidP="004C454C">
      <w:pPr>
        <w:tabs>
          <w:tab w:val="left" w:pos="709"/>
        </w:tabs>
        <w:spacing w:after="0" w:line="240" w:lineRule="auto"/>
        <w:ind w:firstLine="709"/>
        <w:jc w:val="both"/>
        <w:rPr>
          <w:rFonts w:ascii="Times New Roman" w:eastAsia="Times New Roman" w:hAnsi="Times New Roman" w:cs="Times New Roman"/>
          <w:sz w:val="28"/>
          <w:szCs w:val="28"/>
        </w:rPr>
      </w:pPr>
      <w:r w:rsidRPr="00F02B98">
        <w:rPr>
          <w:rFonts w:ascii="Times New Roman" w:eastAsia="Times New Roman" w:hAnsi="Times New Roman" w:cs="Times New Roman"/>
          <w:sz w:val="28"/>
          <w:szCs w:val="28"/>
        </w:rPr>
        <w:t xml:space="preserve">3. Реестр муниципальных служащих составляется на основании структуры администрации муниципального </w:t>
      </w:r>
      <w:r w:rsidR="00591A21">
        <w:rPr>
          <w:rFonts w:ascii="Times New Roman" w:eastAsia="Times New Roman" w:hAnsi="Times New Roman" w:cs="Times New Roman"/>
          <w:sz w:val="28"/>
          <w:szCs w:val="28"/>
        </w:rPr>
        <w:t>округа</w:t>
      </w:r>
      <w:r w:rsidRPr="00F02B98">
        <w:rPr>
          <w:rFonts w:ascii="Times New Roman" w:eastAsia="Times New Roman" w:hAnsi="Times New Roman" w:cs="Times New Roman"/>
          <w:sz w:val="28"/>
          <w:szCs w:val="28"/>
        </w:rPr>
        <w:t>.</w:t>
      </w:r>
    </w:p>
    <w:p w:rsidR="00F02B98" w:rsidRPr="00F02B98" w:rsidRDefault="00F02B98" w:rsidP="004C454C">
      <w:pPr>
        <w:tabs>
          <w:tab w:val="left" w:pos="709"/>
        </w:tabs>
        <w:spacing w:after="0" w:line="240" w:lineRule="auto"/>
        <w:ind w:firstLine="709"/>
        <w:jc w:val="both"/>
        <w:rPr>
          <w:rFonts w:ascii="Times New Roman" w:eastAsia="Times New Roman" w:hAnsi="Times New Roman" w:cs="Times New Roman"/>
          <w:sz w:val="28"/>
          <w:szCs w:val="28"/>
        </w:rPr>
      </w:pPr>
      <w:r w:rsidRPr="00F02B98">
        <w:rPr>
          <w:rFonts w:ascii="Times New Roman" w:eastAsia="Times New Roman" w:hAnsi="Times New Roman" w:cs="Times New Roman"/>
          <w:sz w:val="28"/>
          <w:szCs w:val="28"/>
        </w:rPr>
        <w:t xml:space="preserve">4. Ведение реестра муниципальных служащих </w:t>
      </w:r>
      <w:r w:rsidR="003571C5">
        <w:rPr>
          <w:rFonts w:ascii="Times New Roman" w:eastAsia="Times New Roman" w:hAnsi="Times New Roman" w:cs="Times New Roman"/>
          <w:sz w:val="28"/>
          <w:szCs w:val="28"/>
        </w:rPr>
        <w:t xml:space="preserve">осуществляется </w:t>
      </w:r>
      <w:r w:rsidR="00A665F8">
        <w:rPr>
          <w:rFonts w:ascii="Times New Roman" w:eastAsia="Times New Roman" w:hAnsi="Times New Roman" w:cs="Times New Roman"/>
          <w:sz w:val="28"/>
          <w:szCs w:val="28"/>
        </w:rPr>
        <w:t xml:space="preserve">управляющим делами муниципального </w:t>
      </w:r>
      <w:r w:rsidR="00591A21">
        <w:rPr>
          <w:rFonts w:ascii="Times New Roman" w:eastAsia="Times New Roman" w:hAnsi="Times New Roman" w:cs="Times New Roman"/>
          <w:sz w:val="28"/>
          <w:szCs w:val="28"/>
        </w:rPr>
        <w:t>округа</w:t>
      </w:r>
      <w:r w:rsidRPr="00F02B98">
        <w:rPr>
          <w:rFonts w:ascii="Times New Roman" w:eastAsia="Times New Roman" w:hAnsi="Times New Roman" w:cs="Times New Roman"/>
          <w:sz w:val="28"/>
          <w:szCs w:val="28"/>
        </w:rPr>
        <w:t>.</w:t>
      </w:r>
    </w:p>
    <w:p w:rsidR="00F02B98" w:rsidRPr="00F02B98" w:rsidRDefault="00F02B98" w:rsidP="004C454C">
      <w:pPr>
        <w:tabs>
          <w:tab w:val="left" w:pos="709"/>
        </w:tabs>
        <w:spacing w:after="0" w:line="240" w:lineRule="auto"/>
        <w:ind w:firstLine="709"/>
        <w:jc w:val="both"/>
        <w:rPr>
          <w:rFonts w:ascii="Times New Roman" w:eastAsia="Times New Roman" w:hAnsi="Times New Roman" w:cs="Times New Roman"/>
          <w:sz w:val="28"/>
          <w:szCs w:val="28"/>
        </w:rPr>
      </w:pPr>
      <w:r w:rsidRPr="00F02B98">
        <w:rPr>
          <w:rFonts w:ascii="Times New Roman" w:eastAsia="Times New Roman" w:hAnsi="Times New Roman" w:cs="Times New Roman"/>
          <w:sz w:val="28"/>
          <w:szCs w:val="28"/>
        </w:rPr>
        <w:t xml:space="preserve">5. Порядок ведения реестра муниципальных служащих устанавливается </w:t>
      </w:r>
      <w:r w:rsidR="00591A21">
        <w:rPr>
          <w:rFonts w:ascii="Times New Roman" w:eastAsia="Times New Roman" w:hAnsi="Times New Roman" w:cs="Times New Roman"/>
          <w:sz w:val="28"/>
          <w:szCs w:val="28"/>
        </w:rPr>
        <w:t xml:space="preserve">муниципальным </w:t>
      </w:r>
      <w:r w:rsidRPr="00F02B98">
        <w:rPr>
          <w:rFonts w:ascii="Times New Roman" w:eastAsia="Times New Roman" w:hAnsi="Times New Roman" w:cs="Times New Roman"/>
          <w:sz w:val="28"/>
          <w:szCs w:val="28"/>
        </w:rPr>
        <w:t xml:space="preserve">правовым актом муниципального </w:t>
      </w:r>
      <w:r w:rsidR="00591A21">
        <w:rPr>
          <w:rFonts w:ascii="Times New Roman" w:eastAsia="Times New Roman" w:hAnsi="Times New Roman" w:cs="Times New Roman"/>
          <w:sz w:val="28"/>
          <w:szCs w:val="28"/>
        </w:rPr>
        <w:t>округа</w:t>
      </w:r>
      <w:r w:rsidRPr="00F02B98">
        <w:rPr>
          <w:rFonts w:ascii="Times New Roman" w:eastAsia="Times New Roman" w:hAnsi="Times New Roman" w:cs="Times New Roman"/>
          <w:sz w:val="28"/>
          <w:szCs w:val="28"/>
        </w:rPr>
        <w:t>.</w:t>
      </w:r>
    </w:p>
    <w:p w:rsidR="00FD2F19" w:rsidRDefault="00FD2F19" w:rsidP="004C454C">
      <w:pPr>
        <w:pStyle w:val="a7"/>
        <w:tabs>
          <w:tab w:val="left" w:pos="709"/>
        </w:tabs>
        <w:ind w:firstLine="709"/>
        <w:jc w:val="both"/>
        <w:rPr>
          <w:rFonts w:ascii="Times New Roman" w:hAnsi="Times New Roman" w:cs="Times New Roman"/>
          <w:sz w:val="28"/>
          <w:szCs w:val="28"/>
        </w:rPr>
      </w:pPr>
    </w:p>
    <w:p w:rsidR="006736C9" w:rsidRPr="00F02B98" w:rsidRDefault="006545EE" w:rsidP="004C454C">
      <w:pPr>
        <w:pStyle w:val="a7"/>
        <w:tabs>
          <w:tab w:val="left" w:pos="709"/>
        </w:tabs>
        <w:ind w:firstLine="709"/>
        <w:jc w:val="both"/>
        <w:rPr>
          <w:rFonts w:ascii="Times New Roman" w:hAnsi="Times New Roman" w:cs="Times New Roman"/>
          <w:sz w:val="28"/>
          <w:szCs w:val="28"/>
        </w:rPr>
      </w:pPr>
      <w:r w:rsidRPr="00F02B98">
        <w:rPr>
          <w:rFonts w:ascii="Times New Roman" w:hAnsi="Times New Roman" w:cs="Times New Roman"/>
          <w:sz w:val="28"/>
          <w:szCs w:val="28"/>
        </w:rPr>
        <w:lastRenderedPageBreak/>
        <w:t>Статья 1</w:t>
      </w:r>
      <w:r w:rsidR="00F43C99">
        <w:rPr>
          <w:rFonts w:ascii="Times New Roman" w:hAnsi="Times New Roman" w:cs="Times New Roman"/>
          <w:sz w:val="28"/>
          <w:szCs w:val="28"/>
        </w:rPr>
        <w:t>7</w:t>
      </w:r>
      <w:r w:rsidRPr="00F02B98">
        <w:rPr>
          <w:rFonts w:ascii="Times New Roman" w:hAnsi="Times New Roman" w:cs="Times New Roman"/>
          <w:sz w:val="28"/>
          <w:szCs w:val="28"/>
        </w:rPr>
        <w:t xml:space="preserve">. </w:t>
      </w:r>
      <w:r w:rsidR="006736C9">
        <w:rPr>
          <w:rFonts w:ascii="Times New Roman" w:hAnsi="Times New Roman" w:cs="Times New Roman"/>
          <w:sz w:val="28"/>
          <w:szCs w:val="28"/>
        </w:rPr>
        <w:t>Р</w:t>
      </w:r>
      <w:r w:rsidR="006736C9" w:rsidRPr="00F02B98">
        <w:rPr>
          <w:rFonts w:ascii="Times New Roman" w:hAnsi="Times New Roman" w:cs="Times New Roman"/>
          <w:sz w:val="28"/>
          <w:szCs w:val="28"/>
        </w:rPr>
        <w:t xml:space="preserve">езерв </w:t>
      </w:r>
      <w:r w:rsidR="006736C9">
        <w:rPr>
          <w:rFonts w:ascii="Times New Roman" w:hAnsi="Times New Roman" w:cs="Times New Roman"/>
          <w:sz w:val="28"/>
          <w:szCs w:val="28"/>
        </w:rPr>
        <w:t>на</w:t>
      </w:r>
      <w:r w:rsidR="006736C9" w:rsidRPr="00F02B98">
        <w:rPr>
          <w:rFonts w:ascii="Times New Roman" w:hAnsi="Times New Roman" w:cs="Times New Roman"/>
          <w:sz w:val="28"/>
          <w:szCs w:val="28"/>
        </w:rPr>
        <w:t xml:space="preserve"> замещени</w:t>
      </w:r>
      <w:r w:rsidR="006736C9">
        <w:rPr>
          <w:rFonts w:ascii="Times New Roman" w:hAnsi="Times New Roman" w:cs="Times New Roman"/>
          <w:sz w:val="28"/>
          <w:szCs w:val="28"/>
        </w:rPr>
        <w:t>е</w:t>
      </w:r>
      <w:r w:rsidR="006736C9" w:rsidRPr="00F02B98">
        <w:rPr>
          <w:rFonts w:ascii="Times New Roman" w:hAnsi="Times New Roman" w:cs="Times New Roman"/>
          <w:sz w:val="28"/>
          <w:szCs w:val="28"/>
        </w:rPr>
        <w:t xml:space="preserve"> должностей муниципальной службы</w:t>
      </w:r>
    </w:p>
    <w:p w:rsidR="006545EE" w:rsidRPr="00F02B98" w:rsidRDefault="006545EE" w:rsidP="004C454C">
      <w:pPr>
        <w:pStyle w:val="a7"/>
        <w:tabs>
          <w:tab w:val="left" w:pos="709"/>
        </w:tabs>
        <w:ind w:firstLine="709"/>
        <w:jc w:val="both"/>
        <w:rPr>
          <w:rFonts w:ascii="Times New Roman" w:hAnsi="Times New Roman" w:cs="Times New Roman"/>
          <w:sz w:val="28"/>
          <w:szCs w:val="28"/>
        </w:rPr>
      </w:pPr>
    </w:p>
    <w:p w:rsidR="006545EE" w:rsidRPr="00F02B98" w:rsidRDefault="006545EE" w:rsidP="004C454C">
      <w:pPr>
        <w:pStyle w:val="a7"/>
        <w:tabs>
          <w:tab w:val="left" w:pos="709"/>
        </w:tabs>
        <w:ind w:firstLine="709"/>
        <w:jc w:val="both"/>
        <w:rPr>
          <w:rFonts w:ascii="Times New Roman" w:hAnsi="Times New Roman" w:cs="Times New Roman"/>
          <w:sz w:val="28"/>
          <w:szCs w:val="28"/>
        </w:rPr>
      </w:pPr>
      <w:r w:rsidRPr="00F02B98">
        <w:rPr>
          <w:rFonts w:ascii="Times New Roman" w:hAnsi="Times New Roman" w:cs="Times New Roman"/>
          <w:sz w:val="28"/>
          <w:szCs w:val="28"/>
        </w:rPr>
        <w:t>1. В</w:t>
      </w:r>
      <w:r w:rsidR="00F02B98" w:rsidRPr="00F02B98">
        <w:rPr>
          <w:rFonts w:ascii="Times New Roman" w:hAnsi="Times New Roman" w:cs="Times New Roman"/>
          <w:sz w:val="28"/>
          <w:szCs w:val="28"/>
        </w:rPr>
        <w:t xml:space="preserve"> органах местного самоуправления</w:t>
      </w:r>
      <w:r w:rsidRPr="00F02B98">
        <w:rPr>
          <w:rFonts w:ascii="Times New Roman" w:hAnsi="Times New Roman" w:cs="Times New Roman"/>
          <w:sz w:val="28"/>
          <w:szCs w:val="28"/>
        </w:rPr>
        <w:t xml:space="preserve"> </w:t>
      </w:r>
      <w:r w:rsidR="00F02B98" w:rsidRPr="00F02B98">
        <w:rPr>
          <w:rFonts w:ascii="Times New Roman" w:hAnsi="Times New Roman" w:cs="Times New Roman"/>
          <w:sz w:val="28"/>
          <w:szCs w:val="28"/>
        </w:rPr>
        <w:t xml:space="preserve">муниципального </w:t>
      </w:r>
      <w:r w:rsidR="00591A21">
        <w:rPr>
          <w:rFonts w:ascii="Times New Roman" w:hAnsi="Times New Roman" w:cs="Times New Roman"/>
          <w:sz w:val="28"/>
          <w:szCs w:val="28"/>
        </w:rPr>
        <w:t>округа</w:t>
      </w:r>
      <w:r w:rsidRPr="00F02B98">
        <w:rPr>
          <w:rFonts w:ascii="Times New Roman" w:hAnsi="Times New Roman" w:cs="Times New Roman"/>
          <w:sz w:val="28"/>
          <w:szCs w:val="28"/>
        </w:rPr>
        <w:t xml:space="preserve"> создается кадровый резерв для замещения вакантных должностей муниципальной службы.</w:t>
      </w:r>
    </w:p>
    <w:p w:rsidR="006545EE" w:rsidRDefault="006545EE" w:rsidP="004C454C">
      <w:pPr>
        <w:pStyle w:val="a7"/>
        <w:tabs>
          <w:tab w:val="left" w:pos="709"/>
        </w:tabs>
        <w:ind w:firstLine="709"/>
        <w:jc w:val="both"/>
        <w:rPr>
          <w:rFonts w:ascii="Times New Roman" w:hAnsi="Times New Roman" w:cs="Times New Roman"/>
          <w:sz w:val="28"/>
          <w:szCs w:val="28"/>
        </w:rPr>
      </w:pPr>
      <w:r w:rsidRPr="00F02B98">
        <w:rPr>
          <w:rFonts w:ascii="Times New Roman" w:hAnsi="Times New Roman" w:cs="Times New Roman"/>
          <w:sz w:val="28"/>
          <w:szCs w:val="28"/>
        </w:rPr>
        <w:t xml:space="preserve">2. Порядок формирования кадрового резерва для замещения должностей муниципальной службы и организация работы с ним утверждаются </w:t>
      </w:r>
      <w:r w:rsidR="00591A21">
        <w:rPr>
          <w:rFonts w:ascii="Times New Roman" w:hAnsi="Times New Roman" w:cs="Times New Roman"/>
          <w:sz w:val="28"/>
          <w:szCs w:val="28"/>
        </w:rPr>
        <w:t xml:space="preserve">муниципальным </w:t>
      </w:r>
      <w:r w:rsidRPr="00F02B98">
        <w:rPr>
          <w:rFonts w:ascii="Times New Roman" w:hAnsi="Times New Roman" w:cs="Times New Roman"/>
          <w:sz w:val="28"/>
          <w:szCs w:val="28"/>
        </w:rPr>
        <w:t xml:space="preserve">правовым актом </w:t>
      </w:r>
      <w:r w:rsidR="00F02B98" w:rsidRPr="00F02B98">
        <w:rPr>
          <w:rFonts w:ascii="Times New Roman" w:hAnsi="Times New Roman" w:cs="Times New Roman"/>
          <w:sz w:val="28"/>
          <w:szCs w:val="28"/>
        </w:rPr>
        <w:t xml:space="preserve">муниципального </w:t>
      </w:r>
      <w:r w:rsidR="00591A21">
        <w:rPr>
          <w:rFonts w:ascii="Times New Roman" w:hAnsi="Times New Roman" w:cs="Times New Roman"/>
          <w:sz w:val="28"/>
          <w:szCs w:val="28"/>
        </w:rPr>
        <w:t>округа</w:t>
      </w:r>
      <w:r w:rsidRPr="00F02B98">
        <w:rPr>
          <w:rFonts w:ascii="Times New Roman" w:hAnsi="Times New Roman" w:cs="Times New Roman"/>
          <w:sz w:val="28"/>
          <w:szCs w:val="28"/>
        </w:rPr>
        <w:t>.</w:t>
      </w:r>
    </w:p>
    <w:p w:rsidR="00F43C99" w:rsidRDefault="00F43C99" w:rsidP="004C454C">
      <w:pPr>
        <w:pStyle w:val="a7"/>
        <w:tabs>
          <w:tab w:val="left" w:pos="709"/>
        </w:tabs>
        <w:ind w:firstLine="709"/>
        <w:jc w:val="both"/>
        <w:rPr>
          <w:rFonts w:ascii="Times New Roman" w:hAnsi="Times New Roman" w:cs="Times New Roman"/>
          <w:sz w:val="28"/>
          <w:szCs w:val="28"/>
        </w:rPr>
      </w:pPr>
    </w:p>
    <w:p w:rsidR="003D297B" w:rsidRPr="003D297B" w:rsidRDefault="003D297B" w:rsidP="004C454C">
      <w:pPr>
        <w:pStyle w:val="a7"/>
        <w:tabs>
          <w:tab w:val="left" w:pos="709"/>
        </w:tabs>
        <w:ind w:firstLine="709"/>
        <w:jc w:val="both"/>
        <w:rPr>
          <w:rFonts w:ascii="Times New Roman" w:hAnsi="Times New Roman" w:cs="Times New Roman"/>
          <w:sz w:val="28"/>
          <w:szCs w:val="28"/>
        </w:rPr>
      </w:pPr>
      <w:r w:rsidRPr="003D297B">
        <w:rPr>
          <w:rFonts w:ascii="Times New Roman" w:hAnsi="Times New Roman" w:cs="Times New Roman"/>
          <w:sz w:val="28"/>
          <w:szCs w:val="28"/>
        </w:rPr>
        <w:t>Статья 18. Дисциплинарная ответственность муниципального служащего</w:t>
      </w:r>
    </w:p>
    <w:p w:rsidR="003D297B" w:rsidRPr="003D297B" w:rsidRDefault="003D297B" w:rsidP="004C454C">
      <w:pPr>
        <w:pStyle w:val="a7"/>
        <w:tabs>
          <w:tab w:val="left" w:pos="709"/>
        </w:tabs>
        <w:ind w:firstLine="709"/>
        <w:jc w:val="both"/>
        <w:rPr>
          <w:rFonts w:ascii="Times New Roman" w:hAnsi="Times New Roman" w:cs="Times New Roman"/>
          <w:sz w:val="28"/>
          <w:szCs w:val="28"/>
        </w:rPr>
      </w:pPr>
    </w:p>
    <w:p w:rsidR="003D297B" w:rsidRPr="003D297B" w:rsidRDefault="003D297B" w:rsidP="004C454C">
      <w:pPr>
        <w:pStyle w:val="a7"/>
        <w:tabs>
          <w:tab w:val="left" w:pos="709"/>
        </w:tabs>
        <w:ind w:firstLine="709"/>
        <w:jc w:val="both"/>
        <w:rPr>
          <w:rFonts w:ascii="Times New Roman" w:hAnsi="Times New Roman" w:cs="Times New Roman"/>
          <w:sz w:val="28"/>
          <w:szCs w:val="28"/>
        </w:rPr>
      </w:pPr>
      <w:r w:rsidRPr="003D297B">
        <w:rPr>
          <w:rFonts w:ascii="Times New Roman" w:hAnsi="Times New Roman" w:cs="Times New Roman"/>
          <w:sz w:val="28"/>
          <w:szCs w:val="28"/>
        </w:rPr>
        <w:t xml:space="preserve">1. За совершение дисциплинарного проступка </w:t>
      </w:r>
      <w:r w:rsidR="00F43C99" w:rsidRPr="00F02B98">
        <w:rPr>
          <w:rFonts w:ascii="Times New Roman" w:eastAsia="Times New Roman" w:hAnsi="Times New Roman" w:cs="Times New Roman"/>
          <w:sz w:val="28"/>
          <w:szCs w:val="28"/>
        </w:rPr>
        <w:t>–</w:t>
      </w:r>
      <w:r w:rsidRPr="003D297B">
        <w:rPr>
          <w:rFonts w:ascii="Times New Roman" w:hAnsi="Times New Roman" w:cs="Times New Roman"/>
          <w:sz w:val="28"/>
          <w:szCs w:val="28"/>
        </w:rPr>
        <w:t xml:space="preserve"> неисполнение или ненадлежащее исполнение муниципальным служащим по его вине возложенных на него служебных обязанностей </w:t>
      </w:r>
      <w:r w:rsidR="00F43C99" w:rsidRPr="00F02B98">
        <w:rPr>
          <w:rFonts w:ascii="Times New Roman" w:eastAsia="Times New Roman" w:hAnsi="Times New Roman" w:cs="Times New Roman"/>
          <w:sz w:val="28"/>
          <w:szCs w:val="28"/>
        </w:rPr>
        <w:t>–</w:t>
      </w:r>
      <w:r w:rsidRPr="003D297B">
        <w:rPr>
          <w:rFonts w:ascii="Times New Roman" w:hAnsi="Times New Roman" w:cs="Times New Roman"/>
          <w:sz w:val="28"/>
          <w:szCs w:val="28"/>
        </w:rPr>
        <w:t xml:space="preserve"> представитель нанимателя (работодатель) имеет право применить следующие дисциплинарные взыскания:</w:t>
      </w:r>
    </w:p>
    <w:p w:rsidR="003D297B" w:rsidRPr="003D297B" w:rsidRDefault="003D297B" w:rsidP="004C454C">
      <w:pPr>
        <w:pStyle w:val="a7"/>
        <w:tabs>
          <w:tab w:val="left" w:pos="709"/>
        </w:tabs>
        <w:ind w:firstLine="709"/>
        <w:jc w:val="both"/>
        <w:rPr>
          <w:rFonts w:ascii="Times New Roman" w:hAnsi="Times New Roman" w:cs="Times New Roman"/>
          <w:sz w:val="28"/>
          <w:szCs w:val="28"/>
        </w:rPr>
      </w:pPr>
      <w:r w:rsidRPr="003D297B">
        <w:rPr>
          <w:rFonts w:ascii="Times New Roman" w:hAnsi="Times New Roman" w:cs="Times New Roman"/>
          <w:sz w:val="28"/>
          <w:szCs w:val="28"/>
        </w:rPr>
        <w:t>1) замечание;</w:t>
      </w:r>
    </w:p>
    <w:p w:rsidR="003D297B" w:rsidRPr="003D297B" w:rsidRDefault="003D297B" w:rsidP="004C454C">
      <w:pPr>
        <w:pStyle w:val="a7"/>
        <w:tabs>
          <w:tab w:val="left" w:pos="709"/>
        </w:tabs>
        <w:ind w:firstLine="709"/>
        <w:jc w:val="both"/>
        <w:rPr>
          <w:rFonts w:ascii="Times New Roman" w:hAnsi="Times New Roman" w:cs="Times New Roman"/>
          <w:sz w:val="28"/>
          <w:szCs w:val="28"/>
        </w:rPr>
      </w:pPr>
      <w:r w:rsidRPr="003D297B">
        <w:rPr>
          <w:rFonts w:ascii="Times New Roman" w:hAnsi="Times New Roman" w:cs="Times New Roman"/>
          <w:sz w:val="28"/>
          <w:szCs w:val="28"/>
        </w:rPr>
        <w:t>2) выговор;</w:t>
      </w:r>
    </w:p>
    <w:p w:rsidR="003D297B" w:rsidRPr="003D297B" w:rsidRDefault="003D297B" w:rsidP="004C454C">
      <w:pPr>
        <w:pStyle w:val="a7"/>
        <w:tabs>
          <w:tab w:val="left" w:pos="709"/>
        </w:tabs>
        <w:ind w:firstLine="709"/>
        <w:jc w:val="both"/>
        <w:rPr>
          <w:rFonts w:ascii="Times New Roman" w:hAnsi="Times New Roman" w:cs="Times New Roman"/>
          <w:sz w:val="28"/>
          <w:szCs w:val="28"/>
        </w:rPr>
      </w:pPr>
      <w:r w:rsidRPr="003D297B">
        <w:rPr>
          <w:rFonts w:ascii="Times New Roman" w:hAnsi="Times New Roman" w:cs="Times New Roman"/>
          <w:sz w:val="28"/>
          <w:szCs w:val="28"/>
        </w:rPr>
        <w:t>3) увольнение с муниципальной службы по соответствующим основаниям.</w:t>
      </w:r>
    </w:p>
    <w:p w:rsidR="003D297B" w:rsidRPr="003D297B" w:rsidRDefault="003D297B" w:rsidP="004C454C">
      <w:pPr>
        <w:pStyle w:val="a7"/>
        <w:tabs>
          <w:tab w:val="left" w:pos="709"/>
        </w:tabs>
        <w:ind w:firstLine="709"/>
        <w:jc w:val="both"/>
        <w:rPr>
          <w:rFonts w:ascii="Times New Roman" w:hAnsi="Times New Roman" w:cs="Times New Roman"/>
          <w:sz w:val="28"/>
          <w:szCs w:val="28"/>
        </w:rPr>
      </w:pPr>
      <w:r w:rsidRPr="003D297B">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D297B" w:rsidRDefault="003D297B" w:rsidP="004C454C">
      <w:pPr>
        <w:pStyle w:val="a7"/>
        <w:tabs>
          <w:tab w:val="left" w:pos="709"/>
        </w:tabs>
        <w:ind w:firstLine="709"/>
        <w:jc w:val="both"/>
        <w:rPr>
          <w:rFonts w:ascii="Times New Roman" w:hAnsi="Times New Roman" w:cs="Times New Roman"/>
          <w:sz w:val="28"/>
          <w:szCs w:val="28"/>
        </w:rPr>
      </w:pPr>
      <w:r w:rsidRPr="003D297B">
        <w:rPr>
          <w:rFonts w:ascii="Times New Roman" w:hAnsi="Times New Roman" w:cs="Times New Roman"/>
          <w:sz w:val="28"/>
          <w:szCs w:val="28"/>
        </w:rPr>
        <w:t>3. Порядок применения и снятия дисциплинарных взысканий определяется трудовым законодательством</w:t>
      </w:r>
      <w:r w:rsidR="000F05A9">
        <w:rPr>
          <w:rFonts w:ascii="Times New Roman" w:hAnsi="Times New Roman" w:cs="Times New Roman"/>
          <w:sz w:val="28"/>
          <w:szCs w:val="28"/>
        </w:rPr>
        <w:t xml:space="preserve">, за исключением случаев предусмотренных </w:t>
      </w:r>
      <w:r w:rsidR="000F05A9" w:rsidRPr="00B90BBD">
        <w:rPr>
          <w:rFonts w:ascii="Times New Roman" w:hAnsi="Times New Roman" w:cs="Times New Roman"/>
          <w:color w:val="000000" w:themeColor="text1"/>
          <w:sz w:val="28"/>
          <w:szCs w:val="28"/>
        </w:rPr>
        <w:t xml:space="preserve">Федеральным </w:t>
      </w:r>
      <w:hyperlink r:id="rId14" w:history="1">
        <w:r w:rsidR="000F05A9" w:rsidRPr="00B90BBD">
          <w:rPr>
            <w:rStyle w:val="aa"/>
            <w:rFonts w:ascii="Times New Roman" w:hAnsi="Times New Roman" w:cs="Times New Roman"/>
            <w:color w:val="000000" w:themeColor="text1"/>
            <w:sz w:val="28"/>
            <w:szCs w:val="28"/>
            <w:u w:val="none"/>
          </w:rPr>
          <w:t>законом</w:t>
        </w:r>
      </w:hyperlink>
      <w:r w:rsidR="000F05A9" w:rsidRPr="00B90BBD">
        <w:rPr>
          <w:rFonts w:ascii="Times New Roman" w:hAnsi="Times New Roman" w:cs="Times New Roman"/>
          <w:color w:val="000000" w:themeColor="text1"/>
          <w:sz w:val="28"/>
          <w:szCs w:val="28"/>
        </w:rPr>
        <w:t xml:space="preserve"> </w:t>
      </w:r>
      <w:r w:rsidR="000F05A9">
        <w:rPr>
          <w:rFonts w:ascii="Times New Roman" w:hAnsi="Times New Roman" w:cs="Times New Roman"/>
          <w:color w:val="000000" w:themeColor="text1"/>
          <w:sz w:val="28"/>
          <w:szCs w:val="28"/>
        </w:rPr>
        <w:t>«</w:t>
      </w:r>
      <w:r w:rsidR="000F05A9" w:rsidRPr="00B90BBD">
        <w:rPr>
          <w:rFonts w:ascii="Times New Roman" w:hAnsi="Times New Roman" w:cs="Times New Roman"/>
          <w:color w:val="000000" w:themeColor="text1"/>
          <w:sz w:val="28"/>
          <w:szCs w:val="28"/>
        </w:rPr>
        <w:t>О муниципальной службе в Российской Федерации</w:t>
      </w:r>
      <w:r w:rsidR="000F05A9">
        <w:rPr>
          <w:rFonts w:ascii="Times New Roman" w:hAnsi="Times New Roman" w:cs="Times New Roman"/>
          <w:color w:val="000000" w:themeColor="text1"/>
          <w:sz w:val="28"/>
          <w:szCs w:val="28"/>
        </w:rPr>
        <w:t>»</w:t>
      </w:r>
      <w:r w:rsidRPr="003D297B">
        <w:rPr>
          <w:rFonts w:ascii="Times New Roman" w:hAnsi="Times New Roman" w:cs="Times New Roman"/>
          <w:sz w:val="28"/>
          <w:szCs w:val="28"/>
        </w:rPr>
        <w:t>.</w:t>
      </w:r>
    </w:p>
    <w:p w:rsidR="00A4381C" w:rsidRPr="002851E1" w:rsidRDefault="00A4381C" w:rsidP="00A4381C">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4. </w:t>
      </w:r>
      <w:r w:rsidRPr="002851E1">
        <w:rPr>
          <w:rFonts w:ascii="Times New Roman" w:hAnsi="Times New Roman" w:cs="Times New Roman"/>
          <w:sz w:val="28"/>
          <w:szCs w:val="28"/>
        </w:rPr>
        <w:t xml:space="preserve">В соответствии с Федеральным законом </w:t>
      </w:r>
      <w:r>
        <w:rPr>
          <w:rFonts w:ascii="Times New Roman" w:hAnsi="Times New Roman" w:cs="Times New Roman"/>
          <w:color w:val="000000" w:themeColor="text1"/>
          <w:sz w:val="28"/>
          <w:szCs w:val="28"/>
        </w:rPr>
        <w:t>«</w:t>
      </w:r>
      <w:r w:rsidRPr="002851E1">
        <w:rPr>
          <w:rFonts w:ascii="Times New Roman" w:hAnsi="Times New Roman" w:cs="Times New Roman"/>
          <w:color w:val="000000" w:themeColor="text1"/>
          <w:sz w:val="28"/>
          <w:szCs w:val="28"/>
        </w:rPr>
        <w:t>О муниципальной службе в Российской Федерации</w:t>
      </w:r>
      <w:r>
        <w:rPr>
          <w:rFonts w:ascii="Times New Roman" w:hAnsi="Times New Roman" w:cs="Times New Roman"/>
          <w:color w:val="000000" w:themeColor="text1"/>
          <w:sz w:val="28"/>
          <w:szCs w:val="28"/>
        </w:rPr>
        <w:t>»</w:t>
      </w:r>
      <w:r w:rsidRPr="002851E1">
        <w:rPr>
          <w:rFonts w:ascii="Times New Roman" w:hAnsi="Times New Roman" w:cs="Times New Roman"/>
          <w:color w:val="000000" w:themeColor="text1"/>
          <w:sz w:val="28"/>
          <w:szCs w:val="28"/>
        </w:rPr>
        <w:t xml:space="preserve"> </w:t>
      </w:r>
      <w:r w:rsidRPr="002851E1">
        <w:rPr>
          <w:rFonts w:ascii="Times New Roman" w:hAnsi="Times New Roman" w:cs="Times New Roman"/>
          <w:sz w:val="28"/>
          <w:szCs w:val="28"/>
        </w:rPr>
        <w:t xml:space="preserve">правовым актом </w:t>
      </w:r>
      <w:r>
        <w:rPr>
          <w:rFonts w:ascii="Times New Roman" w:hAnsi="Times New Roman" w:cs="Times New Roman"/>
          <w:sz w:val="28"/>
          <w:szCs w:val="28"/>
        </w:rPr>
        <w:t xml:space="preserve">муниципального </w:t>
      </w:r>
      <w:r w:rsidR="00591A21">
        <w:rPr>
          <w:rFonts w:ascii="Times New Roman" w:hAnsi="Times New Roman" w:cs="Times New Roman"/>
          <w:sz w:val="28"/>
          <w:szCs w:val="28"/>
        </w:rPr>
        <w:t>округа</w:t>
      </w:r>
      <w:r w:rsidRPr="002851E1">
        <w:rPr>
          <w:rFonts w:ascii="Times New Roman" w:hAnsi="Times New Roman" w:cs="Times New Roman"/>
          <w:sz w:val="28"/>
          <w:szCs w:val="28"/>
        </w:rPr>
        <w:t>:</w:t>
      </w:r>
    </w:p>
    <w:p w:rsidR="00A4381C" w:rsidRPr="002851E1" w:rsidRDefault="00A4381C" w:rsidP="00A4381C">
      <w:pPr>
        <w:tabs>
          <w:tab w:val="left" w:pos="993"/>
          <w:tab w:val="left" w:pos="1134"/>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2851E1">
        <w:rPr>
          <w:rFonts w:ascii="Times New Roman" w:hAnsi="Times New Roman" w:cs="Times New Roman"/>
          <w:sz w:val="28"/>
          <w:szCs w:val="28"/>
        </w:rPr>
        <w:t>1) производится отстранение допустившего дисциплинарный проступок муниципального служащего от исполнения должностных обязанностей;</w:t>
      </w:r>
    </w:p>
    <w:p w:rsidR="00A4381C" w:rsidRPr="002851E1" w:rsidRDefault="00A4381C" w:rsidP="00A4381C">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2851E1">
        <w:rPr>
          <w:rFonts w:ascii="Times New Roman" w:hAnsi="Times New Roman" w:cs="Times New Roman"/>
          <w:color w:val="000000" w:themeColor="text1"/>
          <w:sz w:val="28"/>
          <w:szCs w:val="28"/>
        </w:rPr>
        <w:t>2) определяется порядок применения представителем нанимателя (работодателем) взысканий</w:t>
      </w:r>
      <w:r w:rsidRPr="002851E1">
        <w:rPr>
          <w:rFonts w:ascii="Times New Roman" w:hAnsi="Times New Roman" w:cs="Times New Roman"/>
          <w:sz w:val="28"/>
          <w:szCs w:val="28"/>
        </w:rPr>
        <w:t xml:space="preserve">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w:t>
      </w:r>
      <w:r w:rsidRPr="002851E1">
        <w:rPr>
          <w:rFonts w:ascii="Times New Roman" w:hAnsi="Times New Roman" w:cs="Times New Roman"/>
          <w:color w:val="000000" w:themeColor="text1"/>
          <w:sz w:val="28"/>
          <w:szCs w:val="28"/>
        </w:rPr>
        <w:t>.</w:t>
      </w:r>
    </w:p>
    <w:p w:rsidR="003D297B" w:rsidRPr="003D297B" w:rsidRDefault="003D297B" w:rsidP="004C454C">
      <w:pPr>
        <w:pStyle w:val="a7"/>
        <w:tabs>
          <w:tab w:val="left" w:pos="709"/>
        </w:tabs>
        <w:ind w:firstLine="709"/>
        <w:jc w:val="both"/>
        <w:rPr>
          <w:rFonts w:ascii="Times New Roman" w:hAnsi="Times New Roman" w:cs="Times New Roman"/>
          <w:sz w:val="28"/>
          <w:szCs w:val="28"/>
        </w:rPr>
      </w:pPr>
    </w:p>
    <w:p w:rsidR="003D297B" w:rsidRPr="003D297B" w:rsidRDefault="003D297B" w:rsidP="004C454C">
      <w:pPr>
        <w:pStyle w:val="a7"/>
        <w:tabs>
          <w:tab w:val="left" w:pos="709"/>
        </w:tabs>
        <w:ind w:firstLine="709"/>
        <w:jc w:val="both"/>
        <w:rPr>
          <w:rFonts w:ascii="Times New Roman" w:hAnsi="Times New Roman" w:cs="Times New Roman"/>
          <w:sz w:val="28"/>
          <w:szCs w:val="28"/>
        </w:rPr>
      </w:pPr>
      <w:r w:rsidRPr="003D297B">
        <w:rPr>
          <w:rFonts w:ascii="Times New Roman" w:hAnsi="Times New Roman" w:cs="Times New Roman"/>
          <w:sz w:val="28"/>
          <w:szCs w:val="28"/>
        </w:rPr>
        <w:t xml:space="preserve">Статья </w:t>
      </w:r>
      <w:r w:rsidR="00F43C99">
        <w:rPr>
          <w:rFonts w:ascii="Times New Roman" w:hAnsi="Times New Roman" w:cs="Times New Roman"/>
          <w:sz w:val="28"/>
          <w:szCs w:val="28"/>
        </w:rPr>
        <w:t>19</w:t>
      </w:r>
      <w:r w:rsidRPr="003D297B">
        <w:rPr>
          <w:rFonts w:ascii="Times New Roman" w:hAnsi="Times New Roman" w:cs="Times New Roman"/>
          <w:sz w:val="28"/>
          <w:szCs w:val="28"/>
        </w:rPr>
        <w:t>. Персональные данные муниципального служащего</w:t>
      </w:r>
    </w:p>
    <w:p w:rsidR="003D297B" w:rsidRPr="003D297B" w:rsidRDefault="003D297B" w:rsidP="004C454C">
      <w:pPr>
        <w:pStyle w:val="a7"/>
        <w:tabs>
          <w:tab w:val="left" w:pos="709"/>
        </w:tabs>
        <w:ind w:firstLine="709"/>
        <w:jc w:val="both"/>
        <w:rPr>
          <w:rFonts w:ascii="Times New Roman" w:hAnsi="Times New Roman" w:cs="Times New Roman"/>
          <w:sz w:val="28"/>
          <w:szCs w:val="28"/>
        </w:rPr>
      </w:pPr>
    </w:p>
    <w:p w:rsidR="003D297B" w:rsidRPr="003D297B" w:rsidRDefault="003D297B" w:rsidP="004C454C">
      <w:pPr>
        <w:pStyle w:val="a7"/>
        <w:tabs>
          <w:tab w:val="left" w:pos="709"/>
        </w:tabs>
        <w:ind w:firstLine="709"/>
        <w:jc w:val="both"/>
        <w:rPr>
          <w:rFonts w:ascii="Times New Roman" w:hAnsi="Times New Roman" w:cs="Times New Roman"/>
          <w:sz w:val="28"/>
          <w:szCs w:val="28"/>
        </w:rPr>
      </w:pPr>
      <w:r w:rsidRPr="003D297B">
        <w:rPr>
          <w:rFonts w:ascii="Times New Roman" w:hAnsi="Times New Roman" w:cs="Times New Roman"/>
          <w:sz w:val="28"/>
          <w:szCs w:val="28"/>
        </w:rPr>
        <w:lastRenderedPageBreak/>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D297B" w:rsidRPr="003D297B" w:rsidRDefault="003D297B" w:rsidP="004C454C">
      <w:pPr>
        <w:pStyle w:val="a7"/>
        <w:tabs>
          <w:tab w:val="left" w:pos="709"/>
        </w:tabs>
        <w:ind w:firstLine="709"/>
        <w:jc w:val="both"/>
        <w:rPr>
          <w:rFonts w:ascii="Times New Roman" w:hAnsi="Times New Roman" w:cs="Times New Roman"/>
          <w:sz w:val="28"/>
          <w:szCs w:val="28"/>
        </w:rPr>
      </w:pPr>
      <w:r w:rsidRPr="003D297B">
        <w:rPr>
          <w:rFonts w:ascii="Times New Roman" w:hAnsi="Times New Roman" w:cs="Times New Roman"/>
          <w:sz w:val="28"/>
          <w:szCs w:val="28"/>
        </w:rPr>
        <w:tab/>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3D297B" w:rsidRPr="003D297B" w:rsidRDefault="003D297B" w:rsidP="004C454C">
      <w:pPr>
        <w:pStyle w:val="a7"/>
        <w:tabs>
          <w:tab w:val="left" w:pos="709"/>
        </w:tabs>
        <w:ind w:firstLine="709"/>
        <w:jc w:val="both"/>
        <w:rPr>
          <w:rFonts w:ascii="Times New Roman" w:hAnsi="Times New Roman" w:cs="Times New Roman"/>
          <w:sz w:val="28"/>
          <w:szCs w:val="28"/>
        </w:rPr>
      </w:pPr>
    </w:p>
    <w:p w:rsidR="003D297B" w:rsidRPr="003D297B" w:rsidRDefault="003D297B" w:rsidP="004C454C">
      <w:pPr>
        <w:pStyle w:val="a7"/>
        <w:tabs>
          <w:tab w:val="left" w:pos="709"/>
        </w:tabs>
        <w:ind w:firstLine="709"/>
        <w:jc w:val="both"/>
        <w:rPr>
          <w:rFonts w:ascii="Times New Roman" w:hAnsi="Times New Roman" w:cs="Times New Roman"/>
          <w:sz w:val="28"/>
          <w:szCs w:val="28"/>
        </w:rPr>
      </w:pPr>
      <w:r w:rsidRPr="003D297B">
        <w:rPr>
          <w:rFonts w:ascii="Times New Roman" w:hAnsi="Times New Roman" w:cs="Times New Roman"/>
          <w:sz w:val="28"/>
          <w:szCs w:val="28"/>
        </w:rPr>
        <w:t>Статья 2</w:t>
      </w:r>
      <w:r w:rsidR="00F43C99">
        <w:rPr>
          <w:rFonts w:ascii="Times New Roman" w:hAnsi="Times New Roman" w:cs="Times New Roman"/>
          <w:sz w:val="28"/>
          <w:szCs w:val="28"/>
        </w:rPr>
        <w:t>0</w:t>
      </w:r>
      <w:r w:rsidRPr="003D297B">
        <w:rPr>
          <w:rFonts w:ascii="Times New Roman" w:hAnsi="Times New Roman" w:cs="Times New Roman"/>
          <w:sz w:val="28"/>
          <w:szCs w:val="28"/>
        </w:rPr>
        <w:t>. Порядок ведения личного дела муниципального служащего</w:t>
      </w:r>
    </w:p>
    <w:p w:rsidR="003D297B" w:rsidRPr="003D297B" w:rsidRDefault="003D297B" w:rsidP="004C454C">
      <w:pPr>
        <w:pStyle w:val="a7"/>
        <w:tabs>
          <w:tab w:val="left" w:pos="709"/>
        </w:tabs>
        <w:ind w:firstLine="709"/>
        <w:jc w:val="both"/>
        <w:rPr>
          <w:rFonts w:ascii="Times New Roman" w:hAnsi="Times New Roman" w:cs="Times New Roman"/>
          <w:sz w:val="28"/>
          <w:szCs w:val="28"/>
        </w:rPr>
      </w:pPr>
    </w:p>
    <w:p w:rsidR="003D297B" w:rsidRPr="003D297B" w:rsidRDefault="003D297B" w:rsidP="004C454C">
      <w:pPr>
        <w:pStyle w:val="a7"/>
        <w:tabs>
          <w:tab w:val="left" w:pos="709"/>
        </w:tabs>
        <w:ind w:firstLine="709"/>
        <w:jc w:val="both"/>
        <w:rPr>
          <w:rFonts w:ascii="Times New Roman" w:hAnsi="Times New Roman" w:cs="Times New Roman"/>
          <w:sz w:val="28"/>
          <w:szCs w:val="28"/>
        </w:rPr>
      </w:pPr>
      <w:r w:rsidRPr="003D297B">
        <w:rPr>
          <w:rFonts w:ascii="Times New Roman" w:hAnsi="Times New Roman" w:cs="Times New Roman"/>
          <w:sz w:val="28"/>
          <w:szCs w:val="28"/>
        </w:rPr>
        <w:t>1. На каждого муниципального служащего заводится личное дело, составляющее сведения о прохождении муниципальным служащим муниципальной службы. К личному делу приобщаются документы, связанные с поступлением муниципального служащего на муниципальную службу, ее прохождением и увольнением с муниципальной службы.</w:t>
      </w:r>
    </w:p>
    <w:p w:rsidR="003D297B" w:rsidRPr="003D297B" w:rsidRDefault="003D297B" w:rsidP="004C454C">
      <w:pPr>
        <w:pStyle w:val="a7"/>
        <w:tabs>
          <w:tab w:val="left" w:pos="709"/>
        </w:tabs>
        <w:ind w:firstLine="709"/>
        <w:jc w:val="both"/>
        <w:rPr>
          <w:rFonts w:ascii="Times New Roman" w:hAnsi="Times New Roman" w:cs="Times New Roman"/>
          <w:sz w:val="28"/>
          <w:szCs w:val="28"/>
        </w:rPr>
      </w:pPr>
      <w:r w:rsidRPr="003D297B">
        <w:rPr>
          <w:rFonts w:ascii="Times New Roman" w:hAnsi="Times New Roman" w:cs="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3D297B" w:rsidRPr="003D297B" w:rsidRDefault="003D297B" w:rsidP="004C454C">
      <w:pPr>
        <w:pStyle w:val="a7"/>
        <w:tabs>
          <w:tab w:val="left" w:pos="709"/>
        </w:tabs>
        <w:ind w:firstLine="709"/>
        <w:jc w:val="both"/>
        <w:rPr>
          <w:rFonts w:ascii="Times New Roman" w:hAnsi="Times New Roman" w:cs="Times New Roman"/>
          <w:sz w:val="28"/>
          <w:szCs w:val="28"/>
        </w:rPr>
      </w:pPr>
      <w:r w:rsidRPr="003D297B">
        <w:rPr>
          <w:rFonts w:ascii="Times New Roman" w:hAnsi="Times New Roman" w:cs="Times New Roman"/>
          <w:sz w:val="28"/>
          <w:szCs w:val="28"/>
        </w:rPr>
        <w:t>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их правопреемнику.</w:t>
      </w:r>
    </w:p>
    <w:p w:rsidR="003D297B" w:rsidRPr="00F02B98" w:rsidRDefault="003D297B" w:rsidP="004C454C">
      <w:pPr>
        <w:pStyle w:val="a7"/>
        <w:tabs>
          <w:tab w:val="left" w:pos="709"/>
        </w:tabs>
        <w:ind w:firstLine="709"/>
        <w:jc w:val="both"/>
        <w:rPr>
          <w:rFonts w:ascii="Times New Roman" w:hAnsi="Times New Roman" w:cs="Times New Roman"/>
          <w:sz w:val="28"/>
          <w:szCs w:val="28"/>
        </w:rPr>
      </w:pPr>
      <w:r w:rsidRPr="003D297B">
        <w:rPr>
          <w:rFonts w:ascii="Times New Roman" w:hAnsi="Times New Roman" w:cs="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6545EE" w:rsidRPr="006545EE" w:rsidRDefault="006545EE" w:rsidP="004C454C">
      <w:pPr>
        <w:pStyle w:val="a7"/>
        <w:tabs>
          <w:tab w:val="left" w:pos="709"/>
        </w:tabs>
        <w:ind w:firstLine="709"/>
        <w:jc w:val="both"/>
        <w:rPr>
          <w:rFonts w:ascii="Times New Roman" w:hAnsi="Times New Roman" w:cs="Times New Roman"/>
          <w:sz w:val="28"/>
          <w:szCs w:val="28"/>
          <w:highlight w:val="yellow"/>
        </w:rPr>
      </w:pPr>
    </w:p>
    <w:p w:rsidR="006545EE"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016D5E">
        <w:rPr>
          <w:rFonts w:ascii="Times New Roman" w:hAnsi="Times New Roman" w:cs="Times New Roman"/>
          <w:color w:val="000000" w:themeColor="text1"/>
          <w:sz w:val="28"/>
          <w:szCs w:val="28"/>
        </w:rPr>
        <w:t xml:space="preserve">Статья </w:t>
      </w:r>
      <w:r w:rsidR="00F43C99">
        <w:rPr>
          <w:rFonts w:ascii="Times New Roman" w:hAnsi="Times New Roman" w:cs="Times New Roman"/>
          <w:color w:val="000000" w:themeColor="text1"/>
          <w:sz w:val="28"/>
          <w:szCs w:val="28"/>
        </w:rPr>
        <w:t>21</w:t>
      </w:r>
      <w:r w:rsidRPr="00016D5E">
        <w:rPr>
          <w:rFonts w:ascii="Times New Roman" w:hAnsi="Times New Roman" w:cs="Times New Roman"/>
          <w:color w:val="000000" w:themeColor="text1"/>
          <w:sz w:val="28"/>
          <w:szCs w:val="28"/>
        </w:rPr>
        <w:t>.</w:t>
      </w:r>
      <w:r w:rsidR="00A665F8">
        <w:rPr>
          <w:rFonts w:ascii="Times New Roman" w:hAnsi="Times New Roman" w:cs="Times New Roman"/>
          <w:color w:val="000000" w:themeColor="text1"/>
          <w:sz w:val="28"/>
          <w:szCs w:val="28"/>
        </w:rPr>
        <w:t xml:space="preserve"> Программы развития муниципальной службы</w:t>
      </w:r>
    </w:p>
    <w:p w:rsidR="00A665F8" w:rsidRPr="00016D5E" w:rsidRDefault="00A665F8" w:rsidP="004C454C">
      <w:pPr>
        <w:pStyle w:val="a7"/>
        <w:tabs>
          <w:tab w:val="left" w:pos="709"/>
        </w:tabs>
        <w:ind w:firstLine="709"/>
        <w:jc w:val="both"/>
        <w:rPr>
          <w:rFonts w:ascii="Times New Roman" w:hAnsi="Times New Roman" w:cs="Times New Roman"/>
          <w:color w:val="000000" w:themeColor="text1"/>
          <w:sz w:val="28"/>
          <w:szCs w:val="28"/>
        </w:rPr>
      </w:pPr>
    </w:p>
    <w:p w:rsidR="00016D5E" w:rsidRPr="00016D5E" w:rsidRDefault="00016D5E" w:rsidP="004C454C">
      <w:pPr>
        <w:tabs>
          <w:tab w:val="left" w:pos="709"/>
        </w:tabs>
        <w:spacing w:after="0" w:line="240" w:lineRule="auto"/>
        <w:ind w:firstLine="709"/>
        <w:jc w:val="both"/>
        <w:rPr>
          <w:rFonts w:ascii="Times New Roman" w:eastAsia="Times New Roman" w:hAnsi="Times New Roman" w:cs="Times New Roman"/>
          <w:sz w:val="28"/>
          <w:szCs w:val="28"/>
        </w:rPr>
      </w:pPr>
      <w:r w:rsidRPr="00016D5E">
        <w:rPr>
          <w:rFonts w:ascii="Times New Roman" w:eastAsia="Times New Roman" w:hAnsi="Times New Roman" w:cs="Times New Roman"/>
          <w:sz w:val="28"/>
          <w:szCs w:val="28"/>
        </w:rPr>
        <w:t xml:space="preserve">1. Развитие муниципальной службы в муниципальном </w:t>
      </w:r>
      <w:r w:rsidR="00591A21">
        <w:rPr>
          <w:rFonts w:ascii="Times New Roman" w:eastAsia="Times New Roman" w:hAnsi="Times New Roman" w:cs="Times New Roman"/>
          <w:sz w:val="28"/>
          <w:szCs w:val="28"/>
        </w:rPr>
        <w:t>округе</w:t>
      </w:r>
      <w:r w:rsidRPr="00016D5E">
        <w:rPr>
          <w:rFonts w:ascii="Times New Roman" w:eastAsia="Times New Roman" w:hAnsi="Times New Roman" w:cs="Times New Roman"/>
          <w:sz w:val="28"/>
          <w:szCs w:val="28"/>
        </w:rPr>
        <w:t xml:space="preserve"> обеспечивается муниципальными программами развития муниципальной службы, утверждаемыми </w:t>
      </w:r>
      <w:r w:rsidR="00591A21">
        <w:rPr>
          <w:rFonts w:ascii="Times New Roman" w:eastAsia="Times New Roman" w:hAnsi="Times New Roman" w:cs="Times New Roman"/>
          <w:sz w:val="28"/>
          <w:szCs w:val="28"/>
        </w:rPr>
        <w:t xml:space="preserve">муниципальными </w:t>
      </w:r>
      <w:r w:rsidR="00CA32C9">
        <w:rPr>
          <w:rFonts w:ascii="Times New Roman" w:eastAsia="Times New Roman" w:hAnsi="Times New Roman" w:cs="Times New Roman"/>
          <w:sz w:val="28"/>
          <w:szCs w:val="28"/>
        </w:rPr>
        <w:t xml:space="preserve">правовыми актами муниципального </w:t>
      </w:r>
      <w:r w:rsidR="00591A21">
        <w:rPr>
          <w:rFonts w:ascii="Times New Roman" w:eastAsia="Times New Roman" w:hAnsi="Times New Roman" w:cs="Times New Roman"/>
          <w:sz w:val="28"/>
          <w:szCs w:val="28"/>
        </w:rPr>
        <w:t>округа</w:t>
      </w:r>
      <w:r w:rsidRPr="00016D5E">
        <w:rPr>
          <w:rFonts w:ascii="Times New Roman" w:eastAsia="Times New Roman" w:hAnsi="Times New Roman" w:cs="Times New Roman"/>
          <w:sz w:val="28"/>
          <w:szCs w:val="28"/>
        </w:rPr>
        <w:t>.</w:t>
      </w:r>
    </w:p>
    <w:p w:rsidR="00016D5E" w:rsidRPr="00016D5E" w:rsidRDefault="00016D5E" w:rsidP="004C454C">
      <w:pPr>
        <w:tabs>
          <w:tab w:val="left" w:pos="709"/>
        </w:tabs>
        <w:spacing w:after="0" w:line="240" w:lineRule="auto"/>
        <w:ind w:firstLine="709"/>
        <w:jc w:val="both"/>
        <w:rPr>
          <w:rFonts w:ascii="Times New Roman" w:eastAsia="Times New Roman" w:hAnsi="Times New Roman" w:cs="Times New Roman"/>
          <w:sz w:val="28"/>
          <w:szCs w:val="28"/>
        </w:rPr>
      </w:pPr>
      <w:r w:rsidRPr="00016D5E">
        <w:rPr>
          <w:rFonts w:ascii="Times New Roman" w:eastAsia="Times New Roman" w:hAnsi="Times New Roman" w:cs="Times New Roman"/>
          <w:sz w:val="28"/>
          <w:szCs w:val="28"/>
        </w:rPr>
        <w:t xml:space="preserve">2. В целях повышения эффективности деятельности органов местного самоуправления муниципального </w:t>
      </w:r>
      <w:r w:rsidR="00591A21">
        <w:rPr>
          <w:rFonts w:ascii="Times New Roman" w:eastAsia="Times New Roman" w:hAnsi="Times New Roman" w:cs="Times New Roman"/>
          <w:sz w:val="28"/>
          <w:szCs w:val="28"/>
        </w:rPr>
        <w:t>округа</w:t>
      </w:r>
      <w:r w:rsidRPr="00016D5E">
        <w:rPr>
          <w:rFonts w:ascii="Times New Roman" w:eastAsia="Times New Roman" w:hAnsi="Times New Roman" w:cs="Times New Roman"/>
          <w:sz w:val="28"/>
          <w:szCs w:val="28"/>
        </w:rPr>
        <w:t xml:space="preserve">, муниципальных служащих в отдельных органах местного самоуправления муниципального </w:t>
      </w:r>
      <w:r w:rsidR="00591A21">
        <w:rPr>
          <w:rFonts w:ascii="Times New Roman" w:eastAsia="Times New Roman" w:hAnsi="Times New Roman" w:cs="Times New Roman"/>
          <w:sz w:val="28"/>
          <w:szCs w:val="28"/>
        </w:rPr>
        <w:t>округа</w:t>
      </w:r>
      <w:r w:rsidRPr="00016D5E">
        <w:rPr>
          <w:rFonts w:ascii="Times New Roman" w:eastAsia="Times New Roman" w:hAnsi="Times New Roman" w:cs="Times New Roman"/>
          <w:sz w:val="28"/>
          <w:szCs w:val="28"/>
        </w:rPr>
        <w:t xml:space="preserve"> могут проводиться эксперименты. Порядок, условия и сроки проведения экспериментов в ходе реализации муниципальных программ развития муниципальной службы устанавливаются </w:t>
      </w:r>
      <w:r w:rsidR="00591A21">
        <w:rPr>
          <w:rFonts w:ascii="Times New Roman" w:eastAsia="Times New Roman" w:hAnsi="Times New Roman" w:cs="Times New Roman"/>
          <w:sz w:val="28"/>
          <w:szCs w:val="28"/>
        </w:rPr>
        <w:t xml:space="preserve">муниципальным </w:t>
      </w:r>
      <w:r w:rsidR="00CA32C9">
        <w:rPr>
          <w:rFonts w:ascii="Times New Roman" w:eastAsia="Times New Roman" w:hAnsi="Times New Roman" w:cs="Times New Roman"/>
          <w:sz w:val="28"/>
          <w:szCs w:val="28"/>
        </w:rPr>
        <w:t>правовым актом</w:t>
      </w:r>
      <w:r w:rsidRPr="00016D5E">
        <w:rPr>
          <w:rFonts w:ascii="Times New Roman" w:eastAsia="Times New Roman" w:hAnsi="Times New Roman" w:cs="Times New Roman"/>
          <w:sz w:val="28"/>
          <w:szCs w:val="28"/>
        </w:rPr>
        <w:t xml:space="preserve"> муниципального </w:t>
      </w:r>
      <w:r w:rsidR="00591A21">
        <w:rPr>
          <w:rFonts w:ascii="Times New Roman" w:eastAsia="Times New Roman" w:hAnsi="Times New Roman" w:cs="Times New Roman"/>
          <w:sz w:val="28"/>
          <w:szCs w:val="28"/>
        </w:rPr>
        <w:t>округа</w:t>
      </w:r>
      <w:r w:rsidRPr="00016D5E">
        <w:rPr>
          <w:rFonts w:ascii="Times New Roman" w:eastAsia="Times New Roman" w:hAnsi="Times New Roman" w:cs="Times New Roman"/>
          <w:sz w:val="28"/>
          <w:szCs w:val="28"/>
        </w:rPr>
        <w:t>.</w:t>
      </w:r>
    </w:p>
    <w:p w:rsidR="00016D5E" w:rsidRPr="00016D5E" w:rsidRDefault="00016D5E" w:rsidP="004C454C">
      <w:pPr>
        <w:pStyle w:val="a7"/>
        <w:tabs>
          <w:tab w:val="left" w:pos="709"/>
        </w:tabs>
        <w:ind w:firstLine="709"/>
        <w:jc w:val="both"/>
        <w:rPr>
          <w:rFonts w:ascii="Times New Roman" w:hAnsi="Times New Roman" w:cs="Times New Roman"/>
          <w:color w:val="000000" w:themeColor="text1"/>
          <w:sz w:val="28"/>
          <w:szCs w:val="28"/>
        </w:rPr>
      </w:pPr>
    </w:p>
    <w:p w:rsidR="00016D5E" w:rsidRDefault="00016D5E" w:rsidP="004C454C">
      <w:pPr>
        <w:pStyle w:val="a7"/>
        <w:tabs>
          <w:tab w:val="left" w:pos="709"/>
        </w:tabs>
        <w:ind w:firstLine="709"/>
        <w:jc w:val="both"/>
        <w:rPr>
          <w:rFonts w:ascii="Times New Roman" w:hAnsi="Times New Roman" w:cs="Times New Roman"/>
          <w:sz w:val="28"/>
          <w:szCs w:val="28"/>
        </w:rPr>
      </w:pPr>
      <w:r w:rsidRPr="00016D5E">
        <w:rPr>
          <w:rFonts w:ascii="Times New Roman" w:hAnsi="Times New Roman" w:cs="Times New Roman"/>
          <w:color w:val="000000" w:themeColor="text1"/>
          <w:sz w:val="28"/>
          <w:szCs w:val="28"/>
        </w:rPr>
        <w:t>Статья 2</w:t>
      </w:r>
      <w:r w:rsidR="00F43C99">
        <w:rPr>
          <w:rFonts w:ascii="Times New Roman" w:hAnsi="Times New Roman" w:cs="Times New Roman"/>
          <w:color w:val="000000" w:themeColor="text1"/>
          <w:sz w:val="28"/>
          <w:szCs w:val="28"/>
        </w:rPr>
        <w:t>2</w:t>
      </w:r>
      <w:r w:rsidRPr="00016D5E">
        <w:rPr>
          <w:rFonts w:ascii="Times New Roman" w:hAnsi="Times New Roman" w:cs="Times New Roman"/>
          <w:color w:val="000000" w:themeColor="text1"/>
          <w:sz w:val="28"/>
          <w:szCs w:val="28"/>
        </w:rPr>
        <w:t>.</w:t>
      </w:r>
      <w:r w:rsidR="00A665F8">
        <w:rPr>
          <w:rFonts w:ascii="Times New Roman" w:hAnsi="Times New Roman" w:cs="Times New Roman"/>
          <w:color w:val="000000" w:themeColor="text1"/>
          <w:sz w:val="28"/>
          <w:szCs w:val="28"/>
        </w:rPr>
        <w:t xml:space="preserve"> </w:t>
      </w:r>
      <w:r w:rsidR="00A665F8" w:rsidRPr="00016D5E">
        <w:rPr>
          <w:rFonts w:ascii="Times New Roman" w:hAnsi="Times New Roman" w:cs="Times New Roman"/>
          <w:sz w:val="28"/>
          <w:szCs w:val="28"/>
        </w:rPr>
        <w:t>Финансирование муниципальной службы</w:t>
      </w:r>
    </w:p>
    <w:p w:rsidR="00A665F8" w:rsidRPr="00016D5E" w:rsidRDefault="00A665F8" w:rsidP="004C454C">
      <w:pPr>
        <w:pStyle w:val="a7"/>
        <w:tabs>
          <w:tab w:val="left" w:pos="709"/>
        </w:tabs>
        <w:ind w:firstLine="709"/>
        <w:jc w:val="both"/>
        <w:rPr>
          <w:rFonts w:ascii="Times New Roman" w:hAnsi="Times New Roman" w:cs="Times New Roman"/>
          <w:color w:val="000000" w:themeColor="text1"/>
          <w:sz w:val="28"/>
          <w:szCs w:val="28"/>
        </w:rPr>
      </w:pPr>
    </w:p>
    <w:p w:rsidR="0025275D" w:rsidRDefault="006545EE" w:rsidP="004C454C">
      <w:pPr>
        <w:pStyle w:val="a7"/>
        <w:tabs>
          <w:tab w:val="left" w:pos="709"/>
        </w:tabs>
        <w:ind w:firstLine="709"/>
        <w:jc w:val="both"/>
        <w:rPr>
          <w:rFonts w:ascii="Times New Roman" w:hAnsi="Times New Roman" w:cs="Times New Roman"/>
          <w:sz w:val="28"/>
          <w:szCs w:val="28"/>
        </w:rPr>
      </w:pPr>
      <w:r w:rsidRPr="00016D5E">
        <w:rPr>
          <w:rFonts w:ascii="Times New Roman" w:hAnsi="Times New Roman" w:cs="Times New Roman"/>
          <w:sz w:val="28"/>
          <w:szCs w:val="28"/>
        </w:rPr>
        <w:t xml:space="preserve">Финансирование муниципальной службы осуществляется за счет бюджета </w:t>
      </w:r>
      <w:r w:rsidR="00016D5E" w:rsidRPr="00016D5E">
        <w:rPr>
          <w:rFonts w:ascii="Times New Roman" w:hAnsi="Times New Roman" w:cs="Times New Roman"/>
          <w:sz w:val="28"/>
          <w:szCs w:val="28"/>
        </w:rPr>
        <w:t xml:space="preserve">муниципального </w:t>
      </w:r>
      <w:r w:rsidR="00591A21">
        <w:rPr>
          <w:rFonts w:ascii="Times New Roman" w:hAnsi="Times New Roman" w:cs="Times New Roman"/>
          <w:sz w:val="28"/>
          <w:szCs w:val="28"/>
        </w:rPr>
        <w:t>округа</w:t>
      </w:r>
      <w:r w:rsidRPr="00016D5E">
        <w:rPr>
          <w:rFonts w:ascii="Times New Roman" w:hAnsi="Times New Roman" w:cs="Times New Roman"/>
          <w:sz w:val="28"/>
          <w:szCs w:val="28"/>
        </w:rPr>
        <w:t>.</w:t>
      </w:r>
    </w:p>
    <w:p w:rsidR="00591A21" w:rsidRDefault="00591A21" w:rsidP="004C454C">
      <w:pPr>
        <w:pStyle w:val="a7"/>
        <w:tabs>
          <w:tab w:val="left" w:pos="709"/>
        </w:tabs>
        <w:ind w:firstLine="709"/>
        <w:jc w:val="both"/>
        <w:rPr>
          <w:rFonts w:ascii="Times New Roman" w:hAnsi="Times New Roman" w:cs="Times New Roman"/>
          <w:sz w:val="28"/>
          <w:szCs w:val="28"/>
        </w:rPr>
      </w:pPr>
    </w:p>
    <w:p w:rsidR="00591A21" w:rsidRDefault="00591A21" w:rsidP="004C454C">
      <w:pPr>
        <w:pStyle w:val="a7"/>
        <w:tabs>
          <w:tab w:val="left" w:pos="709"/>
        </w:tabs>
        <w:ind w:firstLine="709"/>
        <w:jc w:val="both"/>
        <w:rPr>
          <w:rFonts w:ascii="Times New Roman" w:hAnsi="Times New Roman" w:cs="Times New Roman"/>
          <w:sz w:val="28"/>
          <w:szCs w:val="28"/>
        </w:rPr>
      </w:pPr>
    </w:p>
    <w:p w:rsidR="00591A21" w:rsidRDefault="00591A21" w:rsidP="004C454C">
      <w:pPr>
        <w:pStyle w:val="a7"/>
        <w:tabs>
          <w:tab w:val="left" w:pos="709"/>
        </w:tabs>
        <w:ind w:firstLine="709"/>
        <w:jc w:val="both"/>
        <w:rPr>
          <w:rFonts w:ascii="Times New Roman" w:hAnsi="Times New Roman" w:cs="Times New Roman"/>
          <w:sz w:val="28"/>
          <w:szCs w:val="28"/>
        </w:rPr>
      </w:pPr>
    </w:p>
    <w:p w:rsidR="00591A21" w:rsidRDefault="00591A21" w:rsidP="00591A21">
      <w:pPr>
        <w:pStyle w:val="a7"/>
        <w:tabs>
          <w:tab w:val="left" w:pos="709"/>
        </w:tabs>
        <w:jc w:val="center"/>
        <w:rPr>
          <w:rFonts w:ascii="Times New Roman" w:hAnsi="Times New Roman" w:cs="Times New Roman"/>
          <w:sz w:val="28"/>
          <w:szCs w:val="28"/>
        </w:rPr>
        <w:sectPr w:rsidR="00591A21" w:rsidSect="00E31EEA">
          <w:pgSz w:w="11906" w:h="16838"/>
          <w:pgMar w:top="993" w:right="567" w:bottom="1134" w:left="1985" w:header="567" w:footer="567" w:gutter="0"/>
          <w:pgNumType w:start="1"/>
          <w:cols w:space="708"/>
          <w:titlePg/>
          <w:docGrid w:linePitch="360"/>
        </w:sectPr>
      </w:pPr>
      <w:r>
        <w:rPr>
          <w:rFonts w:ascii="Times New Roman" w:hAnsi="Times New Roman" w:cs="Times New Roman"/>
          <w:sz w:val="28"/>
          <w:szCs w:val="28"/>
        </w:rPr>
        <w:t>________</w:t>
      </w:r>
    </w:p>
    <w:tbl>
      <w:tblPr>
        <w:tblW w:w="0" w:type="auto"/>
        <w:tblLook w:val="01E0" w:firstRow="1" w:lastRow="1" w:firstColumn="1" w:lastColumn="1" w:noHBand="0" w:noVBand="0"/>
      </w:tblPr>
      <w:tblGrid>
        <w:gridCol w:w="5348"/>
        <w:gridCol w:w="4006"/>
      </w:tblGrid>
      <w:tr w:rsidR="00E31EEA" w:rsidRPr="00E31EEA" w:rsidTr="007A09AA">
        <w:tc>
          <w:tcPr>
            <w:tcW w:w="5508" w:type="dxa"/>
            <w:shd w:val="clear" w:color="auto" w:fill="auto"/>
          </w:tcPr>
          <w:p w:rsidR="00E31EEA" w:rsidRPr="00E31EEA" w:rsidRDefault="00E31EEA" w:rsidP="00E31EEA">
            <w:pPr>
              <w:widowControl w:val="0"/>
              <w:autoSpaceDE w:val="0"/>
              <w:autoSpaceDN w:val="0"/>
              <w:adjustRightInd w:val="0"/>
              <w:spacing w:after="0" w:line="240" w:lineRule="auto"/>
              <w:jc w:val="right"/>
              <w:rPr>
                <w:rFonts w:ascii="Times New Roman" w:eastAsia="Times New Roman" w:hAnsi="Times New Roman" w:cs="Times New Roman"/>
                <w:sz w:val="28"/>
                <w:szCs w:val="28"/>
              </w:rPr>
            </w:pPr>
          </w:p>
        </w:tc>
        <w:tc>
          <w:tcPr>
            <w:tcW w:w="4062" w:type="dxa"/>
            <w:shd w:val="clear" w:color="auto" w:fill="auto"/>
          </w:tcPr>
          <w:p w:rsidR="00E31EEA" w:rsidRPr="00E31EEA" w:rsidRDefault="00E31EEA" w:rsidP="00E31EEA">
            <w:pPr>
              <w:spacing w:after="120" w:line="240" w:lineRule="exact"/>
              <w:jc w:val="center"/>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УТВЕРЖДЕН</w:t>
            </w:r>
          </w:p>
          <w:p w:rsidR="00E31EEA" w:rsidRPr="00E31EEA" w:rsidRDefault="00E31EEA" w:rsidP="00E31EEA">
            <w:pPr>
              <w:spacing w:after="0" w:line="240" w:lineRule="exact"/>
              <w:jc w:val="center"/>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решением</w:t>
            </w:r>
          </w:p>
          <w:p w:rsidR="00E31EEA" w:rsidRPr="00E31EEA" w:rsidRDefault="00E31EEA" w:rsidP="00E31EEA">
            <w:pPr>
              <w:spacing w:after="0" w:line="240" w:lineRule="exact"/>
              <w:jc w:val="center"/>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 xml:space="preserve">Собрания депутатов Охотского </w:t>
            </w:r>
          </w:p>
          <w:p w:rsidR="00E31EEA" w:rsidRPr="00E31EEA" w:rsidRDefault="00E31EEA" w:rsidP="00E31EEA">
            <w:pPr>
              <w:spacing w:after="0" w:line="240" w:lineRule="exact"/>
              <w:jc w:val="center"/>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муниципального округа Хабаровского края</w:t>
            </w:r>
          </w:p>
          <w:p w:rsidR="00E31EEA" w:rsidRPr="00E31EEA" w:rsidRDefault="00E31EEA" w:rsidP="00E31EEA">
            <w:pPr>
              <w:widowControl w:val="0"/>
              <w:autoSpaceDE w:val="0"/>
              <w:autoSpaceDN w:val="0"/>
              <w:adjustRightInd w:val="0"/>
              <w:spacing w:before="120" w:after="0" w:line="240" w:lineRule="exact"/>
              <w:jc w:val="center"/>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 xml:space="preserve">от                 №     </w:t>
            </w:r>
          </w:p>
          <w:p w:rsidR="00E31EEA" w:rsidRPr="00E31EEA" w:rsidRDefault="00E31EEA" w:rsidP="00E31EEA">
            <w:pPr>
              <w:tabs>
                <w:tab w:val="left" w:pos="9356"/>
              </w:tabs>
              <w:spacing w:after="0" w:line="240" w:lineRule="auto"/>
              <w:ind w:right="-4"/>
              <w:jc w:val="center"/>
              <w:rPr>
                <w:rFonts w:ascii="Times New Roman" w:eastAsia="Times New Roman" w:hAnsi="Times New Roman" w:cs="Times New Roman"/>
                <w:b/>
                <w:bCs/>
                <w:i/>
                <w:sz w:val="28"/>
                <w:szCs w:val="28"/>
              </w:rPr>
            </w:pPr>
          </w:p>
        </w:tc>
      </w:tr>
    </w:tbl>
    <w:p w:rsidR="00E31EEA" w:rsidRPr="00E31EEA" w:rsidRDefault="00E31EEA" w:rsidP="00E31EEA">
      <w:pPr>
        <w:spacing w:after="0" w:line="240" w:lineRule="auto"/>
        <w:jc w:val="both"/>
        <w:rPr>
          <w:rFonts w:ascii="Times New Roman" w:eastAsia="Times New Roman" w:hAnsi="Times New Roman" w:cs="Times New Roman"/>
          <w:sz w:val="28"/>
          <w:szCs w:val="28"/>
        </w:rPr>
      </w:pPr>
    </w:p>
    <w:p w:rsidR="00E31EEA" w:rsidRPr="00E31EEA" w:rsidRDefault="00E31EEA" w:rsidP="00E31EEA">
      <w:pPr>
        <w:spacing w:after="0" w:line="240" w:lineRule="exact"/>
        <w:jc w:val="center"/>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РЕЕСТР</w:t>
      </w:r>
    </w:p>
    <w:p w:rsidR="00E31EEA" w:rsidRPr="00E31EEA" w:rsidRDefault="00E31EEA" w:rsidP="00E31EEA">
      <w:pPr>
        <w:spacing w:after="0" w:line="240" w:lineRule="exact"/>
        <w:jc w:val="center"/>
        <w:rPr>
          <w:rFonts w:ascii="Times New Roman" w:eastAsia="Times New Roman" w:hAnsi="Times New Roman" w:cs="Times New Roman"/>
          <w:sz w:val="28"/>
          <w:szCs w:val="28"/>
        </w:rPr>
      </w:pPr>
    </w:p>
    <w:p w:rsidR="00E31EEA" w:rsidRPr="00E31EEA" w:rsidRDefault="00E31EEA" w:rsidP="00E31EEA">
      <w:pPr>
        <w:spacing w:after="0" w:line="240" w:lineRule="exact"/>
        <w:jc w:val="center"/>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должностей муниципальной службы Охотского муниципального округа Хабаровского края</w:t>
      </w:r>
    </w:p>
    <w:p w:rsidR="00E31EEA" w:rsidRDefault="00E31EEA" w:rsidP="00E31EEA">
      <w:pPr>
        <w:tabs>
          <w:tab w:val="left" w:pos="9354"/>
        </w:tabs>
        <w:spacing w:after="0" w:line="240" w:lineRule="auto"/>
        <w:ind w:right="-6"/>
        <w:jc w:val="center"/>
        <w:rPr>
          <w:rFonts w:ascii="Times New Roman" w:eastAsia="Times New Roman" w:hAnsi="Times New Roman" w:cs="Times New Roman"/>
          <w:sz w:val="28"/>
          <w:szCs w:val="28"/>
        </w:rPr>
      </w:pPr>
    </w:p>
    <w:p w:rsidR="00F941F1" w:rsidRPr="00E31EEA" w:rsidRDefault="00F941F1" w:rsidP="00E31EEA">
      <w:pPr>
        <w:tabs>
          <w:tab w:val="left" w:pos="9354"/>
        </w:tabs>
        <w:spacing w:after="0" w:line="240" w:lineRule="auto"/>
        <w:ind w:right="-6"/>
        <w:jc w:val="center"/>
        <w:rPr>
          <w:rFonts w:ascii="Times New Roman" w:eastAsia="Times New Roman" w:hAnsi="Times New Roman" w:cs="Times New Roman"/>
          <w:sz w:val="28"/>
          <w:szCs w:val="28"/>
        </w:rPr>
      </w:pPr>
    </w:p>
    <w:p w:rsidR="00E31EEA" w:rsidRPr="00E31EEA" w:rsidRDefault="00E31EEA" w:rsidP="00E31EEA">
      <w:pPr>
        <w:tabs>
          <w:tab w:val="left" w:pos="0"/>
        </w:tabs>
        <w:spacing w:after="0" w:line="240" w:lineRule="exact"/>
        <w:ind w:right="-6"/>
        <w:jc w:val="center"/>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 xml:space="preserve">1. Перечень должностей муниципальной службы в администрации Охотского муниципального округа Хабаровского края </w:t>
      </w:r>
    </w:p>
    <w:p w:rsidR="00E31EEA" w:rsidRPr="00E31EEA" w:rsidRDefault="00E31EEA" w:rsidP="00E31EEA">
      <w:pPr>
        <w:tabs>
          <w:tab w:val="left" w:pos="0"/>
        </w:tabs>
        <w:spacing w:after="0" w:line="240" w:lineRule="exact"/>
        <w:ind w:right="-6"/>
        <w:jc w:val="center"/>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(далее – администрация округа)</w:t>
      </w:r>
    </w:p>
    <w:p w:rsidR="00E31EEA" w:rsidRPr="00E31EEA" w:rsidRDefault="00E31EEA" w:rsidP="00E31EEA">
      <w:pPr>
        <w:tabs>
          <w:tab w:val="left" w:pos="0"/>
        </w:tabs>
        <w:spacing w:after="0" w:line="240" w:lineRule="auto"/>
        <w:ind w:right="-6"/>
        <w:jc w:val="center"/>
        <w:rPr>
          <w:rFonts w:ascii="Times New Roman" w:eastAsia="Times New Roman" w:hAnsi="Times New Roman" w:cs="Times New Roman"/>
          <w:sz w:val="28"/>
          <w:szCs w:val="28"/>
        </w:rPr>
      </w:pPr>
    </w:p>
    <w:p w:rsidR="00E31EEA" w:rsidRPr="00E31EEA" w:rsidRDefault="00E31EEA" w:rsidP="00E31EEA">
      <w:pPr>
        <w:tabs>
          <w:tab w:val="left" w:pos="0"/>
        </w:tabs>
        <w:spacing w:after="0" w:line="240" w:lineRule="auto"/>
        <w:ind w:right="-6"/>
        <w:jc w:val="both"/>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ab/>
        <w:t>1.1. Высшая группа должностей:</w:t>
      </w:r>
    </w:p>
    <w:p w:rsidR="00E31EEA" w:rsidRPr="00E31EEA" w:rsidRDefault="00E31EEA" w:rsidP="00E31EEA">
      <w:pPr>
        <w:autoSpaceDE w:val="0"/>
        <w:autoSpaceDN w:val="0"/>
        <w:adjustRightInd w:val="0"/>
        <w:spacing w:after="0" w:line="240" w:lineRule="auto"/>
        <w:jc w:val="both"/>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ab/>
        <w:t>- первый заместитель главы администрации округа;</w:t>
      </w:r>
    </w:p>
    <w:p w:rsidR="00E31EEA" w:rsidRPr="00E31EEA" w:rsidRDefault="00E31EEA" w:rsidP="00E31EEA">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 заместитель главы администрации округа.</w:t>
      </w:r>
    </w:p>
    <w:p w:rsidR="00E31EEA" w:rsidRPr="00E31EEA" w:rsidRDefault="00E31EEA" w:rsidP="00E31EEA">
      <w:pPr>
        <w:autoSpaceDE w:val="0"/>
        <w:autoSpaceDN w:val="0"/>
        <w:adjustRightInd w:val="0"/>
        <w:spacing w:after="0" w:line="240" w:lineRule="auto"/>
        <w:jc w:val="both"/>
        <w:rPr>
          <w:rFonts w:ascii="Times New Roman" w:eastAsia="Times New Roman" w:hAnsi="Times New Roman" w:cs="Times New Roman"/>
          <w:sz w:val="28"/>
          <w:szCs w:val="28"/>
        </w:rPr>
      </w:pPr>
      <w:bookmarkStart w:id="5" w:name="sub_1202"/>
      <w:r w:rsidRPr="00E31EEA">
        <w:rPr>
          <w:rFonts w:ascii="Times New Roman" w:eastAsia="Times New Roman" w:hAnsi="Times New Roman" w:cs="Times New Roman"/>
          <w:sz w:val="28"/>
          <w:szCs w:val="28"/>
        </w:rPr>
        <w:tab/>
        <w:t>1.2. Главная группа должностей:</w:t>
      </w:r>
    </w:p>
    <w:bookmarkEnd w:id="5"/>
    <w:p w:rsidR="00E31EEA" w:rsidRPr="00E31EEA" w:rsidRDefault="00E31EEA" w:rsidP="00E31EEA">
      <w:pPr>
        <w:autoSpaceDE w:val="0"/>
        <w:autoSpaceDN w:val="0"/>
        <w:adjustRightInd w:val="0"/>
        <w:spacing w:after="0" w:line="240" w:lineRule="auto"/>
        <w:jc w:val="both"/>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ab/>
        <w:t>- управляющий делами администрации округа;</w:t>
      </w:r>
    </w:p>
    <w:p w:rsidR="00E31EEA" w:rsidRPr="00E31EEA" w:rsidRDefault="00E31EEA" w:rsidP="00E31EEA">
      <w:pPr>
        <w:autoSpaceDE w:val="0"/>
        <w:autoSpaceDN w:val="0"/>
        <w:adjustRightInd w:val="0"/>
        <w:spacing w:after="0" w:line="240" w:lineRule="auto"/>
        <w:jc w:val="both"/>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ab/>
        <w:t xml:space="preserve">- руководитель комитета, управления, самостоятельного отдела администрации округа. </w:t>
      </w:r>
    </w:p>
    <w:p w:rsidR="00E31EEA" w:rsidRPr="00E31EEA" w:rsidRDefault="00E31EEA" w:rsidP="00E31EEA">
      <w:pPr>
        <w:autoSpaceDE w:val="0"/>
        <w:autoSpaceDN w:val="0"/>
        <w:adjustRightInd w:val="0"/>
        <w:spacing w:after="0" w:line="240" w:lineRule="auto"/>
        <w:jc w:val="both"/>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ab/>
        <w:t>1.3. Ведущая группа должностей:</w:t>
      </w:r>
    </w:p>
    <w:p w:rsidR="00E31EEA" w:rsidRPr="00E31EEA" w:rsidRDefault="00E31EEA" w:rsidP="00E31EEA">
      <w:pPr>
        <w:autoSpaceDE w:val="0"/>
        <w:autoSpaceDN w:val="0"/>
        <w:adjustRightInd w:val="0"/>
        <w:spacing w:after="0" w:line="240" w:lineRule="auto"/>
        <w:jc w:val="both"/>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ab/>
        <w:t>- заместитель руководителя комитета, управления, самостоятельного отдела администрации округа;</w:t>
      </w:r>
    </w:p>
    <w:p w:rsidR="00E31EEA" w:rsidRPr="00E31EEA" w:rsidRDefault="00E31EEA" w:rsidP="00E31EEA">
      <w:pPr>
        <w:autoSpaceDE w:val="0"/>
        <w:autoSpaceDN w:val="0"/>
        <w:adjustRightInd w:val="0"/>
        <w:spacing w:after="0" w:line="240" w:lineRule="auto"/>
        <w:jc w:val="both"/>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ab/>
        <w:t>- начальник отдела администрации округа;</w:t>
      </w:r>
    </w:p>
    <w:p w:rsidR="00E31EEA" w:rsidRPr="00E31EEA" w:rsidRDefault="00E31EEA" w:rsidP="00E31EEA">
      <w:pPr>
        <w:autoSpaceDE w:val="0"/>
        <w:autoSpaceDN w:val="0"/>
        <w:adjustRightInd w:val="0"/>
        <w:spacing w:after="0" w:line="240" w:lineRule="auto"/>
        <w:jc w:val="both"/>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ab/>
        <w:t>- начальник отдела в составе управления администрации округа;</w:t>
      </w:r>
    </w:p>
    <w:p w:rsidR="00E31EEA" w:rsidRPr="00E31EEA" w:rsidRDefault="00E31EEA" w:rsidP="00E31EEA">
      <w:pPr>
        <w:autoSpaceDE w:val="0"/>
        <w:autoSpaceDN w:val="0"/>
        <w:adjustRightInd w:val="0"/>
        <w:spacing w:after="0" w:line="240" w:lineRule="auto"/>
        <w:jc w:val="both"/>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ab/>
        <w:t>- заведующий сектором в составе комитета, отдела администрации округа;</w:t>
      </w:r>
    </w:p>
    <w:p w:rsidR="00E31EEA" w:rsidRPr="00E31EEA" w:rsidRDefault="00E31EEA" w:rsidP="00E31EEA">
      <w:pPr>
        <w:autoSpaceDE w:val="0"/>
        <w:autoSpaceDN w:val="0"/>
        <w:adjustRightInd w:val="0"/>
        <w:spacing w:after="0" w:line="240" w:lineRule="auto"/>
        <w:jc w:val="both"/>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ab/>
        <w:t>- заместитель начальника отдела.</w:t>
      </w:r>
    </w:p>
    <w:p w:rsidR="00E31EEA" w:rsidRPr="00E31EEA" w:rsidRDefault="00E31EEA" w:rsidP="00E31EEA">
      <w:pPr>
        <w:autoSpaceDE w:val="0"/>
        <w:autoSpaceDN w:val="0"/>
        <w:adjustRightInd w:val="0"/>
        <w:spacing w:after="0" w:line="240" w:lineRule="auto"/>
        <w:jc w:val="both"/>
        <w:rPr>
          <w:rFonts w:ascii="Times New Roman" w:eastAsia="Times New Roman" w:hAnsi="Times New Roman" w:cs="Times New Roman"/>
          <w:sz w:val="28"/>
          <w:szCs w:val="28"/>
        </w:rPr>
      </w:pPr>
      <w:bookmarkStart w:id="6" w:name="sub_1204"/>
      <w:r w:rsidRPr="00E31EEA">
        <w:rPr>
          <w:rFonts w:ascii="Times New Roman" w:eastAsia="Times New Roman" w:hAnsi="Times New Roman" w:cs="Times New Roman"/>
          <w:sz w:val="28"/>
          <w:szCs w:val="28"/>
        </w:rPr>
        <w:tab/>
        <w:t>1.4. Старшая группа должностей:</w:t>
      </w:r>
    </w:p>
    <w:bookmarkEnd w:id="6"/>
    <w:p w:rsidR="00E31EEA" w:rsidRPr="00E31EEA" w:rsidRDefault="00E31EEA" w:rsidP="00E31EEA">
      <w:pPr>
        <w:autoSpaceDE w:val="0"/>
        <w:autoSpaceDN w:val="0"/>
        <w:adjustRightInd w:val="0"/>
        <w:spacing w:after="0" w:line="240" w:lineRule="auto"/>
        <w:jc w:val="both"/>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ab/>
        <w:t>- главный специалист администрации округа;</w:t>
      </w:r>
    </w:p>
    <w:p w:rsidR="00E31EEA" w:rsidRPr="00E31EEA" w:rsidRDefault="00E31EEA" w:rsidP="00E31EEA">
      <w:pPr>
        <w:autoSpaceDE w:val="0"/>
        <w:autoSpaceDN w:val="0"/>
        <w:adjustRightInd w:val="0"/>
        <w:spacing w:after="0" w:line="240" w:lineRule="auto"/>
        <w:jc w:val="both"/>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ab/>
        <w:t>- главный специалист комитета, управления, отдела, сектора администрации округа;</w:t>
      </w:r>
    </w:p>
    <w:p w:rsidR="00E31EEA" w:rsidRPr="00E31EEA" w:rsidRDefault="00E31EEA" w:rsidP="00E31EEA">
      <w:pPr>
        <w:autoSpaceDE w:val="0"/>
        <w:autoSpaceDN w:val="0"/>
        <w:adjustRightInd w:val="0"/>
        <w:spacing w:after="0" w:line="240" w:lineRule="auto"/>
        <w:jc w:val="both"/>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ab/>
        <w:t>- ведущий специалист администрации округа;</w:t>
      </w:r>
    </w:p>
    <w:p w:rsidR="00E31EEA" w:rsidRPr="00E31EEA" w:rsidRDefault="00E31EEA" w:rsidP="00E31EEA">
      <w:pPr>
        <w:autoSpaceDE w:val="0"/>
        <w:autoSpaceDN w:val="0"/>
        <w:adjustRightInd w:val="0"/>
        <w:spacing w:after="0" w:line="240" w:lineRule="auto"/>
        <w:jc w:val="both"/>
        <w:rPr>
          <w:rFonts w:ascii="Times New Roman" w:eastAsia="Times New Roman" w:hAnsi="Times New Roman" w:cs="Times New Roman"/>
          <w:sz w:val="28"/>
          <w:szCs w:val="28"/>
        </w:rPr>
      </w:pPr>
      <w:r w:rsidRPr="00E31EEA">
        <w:rPr>
          <w:rFonts w:ascii="Times New Roman" w:eastAsia="Times New Roman" w:hAnsi="Times New Roman" w:cs="Times New Roman"/>
          <w:sz w:val="28"/>
          <w:szCs w:val="28"/>
        </w:rPr>
        <w:tab/>
        <w:t>- ведущий специалист комитета, управления, отдела, сектора администрации округа.</w:t>
      </w:r>
    </w:p>
    <w:p w:rsidR="00591A21" w:rsidRDefault="00E31EEA" w:rsidP="007A09AA">
      <w:pPr>
        <w:autoSpaceDE w:val="0"/>
        <w:autoSpaceDN w:val="0"/>
        <w:adjustRightInd w:val="0"/>
        <w:spacing w:after="0" w:line="240" w:lineRule="auto"/>
        <w:jc w:val="both"/>
        <w:rPr>
          <w:rFonts w:ascii="Times New Roman" w:eastAsia="Times New Roman" w:hAnsi="Times New Roman" w:cs="Times New Roman"/>
          <w:sz w:val="28"/>
          <w:szCs w:val="28"/>
        </w:rPr>
      </w:pPr>
      <w:r w:rsidRPr="00E31EEA">
        <w:rPr>
          <w:rFonts w:ascii="Times New Roman" w:eastAsia="Times New Roman" w:hAnsi="Times New Roman" w:cs="Times New Roman"/>
          <w:b/>
          <w:sz w:val="28"/>
          <w:szCs w:val="28"/>
        </w:rPr>
        <w:tab/>
      </w:r>
    </w:p>
    <w:p w:rsidR="007A09AA" w:rsidRDefault="007A09AA" w:rsidP="007A09AA">
      <w:pPr>
        <w:autoSpaceDE w:val="0"/>
        <w:autoSpaceDN w:val="0"/>
        <w:adjustRightInd w:val="0"/>
        <w:spacing w:after="0" w:line="240" w:lineRule="auto"/>
        <w:jc w:val="both"/>
        <w:rPr>
          <w:rFonts w:ascii="Times New Roman" w:eastAsia="Calibri" w:hAnsi="Times New Roman" w:cs="Times New Roman"/>
          <w:sz w:val="28"/>
          <w:szCs w:val="28"/>
        </w:rPr>
      </w:pPr>
    </w:p>
    <w:p w:rsidR="00E31EEA" w:rsidRDefault="00E31EEA" w:rsidP="00591A21">
      <w:pPr>
        <w:pStyle w:val="a7"/>
        <w:tabs>
          <w:tab w:val="left" w:pos="709"/>
        </w:tabs>
        <w:jc w:val="center"/>
        <w:rPr>
          <w:rFonts w:ascii="Times New Roman" w:eastAsia="Calibri" w:hAnsi="Times New Roman" w:cs="Times New Roman"/>
          <w:sz w:val="28"/>
          <w:szCs w:val="28"/>
        </w:rPr>
        <w:sectPr w:rsidR="00E31EEA" w:rsidSect="00E31EEA">
          <w:pgSz w:w="11906" w:h="16838"/>
          <w:pgMar w:top="993" w:right="567" w:bottom="1134" w:left="1985" w:header="567" w:footer="709" w:gutter="0"/>
          <w:pgNumType w:start="1"/>
          <w:cols w:space="708"/>
          <w:titlePg/>
          <w:docGrid w:linePitch="360"/>
        </w:sectPr>
      </w:pPr>
      <w:r>
        <w:rPr>
          <w:rFonts w:ascii="Times New Roman" w:eastAsia="Calibri" w:hAnsi="Times New Roman" w:cs="Times New Roman"/>
          <w:sz w:val="28"/>
          <w:szCs w:val="28"/>
        </w:rPr>
        <w:t>_________</w:t>
      </w:r>
    </w:p>
    <w:tbl>
      <w:tblPr>
        <w:tblW w:w="0" w:type="auto"/>
        <w:tblLook w:val="01E0" w:firstRow="1" w:lastRow="1" w:firstColumn="1" w:lastColumn="1" w:noHBand="0" w:noVBand="0"/>
      </w:tblPr>
      <w:tblGrid>
        <w:gridCol w:w="5335"/>
        <w:gridCol w:w="4019"/>
      </w:tblGrid>
      <w:tr w:rsidR="00AC00D5" w:rsidRPr="00AC00D5" w:rsidTr="007A09AA">
        <w:trPr>
          <w:trHeight w:val="1977"/>
        </w:trPr>
        <w:tc>
          <w:tcPr>
            <w:tcW w:w="5495" w:type="dxa"/>
          </w:tcPr>
          <w:p w:rsidR="00AC00D5" w:rsidRPr="00AC00D5" w:rsidRDefault="00AC00D5" w:rsidP="00AC00D5">
            <w:pPr>
              <w:spacing w:after="0" w:line="240" w:lineRule="auto"/>
              <w:rPr>
                <w:rFonts w:ascii="Times New Roman" w:eastAsia="Times New Roman" w:hAnsi="Times New Roman" w:cs="Times New Roman"/>
                <w:sz w:val="28"/>
                <w:szCs w:val="28"/>
              </w:rPr>
            </w:pPr>
          </w:p>
        </w:tc>
        <w:tc>
          <w:tcPr>
            <w:tcW w:w="4075" w:type="dxa"/>
          </w:tcPr>
          <w:p w:rsidR="00AC00D5" w:rsidRPr="00AC00D5" w:rsidRDefault="00AC00D5" w:rsidP="00AC00D5">
            <w:pPr>
              <w:spacing w:after="0" w:line="240" w:lineRule="exact"/>
              <w:jc w:val="center"/>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УТВЕРЖДЕНО</w:t>
            </w:r>
          </w:p>
          <w:p w:rsidR="00AC00D5" w:rsidRPr="00AC00D5" w:rsidRDefault="00AC00D5" w:rsidP="00AC00D5">
            <w:pPr>
              <w:spacing w:after="0" w:line="240" w:lineRule="exact"/>
              <w:rPr>
                <w:rFonts w:ascii="Times New Roman" w:eastAsia="Times New Roman" w:hAnsi="Times New Roman" w:cs="Times New Roman"/>
                <w:sz w:val="28"/>
                <w:szCs w:val="28"/>
              </w:rPr>
            </w:pPr>
          </w:p>
          <w:p w:rsidR="00AC00D5" w:rsidRPr="00AC00D5" w:rsidRDefault="00AC00D5" w:rsidP="00AC00D5">
            <w:pPr>
              <w:spacing w:after="0" w:line="240" w:lineRule="exact"/>
              <w:jc w:val="center"/>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 xml:space="preserve">решением </w:t>
            </w:r>
          </w:p>
          <w:p w:rsidR="00AC00D5" w:rsidRPr="00AC00D5" w:rsidRDefault="00AC00D5" w:rsidP="00AC00D5">
            <w:pPr>
              <w:spacing w:after="0" w:line="240" w:lineRule="exact"/>
              <w:jc w:val="center"/>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Собрания депутатов Охотского муниципального округа Хабаровского края Хабаровского края</w:t>
            </w:r>
          </w:p>
          <w:p w:rsidR="00AC00D5" w:rsidRPr="00AC00D5" w:rsidRDefault="00AC00D5" w:rsidP="00AC00D5">
            <w:pPr>
              <w:spacing w:after="0" w:line="240" w:lineRule="exact"/>
              <w:jc w:val="both"/>
              <w:rPr>
                <w:rFonts w:ascii="Times New Roman" w:eastAsia="Times New Roman" w:hAnsi="Times New Roman" w:cs="Times New Roman"/>
                <w:sz w:val="28"/>
                <w:szCs w:val="28"/>
              </w:rPr>
            </w:pPr>
          </w:p>
          <w:p w:rsidR="00AC00D5" w:rsidRPr="00AC00D5" w:rsidRDefault="00AC00D5" w:rsidP="00AC00D5">
            <w:pPr>
              <w:spacing w:after="0" w:line="240" w:lineRule="exact"/>
              <w:jc w:val="center"/>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 xml:space="preserve">от                   №    </w:t>
            </w:r>
          </w:p>
          <w:p w:rsidR="00AC00D5" w:rsidRPr="00AC00D5" w:rsidRDefault="00AC00D5" w:rsidP="00AC00D5">
            <w:pPr>
              <w:spacing w:after="0" w:line="240" w:lineRule="exact"/>
              <w:jc w:val="center"/>
              <w:rPr>
                <w:rFonts w:ascii="Times New Roman" w:eastAsia="Times New Roman" w:hAnsi="Times New Roman" w:cs="Times New Roman"/>
                <w:sz w:val="28"/>
                <w:szCs w:val="28"/>
              </w:rPr>
            </w:pPr>
          </w:p>
          <w:p w:rsidR="00AC00D5" w:rsidRPr="00AC00D5" w:rsidRDefault="00AC00D5" w:rsidP="00AC00D5">
            <w:pPr>
              <w:spacing w:after="0" w:line="240" w:lineRule="auto"/>
              <w:jc w:val="center"/>
              <w:rPr>
                <w:rFonts w:ascii="Times New Roman" w:eastAsia="Times New Roman" w:hAnsi="Times New Roman" w:cs="Times New Roman"/>
                <w:sz w:val="28"/>
                <w:szCs w:val="28"/>
              </w:rPr>
            </w:pPr>
          </w:p>
        </w:tc>
      </w:tr>
    </w:tbl>
    <w:p w:rsidR="00AC00D5" w:rsidRPr="00AC00D5" w:rsidRDefault="00AC00D5" w:rsidP="00AC00D5">
      <w:pPr>
        <w:autoSpaceDE w:val="0"/>
        <w:autoSpaceDN w:val="0"/>
        <w:adjustRightInd w:val="0"/>
        <w:spacing w:after="0" w:line="240" w:lineRule="exact"/>
        <w:jc w:val="both"/>
        <w:rPr>
          <w:rFonts w:ascii="Times New Roman" w:eastAsia="Times New Roman" w:hAnsi="Times New Roman" w:cs="Times New Roman"/>
          <w:bCs/>
          <w:sz w:val="28"/>
          <w:szCs w:val="28"/>
        </w:rPr>
      </w:pPr>
    </w:p>
    <w:p w:rsidR="00AC00D5" w:rsidRPr="00AC00D5" w:rsidRDefault="00AC00D5" w:rsidP="00AC00D5">
      <w:pPr>
        <w:autoSpaceDE w:val="0"/>
        <w:autoSpaceDN w:val="0"/>
        <w:adjustRightInd w:val="0"/>
        <w:spacing w:after="0" w:line="240" w:lineRule="exact"/>
        <w:jc w:val="center"/>
        <w:rPr>
          <w:rFonts w:ascii="Times New Roman" w:eastAsia="Times New Roman" w:hAnsi="Times New Roman" w:cs="Times New Roman"/>
          <w:bCs/>
          <w:sz w:val="28"/>
          <w:szCs w:val="28"/>
        </w:rPr>
      </w:pPr>
      <w:r w:rsidRPr="00AC00D5">
        <w:rPr>
          <w:rFonts w:ascii="Times New Roman" w:eastAsia="Times New Roman" w:hAnsi="Times New Roman" w:cs="Times New Roman"/>
          <w:bCs/>
          <w:sz w:val="28"/>
          <w:szCs w:val="28"/>
        </w:rPr>
        <w:t>ПОЛОЖЕНИЕ</w:t>
      </w:r>
    </w:p>
    <w:p w:rsidR="00AC00D5" w:rsidRPr="00AC00D5" w:rsidRDefault="00AC00D5" w:rsidP="00AC00D5">
      <w:pPr>
        <w:autoSpaceDE w:val="0"/>
        <w:autoSpaceDN w:val="0"/>
        <w:adjustRightInd w:val="0"/>
        <w:spacing w:after="0" w:line="240" w:lineRule="exact"/>
        <w:jc w:val="center"/>
        <w:rPr>
          <w:rFonts w:ascii="Times New Roman" w:eastAsia="Times New Roman" w:hAnsi="Times New Roman" w:cs="Times New Roman"/>
          <w:bCs/>
          <w:sz w:val="28"/>
          <w:szCs w:val="28"/>
        </w:rPr>
      </w:pPr>
    </w:p>
    <w:p w:rsidR="00AC00D5" w:rsidRPr="00AC00D5" w:rsidRDefault="00AC00D5" w:rsidP="00AC00D5">
      <w:pPr>
        <w:autoSpaceDE w:val="0"/>
        <w:autoSpaceDN w:val="0"/>
        <w:adjustRightInd w:val="0"/>
        <w:spacing w:after="0" w:line="240" w:lineRule="exact"/>
        <w:jc w:val="center"/>
        <w:rPr>
          <w:rFonts w:ascii="Times New Roman" w:eastAsia="Times New Roman" w:hAnsi="Times New Roman" w:cs="Times New Roman"/>
          <w:bCs/>
          <w:sz w:val="28"/>
          <w:szCs w:val="28"/>
        </w:rPr>
      </w:pPr>
      <w:r w:rsidRPr="00AC00D5">
        <w:rPr>
          <w:rFonts w:ascii="Times New Roman" w:eastAsia="Times New Roman" w:hAnsi="Times New Roman" w:cs="Times New Roman"/>
          <w:bCs/>
          <w:sz w:val="28"/>
          <w:szCs w:val="28"/>
        </w:rPr>
        <w:t>об оплате труда муниципальных служащих Охотского муниципального округа Хабаровского края</w:t>
      </w:r>
    </w:p>
    <w:p w:rsidR="00AC00D5" w:rsidRPr="00AC00D5" w:rsidRDefault="00AC00D5" w:rsidP="00AC00D5">
      <w:pPr>
        <w:autoSpaceDE w:val="0"/>
        <w:autoSpaceDN w:val="0"/>
        <w:adjustRightInd w:val="0"/>
        <w:spacing w:after="0" w:line="240" w:lineRule="exact"/>
        <w:jc w:val="center"/>
        <w:rPr>
          <w:rFonts w:ascii="Times New Roman" w:eastAsia="Times New Roman" w:hAnsi="Times New Roman" w:cs="Times New Roman"/>
          <w:bCs/>
          <w:sz w:val="28"/>
          <w:szCs w:val="28"/>
        </w:rPr>
      </w:pPr>
    </w:p>
    <w:p w:rsidR="00AC00D5" w:rsidRPr="00AC00D5" w:rsidRDefault="00AC00D5" w:rsidP="00AC00D5">
      <w:pPr>
        <w:autoSpaceDE w:val="0"/>
        <w:autoSpaceDN w:val="0"/>
        <w:adjustRightInd w:val="0"/>
        <w:spacing w:after="0" w:line="240" w:lineRule="auto"/>
        <w:jc w:val="center"/>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1. Общие положения</w:t>
      </w:r>
    </w:p>
    <w:p w:rsidR="00AC00D5" w:rsidRPr="00AC00D5" w:rsidRDefault="00AC00D5" w:rsidP="00AC00D5">
      <w:pPr>
        <w:autoSpaceDE w:val="0"/>
        <w:autoSpaceDN w:val="0"/>
        <w:adjustRightInd w:val="0"/>
        <w:spacing w:after="0" w:line="240" w:lineRule="auto"/>
        <w:jc w:val="center"/>
        <w:rPr>
          <w:rFonts w:ascii="Times New Roman" w:eastAsia="Times New Roman" w:hAnsi="Times New Roman" w:cs="Times New Roman"/>
          <w:sz w:val="28"/>
          <w:szCs w:val="28"/>
        </w:rPr>
      </w:pP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1.1. Настоящее Положение определяет размер и порядок оплаты труда муниципальных служащих, замещающих</w:t>
      </w:r>
      <w:r w:rsidRPr="00AC00D5">
        <w:rPr>
          <w:rFonts w:ascii="Times New Roman" w:eastAsia="Times New Roman" w:hAnsi="Times New Roman" w:cs="Times New Roman"/>
          <w:color w:val="000000"/>
          <w:sz w:val="28"/>
          <w:szCs w:val="28"/>
        </w:rPr>
        <w:t xml:space="preserve"> должности муниципальной службы </w:t>
      </w:r>
      <w:r w:rsidRPr="00AC00D5">
        <w:rPr>
          <w:rFonts w:ascii="Times New Roman" w:eastAsia="Times New Roman" w:hAnsi="Times New Roman" w:cs="Times New Roman"/>
          <w:bCs/>
          <w:color w:val="000000"/>
          <w:sz w:val="28"/>
          <w:szCs w:val="28"/>
        </w:rPr>
        <w:t xml:space="preserve">в </w:t>
      </w:r>
      <w:r w:rsidRPr="00AC00D5">
        <w:rPr>
          <w:rFonts w:ascii="Times New Roman" w:eastAsia="Times New Roman" w:hAnsi="Times New Roman" w:cs="Times New Roman"/>
          <w:color w:val="000000"/>
          <w:sz w:val="28"/>
          <w:szCs w:val="28"/>
        </w:rPr>
        <w:t>органах местного самоуправления</w:t>
      </w:r>
      <w:r w:rsidRPr="00AC00D5">
        <w:rPr>
          <w:rFonts w:ascii="Arial" w:eastAsia="Times New Roman" w:hAnsi="Arial" w:cs="Arial"/>
          <w:sz w:val="20"/>
          <w:szCs w:val="20"/>
        </w:rPr>
        <w:t xml:space="preserve"> </w:t>
      </w:r>
      <w:r w:rsidRPr="00AC00D5">
        <w:rPr>
          <w:rFonts w:ascii="Times New Roman" w:eastAsia="Times New Roman" w:hAnsi="Times New Roman" w:cs="Times New Roman"/>
          <w:sz w:val="28"/>
          <w:szCs w:val="28"/>
        </w:rPr>
        <w:t xml:space="preserve">Охотского муниципального округа Хабаровского края (далее – муниципальные служащие, округ). </w:t>
      </w:r>
    </w:p>
    <w:p w:rsidR="00AC00D5" w:rsidRPr="00AC00D5" w:rsidRDefault="00AC00D5" w:rsidP="00AC00D5">
      <w:pPr>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1.2.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1.3. Денежное содержание муниципальных служащих выплачивается из средств бюджета Охотского муниципального округа Хабаровского края за счет средств фонда оплаты труда</w:t>
      </w:r>
      <w:r w:rsidRPr="00AC00D5">
        <w:rPr>
          <w:rFonts w:ascii="Times New Roman" w:eastAsia="Times New Roman" w:hAnsi="Times New Roman" w:cs="Times New Roman"/>
          <w:b/>
          <w:sz w:val="28"/>
          <w:szCs w:val="28"/>
        </w:rPr>
        <w:t xml:space="preserve"> </w:t>
      </w:r>
      <w:r w:rsidRPr="00AC00D5">
        <w:rPr>
          <w:rFonts w:ascii="Times New Roman" w:eastAsia="Times New Roman" w:hAnsi="Times New Roman" w:cs="Times New Roman"/>
          <w:sz w:val="28"/>
          <w:szCs w:val="28"/>
        </w:rPr>
        <w:t>муниципальных служащих.</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1.4. К дополнительным выплатам относятся:</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bookmarkStart w:id="7" w:name="sub_1021"/>
      <w:r w:rsidRPr="00AC00D5">
        <w:rPr>
          <w:rFonts w:ascii="Times New Roman" w:eastAsia="Times New Roman" w:hAnsi="Times New Roman" w:cs="Times New Roman"/>
          <w:sz w:val="28"/>
          <w:szCs w:val="28"/>
        </w:rPr>
        <w:tab/>
        <w:t>1.4.1. Ежемесячные процентные надбавки к должностному окладу за:</w:t>
      </w:r>
    </w:p>
    <w:bookmarkEnd w:id="7"/>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а) выслугу лет на муниципальной службе;</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б) особые условия муниципальной службы;</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в) работу со сведениями, составляющими государственную тайн</w:t>
      </w:r>
      <w:bookmarkStart w:id="8" w:name="sub_28"/>
      <w:r w:rsidRPr="00AC00D5">
        <w:rPr>
          <w:rFonts w:ascii="Times New Roman" w:eastAsia="Times New Roman" w:hAnsi="Times New Roman" w:cs="Times New Roman"/>
          <w:sz w:val="28"/>
          <w:szCs w:val="28"/>
        </w:rPr>
        <w:t>у.</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1.4.2. Ежемесячное денежное поощрение.</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bookmarkStart w:id="9" w:name="sub_123"/>
      <w:bookmarkEnd w:id="8"/>
      <w:r w:rsidRPr="00AC00D5">
        <w:rPr>
          <w:rFonts w:ascii="Times New Roman" w:eastAsia="Times New Roman" w:hAnsi="Times New Roman" w:cs="Times New Roman"/>
          <w:sz w:val="28"/>
          <w:szCs w:val="28"/>
        </w:rPr>
        <w:tab/>
        <w:t>1.4.3. Премии за выполнение особо важных и сложных заданий.</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bookmarkStart w:id="10" w:name="sub_124"/>
      <w:bookmarkEnd w:id="9"/>
      <w:r w:rsidRPr="00AC00D5">
        <w:rPr>
          <w:rFonts w:ascii="Times New Roman" w:eastAsia="Times New Roman" w:hAnsi="Times New Roman" w:cs="Times New Roman"/>
          <w:sz w:val="28"/>
          <w:szCs w:val="28"/>
        </w:rPr>
        <w:tab/>
        <w:t>1.4.4. Единовременная выплата при предоставлении ежегодного оплачиваемого отпуска.</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1.4.5. Материальная помощь.</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b/>
          <w:sz w:val="28"/>
          <w:szCs w:val="28"/>
        </w:rPr>
        <w:tab/>
      </w:r>
      <w:r w:rsidRPr="00AC00D5">
        <w:rPr>
          <w:rFonts w:ascii="Times New Roman" w:eastAsia="Times New Roman" w:hAnsi="Times New Roman" w:cs="Times New Roman"/>
          <w:sz w:val="28"/>
          <w:szCs w:val="28"/>
        </w:rPr>
        <w:t>1.4.6. Ежемесячная надбавка к должностному окладу за классный чин.</w:t>
      </w:r>
    </w:p>
    <w:bookmarkEnd w:id="10"/>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1.5. На денежное содержание начисляются районный коэффициент, процентная надбавка к заработной плате за стаж работы в районах Крайнего Севера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Денежное содержание муниципального служащего увеличивается на:</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lastRenderedPageBreak/>
        <w:tab/>
        <w:t>- районный коэффициент за работу в районах Крайнего Севера в размере 1,7;</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 величину соответствующей процентной надбавки за стаж работы в районах Крайнего Севера в размерах, установленных нормативными правовыми актами Российской Федерации и Хабаровского края (предельный размер надбавки 80 процентов).</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1.6. Условия оплаты труда являются обязательными для включения в трудовой договор.</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Денежное содержание муниципального служащего устанавливается распорядительными актами администрации округа, иного органа местного самоуправления муниципального округа, представителя нанимателя (работодателя).</w:t>
      </w:r>
    </w:p>
    <w:p w:rsidR="00AC00D5" w:rsidRPr="00AC00D5" w:rsidRDefault="00AC00D5" w:rsidP="00AC00D5">
      <w:pPr>
        <w:spacing w:after="0" w:line="240" w:lineRule="auto"/>
        <w:jc w:val="both"/>
        <w:rPr>
          <w:rFonts w:ascii="Times New Roman" w:eastAsia="Times New Roman" w:hAnsi="Times New Roman" w:cs="Times New Roman"/>
          <w:sz w:val="28"/>
          <w:szCs w:val="28"/>
        </w:rPr>
      </w:pPr>
    </w:p>
    <w:p w:rsidR="00AC00D5" w:rsidRPr="00AC00D5" w:rsidRDefault="00AC00D5" w:rsidP="00AC00D5">
      <w:pPr>
        <w:spacing w:after="0" w:line="240" w:lineRule="auto"/>
        <w:jc w:val="center"/>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2. Размеры должностных окладов</w:t>
      </w:r>
    </w:p>
    <w:p w:rsidR="00AC00D5" w:rsidRPr="00AC00D5" w:rsidRDefault="00AC00D5" w:rsidP="00AC00D5">
      <w:pPr>
        <w:spacing w:after="0" w:line="240" w:lineRule="auto"/>
        <w:jc w:val="center"/>
        <w:rPr>
          <w:rFonts w:ascii="Times New Roman" w:eastAsia="Times New Roman" w:hAnsi="Times New Roman" w:cs="Times New Roman"/>
          <w:sz w:val="28"/>
          <w:szCs w:val="28"/>
        </w:rPr>
      </w:pPr>
    </w:p>
    <w:p w:rsidR="00AC00D5" w:rsidRDefault="00AC00D5" w:rsidP="00AC00D5">
      <w:pPr>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 xml:space="preserve">2.1. Муниципальным служащим устанавливаются должностные оклады в следующих размерах: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6483"/>
        <w:gridCol w:w="2272"/>
      </w:tblGrid>
      <w:tr w:rsidR="00AC00D5" w:rsidRPr="00AC00D5" w:rsidTr="007A09AA">
        <w:tc>
          <w:tcPr>
            <w:tcW w:w="315" w:type="pct"/>
            <w:tcBorders>
              <w:left w:val="single" w:sz="4" w:space="0" w:color="auto"/>
            </w:tcBorders>
          </w:tcPr>
          <w:p w:rsidR="00AC00D5" w:rsidRPr="00AC00D5" w:rsidRDefault="00AC00D5" w:rsidP="00AC00D5">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w:t>
            </w:r>
          </w:p>
          <w:p w:rsidR="00AC00D5" w:rsidRPr="00AC00D5" w:rsidRDefault="00AC00D5" w:rsidP="00AC00D5">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п/п</w:t>
            </w:r>
          </w:p>
        </w:tc>
        <w:tc>
          <w:tcPr>
            <w:tcW w:w="3469" w:type="pct"/>
          </w:tcPr>
          <w:p w:rsidR="00AC00D5" w:rsidRPr="00AC00D5" w:rsidRDefault="00AC00D5" w:rsidP="00AC00D5">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 xml:space="preserve">Наименование должностей </w:t>
            </w:r>
          </w:p>
          <w:p w:rsidR="00AC00D5" w:rsidRPr="00AC00D5" w:rsidRDefault="00AC00D5" w:rsidP="00AC00D5">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муниципальной службы</w:t>
            </w:r>
          </w:p>
        </w:tc>
        <w:tc>
          <w:tcPr>
            <w:tcW w:w="1216" w:type="pct"/>
            <w:tcBorders>
              <w:right w:val="single" w:sz="4" w:space="0" w:color="auto"/>
            </w:tcBorders>
          </w:tcPr>
          <w:p w:rsidR="00AC00D5" w:rsidRPr="00AC00D5" w:rsidRDefault="00AC00D5" w:rsidP="00AC00D5">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Размер</w:t>
            </w:r>
          </w:p>
          <w:p w:rsidR="00AC00D5" w:rsidRPr="00AC00D5" w:rsidRDefault="00AC00D5" w:rsidP="00AC00D5">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должностного оклада (рублей)</w:t>
            </w:r>
          </w:p>
        </w:tc>
      </w:tr>
    </w:tbl>
    <w:p w:rsidR="00AC00D5" w:rsidRPr="00AC00D5" w:rsidRDefault="00AC00D5" w:rsidP="00AC00D5">
      <w:pPr>
        <w:spacing w:after="0" w:line="20" w:lineRule="exact"/>
        <w:jc w:val="both"/>
        <w:rPr>
          <w:rFonts w:ascii="Times New Roman" w:eastAsia="Times New Roman" w:hAnsi="Times New Roman" w:cs="Times New Roman"/>
          <w:sz w:val="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6483"/>
        <w:gridCol w:w="2272"/>
      </w:tblGrid>
      <w:tr w:rsidR="00AC00D5" w:rsidRPr="00AC00D5" w:rsidTr="00AC00D5">
        <w:trPr>
          <w:tblHeader/>
        </w:trPr>
        <w:tc>
          <w:tcPr>
            <w:tcW w:w="315" w:type="pct"/>
            <w:tcBorders>
              <w:left w:val="single" w:sz="4" w:space="0" w:color="auto"/>
            </w:tcBorders>
          </w:tcPr>
          <w:p w:rsidR="00AC00D5" w:rsidRPr="00AC00D5" w:rsidRDefault="00AC00D5"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69" w:type="pct"/>
          </w:tcPr>
          <w:p w:rsidR="00AC00D5" w:rsidRPr="00AC00D5" w:rsidRDefault="00AC00D5"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16" w:type="pct"/>
            <w:tcBorders>
              <w:right w:val="single" w:sz="4" w:space="0" w:color="auto"/>
            </w:tcBorders>
          </w:tcPr>
          <w:p w:rsidR="00AC00D5" w:rsidRPr="00AC00D5" w:rsidRDefault="00AC00D5"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A09AA" w:rsidRPr="00AC00D5" w:rsidTr="007A09AA">
        <w:tc>
          <w:tcPr>
            <w:tcW w:w="315" w:type="pct"/>
            <w:tcBorders>
              <w:left w:val="single" w:sz="4" w:space="0" w:color="auto"/>
            </w:tcBorders>
          </w:tcPr>
          <w:p w:rsidR="007A09AA" w:rsidRDefault="007A09AA"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69" w:type="pct"/>
          </w:tcPr>
          <w:p w:rsidR="007A09AA" w:rsidRPr="00AC00D5" w:rsidRDefault="007A09AA" w:rsidP="00AC00D5">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заместитель главы администрации округа</w:t>
            </w:r>
          </w:p>
        </w:tc>
        <w:tc>
          <w:tcPr>
            <w:tcW w:w="1216" w:type="pct"/>
            <w:tcBorders>
              <w:right w:val="single" w:sz="4" w:space="0" w:color="auto"/>
            </w:tcBorders>
          </w:tcPr>
          <w:p w:rsidR="007A09AA" w:rsidRPr="00AC00D5" w:rsidRDefault="007A09AA"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8800</w:t>
            </w:r>
          </w:p>
        </w:tc>
      </w:tr>
      <w:tr w:rsidR="00AC00D5" w:rsidRPr="00AC00D5" w:rsidTr="007A09AA">
        <w:tc>
          <w:tcPr>
            <w:tcW w:w="315" w:type="pct"/>
            <w:tcBorders>
              <w:left w:val="single" w:sz="4" w:space="0" w:color="auto"/>
            </w:tcBorders>
          </w:tcPr>
          <w:p w:rsidR="00AC00D5" w:rsidRPr="00AC00D5" w:rsidRDefault="007A09AA"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C00D5" w:rsidRPr="00AC00D5">
              <w:rPr>
                <w:rFonts w:ascii="Times New Roman" w:eastAsia="Times New Roman" w:hAnsi="Times New Roman" w:cs="Times New Roman"/>
                <w:sz w:val="24"/>
                <w:szCs w:val="24"/>
              </w:rPr>
              <w:t>.</w:t>
            </w:r>
          </w:p>
        </w:tc>
        <w:tc>
          <w:tcPr>
            <w:tcW w:w="3469" w:type="pct"/>
          </w:tcPr>
          <w:p w:rsidR="00AC00D5" w:rsidRPr="00AC00D5" w:rsidRDefault="00AC00D5" w:rsidP="00AC00D5">
            <w:pPr>
              <w:spacing w:after="0" w:line="240" w:lineRule="exact"/>
              <w:jc w:val="both"/>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 xml:space="preserve">Заместитель главы администрации округа </w:t>
            </w:r>
          </w:p>
        </w:tc>
        <w:tc>
          <w:tcPr>
            <w:tcW w:w="1216" w:type="pct"/>
            <w:tcBorders>
              <w:right w:val="single" w:sz="4" w:space="0" w:color="auto"/>
            </w:tcBorders>
          </w:tcPr>
          <w:p w:rsidR="00AC00D5" w:rsidRPr="00AC00D5" w:rsidRDefault="007A09AA"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8440</w:t>
            </w:r>
          </w:p>
        </w:tc>
      </w:tr>
      <w:tr w:rsidR="00AC00D5" w:rsidRPr="00AC00D5" w:rsidTr="007A09AA">
        <w:tc>
          <w:tcPr>
            <w:tcW w:w="315" w:type="pct"/>
            <w:tcBorders>
              <w:left w:val="single" w:sz="4" w:space="0" w:color="auto"/>
            </w:tcBorders>
          </w:tcPr>
          <w:p w:rsidR="00AC00D5" w:rsidRPr="00AC00D5" w:rsidRDefault="007A09AA"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C00D5" w:rsidRPr="00AC00D5">
              <w:rPr>
                <w:rFonts w:ascii="Times New Roman" w:eastAsia="Times New Roman" w:hAnsi="Times New Roman" w:cs="Times New Roman"/>
                <w:sz w:val="24"/>
                <w:szCs w:val="24"/>
              </w:rPr>
              <w:t>.</w:t>
            </w:r>
          </w:p>
        </w:tc>
        <w:tc>
          <w:tcPr>
            <w:tcW w:w="3469" w:type="pct"/>
          </w:tcPr>
          <w:p w:rsidR="00AC00D5" w:rsidRPr="00AC00D5" w:rsidRDefault="00AC00D5" w:rsidP="00AC00D5">
            <w:pPr>
              <w:spacing w:after="0" w:line="240" w:lineRule="exact"/>
              <w:jc w:val="both"/>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Управляющий делами, руководитель управления, комитета, самостоятельного отдела администрации округа</w:t>
            </w:r>
          </w:p>
        </w:tc>
        <w:tc>
          <w:tcPr>
            <w:tcW w:w="1216" w:type="pct"/>
            <w:tcBorders>
              <w:right w:val="single" w:sz="4" w:space="0" w:color="auto"/>
            </w:tcBorders>
          </w:tcPr>
          <w:p w:rsidR="00AC00D5" w:rsidRPr="00AC00D5" w:rsidRDefault="007A09AA"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7903</w:t>
            </w:r>
          </w:p>
        </w:tc>
      </w:tr>
      <w:tr w:rsidR="00AC00D5" w:rsidRPr="00AC00D5" w:rsidTr="007A09AA">
        <w:tc>
          <w:tcPr>
            <w:tcW w:w="315" w:type="pct"/>
            <w:tcBorders>
              <w:left w:val="single" w:sz="4" w:space="0" w:color="auto"/>
            </w:tcBorders>
          </w:tcPr>
          <w:p w:rsidR="00AC00D5" w:rsidRPr="00AC00D5" w:rsidRDefault="007A09AA"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C00D5" w:rsidRPr="00AC00D5">
              <w:rPr>
                <w:rFonts w:ascii="Times New Roman" w:eastAsia="Times New Roman" w:hAnsi="Times New Roman" w:cs="Times New Roman"/>
                <w:sz w:val="24"/>
                <w:szCs w:val="24"/>
              </w:rPr>
              <w:t>.</w:t>
            </w:r>
          </w:p>
        </w:tc>
        <w:tc>
          <w:tcPr>
            <w:tcW w:w="3469" w:type="pct"/>
          </w:tcPr>
          <w:p w:rsidR="00AC00D5" w:rsidRPr="00AC00D5" w:rsidRDefault="00AC00D5" w:rsidP="00AC00D5">
            <w:pPr>
              <w:spacing w:after="0" w:line="240" w:lineRule="exact"/>
              <w:jc w:val="both"/>
              <w:rPr>
                <w:rFonts w:ascii="Times New Roman" w:eastAsia="Times New Roman" w:hAnsi="Times New Roman" w:cs="Times New Roman"/>
                <w:b/>
                <w:i/>
                <w:sz w:val="20"/>
                <w:szCs w:val="20"/>
              </w:rPr>
            </w:pPr>
            <w:r w:rsidRPr="00AC00D5">
              <w:rPr>
                <w:rFonts w:ascii="Times New Roman" w:eastAsia="Times New Roman" w:hAnsi="Times New Roman" w:cs="Times New Roman"/>
                <w:sz w:val="24"/>
                <w:szCs w:val="24"/>
              </w:rPr>
              <w:t>Заместитель руководителя комитета, управления, самостоятельного отдела администрации округа, заместитель руководителя управления администрации округа – начальник отдела</w:t>
            </w:r>
          </w:p>
        </w:tc>
        <w:tc>
          <w:tcPr>
            <w:tcW w:w="1216" w:type="pct"/>
            <w:tcBorders>
              <w:right w:val="single" w:sz="4" w:space="0" w:color="auto"/>
            </w:tcBorders>
          </w:tcPr>
          <w:p w:rsidR="00AC00D5" w:rsidRPr="00AC00D5" w:rsidRDefault="007A09AA"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7363</w:t>
            </w:r>
          </w:p>
        </w:tc>
      </w:tr>
      <w:tr w:rsidR="00AC00D5" w:rsidRPr="00AC00D5" w:rsidTr="007A09AA">
        <w:tc>
          <w:tcPr>
            <w:tcW w:w="315" w:type="pct"/>
            <w:tcBorders>
              <w:left w:val="single" w:sz="4" w:space="0" w:color="auto"/>
            </w:tcBorders>
          </w:tcPr>
          <w:p w:rsidR="00AC00D5" w:rsidRPr="00AC00D5" w:rsidRDefault="007A09AA"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C00D5" w:rsidRPr="00AC00D5">
              <w:rPr>
                <w:rFonts w:ascii="Times New Roman" w:eastAsia="Times New Roman" w:hAnsi="Times New Roman" w:cs="Times New Roman"/>
                <w:sz w:val="24"/>
                <w:szCs w:val="24"/>
              </w:rPr>
              <w:t>.</w:t>
            </w:r>
          </w:p>
        </w:tc>
        <w:tc>
          <w:tcPr>
            <w:tcW w:w="3469" w:type="pct"/>
          </w:tcPr>
          <w:p w:rsidR="00AC00D5" w:rsidRPr="00AC00D5" w:rsidRDefault="00AC00D5" w:rsidP="00AC00D5">
            <w:pPr>
              <w:spacing w:after="0" w:line="240" w:lineRule="exact"/>
              <w:jc w:val="both"/>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Начальник отдела администрации округа, начальник отдела в составе комитета, управления администрации округа</w:t>
            </w:r>
          </w:p>
        </w:tc>
        <w:tc>
          <w:tcPr>
            <w:tcW w:w="1216" w:type="pct"/>
            <w:tcBorders>
              <w:right w:val="single" w:sz="4" w:space="0" w:color="auto"/>
            </w:tcBorders>
          </w:tcPr>
          <w:p w:rsidR="00AC00D5" w:rsidRPr="00AC00D5" w:rsidRDefault="007A09AA"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7093</w:t>
            </w:r>
          </w:p>
        </w:tc>
      </w:tr>
      <w:tr w:rsidR="00AC00D5" w:rsidRPr="00AC00D5" w:rsidTr="007A09AA">
        <w:tc>
          <w:tcPr>
            <w:tcW w:w="315" w:type="pct"/>
            <w:tcBorders>
              <w:left w:val="single" w:sz="4" w:space="0" w:color="auto"/>
            </w:tcBorders>
          </w:tcPr>
          <w:p w:rsidR="00AC00D5" w:rsidRPr="00AC00D5" w:rsidRDefault="007A09AA"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C00D5" w:rsidRPr="00AC00D5">
              <w:rPr>
                <w:rFonts w:ascii="Times New Roman" w:eastAsia="Times New Roman" w:hAnsi="Times New Roman" w:cs="Times New Roman"/>
                <w:sz w:val="24"/>
                <w:szCs w:val="24"/>
              </w:rPr>
              <w:t>.</w:t>
            </w:r>
          </w:p>
        </w:tc>
        <w:tc>
          <w:tcPr>
            <w:tcW w:w="3469" w:type="pct"/>
          </w:tcPr>
          <w:p w:rsidR="00AC00D5" w:rsidRPr="00AC00D5" w:rsidRDefault="00AC00D5" w:rsidP="00AC00D5">
            <w:pPr>
              <w:spacing w:after="0" w:line="240" w:lineRule="exact"/>
              <w:jc w:val="both"/>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Заместитель начальника отдела, заведующий сектором в составе комитета, управления, отдела администрации округа</w:t>
            </w:r>
          </w:p>
        </w:tc>
        <w:tc>
          <w:tcPr>
            <w:tcW w:w="1216" w:type="pct"/>
            <w:tcBorders>
              <w:right w:val="single" w:sz="4" w:space="0" w:color="auto"/>
            </w:tcBorders>
          </w:tcPr>
          <w:p w:rsidR="00AC00D5" w:rsidRPr="00AC00D5" w:rsidRDefault="007A09AA"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6197</w:t>
            </w:r>
          </w:p>
        </w:tc>
      </w:tr>
      <w:tr w:rsidR="00AC00D5" w:rsidRPr="00AC00D5" w:rsidTr="007A09AA">
        <w:trPr>
          <w:trHeight w:val="659"/>
        </w:trPr>
        <w:tc>
          <w:tcPr>
            <w:tcW w:w="315" w:type="pct"/>
            <w:tcBorders>
              <w:left w:val="single" w:sz="4" w:space="0" w:color="auto"/>
            </w:tcBorders>
          </w:tcPr>
          <w:p w:rsidR="00AC00D5" w:rsidRPr="00AC00D5" w:rsidRDefault="007A09AA"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C00D5" w:rsidRPr="00AC00D5">
              <w:rPr>
                <w:rFonts w:ascii="Times New Roman" w:eastAsia="Times New Roman" w:hAnsi="Times New Roman" w:cs="Times New Roman"/>
                <w:sz w:val="24"/>
                <w:szCs w:val="24"/>
              </w:rPr>
              <w:t>.</w:t>
            </w:r>
          </w:p>
        </w:tc>
        <w:tc>
          <w:tcPr>
            <w:tcW w:w="3469" w:type="pct"/>
          </w:tcPr>
          <w:p w:rsidR="00AC00D5" w:rsidRPr="00AC00D5" w:rsidRDefault="00AC00D5" w:rsidP="00AC00D5">
            <w:pPr>
              <w:spacing w:after="0" w:line="240" w:lineRule="exact"/>
              <w:jc w:val="both"/>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Главный специалист администрации округа, главный специалист комитета, управления, отдела, сектора администрации округа, инспектор Контрольно-счетной палаты округа</w:t>
            </w:r>
          </w:p>
        </w:tc>
        <w:tc>
          <w:tcPr>
            <w:tcW w:w="1216" w:type="pct"/>
            <w:tcBorders>
              <w:right w:val="single" w:sz="4" w:space="0" w:color="auto"/>
            </w:tcBorders>
          </w:tcPr>
          <w:p w:rsidR="00AC00D5" w:rsidRPr="00AC00D5" w:rsidRDefault="007A09AA"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5389</w:t>
            </w:r>
          </w:p>
        </w:tc>
      </w:tr>
      <w:tr w:rsidR="00AC00D5" w:rsidRPr="00AC00D5" w:rsidTr="007A09AA">
        <w:tc>
          <w:tcPr>
            <w:tcW w:w="315" w:type="pct"/>
            <w:tcBorders>
              <w:left w:val="single" w:sz="4" w:space="0" w:color="auto"/>
            </w:tcBorders>
          </w:tcPr>
          <w:p w:rsidR="00AC00D5" w:rsidRPr="00AC00D5" w:rsidRDefault="007A09AA"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C00D5" w:rsidRPr="00AC00D5">
              <w:rPr>
                <w:rFonts w:ascii="Times New Roman" w:eastAsia="Times New Roman" w:hAnsi="Times New Roman" w:cs="Times New Roman"/>
                <w:sz w:val="24"/>
                <w:szCs w:val="24"/>
              </w:rPr>
              <w:t>.</w:t>
            </w:r>
          </w:p>
        </w:tc>
        <w:tc>
          <w:tcPr>
            <w:tcW w:w="3469" w:type="pct"/>
          </w:tcPr>
          <w:p w:rsidR="00AC00D5" w:rsidRPr="00AC00D5" w:rsidRDefault="00AC00D5" w:rsidP="00AC00D5">
            <w:pPr>
              <w:spacing w:after="0" w:line="240" w:lineRule="exact"/>
              <w:jc w:val="both"/>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Ведущий специалист администрации округа, ведущий специалист комитета, управления, отдела, сектора администрации округа</w:t>
            </w:r>
          </w:p>
        </w:tc>
        <w:tc>
          <w:tcPr>
            <w:tcW w:w="1216" w:type="pct"/>
            <w:tcBorders>
              <w:right w:val="single" w:sz="4" w:space="0" w:color="auto"/>
            </w:tcBorders>
          </w:tcPr>
          <w:p w:rsidR="00AC00D5" w:rsidRPr="00AC00D5" w:rsidRDefault="007A09AA"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4848</w:t>
            </w:r>
          </w:p>
        </w:tc>
      </w:tr>
    </w:tbl>
    <w:p w:rsidR="007A09AA"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r>
      <w:r w:rsidR="007A09AA">
        <w:rPr>
          <w:rFonts w:ascii="Times New Roman" w:eastAsia="Times New Roman" w:hAnsi="Times New Roman" w:cs="Times New Roman"/>
          <w:sz w:val="28"/>
          <w:szCs w:val="28"/>
        </w:rPr>
        <w:t>При увеличении (индексации) должностных окладов и ежемесячной надбавки к должностному окладу за классный чин муниципальных служащих их размеры подлежат округлению до целого рубля в сторону увеличения.</w:t>
      </w:r>
    </w:p>
    <w:p w:rsidR="00AC00D5" w:rsidRPr="00AC00D5" w:rsidRDefault="00AC00D5" w:rsidP="007A09A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2.2. За совмещение обязанностей по другой должности или исполнения обязанностей временно отсутствующего работника, муниципальному служащему может производиться доплата, в размере, установленном соглашением сторон.</w:t>
      </w:r>
    </w:p>
    <w:p w:rsidR="00AC00D5" w:rsidRPr="00AC00D5" w:rsidRDefault="00AC00D5" w:rsidP="00AC00D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 xml:space="preserve">Штатным заместителям руководителей при выполнении ими обязанностей временно отсутствующего руководителя дополнительная доплата не производится, поскольку в таком случае данная работа </w:t>
      </w:r>
      <w:r w:rsidRPr="00AC00D5">
        <w:rPr>
          <w:rFonts w:ascii="Times New Roman" w:eastAsia="Times New Roman" w:hAnsi="Times New Roman" w:cs="Times New Roman"/>
          <w:sz w:val="28"/>
          <w:szCs w:val="28"/>
        </w:rPr>
        <w:lastRenderedPageBreak/>
        <w:t>выполняется в качестве условий о трудовой функции в рамках заключенного трудового договора.</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i/>
          <w:sz w:val="28"/>
          <w:szCs w:val="28"/>
        </w:rPr>
      </w:pPr>
    </w:p>
    <w:p w:rsidR="00AC00D5" w:rsidRPr="00AC00D5" w:rsidRDefault="00AC00D5" w:rsidP="00AC00D5">
      <w:pPr>
        <w:autoSpaceDE w:val="0"/>
        <w:autoSpaceDN w:val="0"/>
        <w:adjustRightInd w:val="0"/>
        <w:spacing w:after="0" w:line="240" w:lineRule="auto"/>
        <w:jc w:val="center"/>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3. Размеры и порядок выплаты ежемесячной надбавки за выслугу лет</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3.1. Ежемесячная надбавка к должностному окладу за выслугу лет муниципальным служащим устанавливается на должностной оклад в зависимости от стажа муниципальной службы в следующих размерах:</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 от 1 года до 5 лет выслуги - 10 процентов должностного оклада;</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 от 5 до 10 лет выслуги - 15 процентов должностного оклада;</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 от 10 до 15 лет выслуги - 20 процентов должностного оклада;</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 свыше 15 лет выслуги - 30 процентов должностного оклада.</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3.2. Периоды работы муниципального служащего, подлежащие включению в стаж (общую продолжительность) муниципальной службы, порядок исчисления стажа муниципальной службы и зачета в него иных периодов трудовой деятельности определяются Федеральным законом от 02.03.2007 № 25-ФЗ «О муниципальной службе в Российской Федерации», а также Законом Хабаровского края от 25.07.2007 № 131 «О муниципальной службе в Хабаровском крае».</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3.3. Решение о включении в стаж муниципальной службы иных периодов службы (работы) для установления ежемесячной надбавки за выслугу лет принимает комиссия по установлению стажа за выслугу лет муниципальным служащим округа по ходатайству представителя нанимателя (работодателя).</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3.4. Ежемесячная надбавка за выслугу лет начисляется исходя из должностного оклада муниципального служащего по основной должности, без учета иных выплат.</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3.5. Ежемесячная надбавка за выслугу лет учитывается во всех случаях исчисления среднего заработка.</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3.6. Ежемесячная надбавка за выслугу лет выплачивается с момента возникновения права на назначение или изменение размера этой надбавки.</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Если у муниципального служащего право на назначение или изменение размера ежемесячной надбавки за выслугу лет наступило в период его пребывания в очередном или дополнительном отпуске, а так же в период его временной нетрудоспособности, выплата ежемесячной надбавки к должностному окладу за выслугу лет производится после окончания отпуска, временной нетрудоспособности.</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В том случае, если у муниципального служащего право на назначение или изменение размера ежемесячной надбавки за выслугу лет наступило в период, при котором за муниципальным служащим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lastRenderedPageBreak/>
        <w:tab/>
        <w:t>3.7. При увольнении муниципального служащего ежемесячная надбавка за выслугу лет начисляется пропорционально отработанному времени и ее выплата производится при окончательном расчете.</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3.8. Ежемесячная надбавка к должностному окладу за выслугу лет устанавливается при назначении на муниципальную должность, при перемещении на другую должность муниципальной службы и в других случаях. Указанная надбавка устанавливается на основании распорядительного акта администрации округа, иного органа местного самоуправления муниципального округа, представителя нанимателя (работодателя).</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p>
    <w:p w:rsidR="00AC00D5" w:rsidRPr="00AC00D5" w:rsidRDefault="00AC00D5" w:rsidP="00AC00D5">
      <w:pPr>
        <w:autoSpaceDE w:val="0"/>
        <w:autoSpaceDN w:val="0"/>
        <w:adjustRightInd w:val="0"/>
        <w:spacing w:after="0" w:line="240" w:lineRule="auto"/>
        <w:jc w:val="center"/>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4. Размеры и порядок выплаты ежемесячной надбавки</w:t>
      </w:r>
    </w:p>
    <w:p w:rsidR="00AC00D5" w:rsidRPr="00AC00D5" w:rsidRDefault="00AC00D5" w:rsidP="00AC00D5">
      <w:pPr>
        <w:autoSpaceDE w:val="0"/>
        <w:autoSpaceDN w:val="0"/>
        <w:adjustRightInd w:val="0"/>
        <w:spacing w:after="0" w:line="240" w:lineRule="auto"/>
        <w:jc w:val="center"/>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 xml:space="preserve"> за особые условия муниципальной службы</w:t>
      </w:r>
    </w:p>
    <w:p w:rsidR="00AC00D5" w:rsidRPr="00AC00D5" w:rsidRDefault="00AC00D5" w:rsidP="00AC00D5">
      <w:pPr>
        <w:autoSpaceDE w:val="0"/>
        <w:autoSpaceDN w:val="0"/>
        <w:adjustRightInd w:val="0"/>
        <w:spacing w:after="0" w:line="240" w:lineRule="auto"/>
        <w:jc w:val="center"/>
        <w:rPr>
          <w:rFonts w:ascii="Times New Roman" w:eastAsia="Times New Roman" w:hAnsi="Times New Roman" w:cs="Times New Roman"/>
          <w:sz w:val="28"/>
          <w:szCs w:val="28"/>
        </w:rPr>
      </w:pP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4.1. Ежемесячная надбавка за особые условия муниципальной службы выплачивается в целях повышения заинтересованности муниципальных служащих в результатах своей деятельности и качестве выполнения своих должностных обязанностей.</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4.2. Надбавка устанавливается представителем нанимателя при назначении на должность муниципальной службы, при перемещении на другую должность муниципальной службы и в других случаях.</w:t>
      </w:r>
    </w:p>
    <w:p w:rsidR="00AC00D5" w:rsidRPr="00AC00D5" w:rsidRDefault="00AC00D5" w:rsidP="00AC00D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4.3. Ежемесячная надбавка за особые условия муниципальной службы устанавливается в следующих размерах:</w:t>
      </w:r>
    </w:p>
    <w:p w:rsidR="00AC00D5" w:rsidRPr="00AC00D5" w:rsidRDefault="00AC00D5" w:rsidP="00AC00D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 муниципальным служащим, замещающим должности муниципальной службы высшей и главной групп – в размере от 140 до 170 процентов должностного оклада;</w:t>
      </w:r>
    </w:p>
    <w:p w:rsidR="00AC00D5" w:rsidRPr="00AC00D5" w:rsidRDefault="00AC00D5" w:rsidP="00AC00D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 муниципальным служащим, замещающим должности муниципальной службы ведущей группы – в размере от 110 до 140 процентов должностного оклада;</w:t>
      </w:r>
    </w:p>
    <w:p w:rsidR="00AC00D5" w:rsidRPr="00AC00D5" w:rsidRDefault="00AC00D5" w:rsidP="00AC00D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 муниципальным служащим, замещающим должности муниципальной службы старшей группы – в размере от 80 до 110 процентов должностного оклада;</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 муниципальным служащим, замещающим должности муниципальной службы младшей группы – в размере до 80 процентов должностного оклада.</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color w:val="FF0000"/>
          <w:sz w:val="28"/>
          <w:szCs w:val="28"/>
        </w:rPr>
        <w:tab/>
      </w:r>
      <w:r w:rsidRPr="00AC00D5">
        <w:rPr>
          <w:rFonts w:ascii="Times New Roman" w:eastAsia="Times New Roman" w:hAnsi="Times New Roman" w:cs="Times New Roman"/>
          <w:sz w:val="28"/>
          <w:szCs w:val="28"/>
        </w:rPr>
        <w:t>4.4. Надбавка устанавливается на основании распорядительного акта администрации округа, иного органа местного самоуправления муниципального округа, представителя нанимателя.</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 xml:space="preserve">4.5. Для лиц, впервые принятых на должность муниципальной службы и не имеющих стажа муниципальной (государственной гражданской) службы, ежемесячная надбавка за особые условия муниципальной службы устанавливается в минимальном размере, соответствующем данной группе должностей. </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 xml:space="preserve">4.6. Для лиц, впервые принятых на должность муниципальной службы и имеющих стаж муниципальной (государственной гражданской) службы более </w:t>
      </w:r>
      <w:r w:rsidRPr="00AC00D5">
        <w:rPr>
          <w:rFonts w:ascii="Times New Roman" w:eastAsia="Times New Roman" w:hAnsi="Times New Roman" w:cs="Times New Roman"/>
          <w:sz w:val="28"/>
          <w:szCs w:val="28"/>
        </w:rPr>
        <w:lastRenderedPageBreak/>
        <w:t>пяти лет, ежемесячная надбавка за особые условия муниципальной службы устанавливается в среднем размере, соответствующем данной группе должностей.</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4.7. После года работы на должности муниципальной службы муниципальному служащему, проявившему инициативу и профессионализм в работе, размер ежемесячной надбавки за особые условия муниципальной службы по ходатайству непосредственного руководителя муниципального служащего либо самостоятельно по решению представителя нанимателя (работодателя) может быть повышен.</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4.8. По решению представителя нанимателя (работодателя) муниципальному служащему может быть изменен (снижен или увеличен) ранее установленный размер ежемесячной надбавки за особые условия муниципальной службы при изменении (невыполнении или выполнении) критериев, являющихся основанием для ее выплаты.</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 xml:space="preserve">Изменение размера указанной надбавки оформляется распорядительным актом представителя нанимателя (работодателя) с указанием конкретных причин. </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4.9. Ежемесячная надбавка за особые условия муниципальной службы исчисляется исходя из оклада по основной должности.</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p>
    <w:p w:rsidR="00AC00D5" w:rsidRPr="00AC00D5" w:rsidRDefault="00AC00D5" w:rsidP="00AC00D5">
      <w:pPr>
        <w:autoSpaceDE w:val="0"/>
        <w:autoSpaceDN w:val="0"/>
        <w:adjustRightInd w:val="0"/>
        <w:spacing w:after="0" w:line="240" w:lineRule="auto"/>
        <w:jc w:val="center"/>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 xml:space="preserve">5. Размеры и порядок выплаты ежемесячной надбавки </w:t>
      </w:r>
    </w:p>
    <w:p w:rsidR="00AC00D5" w:rsidRPr="00AC00D5" w:rsidRDefault="00AC00D5" w:rsidP="00AC00D5">
      <w:pPr>
        <w:autoSpaceDE w:val="0"/>
        <w:autoSpaceDN w:val="0"/>
        <w:adjustRightInd w:val="0"/>
        <w:spacing w:after="0" w:line="240" w:lineRule="auto"/>
        <w:jc w:val="center"/>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за работу со сведениями, составляющими государственную тайну</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Ежемесячная процентная надбавка к должностному окладу за работу со сведениями, составляющими государственную тайну, устанавливается в размерах и порядке, определенных нормативными правовыми актами Российской Федерации.</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p>
    <w:p w:rsidR="00AC00D5" w:rsidRPr="00AC00D5" w:rsidRDefault="00AC00D5" w:rsidP="00AC00D5">
      <w:pPr>
        <w:autoSpaceDE w:val="0"/>
        <w:autoSpaceDN w:val="0"/>
        <w:adjustRightInd w:val="0"/>
        <w:spacing w:after="0" w:line="240" w:lineRule="auto"/>
        <w:jc w:val="center"/>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6. Размеры и порядок выплаты ежемесячного денежного поощрения</w:t>
      </w:r>
    </w:p>
    <w:p w:rsidR="00AC00D5" w:rsidRPr="00AC00D5" w:rsidRDefault="00AC00D5" w:rsidP="00AC00D5">
      <w:pPr>
        <w:shd w:val="clear" w:color="auto" w:fill="FFFFFF"/>
        <w:tabs>
          <w:tab w:val="left" w:pos="-180"/>
        </w:tabs>
        <w:spacing w:after="0" w:line="240" w:lineRule="auto"/>
        <w:jc w:val="both"/>
        <w:rPr>
          <w:rFonts w:ascii="Times New Roman" w:eastAsia="Times New Roman" w:hAnsi="Times New Roman" w:cs="Times New Roman"/>
          <w:color w:val="000000"/>
          <w:sz w:val="28"/>
          <w:szCs w:val="28"/>
        </w:rPr>
      </w:pPr>
    </w:p>
    <w:p w:rsidR="00AC00D5" w:rsidRDefault="00AC00D5" w:rsidP="00AC00D5">
      <w:pPr>
        <w:shd w:val="clear" w:color="auto" w:fill="FFFFFF"/>
        <w:spacing w:after="0" w:line="240" w:lineRule="auto"/>
        <w:jc w:val="both"/>
        <w:rPr>
          <w:rFonts w:ascii="Times New Roman" w:eastAsia="Times New Roman" w:hAnsi="Times New Roman" w:cs="Times New Roman"/>
          <w:color w:val="000000"/>
          <w:spacing w:val="-2"/>
          <w:sz w:val="28"/>
          <w:szCs w:val="28"/>
        </w:rPr>
      </w:pPr>
      <w:r w:rsidRPr="00AC00D5">
        <w:rPr>
          <w:rFonts w:ascii="Times New Roman" w:eastAsia="Times New Roman" w:hAnsi="Times New Roman" w:cs="Times New Roman"/>
          <w:color w:val="000000"/>
          <w:spacing w:val="1"/>
          <w:sz w:val="28"/>
          <w:szCs w:val="28"/>
        </w:rPr>
        <w:tab/>
        <w:t xml:space="preserve">6.1. Ежемесячное денежное поощрение устанавливается </w:t>
      </w:r>
      <w:r w:rsidRPr="00AC00D5">
        <w:rPr>
          <w:rFonts w:ascii="Times New Roman" w:eastAsia="Times New Roman" w:hAnsi="Times New Roman" w:cs="Times New Roman"/>
          <w:color w:val="000000"/>
          <w:sz w:val="28"/>
          <w:szCs w:val="28"/>
        </w:rPr>
        <w:t xml:space="preserve">в </w:t>
      </w:r>
      <w:r w:rsidRPr="00AC00D5">
        <w:rPr>
          <w:rFonts w:ascii="Times New Roman" w:eastAsia="Times New Roman" w:hAnsi="Times New Roman" w:cs="Times New Roman"/>
          <w:color w:val="000000"/>
          <w:spacing w:val="-2"/>
          <w:sz w:val="28"/>
          <w:szCs w:val="28"/>
        </w:rPr>
        <w:t>следующих размерах:</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746"/>
        <w:gridCol w:w="2802"/>
      </w:tblGrid>
      <w:tr w:rsidR="00AC00D5" w:rsidRPr="00AC00D5" w:rsidTr="007A09AA">
        <w:tc>
          <w:tcPr>
            <w:tcW w:w="323" w:type="pct"/>
            <w:tcBorders>
              <w:left w:val="single" w:sz="4" w:space="0" w:color="auto"/>
            </w:tcBorders>
          </w:tcPr>
          <w:p w:rsidR="00AC00D5" w:rsidRPr="00AC00D5" w:rsidRDefault="00AC00D5" w:rsidP="00AC00D5">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w:t>
            </w:r>
          </w:p>
          <w:p w:rsidR="00AC00D5" w:rsidRPr="00AC00D5" w:rsidRDefault="00AC00D5" w:rsidP="00AC00D5">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п/п</w:t>
            </w:r>
          </w:p>
        </w:tc>
        <w:tc>
          <w:tcPr>
            <w:tcW w:w="3144" w:type="pct"/>
          </w:tcPr>
          <w:p w:rsidR="00AC00D5" w:rsidRPr="00AC00D5" w:rsidRDefault="00AC00D5" w:rsidP="00AC00D5">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Наименование должностей муниципальной службы</w:t>
            </w:r>
          </w:p>
        </w:tc>
        <w:tc>
          <w:tcPr>
            <w:tcW w:w="1533" w:type="pct"/>
            <w:tcBorders>
              <w:right w:val="single" w:sz="4" w:space="0" w:color="auto"/>
            </w:tcBorders>
          </w:tcPr>
          <w:p w:rsidR="00AC00D5" w:rsidRPr="00AC00D5" w:rsidRDefault="00AC00D5" w:rsidP="00AC00D5">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Количество должностных окладов</w:t>
            </w:r>
          </w:p>
        </w:tc>
      </w:tr>
    </w:tbl>
    <w:p w:rsidR="00AC00D5" w:rsidRPr="00AC00D5" w:rsidRDefault="00AC00D5" w:rsidP="00AC00D5">
      <w:pPr>
        <w:shd w:val="clear" w:color="auto" w:fill="FFFFFF"/>
        <w:spacing w:after="0" w:line="240" w:lineRule="auto"/>
        <w:jc w:val="both"/>
        <w:rPr>
          <w:rFonts w:ascii="Times New Roman" w:eastAsia="Times New Roman" w:hAnsi="Times New Roman" w:cs="Times New Roman"/>
          <w:color w:val="000000"/>
          <w:spacing w:val="-2"/>
          <w:sz w:val="2"/>
          <w:szCs w:val="28"/>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746"/>
        <w:gridCol w:w="2802"/>
      </w:tblGrid>
      <w:tr w:rsidR="00AC00D5" w:rsidRPr="00AC00D5" w:rsidTr="00AC00D5">
        <w:trPr>
          <w:tblHeader/>
        </w:trPr>
        <w:tc>
          <w:tcPr>
            <w:tcW w:w="323" w:type="pct"/>
            <w:tcBorders>
              <w:left w:val="single" w:sz="4" w:space="0" w:color="auto"/>
            </w:tcBorders>
          </w:tcPr>
          <w:p w:rsidR="00AC00D5" w:rsidRPr="00AC00D5" w:rsidRDefault="00AC00D5"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44" w:type="pct"/>
          </w:tcPr>
          <w:p w:rsidR="00AC00D5" w:rsidRPr="00AC00D5" w:rsidRDefault="00AC00D5"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3" w:type="pct"/>
            <w:tcBorders>
              <w:right w:val="single" w:sz="4" w:space="0" w:color="auto"/>
            </w:tcBorders>
          </w:tcPr>
          <w:p w:rsidR="00AC00D5" w:rsidRPr="00AC00D5" w:rsidRDefault="00AC00D5"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231A4" w:rsidRPr="00AC00D5" w:rsidTr="007A09AA">
        <w:tc>
          <w:tcPr>
            <w:tcW w:w="323" w:type="pct"/>
            <w:tcBorders>
              <w:left w:val="single" w:sz="4" w:space="0" w:color="auto"/>
            </w:tcBorders>
          </w:tcPr>
          <w:p w:rsidR="003231A4" w:rsidRDefault="003231A4" w:rsidP="003231A4">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44" w:type="pct"/>
          </w:tcPr>
          <w:p w:rsidR="003231A4" w:rsidRPr="00AC00D5" w:rsidRDefault="003231A4" w:rsidP="003231A4">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заместитель главы администрации округа</w:t>
            </w:r>
          </w:p>
        </w:tc>
        <w:tc>
          <w:tcPr>
            <w:tcW w:w="1533" w:type="pct"/>
            <w:tcBorders>
              <w:right w:val="single" w:sz="4" w:space="0" w:color="auto"/>
            </w:tcBorders>
          </w:tcPr>
          <w:p w:rsidR="003231A4" w:rsidRPr="00AC00D5" w:rsidRDefault="003231A4" w:rsidP="003231A4">
            <w:pPr>
              <w:spacing w:after="0"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r>
      <w:tr w:rsidR="003231A4" w:rsidRPr="00AC00D5" w:rsidTr="007A09AA">
        <w:tc>
          <w:tcPr>
            <w:tcW w:w="323" w:type="pct"/>
            <w:tcBorders>
              <w:left w:val="single" w:sz="4" w:space="0" w:color="auto"/>
            </w:tcBorders>
          </w:tcPr>
          <w:p w:rsidR="003231A4" w:rsidRPr="00AC00D5" w:rsidRDefault="003231A4" w:rsidP="003231A4">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C00D5">
              <w:rPr>
                <w:rFonts w:ascii="Times New Roman" w:eastAsia="Times New Roman" w:hAnsi="Times New Roman" w:cs="Times New Roman"/>
                <w:sz w:val="24"/>
                <w:szCs w:val="24"/>
              </w:rPr>
              <w:t>.</w:t>
            </w:r>
          </w:p>
        </w:tc>
        <w:tc>
          <w:tcPr>
            <w:tcW w:w="3144" w:type="pct"/>
          </w:tcPr>
          <w:p w:rsidR="003231A4" w:rsidRPr="00AC00D5" w:rsidRDefault="003231A4" w:rsidP="003231A4">
            <w:pPr>
              <w:spacing w:after="0" w:line="240" w:lineRule="exact"/>
              <w:jc w:val="both"/>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Заместитель главы администрации округа</w:t>
            </w:r>
          </w:p>
        </w:tc>
        <w:tc>
          <w:tcPr>
            <w:tcW w:w="1533" w:type="pct"/>
            <w:tcBorders>
              <w:right w:val="single" w:sz="4" w:space="0" w:color="auto"/>
            </w:tcBorders>
          </w:tcPr>
          <w:p w:rsidR="003231A4" w:rsidRPr="00AC00D5" w:rsidRDefault="003231A4" w:rsidP="003231A4">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color w:val="000000"/>
                <w:sz w:val="24"/>
                <w:szCs w:val="24"/>
              </w:rPr>
              <w:t xml:space="preserve">4,1 </w:t>
            </w:r>
          </w:p>
        </w:tc>
      </w:tr>
      <w:tr w:rsidR="003231A4" w:rsidRPr="00AC00D5" w:rsidTr="007A09AA">
        <w:tc>
          <w:tcPr>
            <w:tcW w:w="323" w:type="pct"/>
            <w:tcBorders>
              <w:left w:val="single" w:sz="4" w:space="0" w:color="auto"/>
            </w:tcBorders>
          </w:tcPr>
          <w:p w:rsidR="003231A4" w:rsidRPr="00AC00D5" w:rsidRDefault="003231A4" w:rsidP="003231A4">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C00D5">
              <w:rPr>
                <w:rFonts w:ascii="Times New Roman" w:eastAsia="Times New Roman" w:hAnsi="Times New Roman" w:cs="Times New Roman"/>
                <w:sz w:val="24"/>
                <w:szCs w:val="24"/>
              </w:rPr>
              <w:t>.</w:t>
            </w:r>
          </w:p>
        </w:tc>
        <w:tc>
          <w:tcPr>
            <w:tcW w:w="3144" w:type="pct"/>
          </w:tcPr>
          <w:p w:rsidR="003231A4" w:rsidRPr="00AC00D5" w:rsidRDefault="003231A4" w:rsidP="003231A4">
            <w:pPr>
              <w:spacing w:after="0" w:line="240" w:lineRule="exact"/>
              <w:jc w:val="both"/>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Управляющий делами, руководитель управления, комитета, самостоятельного отдела администрации округа</w:t>
            </w:r>
          </w:p>
        </w:tc>
        <w:tc>
          <w:tcPr>
            <w:tcW w:w="1533" w:type="pct"/>
            <w:tcBorders>
              <w:right w:val="single" w:sz="4" w:space="0" w:color="auto"/>
            </w:tcBorders>
          </w:tcPr>
          <w:p w:rsidR="003231A4" w:rsidRPr="00AC00D5" w:rsidRDefault="003231A4" w:rsidP="003231A4">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color w:val="000000"/>
                <w:sz w:val="24"/>
                <w:szCs w:val="24"/>
              </w:rPr>
              <w:t xml:space="preserve">3,2 </w:t>
            </w:r>
          </w:p>
        </w:tc>
      </w:tr>
      <w:tr w:rsidR="003231A4" w:rsidRPr="00AC00D5" w:rsidTr="007A09AA">
        <w:tc>
          <w:tcPr>
            <w:tcW w:w="323" w:type="pct"/>
            <w:tcBorders>
              <w:left w:val="single" w:sz="4" w:space="0" w:color="auto"/>
            </w:tcBorders>
          </w:tcPr>
          <w:p w:rsidR="003231A4" w:rsidRPr="00AC00D5" w:rsidRDefault="003231A4" w:rsidP="003231A4">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C00D5">
              <w:rPr>
                <w:rFonts w:ascii="Times New Roman" w:eastAsia="Times New Roman" w:hAnsi="Times New Roman" w:cs="Times New Roman"/>
                <w:sz w:val="24"/>
                <w:szCs w:val="24"/>
              </w:rPr>
              <w:t>.</w:t>
            </w:r>
          </w:p>
        </w:tc>
        <w:tc>
          <w:tcPr>
            <w:tcW w:w="3144" w:type="pct"/>
          </w:tcPr>
          <w:p w:rsidR="003231A4" w:rsidRPr="00AC00D5" w:rsidRDefault="003231A4" w:rsidP="003231A4">
            <w:pPr>
              <w:spacing w:after="0" w:line="240" w:lineRule="exact"/>
              <w:jc w:val="both"/>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Заместитель руководителя комитета, управления, самостоятельного отдела администрации округа; заместитель руководителя управления администрации округа – начальник отдела</w:t>
            </w:r>
          </w:p>
        </w:tc>
        <w:tc>
          <w:tcPr>
            <w:tcW w:w="1533" w:type="pct"/>
            <w:tcBorders>
              <w:right w:val="single" w:sz="4" w:space="0" w:color="auto"/>
            </w:tcBorders>
          </w:tcPr>
          <w:p w:rsidR="003231A4" w:rsidRPr="00AC00D5" w:rsidRDefault="003231A4" w:rsidP="003231A4">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color w:val="000000"/>
                <w:sz w:val="24"/>
                <w:szCs w:val="24"/>
              </w:rPr>
              <w:t xml:space="preserve">2,8 </w:t>
            </w:r>
          </w:p>
        </w:tc>
      </w:tr>
      <w:tr w:rsidR="003231A4" w:rsidRPr="00AC00D5" w:rsidTr="007A09AA">
        <w:tc>
          <w:tcPr>
            <w:tcW w:w="323" w:type="pct"/>
            <w:tcBorders>
              <w:left w:val="single" w:sz="4" w:space="0" w:color="auto"/>
            </w:tcBorders>
          </w:tcPr>
          <w:p w:rsidR="003231A4" w:rsidRPr="00AC00D5" w:rsidRDefault="003231A4" w:rsidP="003231A4">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AC00D5">
              <w:rPr>
                <w:rFonts w:ascii="Times New Roman" w:eastAsia="Times New Roman" w:hAnsi="Times New Roman" w:cs="Times New Roman"/>
                <w:sz w:val="24"/>
                <w:szCs w:val="24"/>
              </w:rPr>
              <w:t>.</w:t>
            </w:r>
          </w:p>
        </w:tc>
        <w:tc>
          <w:tcPr>
            <w:tcW w:w="3144" w:type="pct"/>
          </w:tcPr>
          <w:p w:rsidR="003231A4" w:rsidRPr="00AC00D5" w:rsidRDefault="003231A4" w:rsidP="003231A4">
            <w:pPr>
              <w:spacing w:after="0" w:line="240" w:lineRule="exact"/>
              <w:jc w:val="both"/>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Начальник отдела администрации округа, начальник отдела в составе комитета, управления администрации округа</w:t>
            </w:r>
          </w:p>
        </w:tc>
        <w:tc>
          <w:tcPr>
            <w:tcW w:w="1533" w:type="pct"/>
            <w:tcBorders>
              <w:right w:val="single" w:sz="4" w:space="0" w:color="auto"/>
            </w:tcBorders>
          </w:tcPr>
          <w:p w:rsidR="003231A4" w:rsidRPr="00AC00D5" w:rsidRDefault="003231A4" w:rsidP="003231A4">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color w:val="000000"/>
                <w:sz w:val="24"/>
                <w:szCs w:val="24"/>
              </w:rPr>
              <w:t xml:space="preserve">2,6 </w:t>
            </w:r>
          </w:p>
        </w:tc>
      </w:tr>
      <w:tr w:rsidR="003231A4" w:rsidRPr="00AC00D5" w:rsidTr="007A09AA">
        <w:tc>
          <w:tcPr>
            <w:tcW w:w="323" w:type="pct"/>
            <w:tcBorders>
              <w:left w:val="single" w:sz="4" w:space="0" w:color="auto"/>
            </w:tcBorders>
          </w:tcPr>
          <w:p w:rsidR="003231A4" w:rsidRPr="00AC00D5" w:rsidRDefault="003231A4" w:rsidP="003231A4">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Pr="00AC00D5">
              <w:rPr>
                <w:rFonts w:ascii="Times New Roman" w:eastAsia="Times New Roman" w:hAnsi="Times New Roman" w:cs="Times New Roman"/>
                <w:sz w:val="24"/>
                <w:szCs w:val="24"/>
              </w:rPr>
              <w:t>.</w:t>
            </w:r>
          </w:p>
        </w:tc>
        <w:tc>
          <w:tcPr>
            <w:tcW w:w="3144" w:type="pct"/>
          </w:tcPr>
          <w:p w:rsidR="003231A4" w:rsidRPr="00AC00D5" w:rsidRDefault="003231A4" w:rsidP="003231A4">
            <w:pPr>
              <w:spacing w:after="0" w:line="240" w:lineRule="exact"/>
              <w:jc w:val="both"/>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Заместитель начальника отдела, заведующий сектором в составе комитета, управления, отдела администрации округа</w:t>
            </w:r>
          </w:p>
        </w:tc>
        <w:tc>
          <w:tcPr>
            <w:tcW w:w="1533" w:type="pct"/>
            <w:tcBorders>
              <w:right w:val="single" w:sz="4" w:space="0" w:color="auto"/>
            </w:tcBorders>
          </w:tcPr>
          <w:p w:rsidR="003231A4" w:rsidRPr="00AC00D5" w:rsidRDefault="003231A4" w:rsidP="003231A4">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color w:val="000000"/>
                <w:sz w:val="24"/>
                <w:szCs w:val="24"/>
              </w:rPr>
              <w:t xml:space="preserve">2,7 </w:t>
            </w:r>
          </w:p>
        </w:tc>
      </w:tr>
      <w:tr w:rsidR="003231A4" w:rsidRPr="00AC00D5" w:rsidTr="007A09AA">
        <w:trPr>
          <w:trHeight w:val="659"/>
        </w:trPr>
        <w:tc>
          <w:tcPr>
            <w:tcW w:w="323" w:type="pct"/>
            <w:tcBorders>
              <w:left w:val="single" w:sz="4" w:space="0" w:color="auto"/>
            </w:tcBorders>
          </w:tcPr>
          <w:p w:rsidR="003231A4" w:rsidRPr="00AC00D5" w:rsidRDefault="003231A4" w:rsidP="003231A4">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C00D5">
              <w:rPr>
                <w:rFonts w:ascii="Times New Roman" w:eastAsia="Times New Roman" w:hAnsi="Times New Roman" w:cs="Times New Roman"/>
                <w:sz w:val="24"/>
                <w:szCs w:val="24"/>
              </w:rPr>
              <w:t>.</w:t>
            </w:r>
          </w:p>
        </w:tc>
        <w:tc>
          <w:tcPr>
            <w:tcW w:w="3144" w:type="pct"/>
          </w:tcPr>
          <w:p w:rsidR="003231A4" w:rsidRPr="00AC00D5" w:rsidRDefault="003231A4" w:rsidP="003231A4">
            <w:pPr>
              <w:spacing w:after="0" w:line="240" w:lineRule="exact"/>
              <w:jc w:val="both"/>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Главный специалист администрации округа, главный специалист комитета, управления, отдела, сектора администрации округа, инспектор Контрольно-счетной палаты округа</w:t>
            </w:r>
          </w:p>
        </w:tc>
        <w:tc>
          <w:tcPr>
            <w:tcW w:w="1533" w:type="pct"/>
            <w:tcBorders>
              <w:right w:val="single" w:sz="4" w:space="0" w:color="auto"/>
            </w:tcBorders>
          </w:tcPr>
          <w:p w:rsidR="003231A4" w:rsidRPr="00AC00D5" w:rsidRDefault="003231A4" w:rsidP="003231A4">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color w:val="000000"/>
                <w:sz w:val="24"/>
                <w:szCs w:val="24"/>
              </w:rPr>
              <w:t xml:space="preserve">3,0 </w:t>
            </w:r>
          </w:p>
        </w:tc>
      </w:tr>
      <w:tr w:rsidR="003231A4" w:rsidRPr="00AC00D5" w:rsidTr="007A09AA">
        <w:tc>
          <w:tcPr>
            <w:tcW w:w="323" w:type="pct"/>
            <w:tcBorders>
              <w:left w:val="single" w:sz="4" w:space="0" w:color="auto"/>
            </w:tcBorders>
          </w:tcPr>
          <w:p w:rsidR="003231A4" w:rsidRPr="00AC00D5" w:rsidRDefault="003231A4" w:rsidP="003231A4">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AC00D5">
              <w:rPr>
                <w:rFonts w:ascii="Times New Roman" w:eastAsia="Times New Roman" w:hAnsi="Times New Roman" w:cs="Times New Roman"/>
                <w:sz w:val="24"/>
                <w:szCs w:val="24"/>
              </w:rPr>
              <w:t>.</w:t>
            </w:r>
          </w:p>
        </w:tc>
        <w:tc>
          <w:tcPr>
            <w:tcW w:w="3144" w:type="pct"/>
          </w:tcPr>
          <w:p w:rsidR="003231A4" w:rsidRPr="00AC00D5" w:rsidRDefault="003231A4" w:rsidP="003231A4">
            <w:pPr>
              <w:spacing w:after="0" w:line="240" w:lineRule="exact"/>
              <w:jc w:val="both"/>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Ведущий специалист администрации округа, ведущий специалист комитета, управления, отдела, сектора администрации округа</w:t>
            </w:r>
          </w:p>
        </w:tc>
        <w:tc>
          <w:tcPr>
            <w:tcW w:w="1533" w:type="pct"/>
            <w:tcBorders>
              <w:right w:val="single" w:sz="4" w:space="0" w:color="auto"/>
            </w:tcBorders>
          </w:tcPr>
          <w:p w:rsidR="003231A4" w:rsidRPr="00AC00D5" w:rsidRDefault="003231A4" w:rsidP="003231A4">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color w:val="000000"/>
                <w:sz w:val="24"/>
                <w:szCs w:val="24"/>
              </w:rPr>
              <w:t xml:space="preserve">2,6 </w:t>
            </w:r>
          </w:p>
        </w:tc>
      </w:tr>
    </w:tbl>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6.2. Ежемесячное денежное поощрение устанавливается муниципальным служащим со дня назначения на должность муниципальной службы.</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p>
    <w:p w:rsidR="00AC00D5" w:rsidRPr="00AC00D5" w:rsidRDefault="00AC00D5" w:rsidP="00AC00D5">
      <w:pPr>
        <w:autoSpaceDE w:val="0"/>
        <w:autoSpaceDN w:val="0"/>
        <w:adjustRightInd w:val="0"/>
        <w:spacing w:after="0" w:line="240" w:lineRule="auto"/>
        <w:jc w:val="center"/>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 xml:space="preserve">7. Размеры и порядок выплаты премии </w:t>
      </w:r>
    </w:p>
    <w:p w:rsidR="00AC00D5" w:rsidRPr="00AC00D5" w:rsidRDefault="00AC00D5" w:rsidP="00AC00D5">
      <w:pPr>
        <w:autoSpaceDE w:val="0"/>
        <w:autoSpaceDN w:val="0"/>
        <w:adjustRightInd w:val="0"/>
        <w:spacing w:after="0" w:line="240" w:lineRule="auto"/>
        <w:jc w:val="center"/>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за выполнение особо важных и сложных заданий</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i/>
          <w:sz w:val="28"/>
          <w:szCs w:val="28"/>
        </w:rPr>
      </w:pP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i/>
          <w:sz w:val="28"/>
          <w:szCs w:val="28"/>
        </w:rPr>
      </w:pPr>
      <w:r w:rsidRPr="00AC00D5">
        <w:rPr>
          <w:rFonts w:ascii="Times New Roman" w:eastAsia="Times New Roman" w:hAnsi="Times New Roman" w:cs="Times New Roman"/>
          <w:sz w:val="28"/>
          <w:szCs w:val="28"/>
        </w:rPr>
        <w:tab/>
        <w:t>7.1 Премия за выполнение особо важных и сложных заданий выплачивается с целью поощрения муниципальных служащих за оперативность и качественный результат труда.</w:t>
      </w:r>
      <w:r w:rsidRPr="00AC00D5">
        <w:rPr>
          <w:rFonts w:ascii="Times New Roman" w:eastAsia="Times New Roman" w:hAnsi="Times New Roman" w:cs="Times New Roman"/>
          <w:i/>
          <w:sz w:val="28"/>
          <w:szCs w:val="28"/>
        </w:rPr>
        <w:t xml:space="preserve"> </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i/>
          <w:sz w:val="28"/>
          <w:szCs w:val="28"/>
        </w:rPr>
      </w:pPr>
      <w:r w:rsidRPr="00AC00D5">
        <w:rPr>
          <w:rFonts w:ascii="Times New Roman" w:eastAsia="Times New Roman" w:hAnsi="Times New Roman" w:cs="Times New Roman"/>
          <w:sz w:val="28"/>
          <w:szCs w:val="28"/>
        </w:rPr>
        <w:tab/>
        <w:t>7.2. Формирование премиального фонда осуществляется исходя из двух должностных окладов на одного муниципального служащего.</w:t>
      </w:r>
    </w:p>
    <w:p w:rsidR="00AC00D5" w:rsidRPr="00AC00D5" w:rsidRDefault="00AC00D5" w:rsidP="00AC00D5">
      <w:pPr>
        <w:autoSpaceDE w:val="0"/>
        <w:autoSpaceDN w:val="0"/>
        <w:adjustRightInd w:val="0"/>
        <w:spacing w:after="0" w:line="240" w:lineRule="auto"/>
        <w:ind w:firstLine="720"/>
        <w:jc w:val="both"/>
        <w:rPr>
          <w:rFonts w:ascii="Arial" w:eastAsia="Times New Roman" w:hAnsi="Arial" w:cs="Arial"/>
          <w:sz w:val="24"/>
          <w:szCs w:val="24"/>
        </w:rPr>
      </w:pPr>
      <w:r w:rsidRPr="00AC00D5">
        <w:rPr>
          <w:rFonts w:ascii="Times New Roman" w:eastAsia="Times New Roman" w:hAnsi="Times New Roman" w:cs="Times New Roman"/>
          <w:sz w:val="28"/>
          <w:szCs w:val="28"/>
        </w:rPr>
        <w:t>7.3. Размер премии за выполнение особо важных и сложных заданий устанавливается с учетом обеспечения задач и функций органов местного самоуправления муниципального округа, исполнения должностных обязанностей.</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7.4. Выполнением особо важных и сложных заданий следует считать:</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 подготовку проектов муниципальных нормативных правовых актов;</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 достижение значимых результатов в ходе выполнения должностных обязанностей;</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 внесение предложений, улучшающих работу органов местного самоуправления округа и муниципальной службы в округе в целом, внедрение новых форм и методов работы, позитивно отразившихся на ее результатах (кроме предложений, неоправданно увеличивающих документооборот и расход бюджетных средств);</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 организацию и проведение мероприятий, не входящих в план работы муниципального служащего, структурного подразделения (органа) администрации округа или органа местного самоуправления округа;</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 добросовестное выполнение поручений, получивших положительную оценку главы округа или представителя нанимателя (работодателя) руководителя самостоятельного структурного подразделения администрации округа.</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7.5. Назначение премии за выполнение особо важных и сложных заданий может осуществляться по одному или нескольким основаниям и носит разовый характер.</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lastRenderedPageBreak/>
        <w:tab/>
        <w:t>7.6. Размер премии за выполнение особо важных и сложных заданий муниципальным служащим, устанавливается на основании распорядительного акта администрации округа, иного органа местного самоуправления муниципального округа, представителя нанимателя (работодателя).</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7.7. Предложения о назначении премии направляются заместителями главы администрации округа, руководителями самостоятельных структурных подразделений администрации округа, руководители иных органов местного самоуправления муниципального округа, управляющим делами администрации округа.</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7.8. Предложение оформляется в форме справки с изложением заслуг претендента и его личного вклада в решение вопросов, указанных в пункте 7.4 настоящего положения, являющихся основанием</w:t>
      </w:r>
      <w:r w:rsidRPr="00AC00D5">
        <w:rPr>
          <w:rFonts w:ascii="Times New Roman" w:eastAsia="Times New Roman" w:hAnsi="Times New Roman" w:cs="Times New Roman"/>
          <w:b/>
          <w:sz w:val="28"/>
          <w:szCs w:val="28"/>
        </w:rPr>
        <w:t xml:space="preserve"> </w:t>
      </w:r>
      <w:r w:rsidRPr="00AC00D5">
        <w:rPr>
          <w:rFonts w:ascii="Times New Roman" w:eastAsia="Times New Roman" w:hAnsi="Times New Roman" w:cs="Times New Roman"/>
          <w:sz w:val="28"/>
          <w:szCs w:val="28"/>
        </w:rPr>
        <w:t>для выделения премии, а также размера предлагаемой к выплате премии.</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7.9. В случае наличия экономии по фонду оплаты труда по итогам работы за год заместители главы администрации округа, руководители самостоятельных структурных подразделений администрации округа, руководители иных органов местного самоуправления муниципального округа, могут направлять главе округа свои предложения по премированию муниципальных служащих соответствующих структурных подразделений.</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p>
    <w:p w:rsidR="00AC00D5" w:rsidRPr="00AC00D5" w:rsidRDefault="00AC00D5" w:rsidP="00AC00D5">
      <w:pPr>
        <w:autoSpaceDE w:val="0"/>
        <w:autoSpaceDN w:val="0"/>
        <w:adjustRightInd w:val="0"/>
        <w:spacing w:after="0" w:line="240" w:lineRule="auto"/>
        <w:jc w:val="center"/>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8. Порядок и условия единовременной выплаты при предоставлении ежегодного оплачиваемого отпуска</w:t>
      </w:r>
    </w:p>
    <w:p w:rsidR="00AC00D5" w:rsidRPr="00AC00D5" w:rsidRDefault="00AC00D5" w:rsidP="00AC00D5">
      <w:pPr>
        <w:autoSpaceDE w:val="0"/>
        <w:autoSpaceDN w:val="0"/>
        <w:adjustRightInd w:val="0"/>
        <w:spacing w:after="0" w:line="240" w:lineRule="auto"/>
        <w:jc w:val="center"/>
        <w:rPr>
          <w:rFonts w:ascii="Times New Roman" w:eastAsia="Times New Roman" w:hAnsi="Times New Roman" w:cs="Times New Roman"/>
          <w:sz w:val="28"/>
          <w:szCs w:val="28"/>
        </w:rPr>
      </w:pP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8.1.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8.2. Единовременная выплата при предоставлении ежегодного очередного отпуска предоставляется на основании распорядительного акта представителя нанимателя (работодателя) по письменному заявлению муниципального служащего.</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8.3. При определении суммы единовременной выплаты в расчет принимается должностной оклад муниципального служащего по основной должности, получаемый на день предоставления ежегодного оплачиваемого отпуска.</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Муниципальным служащим, работающим на неполной ставке, единовременная выплата выплачивается пропорционально установленной ставке.</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8.4. Муниципальному служащему, проработавшему в органах местного самоуправления округа один календарный год и не реализовавшему свое право на оплачиваемый ежегодный отпуск, единовременная выплата за указанный период не выплачивается.</w:t>
      </w:r>
    </w:p>
    <w:p w:rsidR="00EB0DD7" w:rsidRDefault="00AC00D5" w:rsidP="001D529B">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 xml:space="preserve">8.5. Муниципальным служащим, проработавшим менее одного календарного года в органах </w:t>
      </w:r>
      <w:bookmarkStart w:id="11" w:name="_GoBack"/>
      <w:bookmarkEnd w:id="11"/>
      <w:r w:rsidR="00674E1D" w:rsidRPr="00AC00D5">
        <w:rPr>
          <w:rFonts w:ascii="Times New Roman" w:eastAsia="Times New Roman" w:hAnsi="Times New Roman" w:cs="Times New Roman"/>
          <w:sz w:val="28"/>
          <w:szCs w:val="28"/>
        </w:rPr>
        <w:t>местного самоуправления округа,</w:t>
      </w:r>
      <w:r w:rsidR="001D529B">
        <w:rPr>
          <w:rFonts w:ascii="Times New Roman" w:eastAsia="Times New Roman" w:hAnsi="Times New Roman" w:cs="Times New Roman"/>
          <w:sz w:val="28"/>
          <w:szCs w:val="28"/>
        </w:rPr>
        <w:t xml:space="preserve"> </w:t>
      </w:r>
      <w:r w:rsidRPr="00AC00D5">
        <w:rPr>
          <w:rFonts w:ascii="Times New Roman" w:eastAsia="Times New Roman" w:hAnsi="Times New Roman" w:cs="Times New Roman"/>
          <w:sz w:val="28"/>
          <w:szCs w:val="28"/>
        </w:rPr>
        <w:lastRenderedPageBreak/>
        <w:t xml:space="preserve">единовременная выплата выплачивается при предоставлении ежегодного оплачиваемого отпуска согласно фактически отработанному </w:t>
      </w:r>
      <w:r w:rsidR="001D529B">
        <w:rPr>
          <w:rFonts w:ascii="Times New Roman" w:eastAsia="Times New Roman" w:hAnsi="Times New Roman" w:cs="Times New Roman"/>
          <w:sz w:val="28"/>
          <w:szCs w:val="28"/>
        </w:rPr>
        <w:t>по 31 декабря соответствующего календарного года включительно.</w:t>
      </w:r>
      <w:r w:rsidR="00EB0DD7">
        <w:rPr>
          <w:rFonts w:ascii="Times New Roman" w:eastAsia="Times New Roman" w:hAnsi="Times New Roman" w:cs="Times New Roman"/>
          <w:sz w:val="28"/>
          <w:szCs w:val="28"/>
        </w:rPr>
        <w:t>;</w:t>
      </w:r>
    </w:p>
    <w:p w:rsidR="003231A4" w:rsidRPr="00AC00D5" w:rsidRDefault="003231A4" w:rsidP="003231A4">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 Если основной отпуск муниципальным служащим в течение года не был использован, то единовременная выплата производится ему в декабре текущего года.</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r>
    </w:p>
    <w:p w:rsidR="00AC00D5" w:rsidRPr="00AC00D5" w:rsidRDefault="00AC00D5" w:rsidP="00AC00D5">
      <w:pPr>
        <w:autoSpaceDE w:val="0"/>
        <w:autoSpaceDN w:val="0"/>
        <w:adjustRightInd w:val="0"/>
        <w:spacing w:after="0" w:line="240" w:lineRule="auto"/>
        <w:jc w:val="center"/>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9. Порядок и условия выплаты материальной помощи</w:t>
      </w:r>
    </w:p>
    <w:p w:rsidR="00AC00D5" w:rsidRPr="00AC00D5" w:rsidRDefault="00AC00D5" w:rsidP="00AC00D5">
      <w:pPr>
        <w:autoSpaceDE w:val="0"/>
        <w:autoSpaceDN w:val="0"/>
        <w:adjustRightInd w:val="0"/>
        <w:spacing w:after="0" w:line="240" w:lineRule="auto"/>
        <w:jc w:val="center"/>
        <w:rPr>
          <w:rFonts w:ascii="Times New Roman" w:eastAsia="Times New Roman" w:hAnsi="Times New Roman" w:cs="Times New Roman"/>
          <w:sz w:val="28"/>
          <w:szCs w:val="28"/>
        </w:rPr>
      </w:pP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9.1. Выплата материальной помощи муниципальному служащему осуществляется один раз в течение календарного года в размере одного должностного оклада по письменному заявлению муниципального служащего на основании распорядительного акта представителя нанимателя (работодателя).</w:t>
      </w:r>
    </w:p>
    <w:p w:rsidR="00AC00D5" w:rsidRPr="00AC00D5" w:rsidRDefault="00AC00D5" w:rsidP="00AC00D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 xml:space="preserve">9.2. Муниципальному служащему, проработавшему в органах местного самоуправления округа один календарный год и не реализовавшему свое право на получение материальной помощи, материальная помощь должна быть выплачена в конце текущего года. </w:t>
      </w:r>
    </w:p>
    <w:p w:rsidR="00AC00D5" w:rsidRPr="00AC00D5" w:rsidRDefault="00AC00D5" w:rsidP="00AC00D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9.3. Муниципальному служащему, поступившему на муниципальную службу и проработавшему не менее 3 месяцев, материальная помощь выплачивается пропорционально фактически отработанному времени.</w:t>
      </w:r>
    </w:p>
    <w:p w:rsidR="00AC00D5" w:rsidRPr="00AC00D5" w:rsidRDefault="00AC00D5" w:rsidP="00AC00D5">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AC00D5">
        <w:rPr>
          <w:rFonts w:ascii="Times New Roman" w:eastAsia="Times New Roman" w:hAnsi="Times New Roman" w:cs="Times New Roman"/>
          <w:sz w:val="28"/>
          <w:szCs w:val="28"/>
        </w:rPr>
        <w:t>9.4. Муниципальным служащим, работающим по неполной ставке, материальная помощь выплачивается пропорционально ставке.</w:t>
      </w:r>
    </w:p>
    <w:p w:rsidR="00AC00D5" w:rsidRPr="00AC00D5" w:rsidRDefault="00AC00D5" w:rsidP="00AC00D5">
      <w:pPr>
        <w:autoSpaceDE w:val="0"/>
        <w:autoSpaceDN w:val="0"/>
        <w:adjustRightInd w:val="0"/>
        <w:spacing w:after="0" w:line="240" w:lineRule="auto"/>
        <w:jc w:val="both"/>
        <w:rPr>
          <w:rFonts w:ascii="Times New Roman" w:eastAsia="Times New Roman" w:hAnsi="Times New Roman" w:cs="Times New Roman"/>
          <w:b/>
          <w:sz w:val="28"/>
          <w:szCs w:val="28"/>
        </w:rPr>
      </w:pPr>
      <w:r w:rsidRPr="00AC00D5">
        <w:rPr>
          <w:rFonts w:ascii="Times New Roman" w:eastAsia="Times New Roman" w:hAnsi="Times New Roman" w:cs="Times New Roman"/>
          <w:sz w:val="28"/>
          <w:szCs w:val="28"/>
        </w:rPr>
        <w:tab/>
        <w:t>9.5. Муниципальным служащим, уволившимся в течение года и не реализовавшим право на получение материальной помощи, материальная помощь выплачивается пропорционально фактически отработанному времени в текущем году на день увольнения.</w:t>
      </w:r>
    </w:p>
    <w:p w:rsidR="00AC00D5" w:rsidRDefault="00AC00D5" w:rsidP="00AC00D5">
      <w:pPr>
        <w:autoSpaceDE w:val="0"/>
        <w:autoSpaceDN w:val="0"/>
        <w:adjustRightInd w:val="0"/>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9.6. Муниципальным служащим, уволившимся по собственному желанию в связи с выходом на пенсию по старости, получением инвалидности, а также уволенным по сокращению численности или штата, материальная помощь выплачивается в полном объеме.</w:t>
      </w:r>
    </w:p>
    <w:p w:rsidR="003240ED" w:rsidRDefault="003240ED" w:rsidP="00AC00D5">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9.7. Материальная помощь не выплачивается:</w:t>
      </w:r>
    </w:p>
    <w:p w:rsidR="003240ED" w:rsidRDefault="003240ED" w:rsidP="00AC00D5">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муниципальным служащим, находящимся в отпуске по уходу за ребенком до достижения им возраста трех лет;</w:t>
      </w:r>
    </w:p>
    <w:p w:rsidR="003240ED" w:rsidRDefault="003240ED" w:rsidP="003240ED">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муниципальным служащим, уволенным с муниципальной службы, получившим материальную помощь в текущему году и вновь принятым на должность муниципальной службы в этом же году;</w:t>
      </w:r>
    </w:p>
    <w:p w:rsidR="003240ED" w:rsidRDefault="003240ED" w:rsidP="003240ED">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муниципальным служащим, увольняемым по основаниям, предусмотренным пунктами 5 – 11 статьи 81 Трудового кодекса Российской Федерации.</w:t>
      </w:r>
    </w:p>
    <w:p w:rsidR="003240ED" w:rsidRPr="00AC00D5" w:rsidRDefault="003240ED" w:rsidP="003240ED">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указанным муниципальным служащим материальная помощь уже была выплачена в текущем календарном году, то выплаченная материальная помощь удержанию не подлежит.</w:t>
      </w:r>
    </w:p>
    <w:p w:rsidR="00AC00D5" w:rsidRPr="00AC00D5" w:rsidRDefault="00AC00D5" w:rsidP="00AC00D5">
      <w:pPr>
        <w:shd w:val="clear" w:color="auto" w:fill="FFFFFF"/>
        <w:tabs>
          <w:tab w:val="left" w:pos="-180"/>
        </w:tabs>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lastRenderedPageBreak/>
        <w:tab/>
        <w:t>9.</w:t>
      </w:r>
      <w:r w:rsidR="003240ED">
        <w:rPr>
          <w:rFonts w:ascii="Times New Roman" w:eastAsia="Times New Roman" w:hAnsi="Times New Roman" w:cs="Times New Roman"/>
          <w:sz w:val="28"/>
          <w:szCs w:val="28"/>
        </w:rPr>
        <w:t>8</w:t>
      </w:r>
      <w:r w:rsidRPr="00AC00D5">
        <w:rPr>
          <w:rFonts w:ascii="Times New Roman" w:eastAsia="Times New Roman" w:hAnsi="Times New Roman" w:cs="Times New Roman"/>
          <w:sz w:val="28"/>
          <w:szCs w:val="28"/>
        </w:rPr>
        <w:t xml:space="preserve">. В случае смерти муниципального служащего материальная помощь, не </w:t>
      </w:r>
      <w:r w:rsidRPr="00AC00D5">
        <w:rPr>
          <w:rFonts w:ascii="Times New Roman" w:eastAsia="Times New Roman" w:hAnsi="Times New Roman" w:cs="Times New Roman"/>
          <w:spacing w:val="7"/>
          <w:sz w:val="28"/>
          <w:szCs w:val="28"/>
        </w:rPr>
        <w:t xml:space="preserve">полученная им в год смерти, выплачивается наследникам в установленном </w:t>
      </w:r>
      <w:r w:rsidRPr="00AC00D5">
        <w:rPr>
          <w:rFonts w:ascii="Times New Roman" w:eastAsia="Times New Roman" w:hAnsi="Times New Roman" w:cs="Times New Roman"/>
          <w:sz w:val="28"/>
          <w:szCs w:val="28"/>
        </w:rPr>
        <w:t>законодательством Российской Федерации порядке.</w:t>
      </w:r>
    </w:p>
    <w:p w:rsidR="00AC00D5" w:rsidRPr="00AC00D5" w:rsidRDefault="00AC00D5" w:rsidP="00AC00D5">
      <w:pPr>
        <w:shd w:val="clear" w:color="auto" w:fill="FFFFFF"/>
        <w:tabs>
          <w:tab w:val="left" w:pos="-180"/>
        </w:tabs>
        <w:spacing w:after="0" w:line="240" w:lineRule="auto"/>
        <w:jc w:val="both"/>
        <w:rPr>
          <w:rFonts w:ascii="Times New Roman" w:eastAsia="Times New Roman" w:hAnsi="Times New Roman" w:cs="Times New Roman"/>
          <w:sz w:val="28"/>
          <w:szCs w:val="28"/>
        </w:rPr>
      </w:pPr>
    </w:p>
    <w:p w:rsidR="00AC00D5" w:rsidRPr="00AC00D5" w:rsidRDefault="00AC00D5" w:rsidP="00AC00D5">
      <w:pPr>
        <w:spacing w:after="0" w:line="240" w:lineRule="exact"/>
        <w:jc w:val="center"/>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 xml:space="preserve">10. Размеры и порядок выплаты ежемесячной надбавки </w:t>
      </w:r>
    </w:p>
    <w:p w:rsidR="00AC00D5" w:rsidRPr="00AC00D5" w:rsidRDefault="00AC00D5" w:rsidP="00AC00D5">
      <w:pPr>
        <w:spacing w:after="0" w:line="240" w:lineRule="exact"/>
        <w:jc w:val="center"/>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к должностному окладу за классный чин</w:t>
      </w:r>
    </w:p>
    <w:p w:rsidR="00AC00D5" w:rsidRPr="00AC00D5" w:rsidRDefault="00AC00D5" w:rsidP="00AC00D5">
      <w:pPr>
        <w:spacing w:after="0" w:line="240" w:lineRule="auto"/>
        <w:jc w:val="center"/>
        <w:rPr>
          <w:rFonts w:ascii="Times New Roman" w:eastAsia="Times New Roman" w:hAnsi="Times New Roman" w:cs="Times New Roman"/>
          <w:sz w:val="28"/>
          <w:szCs w:val="28"/>
        </w:rPr>
      </w:pPr>
    </w:p>
    <w:p w:rsidR="00AC00D5" w:rsidRDefault="00AC00D5" w:rsidP="00AC00D5">
      <w:pPr>
        <w:spacing w:after="0" w:line="240" w:lineRule="auto"/>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ab/>
        <w:t>10.1. Ежемесячная надбавка к должностному окладу за классный чин устанавливается</w:t>
      </w:r>
      <w:r w:rsidRPr="00AC00D5">
        <w:rPr>
          <w:rFonts w:ascii="Times New Roman" w:eastAsia="Times New Roman" w:hAnsi="Times New Roman" w:cs="Times New Roman"/>
          <w:sz w:val="24"/>
          <w:szCs w:val="24"/>
        </w:rPr>
        <w:t xml:space="preserve"> </w:t>
      </w:r>
      <w:r w:rsidRPr="00AC00D5">
        <w:rPr>
          <w:rFonts w:ascii="Times New Roman" w:eastAsia="Times New Roman" w:hAnsi="Times New Roman" w:cs="Times New Roman"/>
          <w:sz w:val="28"/>
          <w:szCs w:val="28"/>
        </w:rPr>
        <w:t>в соответствии с присвоенным муниципальному служащему классным чином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976"/>
        <w:gridCol w:w="4352"/>
        <w:gridCol w:w="2350"/>
      </w:tblGrid>
      <w:tr w:rsidR="00AC00D5" w:rsidRPr="00AC00D5" w:rsidTr="007A09AA">
        <w:tc>
          <w:tcPr>
            <w:tcW w:w="666" w:type="dxa"/>
            <w:shd w:val="clear" w:color="auto" w:fill="auto"/>
          </w:tcPr>
          <w:p w:rsidR="00AC00D5" w:rsidRPr="00AC00D5" w:rsidRDefault="00AC00D5" w:rsidP="007A09AA">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 п/п</w:t>
            </w:r>
          </w:p>
        </w:tc>
        <w:tc>
          <w:tcPr>
            <w:tcW w:w="1976" w:type="dxa"/>
            <w:shd w:val="clear" w:color="auto" w:fill="auto"/>
          </w:tcPr>
          <w:p w:rsidR="00AC00D5" w:rsidRPr="00AC00D5" w:rsidRDefault="00AC00D5" w:rsidP="007A09AA">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Наименование группы должностей муниципальной службы</w:t>
            </w:r>
          </w:p>
        </w:tc>
        <w:tc>
          <w:tcPr>
            <w:tcW w:w="4352" w:type="dxa"/>
            <w:shd w:val="clear" w:color="auto" w:fill="auto"/>
          </w:tcPr>
          <w:p w:rsidR="00AC00D5" w:rsidRPr="00AC00D5" w:rsidRDefault="00AC00D5" w:rsidP="007A09AA">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Наименование классного чина</w:t>
            </w:r>
          </w:p>
        </w:tc>
        <w:tc>
          <w:tcPr>
            <w:tcW w:w="2350" w:type="dxa"/>
            <w:shd w:val="clear" w:color="auto" w:fill="auto"/>
          </w:tcPr>
          <w:p w:rsidR="00AC00D5" w:rsidRPr="00AC00D5" w:rsidRDefault="00AC00D5" w:rsidP="007A09AA">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Размер ежемесячной надбавки к должностному окладу за классный чин (рублей)</w:t>
            </w:r>
          </w:p>
        </w:tc>
      </w:tr>
    </w:tbl>
    <w:p w:rsidR="00AC00D5" w:rsidRPr="00AC00D5" w:rsidRDefault="00AC00D5" w:rsidP="00AC00D5">
      <w:pPr>
        <w:spacing w:after="0" w:line="240" w:lineRule="auto"/>
        <w:jc w:val="both"/>
        <w:rPr>
          <w:rFonts w:ascii="Times New Roman" w:eastAsia="Times New Roman" w:hAnsi="Times New Roman" w:cs="Times New Roman"/>
          <w:sz w:val="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976"/>
        <w:gridCol w:w="4352"/>
        <w:gridCol w:w="2350"/>
      </w:tblGrid>
      <w:tr w:rsidR="00AC00D5" w:rsidRPr="00AC00D5" w:rsidTr="00AC00D5">
        <w:trPr>
          <w:tblHeader/>
        </w:trPr>
        <w:tc>
          <w:tcPr>
            <w:tcW w:w="666" w:type="dxa"/>
            <w:shd w:val="clear" w:color="auto" w:fill="auto"/>
          </w:tcPr>
          <w:p w:rsidR="00AC00D5" w:rsidRPr="00AC00D5" w:rsidRDefault="00AC00D5"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76" w:type="dxa"/>
            <w:shd w:val="clear" w:color="auto" w:fill="auto"/>
          </w:tcPr>
          <w:p w:rsidR="00AC00D5" w:rsidRPr="00AC00D5" w:rsidRDefault="00AC00D5"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52" w:type="dxa"/>
            <w:shd w:val="clear" w:color="auto" w:fill="auto"/>
          </w:tcPr>
          <w:p w:rsidR="00AC00D5" w:rsidRPr="00AC00D5" w:rsidRDefault="00AC00D5"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50" w:type="dxa"/>
            <w:shd w:val="clear" w:color="auto" w:fill="auto"/>
          </w:tcPr>
          <w:p w:rsidR="00AC00D5" w:rsidRPr="00AC00D5" w:rsidRDefault="00AC00D5"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C00D5" w:rsidRPr="00AC00D5" w:rsidTr="007A09AA">
        <w:tc>
          <w:tcPr>
            <w:tcW w:w="666" w:type="dxa"/>
            <w:vMerge w:val="restart"/>
            <w:tcBorders>
              <w:left w:val="single" w:sz="4" w:space="0" w:color="auto"/>
            </w:tcBorders>
            <w:shd w:val="clear" w:color="auto" w:fill="auto"/>
          </w:tcPr>
          <w:p w:rsidR="00AC00D5" w:rsidRPr="00AC00D5" w:rsidRDefault="00AC00D5" w:rsidP="00AC00D5">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1</w:t>
            </w:r>
          </w:p>
        </w:tc>
        <w:tc>
          <w:tcPr>
            <w:tcW w:w="1976" w:type="dxa"/>
            <w:vMerge w:val="restart"/>
            <w:shd w:val="clear" w:color="auto" w:fill="auto"/>
          </w:tcPr>
          <w:p w:rsidR="00AC00D5" w:rsidRPr="00AC00D5" w:rsidRDefault="00AC00D5" w:rsidP="00AC00D5">
            <w:pPr>
              <w:spacing w:after="0" w:line="240" w:lineRule="exact"/>
              <w:jc w:val="both"/>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Высшая</w:t>
            </w:r>
          </w:p>
        </w:tc>
        <w:tc>
          <w:tcPr>
            <w:tcW w:w="4352" w:type="dxa"/>
            <w:shd w:val="clear" w:color="auto" w:fill="auto"/>
          </w:tcPr>
          <w:p w:rsidR="00AC00D5" w:rsidRPr="00AC00D5" w:rsidRDefault="00AC00D5" w:rsidP="00AC00D5">
            <w:pPr>
              <w:spacing w:after="0" w:line="240" w:lineRule="exact"/>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Действительный муниципальный советник 1 класса</w:t>
            </w:r>
          </w:p>
        </w:tc>
        <w:tc>
          <w:tcPr>
            <w:tcW w:w="2350" w:type="dxa"/>
            <w:tcBorders>
              <w:right w:val="single" w:sz="4" w:space="0" w:color="auto"/>
            </w:tcBorders>
            <w:shd w:val="clear" w:color="auto" w:fill="auto"/>
          </w:tcPr>
          <w:p w:rsidR="00AC00D5" w:rsidRPr="00AC00D5" w:rsidRDefault="003240ED"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4003</w:t>
            </w:r>
          </w:p>
        </w:tc>
      </w:tr>
      <w:tr w:rsidR="00AC00D5" w:rsidRPr="00AC00D5" w:rsidTr="007A09AA">
        <w:tc>
          <w:tcPr>
            <w:tcW w:w="666" w:type="dxa"/>
            <w:vMerge/>
            <w:tcBorders>
              <w:left w:val="single" w:sz="4" w:space="0" w:color="auto"/>
            </w:tcBorders>
            <w:shd w:val="clear" w:color="auto" w:fill="auto"/>
          </w:tcPr>
          <w:p w:rsidR="00AC00D5" w:rsidRPr="00AC00D5" w:rsidRDefault="00AC00D5" w:rsidP="00AC00D5">
            <w:pPr>
              <w:spacing w:after="0" w:line="240" w:lineRule="exact"/>
              <w:jc w:val="both"/>
              <w:rPr>
                <w:rFonts w:ascii="Times New Roman" w:eastAsia="Times New Roman" w:hAnsi="Times New Roman" w:cs="Times New Roman"/>
                <w:sz w:val="24"/>
                <w:szCs w:val="24"/>
              </w:rPr>
            </w:pPr>
          </w:p>
        </w:tc>
        <w:tc>
          <w:tcPr>
            <w:tcW w:w="1976" w:type="dxa"/>
            <w:vMerge/>
            <w:shd w:val="clear" w:color="auto" w:fill="auto"/>
          </w:tcPr>
          <w:p w:rsidR="00AC00D5" w:rsidRPr="00AC00D5" w:rsidRDefault="00AC00D5" w:rsidP="00AC00D5">
            <w:pPr>
              <w:spacing w:after="0" w:line="240" w:lineRule="exact"/>
              <w:jc w:val="both"/>
              <w:rPr>
                <w:rFonts w:ascii="Times New Roman" w:eastAsia="Times New Roman" w:hAnsi="Times New Roman" w:cs="Times New Roman"/>
                <w:sz w:val="24"/>
                <w:szCs w:val="24"/>
              </w:rPr>
            </w:pPr>
          </w:p>
        </w:tc>
        <w:tc>
          <w:tcPr>
            <w:tcW w:w="4352" w:type="dxa"/>
            <w:shd w:val="clear" w:color="auto" w:fill="auto"/>
          </w:tcPr>
          <w:p w:rsidR="00AC00D5" w:rsidRPr="00AC00D5" w:rsidRDefault="00AC00D5" w:rsidP="00AC00D5">
            <w:pPr>
              <w:spacing w:after="0" w:line="240" w:lineRule="exact"/>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Действительный муниципальный советник 2 класса</w:t>
            </w:r>
          </w:p>
        </w:tc>
        <w:tc>
          <w:tcPr>
            <w:tcW w:w="2350" w:type="dxa"/>
            <w:tcBorders>
              <w:right w:val="single" w:sz="4" w:space="0" w:color="auto"/>
            </w:tcBorders>
            <w:shd w:val="clear" w:color="auto" w:fill="auto"/>
          </w:tcPr>
          <w:p w:rsidR="00AC00D5" w:rsidRPr="00AC00D5" w:rsidRDefault="003240ED"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3755</w:t>
            </w:r>
          </w:p>
        </w:tc>
      </w:tr>
      <w:tr w:rsidR="00AC00D5" w:rsidRPr="00AC00D5" w:rsidTr="007A09AA">
        <w:tc>
          <w:tcPr>
            <w:tcW w:w="666" w:type="dxa"/>
            <w:vMerge/>
            <w:tcBorders>
              <w:left w:val="single" w:sz="4" w:space="0" w:color="auto"/>
            </w:tcBorders>
            <w:shd w:val="clear" w:color="auto" w:fill="auto"/>
          </w:tcPr>
          <w:p w:rsidR="00AC00D5" w:rsidRPr="00AC00D5" w:rsidRDefault="00AC00D5" w:rsidP="00AC00D5">
            <w:pPr>
              <w:spacing w:after="0" w:line="240" w:lineRule="exact"/>
              <w:jc w:val="both"/>
              <w:rPr>
                <w:rFonts w:ascii="Times New Roman" w:eastAsia="Times New Roman" w:hAnsi="Times New Roman" w:cs="Times New Roman"/>
                <w:sz w:val="24"/>
                <w:szCs w:val="24"/>
              </w:rPr>
            </w:pPr>
          </w:p>
        </w:tc>
        <w:tc>
          <w:tcPr>
            <w:tcW w:w="1976" w:type="dxa"/>
            <w:vMerge/>
            <w:shd w:val="clear" w:color="auto" w:fill="auto"/>
          </w:tcPr>
          <w:p w:rsidR="00AC00D5" w:rsidRPr="00AC00D5" w:rsidRDefault="00AC00D5" w:rsidP="00AC00D5">
            <w:pPr>
              <w:spacing w:after="0" w:line="240" w:lineRule="exact"/>
              <w:jc w:val="both"/>
              <w:rPr>
                <w:rFonts w:ascii="Times New Roman" w:eastAsia="Times New Roman" w:hAnsi="Times New Roman" w:cs="Times New Roman"/>
                <w:sz w:val="24"/>
                <w:szCs w:val="24"/>
              </w:rPr>
            </w:pPr>
          </w:p>
        </w:tc>
        <w:tc>
          <w:tcPr>
            <w:tcW w:w="4352" w:type="dxa"/>
            <w:shd w:val="clear" w:color="auto" w:fill="auto"/>
          </w:tcPr>
          <w:p w:rsidR="00AC00D5" w:rsidRPr="00AC00D5" w:rsidRDefault="00AC00D5" w:rsidP="00AC00D5">
            <w:pPr>
              <w:spacing w:after="0" w:line="240" w:lineRule="exact"/>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Действительный муниципальный советник 3 класса</w:t>
            </w:r>
          </w:p>
        </w:tc>
        <w:tc>
          <w:tcPr>
            <w:tcW w:w="2350" w:type="dxa"/>
            <w:tcBorders>
              <w:right w:val="single" w:sz="4" w:space="0" w:color="auto"/>
            </w:tcBorders>
            <w:shd w:val="clear" w:color="auto" w:fill="auto"/>
          </w:tcPr>
          <w:p w:rsidR="00AC00D5" w:rsidRPr="00AC00D5" w:rsidRDefault="003240ED"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3508</w:t>
            </w:r>
          </w:p>
        </w:tc>
      </w:tr>
      <w:tr w:rsidR="00AC00D5" w:rsidRPr="00AC00D5" w:rsidTr="007A09AA">
        <w:tc>
          <w:tcPr>
            <w:tcW w:w="666" w:type="dxa"/>
            <w:vMerge w:val="restart"/>
            <w:tcBorders>
              <w:left w:val="single" w:sz="4" w:space="0" w:color="auto"/>
            </w:tcBorders>
            <w:shd w:val="clear" w:color="auto" w:fill="auto"/>
          </w:tcPr>
          <w:p w:rsidR="00AC00D5" w:rsidRPr="00AC00D5" w:rsidRDefault="00AC00D5" w:rsidP="00AC00D5">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2</w:t>
            </w:r>
          </w:p>
        </w:tc>
        <w:tc>
          <w:tcPr>
            <w:tcW w:w="1976" w:type="dxa"/>
            <w:vMerge w:val="restart"/>
            <w:shd w:val="clear" w:color="auto" w:fill="auto"/>
          </w:tcPr>
          <w:p w:rsidR="00AC00D5" w:rsidRPr="00AC00D5" w:rsidRDefault="00AC00D5" w:rsidP="00AC00D5">
            <w:pPr>
              <w:spacing w:after="0" w:line="240" w:lineRule="exact"/>
              <w:jc w:val="both"/>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Главная</w:t>
            </w:r>
          </w:p>
        </w:tc>
        <w:tc>
          <w:tcPr>
            <w:tcW w:w="4352" w:type="dxa"/>
            <w:shd w:val="clear" w:color="auto" w:fill="auto"/>
          </w:tcPr>
          <w:p w:rsidR="00AC00D5" w:rsidRPr="00AC00D5" w:rsidRDefault="00AC00D5" w:rsidP="00AC00D5">
            <w:pPr>
              <w:spacing w:after="0" w:line="240" w:lineRule="exact"/>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Муниципальный советник 1 класса</w:t>
            </w:r>
          </w:p>
        </w:tc>
        <w:tc>
          <w:tcPr>
            <w:tcW w:w="2350" w:type="dxa"/>
            <w:tcBorders>
              <w:right w:val="single" w:sz="4" w:space="0" w:color="auto"/>
            </w:tcBorders>
            <w:shd w:val="clear" w:color="auto" w:fill="auto"/>
          </w:tcPr>
          <w:p w:rsidR="00AC00D5" w:rsidRPr="00AC00D5" w:rsidRDefault="003240ED"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3260</w:t>
            </w:r>
            <w:r w:rsidR="00AC00D5" w:rsidRPr="00AC00D5">
              <w:rPr>
                <w:rFonts w:ascii="Times New Roman" w:eastAsia="Times New Roman" w:hAnsi="Times New Roman" w:cs="Times New Roman"/>
                <w:sz w:val="24"/>
                <w:szCs w:val="24"/>
              </w:rPr>
              <w:t>1</w:t>
            </w:r>
          </w:p>
        </w:tc>
      </w:tr>
      <w:tr w:rsidR="00AC00D5" w:rsidRPr="00AC00D5" w:rsidTr="007A09AA">
        <w:tc>
          <w:tcPr>
            <w:tcW w:w="666" w:type="dxa"/>
            <w:vMerge/>
            <w:tcBorders>
              <w:left w:val="single" w:sz="4" w:space="0" w:color="auto"/>
            </w:tcBorders>
            <w:shd w:val="clear" w:color="auto" w:fill="auto"/>
          </w:tcPr>
          <w:p w:rsidR="00AC00D5" w:rsidRPr="00AC00D5" w:rsidRDefault="00AC00D5" w:rsidP="00AC00D5">
            <w:pPr>
              <w:spacing w:after="0" w:line="240" w:lineRule="exact"/>
              <w:jc w:val="center"/>
              <w:rPr>
                <w:rFonts w:ascii="Times New Roman" w:eastAsia="Times New Roman" w:hAnsi="Times New Roman" w:cs="Times New Roman"/>
                <w:sz w:val="24"/>
                <w:szCs w:val="24"/>
              </w:rPr>
            </w:pPr>
          </w:p>
        </w:tc>
        <w:tc>
          <w:tcPr>
            <w:tcW w:w="1976" w:type="dxa"/>
            <w:vMerge/>
            <w:shd w:val="clear" w:color="auto" w:fill="auto"/>
          </w:tcPr>
          <w:p w:rsidR="00AC00D5" w:rsidRPr="00AC00D5" w:rsidRDefault="00AC00D5" w:rsidP="00AC00D5">
            <w:pPr>
              <w:spacing w:after="0" w:line="240" w:lineRule="exact"/>
              <w:jc w:val="both"/>
              <w:rPr>
                <w:rFonts w:ascii="Times New Roman" w:eastAsia="Times New Roman" w:hAnsi="Times New Roman" w:cs="Times New Roman"/>
                <w:sz w:val="24"/>
                <w:szCs w:val="24"/>
              </w:rPr>
            </w:pPr>
          </w:p>
        </w:tc>
        <w:tc>
          <w:tcPr>
            <w:tcW w:w="4352" w:type="dxa"/>
            <w:shd w:val="clear" w:color="auto" w:fill="auto"/>
          </w:tcPr>
          <w:p w:rsidR="00AC00D5" w:rsidRPr="00AC00D5" w:rsidRDefault="00AC00D5" w:rsidP="00AC00D5">
            <w:pPr>
              <w:spacing w:after="0" w:line="240" w:lineRule="exact"/>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Муниципальный советник 2 класса</w:t>
            </w:r>
          </w:p>
        </w:tc>
        <w:tc>
          <w:tcPr>
            <w:tcW w:w="2350" w:type="dxa"/>
            <w:tcBorders>
              <w:right w:val="single" w:sz="4" w:space="0" w:color="auto"/>
            </w:tcBorders>
            <w:shd w:val="clear" w:color="auto" w:fill="auto"/>
          </w:tcPr>
          <w:p w:rsidR="00AC00D5" w:rsidRPr="00AC00D5" w:rsidRDefault="003240ED"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3014</w:t>
            </w:r>
          </w:p>
        </w:tc>
      </w:tr>
      <w:tr w:rsidR="00AC00D5" w:rsidRPr="00AC00D5" w:rsidTr="007A09AA">
        <w:tc>
          <w:tcPr>
            <w:tcW w:w="666" w:type="dxa"/>
            <w:vMerge/>
            <w:tcBorders>
              <w:left w:val="single" w:sz="4" w:space="0" w:color="auto"/>
            </w:tcBorders>
            <w:shd w:val="clear" w:color="auto" w:fill="auto"/>
          </w:tcPr>
          <w:p w:rsidR="00AC00D5" w:rsidRPr="00AC00D5" w:rsidRDefault="00AC00D5" w:rsidP="00AC00D5">
            <w:pPr>
              <w:spacing w:after="0" w:line="240" w:lineRule="exact"/>
              <w:jc w:val="center"/>
              <w:rPr>
                <w:rFonts w:ascii="Times New Roman" w:eastAsia="Times New Roman" w:hAnsi="Times New Roman" w:cs="Times New Roman"/>
                <w:sz w:val="24"/>
                <w:szCs w:val="24"/>
              </w:rPr>
            </w:pPr>
          </w:p>
        </w:tc>
        <w:tc>
          <w:tcPr>
            <w:tcW w:w="1976" w:type="dxa"/>
            <w:vMerge/>
            <w:shd w:val="clear" w:color="auto" w:fill="auto"/>
          </w:tcPr>
          <w:p w:rsidR="00AC00D5" w:rsidRPr="00AC00D5" w:rsidRDefault="00AC00D5" w:rsidP="00AC00D5">
            <w:pPr>
              <w:spacing w:after="0" w:line="240" w:lineRule="exact"/>
              <w:jc w:val="both"/>
              <w:rPr>
                <w:rFonts w:ascii="Times New Roman" w:eastAsia="Times New Roman" w:hAnsi="Times New Roman" w:cs="Times New Roman"/>
                <w:sz w:val="24"/>
                <w:szCs w:val="24"/>
              </w:rPr>
            </w:pPr>
          </w:p>
        </w:tc>
        <w:tc>
          <w:tcPr>
            <w:tcW w:w="4352" w:type="dxa"/>
            <w:shd w:val="clear" w:color="auto" w:fill="auto"/>
          </w:tcPr>
          <w:p w:rsidR="00AC00D5" w:rsidRPr="00AC00D5" w:rsidRDefault="00AC00D5" w:rsidP="00AC00D5">
            <w:pPr>
              <w:spacing w:after="0" w:line="240" w:lineRule="exact"/>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Муниципальный советник 3 класса</w:t>
            </w:r>
          </w:p>
        </w:tc>
        <w:tc>
          <w:tcPr>
            <w:tcW w:w="2350" w:type="dxa"/>
            <w:tcBorders>
              <w:right w:val="single" w:sz="4" w:space="0" w:color="auto"/>
            </w:tcBorders>
            <w:shd w:val="clear" w:color="auto" w:fill="auto"/>
          </w:tcPr>
          <w:p w:rsidR="00AC00D5" w:rsidRPr="00AC00D5" w:rsidRDefault="003240ED"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2767</w:t>
            </w:r>
          </w:p>
        </w:tc>
      </w:tr>
      <w:tr w:rsidR="00AC00D5" w:rsidRPr="00AC00D5" w:rsidTr="007A09AA">
        <w:tc>
          <w:tcPr>
            <w:tcW w:w="666" w:type="dxa"/>
            <w:vMerge w:val="restart"/>
            <w:tcBorders>
              <w:left w:val="single" w:sz="4" w:space="0" w:color="auto"/>
            </w:tcBorders>
            <w:shd w:val="clear" w:color="auto" w:fill="auto"/>
          </w:tcPr>
          <w:p w:rsidR="00AC00D5" w:rsidRPr="00AC00D5" w:rsidRDefault="00AC00D5" w:rsidP="00AC00D5">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3</w:t>
            </w:r>
          </w:p>
        </w:tc>
        <w:tc>
          <w:tcPr>
            <w:tcW w:w="1976" w:type="dxa"/>
            <w:vMerge w:val="restart"/>
            <w:shd w:val="clear" w:color="auto" w:fill="auto"/>
          </w:tcPr>
          <w:p w:rsidR="00AC00D5" w:rsidRPr="00AC00D5" w:rsidRDefault="00AC00D5" w:rsidP="00AC00D5">
            <w:pPr>
              <w:spacing w:after="0" w:line="240" w:lineRule="exact"/>
              <w:jc w:val="both"/>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Ведущая</w:t>
            </w:r>
          </w:p>
        </w:tc>
        <w:tc>
          <w:tcPr>
            <w:tcW w:w="4352" w:type="dxa"/>
            <w:shd w:val="clear" w:color="auto" w:fill="auto"/>
          </w:tcPr>
          <w:p w:rsidR="00AC00D5" w:rsidRPr="00AC00D5" w:rsidRDefault="00AC00D5" w:rsidP="00AC00D5">
            <w:pPr>
              <w:spacing w:after="0" w:line="240" w:lineRule="exact"/>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 xml:space="preserve">Советник муниципальной службы </w:t>
            </w:r>
          </w:p>
          <w:p w:rsidR="00AC00D5" w:rsidRPr="00AC00D5" w:rsidRDefault="00AC00D5" w:rsidP="00AC00D5">
            <w:pPr>
              <w:spacing w:after="0" w:line="240" w:lineRule="exact"/>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1 класса</w:t>
            </w:r>
          </w:p>
        </w:tc>
        <w:tc>
          <w:tcPr>
            <w:tcW w:w="2350" w:type="dxa"/>
            <w:tcBorders>
              <w:right w:val="single" w:sz="4" w:space="0" w:color="auto"/>
            </w:tcBorders>
            <w:shd w:val="clear" w:color="auto" w:fill="auto"/>
          </w:tcPr>
          <w:p w:rsidR="00AC00D5" w:rsidRPr="00AC00D5" w:rsidRDefault="003240ED"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2502</w:t>
            </w:r>
          </w:p>
        </w:tc>
      </w:tr>
      <w:tr w:rsidR="00AC00D5" w:rsidRPr="00AC00D5" w:rsidTr="007A09AA">
        <w:tc>
          <w:tcPr>
            <w:tcW w:w="666" w:type="dxa"/>
            <w:vMerge/>
            <w:tcBorders>
              <w:left w:val="single" w:sz="4" w:space="0" w:color="auto"/>
            </w:tcBorders>
            <w:shd w:val="clear" w:color="auto" w:fill="auto"/>
          </w:tcPr>
          <w:p w:rsidR="00AC00D5" w:rsidRPr="00AC00D5" w:rsidRDefault="00AC00D5" w:rsidP="00AC00D5">
            <w:pPr>
              <w:spacing w:after="0" w:line="240" w:lineRule="exact"/>
              <w:jc w:val="center"/>
              <w:rPr>
                <w:rFonts w:ascii="Times New Roman" w:eastAsia="Times New Roman" w:hAnsi="Times New Roman" w:cs="Times New Roman"/>
                <w:sz w:val="24"/>
                <w:szCs w:val="24"/>
              </w:rPr>
            </w:pPr>
          </w:p>
        </w:tc>
        <w:tc>
          <w:tcPr>
            <w:tcW w:w="1976" w:type="dxa"/>
            <w:vMerge/>
            <w:shd w:val="clear" w:color="auto" w:fill="auto"/>
          </w:tcPr>
          <w:p w:rsidR="00AC00D5" w:rsidRPr="00AC00D5" w:rsidRDefault="00AC00D5" w:rsidP="00AC00D5">
            <w:pPr>
              <w:spacing w:after="0" w:line="240" w:lineRule="exact"/>
              <w:jc w:val="both"/>
              <w:rPr>
                <w:rFonts w:ascii="Times New Roman" w:eastAsia="Times New Roman" w:hAnsi="Times New Roman" w:cs="Times New Roman"/>
                <w:sz w:val="24"/>
                <w:szCs w:val="24"/>
              </w:rPr>
            </w:pPr>
          </w:p>
        </w:tc>
        <w:tc>
          <w:tcPr>
            <w:tcW w:w="4352" w:type="dxa"/>
            <w:shd w:val="clear" w:color="auto" w:fill="auto"/>
          </w:tcPr>
          <w:p w:rsidR="00AC00D5" w:rsidRPr="00AC00D5" w:rsidRDefault="00AC00D5" w:rsidP="00AC00D5">
            <w:pPr>
              <w:spacing w:after="0" w:line="240" w:lineRule="exact"/>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 xml:space="preserve">Советник муниципальной службы </w:t>
            </w:r>
          </w:p>
          <w:p w:rsidR="00AC00D5" w:rsidRPr="00AC00D5" w:rsidRDefault="00AC00D5" w:rsidP="00AC00D5">
            <w:pPr>
              <w:spacing w:after="0" w:line="240" w:lineRule="exact"/>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2 класса</w:t>
            </w:r>
          </w:p>
        </w:tc>
        <w:tc>
          <w:tcPr>
            <w:tcW w:w="2350" w:type="dxa"/>
            <w:tcBorders>
              <w:right w:val="single" w:sz="4" w:space="0" w:color="auto"/>
            </w:tcBorders>
            <w:shd w:val="clear" w:color="auto" w:fill="auto"/>
          </w:tcPr>
          <w:p w:rsidR="00AC00D5" w:rsidRPr="00AC00D5" w:rsidRDefault="003240ED"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2254</w:t>
            </w:r>
          </w:p>
        </w:tc>
      </w:tr>
      <w:tr w:rsidR="00AC00D5" w:rsidRPr="00AC00D5" w:rsidTr="007A09AA">
        <w:tc>
          <w:tcPr>
            <w:tcW w:w="666" w:type="dxa"/>
            <w:vMerge/>
            <w:tcBorders>
              <w:left w:val="single" w:sz="4" w:space="0" w:color="auto"/>
            </w:tcBorders>
            <w:shd w:val="clear" w:color="auto" w:fill="auto"/>
          </w:tcPr>
          <w:p w:rsidR="00AC00D5" w:rsidRPr="00AC00D5" w:rsidRDefault="00AC00D5" w:rsidP="00AC00D5">
            <w:pPr>
              <w:spacing w:after="0" w:line="240" w:lineRule="exact"/>
              <w:jc w:val="center"/>
              <w:rPr>
                <w:rFonts w:ascii="Times New Roman" w:eastAsia="Times New Roman" w:hAnsi="Times New Roman" w:cs="Times New Roman"/>
                <w:sz w:val="24"/>
                <w:szCs w:val="24"/>
              </w:rPr>
            </w:pPr>
          </w:p>
        </w:tc>
        <w:tc>
          <w:tcPr>
            <w:tcW w:w="1976" w:type="dxa"/>
            <w:vMerge/>
            <w:shd w:val="clear" w:color="auto" w:fill="auto"/>
          </w:tcPr>
          <w:p w:rsidR="00AC00D5" w:rsidRPr="00AC00D5" w:rsidRDefault="00AC00D5" w:rsidP="00AC00D5">
            <w:pPr>
              <w:spacing w:after="0" w:line="240" w:lineRule="exact"/>
              <w:jc w:val="both"/>
              <w:rPr>
                <w:rFonts w:ascii="Times New Roman" w:eastAsia="Times New Roman" w:hAnsi="Times New Roman" w:cs="Times New Roman"/>
                <w:sz w:val="24"/>
                <w:szCs w:val="24"/>
              </w:rPr>
            </w:pPr>
          </w:p>
        </w:tc>
        <w:tc>
          <w:tcPr>
            <w:tcW w:w="4352" w:type="dxa"/>
            <w:shd w:val="clear" w:color="auto" w:fill="auto"/>
          </w:tcPr>
          <w:p w:rsidR="00AC00D5" w:rsidRPr="00AC00D5" w:rsidRDefault="00AC00D5" w:rsidP="00AC00D5">
            <w:pPr>
              <w:spacing w:after="0" w:line="240" w:lineRule="exact"/>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 xml:space="preserve">Советник муниципальной службы </w:t>
            </w:r>
          </w:p>
          <w:p w:rsidR="00AC00D5" w:rsidRPr="00AC00D5" w:rsidRDefault="00AC00D5" w:rsidP="00AC00D5">
            <w:pPr>
              <w:spacing w:after="0" w:line="240" w:lineRule="exact"/>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3 класса</w:t>
            </w:r>
          </w:p>
        </w:tc>
        <w:tc>
          <w:tcPr>
            <w:tcW w:w="2350" w:type="dxa"/>
            <w:tcBorders>
              <w:right w:val="single" w:sz="4" w:space="0" w:color="auto"/>
            </w:tcBorders>
            <w:shd w:val="clear" w:color="auto" w:fill="auto"/>
          </w:tcPr>
          <w:p w:rsidR="00AC00D5" w:rsidRPr="00AC00D5" w:rsidRDefault="003240ED"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2007</w:t>
            </w:r>
          </w:p>
        </w:tc>
      </w:tr>
      <w:tr w:rsidR="00AC00D5" w:rsidRPr="00AC00D5" w:rsidTr="007A09AA">
        <w:tc>
          <w:tcPr>
            <w:tcW w:w="666" w:type="dxa"/>
            <w:vMerge w:val="restart"/>
            <w:tcBorders>
              <w:left w:val="single" w:sz="4" w:space="0" w:color="auto"/>
            </w:tcBorders>
            <w:shd w:val="clear" w:color="auto" w:fill="auto"/>
          </w:tcPr>
          <w:p w:rsidR="00AC00D5" w:rsidRPr="00AC00D5" w:rsidRDefault="00AC00D5" w:rsidP="00AC00D5">
            <w:pPr>
              <w:spacing w:after="0" w:line="240" w:lineRule="exact"/>
              <w:jc w:val="center"/>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4</w:t>
            </w:r>
          </w:p>
        </w:tc>
        <w:tc>
          <w:tcPr>
            <w:tcW w:w="1976" w:type="dxa"/>
            <w:vMerge w:val="restart"/>
            <w:shd w:val="clear" w:color="auto" w:fill="auto"/>
          </w:tcPr>
          <w:p w:rsidR="00AC00D5" w:rsidRPr="00AC00D5" w:rsidRDefault="00AC00D5" w:rsidP="00AC00D5">
            <w:pPr>
              <w:spacing w:after="0" w:line="240" w:lineRule="exact"/>
              <w:jc w:val="both"/>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Старшая</w:t>
            </w:r>
          </w:p>
        </w:tc>
        <w:tc>
          <w:tcPr>
            <w:tcW w:w="4352" w:type="dxa"/>
            <w:shd w:val="clear" w:color="auto" w:fill="auto"/>
          </w:tcPr>
          <w:p w:rsidR="00AC00D5" w:rsidRPr="00AC00D5" w:rsidRDefault="00AC00D5" w:rsidP="00AC00D5">
            <w:pPr>
              <w:spacing w:after="0" w:line="240" w:lineRule="exact"/>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 xml:space="preserve">Референт муниципальной службы </w:t>
            </w:r>
          </w:p>
          <w:p w:rsidR="00AC00D5" w:rsidRPr="00AC00D5" w:rsidRDefault="00AC00D5" w:rsidP="00AC00D5">
            <w:pPr>
              <w:spacing w:after="0" w:line="240" w:lineRule="exact"/>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1 класса</w:t>
            </w:r>
          </w:p>
        </w:tc>
        <w:tc>
          <w:tcPr>
            <w:tcW w:w="2350" w:type="dxa"/>
            <w:tcBorders>
              <w:right w:val="single" w:sz="4" w:space="0" w:color="auto"/>
            </w:tcBorders>
            <w:shd w:val="clear" w:color="auto" w:fill="auto"/>
          </w:tcPr>
          <w:p w:rsidR="00AC00D5" w:rsidRPr="00AC00D5" w:rsidRDefault="003240ED"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1882</w:t>
            </w:r>
          </w:p>
        </w:tc>
      </w:tr>
      <w:tr w:rsidR="00AC00D5" w:rsidRPr="00AC00D5" w:rsidTr="007A09AA">
        <w:tc>
          <w:tcPr>
            <w:tcW w:w="666" w:type="dxa"/>
            <w:vMerge/>
            <w:tcBorders>
              <w:left w:val="single" w:sz="4" w:space="0" w:color="auto"/>
            </w:tcBorders>
            <w:shd w:val="clear" w:color="auto" w:fill="auto"/>
          </w:tcPr>
          <w:p w:rsidR="00AC00D5" w:rsidRPr="00AC00D5" w:rsidRDefault="00AC00D5" w:rsidP="00AC00D5">
            <w:pPr>
              <w:spacing w:after="0" w:line="240" w:lineRule="exact"/>
              <w:jc w:val="center"/>
              <w:rPr>
                <w:rFonts w:ascii="Times New Roman" w:eastAsia="Times New Roman" w:hAnsi="Times New Roman" w:cs="Times New Roman"/>
                <w:sz w:val="24"/>
                <w:szCs w:val="24"/>
              </w:rPr>
            </w:pPr>
          </w:p>
        </w:tc>
        <w:tc>
          <w:tcPr>
            <w:tcW w:w="1976" w:type="dxa"/>
            <w:vMerge/>
            <w:shd w:val="clear" w:color="auto" w:fill="auto"/>
          </w:tcPr>
          <w:p w:rsidR="00AC00D5" w:rsidRPr="00AC00D5" w:rsidRDefault="00AC00D5" w:rsidP="00AC00D5">
            <w:pPr>
              <w:spacing w:after="0" w:line="240" w:lineRule="exact"/>
              <w:jc w:val="both"/>
              <w:rPr>
                <w:rFonts w:ascii="Times New Roman" w:eastAsia="Times New Roman" w:hAnsi="Times New Roman" w:cs="Times New Roman"/>
                <w:sz w:val="24"/>
                <w:szCs w:val="24"/>
              </w:rPr>
            </w:pPr>
          </w:p>
        </w:tc>
        <w:tc>
          <w:tcPr>
            <w:tcW w:w="4352" w:type="dxa"/>
            <w:shd w:val="clear" w:color="auto" w:fill="auto"/>
          </w:tcPr>
          <w:p w:rsidR="00AC00D5" w:rsidRPr="00AC00D5" w:rsidRDefault="00AC00D5" w:rsidP="00AC00D5">
            <w:pPr>
              <w:spacing w:after="0" w:line="240" w:lineRule="exact"/>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 xml:space="preserve">Референт муниципальной службы </w:t>
            </w:r>
          </w:p>
          <w:p w:rsidR="00AC00D5" w:rsidRPr="00AC00D5" w:rsidRDefault="00AC00D5" w:rsidP="00AC00D5">
            <w:pPr>
              <w:spacing w:after="0" w:line="240" w:lineRule="exact"/>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2 класса</w:t>
            </w:r>
          </w:p>
        </w:tc>
        <w:tc>
          <w:tcPr>
            <w:tcW w:w="2350" w:type="dxa"/>
            <w:tcBorders>
              <w:right w:val="single" w:sz="4" w:space="0" w:color="auto"/>
            </w:tcBorders>
            <w:shd w:val="clear" w:color="auto" w:fill="auto"/>
          </w:tcPr>
          <w:p w:rsidR="00AC00D5" w:rsidRPr="00AC00D5" w:rsidRDefault="00674E1D"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1636</w:t>
            </w:r>
          </w:p>
        </w:tc>
      </w:tr>
      <w:tr w:rsidR="00AC00D5" w:rsidRPr="00AC00D5" w:rsidTr="007A09AA">
        <w:tc>
          <w:tcPr>
            <w:tcW w:w="666" w:type="dxa"/>
            <w:vMerge/>
            <w:tcBorders>
              <w:left w:val="single" w:sz="4" w:space="0" w:color="auto"/>
            </w:tcBorders>
            <w:shd w:val="clear" w:color="auto" w:fill="auto"/>
          </w:tcPr>
          <w:p w:rsidR="00AC00D5" w:rsidRPr="00AC00D5" w:rsidRDefault="00AC00D5" w:rsidP="00AC00D5">
            <w:pPr>
              <w:spacing w:after="0" w:line="240" w:lineRule="exact"/>
              <w:jc w:val="center"/>
              <w:rPr>
                <w:rFonts w:ascii="Times New Roman" w:eastAsia="Times New Roman" w:hAnsi="Times New Roman" w:cs="Times New Roman"/>
                <w:sz w:val="24"/>
                <w:szCs w:val="24"/>
              </w:rPr>
            </w:pPr>
          </w:p>
        </w:tc>
        <w:tc>
          <w:tcPr>
            <w:tcW w:w="1976" w:type="dxa"/>
            <w:vMerge/>
            <w:shd w:val="clear" w:color="auto" w:fill="auto"/>
          </w:tcPr>
          <w:p w:rsidR="00AC00D5" w:rsidRPr="00AC00D5" w:rsidRDefault="00AC00D5" w:rsidP="00AC00D5">
            <w:pPr>
              <w:spacing w:after="0" w:line="240" w:lineRule="exact"/>
              <w:jc w:val="both"/>
              <w:rPr>
                <w:rFonts w:ascii="Times New Roman" w:eastAsia="Times New Roman" w:hAnsi="Times New Roman" w:cs="Times New Roman"/>
                <w:sz w:val="24"/>
                <w:szCs w:val="24"/>
              </w:rPr>
            </w:pPr>
          </w:p>
        </w:tc>
        <w:tc>
          <w:tcPr>
            <w:tcW w:w="4352" w:type="dxa"/>
            <w:shd w:val="clear" w:color="auto" w:fill="auto"/>
          </w:tcPr>
          <w:p w:rsidR="00AC00D5" w:rsidRPr="00AC00D5" w:rsidRDefault="00AC00D5" w:rsidP="00AC00D5">
            <w:pPr>
              <w:spacing w:after="0" w:line="240" w:lineRule="exact"/>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 xml:space="preserve">Референт муниципальной службы </w:t>
            </w:r>
          </w:p>
          <w:p w:rsidR="00AC00D5" w:rsidRPr="00AC00D5" w:rsidRDefault="00AC00D5" w:rsidP="00AC00D5">
            <w:pPr>
              <w:spacing w:after="0" w:line="240" w:lineRule="exact"/>
              <w:rPr>
                <w:rFonts w:ascii="Times New Roman" w:eastAsia="Times New Roman" w:hAnsi="Times New Roman" w:cs="Times New Roman"/>
                <w:sz w:val="24"/>
                <w:szCs w:val="24"/>
              </w:rPr>
            </w:pPr>
            <w:r w:rsidRPr="00AC00D5">
              <w:rPr>
                <w:rFonts w:ascii="Times New Roman" w:eastAsia="Times New Roman" w:hAnsi="Times New Roman" w:cs="Times New Roman"/>
                <w:sz w:val="24"/>
                <w:szCs w:val="24"/>
              </w:rPr>
              <w:t>3 класса</w:t>
            </w:r>
          </w:p>
        </w:tc>
        <w:tc>
          <w:tcPr>
            <w:tcW w:w="2350" w:type="dxa"/>
            <w:tcBorders>
              <w:right w:val="single" w:sz="4" w:space="0" w:color="auto"/>
            </w:tcBorders>
            <w:shd w:val="clear" w:color="auto" w:fill="auto"/>
          </w:tcPr>
          <w:p w:rsidR="00AC00D5" w:rsidRPr="00AC00D5" w:rsidRDefault="00674E1D" w:rsidP="00AC00D5">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1512</w:t>
            </w:r>
          </w:p>
        </w:tc>
      </w:tr>
    </w:tbl>
    <w:p w:rsidR="00AC00D5" w:rsidRPr="00AC00D5" w:rsidRDefault="00AC00D5" w:rsidP="00AC00D5">
      <w:pPr>
        <w:spacing w:after="0" w:line="240" w:lineRule="auto"/>
        <w:ind w:firstLine="708"/>
        <w:jc w:val="both"/>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10.2. Ежемесячная надбавка к должностному окладу за классный чин выплачивается по основной должности муниципальной службы со дня присвоения соответствующего классного чина муниципальному служащему.</w:t>
      </w:r>
    </w:p>
    <w:p w:rsidR="00AC00D5" w:rsidRPr="00AC00D5" w:rsidRDefault="00AC00D5" w:rsidP="00AC00D5">
      <w:pPr>
        <w:shd w:val="clear" w:color="auto" w:fill="FFFFFF"/>
        <w:tabs>
          <w:tab w:val="left" w:pos="-180"/>
        </w:tabs>
        <w:spacing w:after="0" w:line="240" w:lineRule="auto"/>
        <w:jc w:val="both"/>
        <w:rPr>
          <w:rFonts w:ascii="Times New Roman" w:eastAsia="Times New Roman" w:hAnsi="Times New Roman" w:cs="Times New Roman"/>
          <w:sz w:val="28"/>
          <w:szCs w:val="28"/>
        </w:rPr>
      </w:pPr>
    </w:p>
    <w:p w:rsidR="00AC00D5" w:rsidRPr="00AC00D5" w:rsidRDefault="00AC00D5" w:rsidP="00AC00D5">
      <w:pPr>
        <w:shd w:val="clear" w:color="auto" w:fill="FFFFFF"/>
        <w:tabs>
          <w:tab w:val="left" w:pos="-180"/>
        </w:tabs>
        <w:spacing w:after="0" w:line="240" w:lineRule="auto"/>
        <w:jc w:val="both"/>
        <w:rPr>
          <w:rFonts w:ascii="Times New Roman" w:eastAsia="Times New Roman" w:hAnsi="Times New Roman" w:cs="Times New Roman"/>
          <w:sz w:val="28"/>
          <w:szCs w:val="28"/>
        </w:rPr>
      </w:pPr>
    </w:p>
    <w:p w:rsidR="00AC00D5" w:rsidRPr="00AC00D5" w:rsidRDefault="00AC00D5" w:rsidP="00AC00D5">
      <w:pPr>
        <w:shd w:val="clear" w:color="auto" w:fill="FFFFFF"/>
        <w:tabs>
          <w:tab w:val="left" w:pos="-180"/>
        </w:tabs>
        <w:spacing w:after="0" w:line="240" w:lineRule="auto"/>
        <w:jc w:val="center"/>
        <w:rPr>
          <w:rFonts w:ascii="Times New Roman" w:eastAsia="Times New Roman" w:hAnsi="Times New Roman" w:cs="Times New Roman"/>
          <w:sz w:val="28"/>
          <w:szCs w:val="28"/>
        </w:rPr>
      </w:pPr>
      <w:r w:rsidRPr="00AC00D5">
        <w:rPr>
          <w:rFonts w:ascii="Times New Roman" w:eastAsia="Times New Roman" w:hAnsi="Times New Roman" w:cs="Times New Roman"/>
          <w:sz w:val="28"/>
          <w:szCs w:val="28"/>
        </w:rPr>
        <w:t>__________</w:t>
      </w:r>
    </w:p>
    <w:p w:rsidR="00E31EEA" w:rsidRDefault="00E31EEA" w:rsidP="00591A21">
      <w:pPr>
        <w:pStyle w:val="a7"/>
        <w:tabs>
          <w:tab w:val="left" w:pos="709"/>
        </w:tabs>
        <w:jc w:val="center"/>
        <w:rPr>
          <w:rFonts w:ascii="Times New Roman" w:eastAsia="Calibri" w:hAnsi="Times New Roman" w:cs="Times New Roman"/>
          <w:sz w:val="28"/>
          <w:szCs w:val="28"/>
        </w:rPr>
      </w:pPr>
    </w:p>
    <w:sectPr w:rsidR="00E31EEA" w:rsidSect="007A09AA">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C32" w:rsidRDefault="00075C32">
      <w:pPr>
        <w:spacing w:after="0" w:line="240" w:lineRule="auto"/>
      </w:pPr>
      <w:r>
        <w:separator/>
      </w:r>
    </w:p>
  </w:endnote>
  <w:endnote w:type="continuationSeparator" w:id="0">
    <w:p w:rsidR="00075C32" w:rsidRDefault="00075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C32" w:rsidRDefault="00075C32">
      <w:pPr>
        <w:spacing w:after="0" w:line="240" w:lineRule="auto"/>
      </w:pPr>
      <w:r>
        <w:separator/>
      </w:r>
    </w:p>
  </w:footnote>
  <w:footnote w:type="continuationSeparator" w:id="0">
    <w:p w:rsidR="00075C32" w:rsidRDefault="00075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457659"/>
      <w:docPartObj>
        <w:docPartGallery w:val="Page Numbers (Top of Page)"/>
        <w:docPartUnique/>
      </w:docPartObj>
    </w:sdtPr>
    <w:sdtEndPr>
      <w:rPr>
        <w:rFonts w:ascii="Times New Roman" w:hAnsi="Times New Roman" w:cs="Times New Roman"/>
        <w:sz w:val="24"/>
        <w:szCs w:val="28"/>
      </w:rPr>
    </w:sdtEndPr>
    <w:sdtContent>
      <w:p w:rsidR="007A09AA" w:rsidRPr="00145C72" w:rsidRDefault="007A09AA">
        <w:pPr>
          <w:pStyle w:val="a3"/>
          <w:jc w:val="center"/>
          <w:rPr>
            <w:rFonts w:ascii="Times New Roman" w:hAnsi="Times New Roman" w:cs="Times New Roman"/>
            <w:sz w:val="24"/>
            <w:szCs w:val="28"/>
          </w:rPr>
        </w:pPr>
        <w:r w:rsidRPr="00145C72">
          <w:rPr>
            <w:rFonts w:ascii="Times New Roman" w:hAnsi="Times New Roman" w:cs="Times New Roman"/>
            <w:sz w:val="24"/>
            <w:szCs w:val="28"/>
          </w:rPr>
          <w:fldChar w:fldCharType="begin"/>
        </w:r>
        <w:r w:rsidRPr="00145C72">
          <w:rPr>
            <w:rFonts w:ascii="Times New Roman" w:hAnsi="Times New Roman" w:cs="Times New Roman"/>
            <w:sz w:val="24"/>
            <w:szCs w:val="28"/>
          </w:rPr>
          <w:instrText>PAGE   \* MERGEFORMAT</w:instrText>
        </w:r>
        <w:r w:rsidRPr="00145C72">
          <w:rPr>
            <w:rFonts w:ascii="Times New Roman" w:hAnsi="Times New Roman" w:cs="Times New Roman"/>
            <w:sz w:val="24"/>
            <w:szCs w:val="28"/>
          </w:rPr>
          <w:fldChar w:fldCharType="separate"/>
        </w:r>
        <w:r>
          <w:rPr>
            <w:rFonts w:ascii="Times New Roman" w:hAnsi="Times New Roman" w:cs="Times New Roman"/>
            <w:noProof/>
            <w:sz w:val="24"/>
            <w:szCs w:val="28"/>
          </w:rPr>
          <w:t>9</w:t>
        </w:r>
        <w:r w:rsidRPr="00145C72">
          <w:rPr>
            <w:rFonts w:ascii="Times New Roman" w:hAnsi="Times New Roman" w:cs="Times New Roman"/>
            <w:sz w:val="24"/>
            <w:szCs w:val="28"/>
          </w:rPr>
          <w:fldChar w:fldCharType="end"/>
        </w:r>
      </w:p>
    </w:sdtContent>
  </w:sdt>
  <w:p w:rsidR="007A09AA" w:rsidRDefault="007A09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738"/>
    <w:multiLevelType w:val="hybridMultilevel"/>
    <w:tmpl w:val="34F61108"/>
    <w:lvl w:ilvl="0" w:tplc="1CD467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2D128EE"/>
    <w:multiLevelType w:val="hybridMultilevel"/>
    <w:tmpl w:val="BBF89A9E"/>
    <w:lvl w:ilvl="0" w:tplc="4B5EAC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3B709B"/>
    <w:multiLevelType w:val="hybridMultilevel"/>
    <w:tmpl w:val="EE8E805E"/>
    <w:lvl w:ilvl="0" w:tplc="931AF7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8EC7FBE"/>
    <w:multiLevelType w:val="hybridMultilevel"/>
    <w:tmpl w:val="BA607B58"/>
    <w:lvl w:ilvl="0" w:tplc="1CE606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4E42C77"/>
    <w:multiLevelType w:val="hybridMultilevel"/>
    <w:tmpl w:val="FF668EAA"/>
    <w:lvl w:ilvl="0" w:tplc="8D462D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DC66772"/>
    <w:multiLevelType w:val="hybridMultilevel"/>
    <w:tmpl w:val="F3A0D74C"/>
    <w:lvl w:ilvl="0" w:tplc="B84CDA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E2A5BE3"/>
    <w:multiLevelType w:val="hybridMultilevel"/>
    <w:tmpl w:val="A14210FC"/>
    <w:lvl w:ilvl="0" w:tplc="02525E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94C1648"/>
    <w:multiLevelType w:val="hybridMultilevel"/>
    <w:tmpl w:val="C6EAB158"/>
    <w:lvl w:ilvl="0" w:tplc="6004D7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F8D43AA"/>
    <w:multiLevelType w:val="multilevel"/>
    <w:tmpl w:val="4A8A1EDC"/>
    <w:lvl w:ilvl="0">
      <w:start w:val="1"/>
      <w:numFmt w:val="decimal"/>
      <w:lvlText w:val="%1."/>
      <w:lvlJc w:val="left"/>
      <w:pPr>
        <w:ind w:left="465" w:hanging="465"/>
      </w:pPr>
      <w:rPr>
        <w:rFonts w:hint="default"/>
      </w:rPr>
    </w:lvl>
    <w:lvl w:ilvl="1">
      <w:start w:val="1"/>
      <w:numFmt w:val="decimal"/>
      <w:lvlText w:val="%1.%2)"/>
      <w:lvlJc w:val="left"/>
      <w:pPr>
        <w:ind w:left="1353"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598" w:hanging="180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7224" w:hanging="2160"/>
      </w:pPr>
      <w:rPr>
        <w:rFonts w:hint="default"/>
      </w:rPr>
    </w:lvl>
  </w:abstractNum>
  <w:num w:numId="1">
    <w:abstractNumId w:val="1"/>
  </w:num>
  <w:num w:numId="2">
    <w:abstractNumId w:val="4"/>
  </w:num>
  <w:num w:numId="3">
    <w:abstractNumId w:val="7"/>
  </w:num>
  <w:num w:numId="4">
    <w:abstractNumId w:val="8"/>
  </w:num>
  <w:num w:numId="5">
    <w:abstractNumId w:val="0"/>
  </w:num>
  <w:num w:numId="6">
    <w:abstractNumId w:val="6"/>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31"/>
    <w:rsid w:val="00007893"/>
    <w:rsid w:val="000105E8"/>
    <w:rsid w:val="00016D5E"/>
    <w:rsid w:val="00020783"/>
    <w:rsid w:val="000220B2"/>
    <w:rsid w:val="00031CFE"/>
    <w:rsid w:val="00032F85"/>
    <w:rsid w:val="0004071A"/>
    <w:rsid w:val="00043F37"/>
    <w:rsid w:val="00056684"/>
    <w:rsid w:val="00057C41"/>
    <w:rsid w:val="00060E33"/>
    <w:rsid w:val="000645FF"/>
    <w:rsid w:val="00067439"/>
    <w:rsid w:val="0007025A"/>
    <w:rsid w:val="000707D6"/>
    <w:rsid w:val="00075C32"/>
    <w:rsid w:val="00076860"/>
    <w:rsid w:val="00077DBD"/>
    <w:rsid w:val="000805F9"/>
    <w:rsid w:val="0009171B"/>
    <w:rsid w:val="00092F87"/>
    <w:rsid w:val="000972CD"/>
    <w:rsid w:val="000A0425"/>
    <w:rsid w:val="000A30C6"/>
    <w:rsid w:val="000A4072"/>
    <w:rsid w:val="000C2C0D"/>
    <w:rsid w:val="000D3275"/>
    <w:rsid w:val="000E2AAC"/>
    <w:rsid w:val="000F05A9"/>
    <w:rsid w:val="000F0F24"/>
    <w:rsid w:val="000F4304"/>
    <w:rsid w:val="0010140A"/>
    <w:rsid w:val="00102CA0"/>
    <w:rsid w:val="001112AE"/>
    <w:rsid w:val="001169B5"/>
    <w:rsid w:val="001173DF"/>
    <w:rsid w:val="001322EA"/>
    <w:rsid w:val="00143020"/>
    <w:rsid w:val="001443C8"/>
    <w:rsid w:val="00145C72"/>
    <w:rsid w:val="0015645E"/>
    <w:rsid w:val="00162414"/>
    <w:rsid w:val="00165940"/>
    <w:rsid w:val="00167D3E"/>
    <w:rsid w:val="00171132"/>
    <w:rsid w:val="001773BA"/>
    <w:rsid w:val="00186902"/>
    <w:rsid w:val="00190DB4"/>
    <w:rsid w:val="00191191"/>
    <w:rsid w:val="0019249B"/>
    <w:rsid w:val="00194027"/>
    <w:rsid w:val="001A2F1F"/>
    <w:rsid w:val="001A7C17"/>
    <w:rsid w:val="001C0152"/>
    <w:rsid w:val="001C2F2E"/>
    <w:rsid w:val="001C3130"/>
    <w:rsid w:val="001C54A9"/>
    <w:rsid w:val="001C5CDF"/>
    <w:rsid w:val="001D1DD4"/>
    <w:rsid w:val="001D2B12"/>
    <w:rsid w:val="001D529B"/>
    <w:rsid w:val="001E544D"/>
    <w:rsid w:val="001F78F6"/>
    <w:rsid w:val="001F795C"/>
    <w:rsid w:val="00203D0A"/>
    <w:rsid w:val="0021172E"/>
    <w:rsid w:val="002153EB"/>
    <w:rsid w:val="0022363D"/>
    <w:rsid w:val="00236743"/>
    <w:rsid w:val="0025275D"/>
    <w:rsid w:val="00260345"/>
    <w:rsid w:val="00260E2E"/>
    <w:rsid w:val="00262E7C"/>
    <w:rsid w:val="0027613C"/>
    <w:rsid w:val="00277B1E"/>
    <w:rsid w:val="002851E1"/>
    <w:rsid w:val="00287CC0"/>
    <w:rsid w:val="00295D6E"/>
    <w:rsid w:val="00296CC8"/>
    <w:rsid w:val="002B06EC"/>
    <w:rsid w:val="002B097D"/>
    <w:rsid w:val="002B7690"/>
    <w:rsid w:val="002D02CE"/>
    <w:rsid w:val="002D7F17"/>
    <w:rsid w:val="002E50F7"/>
    <w:rsid w:val="002E6FDA"/>
    <w:rsid w:val="002E728B"/>
    <w:rsid w:val="002F2283"/>
    <w:rsid w:val="002F753E"/>
    <w:rsid w:val="00301805"/>
    <w:rsid w:val="00305BC9"/>
    <w:rsid w:val="00306B79"/>
    <w:rsid w:val="00312F77"/>
    <w:rsid w:val="003200A3"/>
    <w:rsid w:val="003231A4"/>
    <w:rsid w:val="003240ED"/>
    <w:rsid w:val="003249FD"/>
    <w:rsid w:val="00327255"/>
    <w:rsid w:val="0033283B"/>
    <w:rsid w:val="00335A62"/>
    <w:rsid w:val="00336F4B"/>
    <w:rsid w:val="00340D8E"/>
    <w:rsid w:val="00342527"/>
    <w:rsid w:val="00353096"/>
    <w:rsid w:val="00354FC3"/>
    <w:rsid w:val="003571C5"/>
    <w:rsid w:val="0035787B"/>
    <w:rsid w:val="00361973"/>
    <w:rsid w:val="003954E3"/>
    <w:rsid w:val="003A023C"/>
    <w:rsid w:val="003A7AD2"/>
    <w:rsid w:val="003B4014"/>
    <w:rsid w:val="003C3FA3"/>
    <w:rsid w:val="003C7326"/>
    <w:rsid w:val="003D297B"/>
    <w:rsid w:val="003D2FBC"/>
    <w:rsid w:val="003D300E"/>
    <w:rsid w:val="003D44BA"/>
    <w:rsid w:val="003D6465"/>
    <w:rsid w:val="003E394D"/>
    <w:rsid w:val="003F103A"/>
    <w:rsid w:val="003F36A0"/>
    <w:rsid w:val="003F405B"/>
    <w:rsid w:val="004006A9"/>
    <w:rsid w:val="00400BB8"/>
    <w:rsid w:val="00406BF4"/>
    <w:rsid w:val="0041599D"/>
    <w:rsid w:val="0041626F"/>
    <w:rsid w:val="00420004"/>
    <w:rsid w:val="0042185E"/>
    <w:rsid w:val="00423458"/>
    <w:rsid w:val="00441994"/>
    <w:rsid w:val="004465B6"/>
    <w:rsid w:val="004603C7"/>
    <w:rsid w:val="00467F44"/>
    <w:rsid w:val="004729C8"/>
    <w:rsid w:val="00483DF9"/>
    <w:rsid w:val="004A1FEA"/>
    <w:rsid w:val="004C216D"/>
    <w:rsid w:val="004C454C"/>
    <w:rsid w:val="004C5571"/>
    <w:rsid w:val="004C60CD"/>
    <w:rsid w:val="004D0137"/>
    <w:rsid w:val="004D023E"/>
    <w:rsid w:val="004E08A7"/>
    <w:rsid w:val="004E4DB2"/>
    <w:rsid w:val="004F1481"/>
    <w:rsid w:val="004F3A19"/>
    <w:rsid w:val="00500427"/>
    <w:rsid w:val="005013C7"/>
    <w:rsid w:val="005013F4"/>
    <w:rsid w:val="0050671E"/>
    <w:rsid w:val="00517AA4"/>
    <w:rsid w:val="00526364"/>
    <w:rsid w:val="00531212"/>
    <w:rsid w:val="005368A9"/>
    <w:rsid w:val="00540DB3"/>
    <w:rsid w:val="00544CCD"/>
    <w:rsid w:val="005644F7"/>
    <w:rsid w:val="00566152"/>
    <w:rsid w:val="0058790C"/>
    <w:rsid w:val="00591A21"/>
    <w:rsid w:val="005A6B8E"/>
    <w:rsid w:val="005B06E0"/>
    <w:rsid w:val="005B41ED"/>
    <w:rsid w:val="005B5482"/>
    <w:rsid w:val="005D558E"/>
    <w:rsid w:val="005D5CB3"/>
    <w:rsid w:val="005E4323"/>
    <w:rsid w:val="005E760B"/>
    <w:rsid w:val="0060322C"/>
    <w:rsid w:val="00604E81"/>
    <w:rsid w:val="00611886"/>
    <w:rsid w:val="00614C8A"/>
    <w:rsid w:val="00617956"/>
    <w:rsid w:val="00631C39"/>
    <w:rsid w:val="006352A3"/>
    <w:rsid w:val="00640763"/>
    <w:rsid w:val="00640972"/>
    <w:rsid w:val="006461A9"/>
    <w:rsid w:val="00647BCC"/>
    <w:rsid w:val="00651A87"/>
    <w:rsid w:val="00652CD1"/>
    <w:rsid w:val="00653E74"/>
    <w:rsid w:val="006545EE"/>
    <w:rsid w:val="00660EFC"/>
    <w:rsid w:val="00660F65"/>
    <w:rsid w:val="006725CC"/>
    <w:rsid w:val="006736C9"/>
    <w:rsid w:val="00674E1D"/>
    <w:rsid w:val="00691622"/>
    <w:rsid w:val="00695AAC"/>
    <w:rsid w:val="006A4665"/>
    <w:rsid w:val="006B2A30"/>
    <w:rsid w:val="006C3BAF"/>
    <w:rsid w:val="006C73DF"/>
    <w:rsid w:val="006D0F0C"/>
    <w:rsid w:val="006D6E12"/>
    <w:rsid w:val="006E4F6F"/>
    <w:rsid w:val="006F36D1"/>
    <w:rsid w:val="006F7A38"/>
    <w:rsid w:val="00711F2A"/>
    <w:rsid w:val="00714554"/>
    <w:rsid w:val="007263F9"/>
    <w:rsid w:val="00727098"/>
    <w:rsid w:val="007432F0"/>
    <w:rsid w:val="00743799"/>
    <w:rsid w:val="00746716"/>
    <w:rsid w:val="007553D9"/>
    <w:rsid w:val="00756A54"/>
    <w:rsid w:val="00765ED5"/>
    <w:rsid w:val="007735E8"/>
    <w:rsid w:val="00784EAE"/>
    <w:rsid w:val="00785303"/>
    <w:rsid w:val="00792B58"/>
    <w:rsid w:val="0079310F"/>
    <w:rsid w:val="007A09AA"/>
    <w:rsid w:val="007B2B8F"/>
    <w:rsid w:val="007B7BB9"/>
    <w:rsid w:val="007D0452"/>
    <w:rsid w:val="007D3E25"/>
    <w:rsid w:val="007D7E49"/>
    <w:rsid w:val="007E6D65"/>
    <w:rsid w:val="007E730F"/>
    <w:rsid w:val="00801AD3"/>
    <w:rsid w:val="008033F9"/>
    <w:rsid w:val="00812A39"/>
    <w:rsid w:val="00821F79"/>
    <w:rsid w:val="008248E2"/>
    <w:rsid w:val="00846269"/>
    <w:rsid w:val="00854D96"/>
    <w:rsid w:val="0086543E"/>
    <w:rsid w:val="00875139"/>
    <w:rsid w:val="008771EA"/>
    <w:rsid w:val="008773B0"/>
    <w:rsid w:val="00877742"/>
    <w:rsid w:val="00881A4D"/>
    <w:rsid w:val="0088657E"/>
    <w:rsid w:val="00897D70"/>
    <w:rsid w:val="00897FD4"/>
    <w:rsid w:val="008A429C"/>
    <w:rsid w:val="008B0722"/>
    <w:rsid w:val="008C154F"/>
    <w:rsid w:val="008D073A"/>
    <w:rsid w:val="008D3A85"/>
    <w:rsid w:val="008D5444"/>
    <w:rsid w:val="008E19A8"/>
    <w:rsid w:val="008F0154"/>
    <w:rsid w:val="008F4D47"/>
    <w:rsid w:val="008F668E"/>
    <w:rsid w:val="00900260"/>
    <w:rsid w:val="009032D8"/>
    <w:rsid w:val="009035A3"/>
    <w:rsid w:val="009112A0"/>
    <w:rsid w:val="009115B3"/>
    <w:rsid w:val="00917DCC"/>
    <w:rsid w:val="00920C4C"/>
    <w:rsid w:val="00922547"/>
    <w:rsid w:val="009256E7"/>
    <w:rsid w:val="009278AA"/>
    <w:rsid w:val="0093731D"/>
    <w:rsid w:val="00937781"/>
    <w:rsid w:val="00942575"/>
    <w:rsid w:val="00953F61"/>
    <w:rsid w:val="00966BEC"/>
    <w:rsid w:val="00971F51"/>
    <w:rsid w:val="00973F57"/>
    <w:rsid w:val="009762D6"/>
    <w:rsid w:val="00981753"/>
    <w:rsid w:val="009856F4"/>
    <w:rsid w:val="0098658E"/>
    <w:rsid w:val="009867EC"/>
    <w:rsid w:val="009B2697"/>
    <w:rsid w:val="009B28F8"/>
    <w:rsid w:val="009C6106"/>
    <w:rsid w:val="009D07C3"/>
    <w:rsid w:val="009D454B"/>
    <w:rsid w:val="009D5799"/>
    <w:rsid w:val="009F01FA"/>
    <w:rsid w:val="00A22D2D"/>
    <w:rsid w:val="00A25AE7"/>
    <w:rsid w:val="00A4381C"/>
    <w:rsid w:val="00A54D72"/>
    <w:rsid w:val="00A566FC"/>
    <w:rsid w:val="00A665F8"/>
    <w:rsid w:val="00A72942"/>
    <w:rsid w:val="00A74298"/>
    <w:rsid w:val="00A76834"/>
    <w:rsid w:val="00A827FC"/>
    <w:rsid w:val="00A869A7"/>
    <w:rsid w:val="00A93579"/>
    <w:rsid w:val="00A94226"/>
    <w:rsid w:val="00A9427E"/>
    <w:rsid w:val="00A96F60"/>
    <w:rsid w:val="00AA28FF"/>
    <w:rsid w:val="00AB41D9"/>
    <w:rsid w:val="00AC00D5"/>
    <w:rsid w:val="00AE320B"/>
    <w:rsid w:val="00AF4259"/>
    <w:rsid w:val="00AF567B"/>
    <w:rsid w:val="00B05C1C"/>
    <w:rsid w:val="00B06687"/>
    <w:rsid w:val="00B11D5D"/>
    <w:rsid w:val="00B12562"/>
    <w:rsid w:val="00B159F7"/>
    <w:rsid w:val="00B20462"/>
    <w:rsid w:val="00B40448"/>
    <w:rsid w:val="00B41638"/>
    <w:rsid w:val="00B4164F"/>
    <w:rsid w:val="00B4279B"/>
    <w:rsid w:val="00B451E7"/>
    <w:rsid w:val="00B530B7"/>
    <w:rsid w:val="00B539DB"/>
    <w:rsid w:val="00B61F9C"/>
    <w:rsid w:val="00B658E4"/>
    <w:rsid w:val="00B66112"/>
    <w:rsid w:val="00B87E9E"/>
    <w:rsid w:val="00B90BBD"/>
    <w:rsid w:val="00BA00F1"/>
    <w:rsid w:val="00BA0718"/>
    <w:rsid w:val="00BB0EF4"/>
    <w:rsid w:val="00BC4702"/>
    <w:rsid w:val="00BD4A9A"/>
    <w:rsid w:val="00BE25DE"/>
    <w:rsid w:val="00BE593C"/>
    <w:rsid w:val="00BE5C53"/>
    <w:rsid w:val="00BF299F"/>
    <w:rsid w:val="00BF41F3"/>
    <w:rsid w:val="00BF6AD3"/>
    <w:rsid w:val="00C04A30"/>
    <w:rsid w:val="00C110CF"/>
    <w:rsid w:val="00C23CFF"/>
    <w:rsid w:val="00C45831"/>
    <w:rsid w:val="00C6565E"/>
    <w:rsid w:val="00C95FBD"/>
    <w:rsid w:val="00CA32C9"/>
    <w:rsid w:val="00CA7082"/>
    <w:rsid w:val="00CB08F9"/>
    <w:rsid w:val="00CB0DF3"/>
    <w:rsid w:val="00CB1EBD"/>
    <w:rsid w:val="00CC18AD"/>
    <w:rsid w:val="00CD416A"/>
    <w:rsid w:val="00CD78E2"/>
    <w:rsid w:val="00CD7F4F"/>
    <w:rsid w:val="00CE08AF"/>
    <w:rsid w:val="00CE12C4"/>
    <w:rsid w:val="00CE5157"/>
    <w:rsid w:val="00CF4750"/>
    <w:rsid w:val="00D00A51"/>
    <w:rsid w:val="00D154BB"/>
    <w:rsid w:val="00D24F98"/>
    <w:rsid w:val="00D36384"/>
    <w:rsid w:val="00D63947"/>
    <w:rsid w:val="00D64418"/>
    <w:rsid w:val="00D6794B"/>
    <w:rsid w:val="00D80D83"/>
    <w:rsid w:val="00D82986"/>
    <w:rsid w:val="00DA589F"/>
    <w:rsid w:val="00DA5D2E"/>
    <w:rsid w:val="00DC4957"/>
    <w:rsid w:val="00DC71D6"/>
    <w:rsid w:val="00DD3292"/>
    <w:rsid w:val="00DD598D"/>
    <w:rsid w:val="00DE082B"/>
    <w:rsid w:val="00DE13F5"/>
    <w:rsid w:val="00DE4F95"/>
    <w:rsid w:val="00DF2AD5"/>
    <w:rsid w:val="00DF68F2"/>
    <w:rsid w:val="00E0023D"/>
    <w:rsid w:val="00E1089F"/>
    <w:rsid w:val="00E259EC"/>
    <w:rsid w:val="00E26594"/>
    <w:rsid w:val="00E26949"/>
    <w:rsid w:val="00E31EEA"/>
    <w:rsid w:val="00E32F30"/>
    <w:rsid w:val="00E35B97"/>
    <w:rsid w:val="00E47011"/>
    <w:rsid w:val="00E51206"/>
    <w:rsid w:val="00E569CC"/>
    <w:rsid w:val="00E60641"/>
    <w:rsid w:val="00E65EB7"/>
    <w:rsid w:val="00E91668"/>
    <w:rsid w:val="00EA22DB"/>
    <w:rsid w:val="00EA4466"/>
    <w:rsid w:val="00EA651D"/>
    <w:rsid w:val="00EA66BD"/>
    <w:rsid w:val="00EA7B03"/>
    <w:rsid w:val="00EB0382"/>
    <w:rsid w:val="00EB0DD7"/>
    <w:rsid w:val="00EB561F"/>
    <w:rsid w:val="00EB5F29"/>
    <w:rsid w:val="00EC4418"/>
    <w:rsid w:val="00EC5EEF"/>
    <w:rsid w:val="00ED291B"/>
    <w:rsid w:val="00EE1695"/>
    <w:rsid w:val="00EF15E6"/>
    <w:rsid w:val="00EF519C"/>
    <w:rsid w:val="00F0057E"/>
    <w:rsid w:val="00F00AF6"/>
    <w:rsid w:val="00F02B98"/>
    <w:rsid w:val="00F11392"/>
    <w:rsid w:val="00F148C1"/>
    <w:rsid w:val="00F34943"/>
    <w:rsid w:val="00F368A2"/>
    <w:rsid w:val="00F418E8"/>
    <w:rsid w:val="00F43C99"/>
    <w:rsid w:val="00F6121C"/>
    <w:rsid w:val="00F74311"/>
    <w:rsid w:val="00F82E06"/>
    <w:rsid w:val="00F83D8E"/>
    <w:rsid w:val="00F850A6"/>
    <w:rsid w:val="00F8648E"/>
    <w:rsid w:val="00F931F7"/>
    <w:rsid w:val="00F941F1"/>
    <w:rsid w:val="00FA4E8F"/>
    <w:rsid w:val="00FB06E7"/>
    <w:rsid w:val="00FB46B8"/>
    <w:rsid w:val="00FB7939"/>
    <w:rsid w:val="00FC33AC"/>
    <w:rsid w:val="00FC575A"/>
    <w:rsid w:val="00FC7340"/>
    <w:rsid w:val="00FD2F19"/>
    <w:rsid w:val="00FD6A96"/>
    <w:rsid w:val="00FE15F0"/>
    <w:rsid w:val="00FE1BD4"/>
    <w:rsid w:val="00FE1D99"/>
    <w:rsid w:val="00FE4E42"/>
    <w:rsid w:val="00FE6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BD723"/>
  <w15:docId w15:val="{5C515F1A-795B-4E89-BD49-AF9F03FF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5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2562"/>
  </w:style>
  <w:style w:type="paragraph" w:styleId="a5">
    <w:name w:val="Normal (Web)"/>
    <w:basedOn w:val="a"/>
    <w:uiPriority w:val="99"/>
    <w:semiHidden/>
    <w:unhideWhenUsed/>
    <w:rsid w:val="002E6FD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E6FDA"/>
    <w:rPr>
      <w:b/>
      <w:bCs/>
    </w:rPr>
  </w:style>
  <w:style w:type="paragraph" w:styleId="a7">
    <w:name w:val="No Spacing"/>
    <w:uiPriority w:val="1"/>
    <w:qFormat/>
    <w:rsid w:val="002E6FDA"/>
    <w:pPr>
      <w:spacing w:after="0" w:line="240" w:lineRule="auto"/>
    </w:pPr>
  </w:style>
  <w:style w:type="paragraph" w:customStyle="1" w:styleId="ConsPlusNormal">
    <w:name w:val="ConsPlusNormal"/>
    <w:link w:val="ConsPlusNormal0"/>
    <w:rsid w:val="007D7E49"/>
    <w:pPr>
      <w:autoSpaceDE w:val="0"/>
      <w:autoSpaceDN w:val="0"/>
      <w:adjustRightInd w:val="0"/>
      <w:spacing w:after="0" w:line="240" w:lineRule="auto"/>
    </w:pPr>
    <w:rPr>
      <w:rFonts w:ascii="Times New Roman" w:hAnsi="Times New Roman" w:cs="Times New Roman"/>
      <w:sz w:val="28"/>
      <w:szCs w:val="28"/>
    </w:rPr>
  </w:style>
  <w:style w:type="paragraph" w:styleId="a8">
    <w:name w:val="footer"/>
    <w:basedOn w:val="a"/>
    <w:link w:val="a9"/>
    <w:uiPriority w:val="99"/>
    <w:unhideWhenUsed/>
    <w:rsid w:val="00A942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427E"/>
  </w:style>
  <w:style w:type="character" w:styleId="aa">
    <w:name w:val="Hyperlink"/>
    <w:basedOn w:val="a0"/>
    <w:uiPriority w:val="99"/>
    <w:semiHidden/>
    <w:unhideWhenUsed/>
    <w:rsid w:val="00E91668"/>
    <w:rPr>
      <w:color w:val="0000FF"/>
      <w:u w:val="single"/>
    </w:rPr>
  </w:style>
  <w:style w:type="paragraph" w:styleId="ab">
    <w:name w:val="Balloon Text"/>
    <w:basedOn w:val="a"/>
    <w:link w:val="ac"/>
    <w:uiPriority w:val="99"/>
    <w:semiHidden/>
    <w:unhideWhenUsed/>
    <w:rsid w:val="0010140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0140A"/>
    <w:rPr>
      <w:rFonts w:ascii="Segoe UI" w:hAnsi="Segoe UI" w:cs="Segoe UI"/>
      <w:sz w:val="18"/>
      <w:szCs w:val="18"/>
    </w:rPr>
  </w:style>
  <w:style w:type="paragraph" w:customStyle="1" w:styleId="text">
    <w:name w:val="text"/>
    <w:basedOn w:val="a"/>
    <w:uiPriority w:val="99"/>
    <w:rsid w:val="009C6106"/>
    <w:pPr>
      <w:spacing w:after="0" w:line="240" w:lineRule="auto"/>
      <w:ind w:firstLine="567"/>
      <w:jc w:val="both"/>
    </w:pPr>
    <w:rPr>
      <w:rFonts w:ascii="Arial" w:eastAsia="Times New Roman" w:hAnsi="Arial" w:cs="Arial"/>
      <w:sz w:val="24"/>
      <w:szCs w:val="24"/>
    </w:rPr>
  </w:style>
  <w:style w:type="paragraph" w:customStyle="1" w:styleId="article">
    <w:name w:val="article"/>
    <w:basedOn w:val="a"/>
    <w:uiPriority w:val="99"/>
    <w:rsid w:val="009C6106"/>
    <w:pPr>
      <w:spacing w:after="0" w:line="240" w:lineRule="auto"/>
      <w:ind w:firstLine="567"/>
      <w:jc w:val="both"/>
    </w:pPr>
    <w:rPr>
      <w:rFonts w:ascii="Arial" w:eastAsia="Times New Roman" w:hAnsi="Arial" w:cs="Arial"/>
      <w:sz w:val="26"/>
      <w:szCs w:val="26"/>
    </w:rPr>
  </w:style>
  <w:style w:type="paragraph" w:customStyle="1" w:styleId="1">
    <w:name w:val="Название объекта1"/>
    <w:basedOn w:val="a"/>
    <w:rsid w:val="009C6106"/>
    <w:pPr>
      <w:spacing w:before="240" w:after="60" w:line="240" w:lineRule="auto"/>
      <w:ind w:firstLine="567"/>
      <w:jc w:val="center"/>
    </w:pPr>
    <w:rPr>
      <w:rFonts w:ascii="Arial" w:eastAsia="Times New Roman" w:hAnsi="Arial" w:cs="Arial"/>
      <w:b/>
      <w:bCs/>
      <w:sz w:val="32"/>
      <w:szCs w:val="32"/>
    </w:rPr>
  </w:style>
  <w:style w:type="character" w:customStyle="1" w:styleId="ConsPlusNormal0">
    <w:name w:val="ConsPlusNormal Знак"/>
    <w:link w:val="ConsPlusNormal"/>
    <w:locked/>
    <w:rsid w:val="0027613C"/>
    <w:rPr>
      <w:rFonts w:ascii="Times New Roman" w:hAnsi="Times New Roman" w:cs="Times New Roman"/>
      <w:sz w:val="28"/>
      <w:szCs w:val="28"/>
    </w:rPr>
  </w:style>
  <w:style w:type="paragraph" w:styleId="ad">
    <w:name w:val="List Paragraph"/>
    <w:basedOn w:val="a"/>
    <w:uiPriority w:val="34"/>
    <w:qFormat/>
    <w:rsid w:val="00327255"/>
    <w:pPr>
      <w:ind w:left="720"/>
      <w:contextualSpacing/>
    </w:pPr>
  </w:style>
  <w:style w:type="table" w:customStyle="1" w:styleId="10">
    <w:name w:val="Сетка таблицы1"/>
    <w:basedOn w:val="a1"/>
    <w:uiPriority w:val="59"/>
    <w:rsid w:val="0092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92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Знак Знак Знак Знак Знак Знак Знак Знак Знак Знак"/>
    <w:basedOn w:val="a"/>
    <w:rsid w:val="00E31EEA"/>
    <w:pPr>
      <w:spacing w:after="160" w:line="240" w:lineRule="exact"/>
    </w:pPr>
    <w:rPr>
      <w:rFonts w:ascii="Verdana" w:eastAsia="Times New Roman" w:hAnsi="Verdana" w:cs="Times New Roman"/>
      <w:sz w:val="20"/>
      <w:szCs w:val="20"/>
      <w:lang w:val="en-US" w:eastAsia="en-US"/>
    </w:rPr>
  </w:style>
  <w:style w:type="paragraph" w:customStyle="1" w:styleId="ConsTitle">
    <w:name w:val="ConsTitle"/>
    <w:rsid w:val="00AC00D5"/>
    <w:pPr>
      <w:widowControl w:val="0"/>
      <w:autoSpaceDE w:val="0"/>
      <w:autoSpaceDN w:val="0"/>
      <w:adjustRightInd w:val="0"/>
      <w:spacing w:after="0" w:line="240" w:lineRule="auto"/>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8274">
      <w:bodyDiv w:val="1"/>
      <w:marLeft w:val="0"/>
      <w:marRight w:val="0"/>
      <w:marTop w:val="0"/>
      <w:marBottom w:val="0"/>
      <w:divBdr>
        <w:top w:val="none" w:sz="0" w:space="0" w:color="auto"/>
        <w:left w:val="none" w:sz="0" w:space="0" w:color="auto"/>
        <w:bottom w:val="none" w:sz="0" w:space="0" w:color="auto"/>
        <w:right w:val="none" w:sz="0" w:space="0" w:color="auto"/>
      </w:divBdr>
    </w:div>
    <w:div w:id="38556357">
      <w:bodyDiv w:val="1"/>
      <w:marLeft w:val="0"/>
      <w:marRight w:val="0"/>
      <w:marTop w:val="0"/>
      <w:marBottom w:val="0"/>
      <w:divBdr>
        <w:top w:val="none" w:sz="0" w:space="0" w:color="auto"/>
        <w:left w:val="none" w:sz="0" w:space="0" w:color="auto"/>
        <w:bottom w:val="none" w:sz="0" w:space="0" w:color="auto"/>
        <w:right w:val="none" w:sz="0" w:space="0" w:color="auto"/>
      </w:divBdr>
    </w:div>
    <w:div w:id="73284150">
      <w:bodyDiv w:val="1"/>
      <w:marLeft w:val="0"/>
      <w:marRight w:val="0"/>
      <w:marTop w:val="0"/>
      <w:marBottom w:val="0"/>
      <w:divBdr>
        <w:top w:val="none" w:sz="0" w:space="0" w:color="auto"/>
        <w:left w:val="none" w:sz="0" w:space="0" w:color="auto"/>
        <w:bottom w:val="none" w:sz="0" w:space="0" w:color="auto"/>
        <w:right w:val="none" w:sz="0" w:space="0" w:color="auto"/>
      </w:divBdr>
    </w:div>
    <w:div w:id="175384662">
      <w:bodyDiv w:val="1"/>
      <w:marLeft w:val="0"/>
      <w:marRight w:val="0"/>
      <w:marTop w:val="0"/>
      <w:marBottom w:val="0"/>
      <w:divBdr>
        <w:top w:val="none" w:sz="0" w:space="0" w:color="auto"/>
        <w:left w:val="none" w:sz="0" w:space="0" w:color="auto"/>
        <w:bottom w:val="none" w:sz="0" w:space="0" w:color="auto"/>
        <w:right w:val="none" w:sz="0" w:space="0" w:color="auto"/>
      </w:divBdr>
    </w:div>
    <w:div w:id="202720502">
      <w:bodyDiv w:val="1"/>
      <w:marLeft w:val="0"/>
      <w:marRight w:val="0"/>
      <w:marTop w:val="0"/>
      <w:marBottom w:val="0"/>
      <w:divBdr>
        <w:top w:val="none" w:sz="0" w:space="0" w:color="auto"/>
        <w:left w:val="none" w:sz="0" w:space="0" w:color="auto"/>
        <w:bottom w:val="none" w:sz="0" w:space="0" w:color="auto"/>
        <w:right w:val="none" w:sz="0" w:space="0" w:color="auto"/>
      </w:divBdr>
    </w:div>
    <w:div w:id="223025015">
      <w:bodyDiv w:val="1"/>
      <w:marLeft w:val="0"/>
      <w:marRight w:val="0"/>
      <w:marTop w:val="0"/>
      <w:marBottom w:val="0"/>
      <w:divBdr>
        <w:top w:val="none" w:sz="0" w:space="0" w:color="auto"/>
        <w:left w:val="none" w:sz="0" w:space="0" w:color="auto"/>
        <w:bottom w:val="none" w:sz="0" w:space="0" w:color="auto"/>
        <w:right w:val="none" w:sz="0" w:space="0" w:color="auto"/>
      </w:divBdr>
    </w:div>
    <w:div w:id="250818766">
      <w:bodyDiv w:val="1"/>
      <w:marLeft w:val="0"/>
      <w:marRight w:val="0"/>
      <w:marTop w:val="0"/>
      <w:marBottom w:val="0"/>
      <w:divBdr>
        <w:top w:val="none" w:sz="0" w:space="0" w:color="auto"/>
        <w:left w:val="none" w:sz="0" w:space="0" w:color="auto"/>
        <w:bottom w:val="none" w:sz="0" w:space="0" w:color="auto"/>
        <w:right w:val="none" w:sz="0" w:space="0" w:color="auto"/>
      </w:divBdr>
    </w:div>
    <w:div w:id="270747567">
      <w:bodyDiv w:val="1"/>
      <w:marLeft w:val="0"/>
      <w:marRight w:val="0"/>
      <w:marTop w:val="0"/>
      <w:marBottom w:val="0"/>
      <w:divBdr>
        <w:top w:val="none" w:sz="0" w:space="0" w:color="auto"/>
        <w:left w:val="none" w:sz="0" w:space="0" w:color="auto"/>
        <w:bottom w:val="none" w:sz="0" w:space="0" w:color="auto"/>
        <w:right w:val="none" w:sz="0" w:space="0" w:color="auto"/>
      </w:divBdr>
    </w:div>
    <w:div w:id="310140377">
      <w:bodyDiv w:val="1"/>
      <w:marLeft w:val="0"/>
      <w:marRight w:val="0"/>
      <w:marTop w:val="0"/>
      <w:marBottom w:val="0"/>
      <w:divBdr>
        <w:top w:val="none" w:sz="0" w:space="0" w:color="auto"/>
        <w:left w:val="none" w:sz="0" w:space="0" w:color="auto"/>
        <w:bottom w:val="none" w:sz="0" w:space="0" w:color="auto"/>
        <w:right w:val="none" w:sz="0" w:space="0" w:color="auto"/>
      </w:divBdr>
    </w:div>
    <w:div w:id="404030946">
      <w:bodyDiv w:val="1"/>
      <w:marLeft w:val="0"/>
      <w:marRight w:val="0"/>
      <w:marTop w:val="0"/>
      <w:marBottom w:val="0"/>
      <w:divBdr>
        <w:top w:val="none" w:sz="0" w:space="0" w:color="auto"/>
        <w:left w:val="none" w:sz="0" w:space="0" w:color="auto"/>
        <w:bottom w:val="none" w:sz="0" w:space="0" w:color="auto"/>
        <w:right w:val="none" w:sz="0" w:space="0" w:color="auto"/>
      </w:divBdr>
    </w:div>
    <w:div w:id="418796730">
      <w:bodyDiv w:val="1"/>
      <w:marLeft w:val="0"/>
      <w:marRight w:val="0"/>
      <w:marTop w:val="0"/>
      <w:marBottom w:val="0"/>
      <w:divBdr>
        <w:top w:val="none" w:sz="0" w:space="0" w:color="auto"/>
        <w:left w:val="none" w:sz="0" w:space="0" w:color="auto"/>
        <w:bottom w:val="none" w:sz="0" w:space="0" w:color="auto"/>
        <w:right w:val="none" w:sz="0" w:space="0" w:color="auto"/>
      </w:divBdr>
    </w:div>
    <w:div w:id="472061087">
      <w:bodyDiv w:val="1"/>
      <w:marLeft w:val="0"/>
      <w:marRight w:val="0"/>
      <w:marTop w:val="0"/>
      <w:marBottom w:val="0"/>
      <w:divBdr>
        <w:top w:val="none" w:sz="0" w:space="0" w:color="auto"/>
        <w:left w:val="none" w:sz="0" w:space="0" w:color="auto"/>
        <w:bottom w:val="none" w:sz="0" w:space="0" w:color="auto"/>
        <w:right w:val="none" w:sz="0" w:space="0" w:color="auto"/>
      </w:divBdr>
    </w:div>
    <w:div w:id="481584208">
      <w:bodyDiv w:val="1"/>
      <w:marLeft w:val="0"/>
      <w:marRight w:val="0"/>
      <w:marTop w:val="0"/>
      <w:marBottom w:val="0"/>
      <w:divBdr>
        <w:top w:val="none" w:sz="0" w:space="0" w:color="auto"/>
        <w:left w:val="none" w:sz="0" w:space="0" w:color="auto"/>
        <w:bottom w:val="none" w:sz="0" w:space="0" w:color="auto"/>
        <w:right w:val="none" w:sz="0" w:space="0" w:color="auto"/>
      </w:divBdr>
    </w:div>
    <w:div w:id="485711628">
      <w:bodyDiv w:val="1"/>
      <w:marLeft w:val="0"/>
      <w:marRight w:val="0"/>
      <w:marTop w:val="0"/>
      <w:marBottom w:val="0"/>
      <w:divBdr>
        <w:top w:val="none" w:sz="0" w:space="0" w:color="auto"/>
        <w:left w:val="none" w:sz="0" w:space="0" w:color="auto"/>
        <w:bottom w:val="none" w:sz="0" w:space="0" w:color="auto"/>
        <w:right w:val="none" w:sz="0" w:space="0" w:color="auto"/>
      </w:divBdr>
    </w:div>
    <w:div w:id="488791516">
      <w:bodyDiv w:val="1"/>
      <w:marLeft w:val="0"/>
      <w:marRight w:val="0"/>
      <w:marTop w:val="0"/>
      <w:marBottom w:val="0"/>
      <w:divBdr>
        <w:top w:val="none" w:sz="0" w:space="0" w:color="auto"/>
        <w:left w:val="none" w:sz="0" w:space="0" w:color="auto"/>
        <w:bottom w:val="none" w:sz="0" w:space="0" w:color="auto"/>
        <w:right w:val="none" w:sz="0" w:space="0" w:color="auto"/>
      </w:divBdr>
    </w:div>
    <w:div w:id="538973248">
      <w:bodyDiv w:val="1"/>
      <w:marLeft w:val="0"/>
      <w:marRight w:val="0"/>
      <w:marTop w:val="0"/>
      <w:marBottom w:val="0"/>
      <w:divBdr>
        <w:top w:val="none" w:sz="0" w:space="0" w:color="auto"/>
        <w:left w:val="none" w:sz="0" w:space="0" w:color="auto"/>
        <w:bottom w:val="none" w:sz="0" w:space="0" w:color="auto"/>
        <w:right w:val="none" w:sz="0" w:space="0" w:color="auto"/>
      </w:divBdr>
    </w:div>
    <w:div w:id="577984198">
      <w:bodyDiv w:val="1"/>
      <w:marLeft w:val="0"/>
      <w:marRight w:val="0"/>
      <w:marTop w:val="0"/>
      <w:marBottom w:val="0"/>
      <w:divBdr>
        <w:top w:val="none" w:sz="0" w:space="0" w:color="auto"/>
        <w:left w:val="none" w:sz="0" w:space="0" w:color="auto"/>
        <w:bottom w:val="none" w:sz="0" w:space="0" w:color="auto"/>
        <w:right w:val="none" w:sz="0" w:space="0" w:color="auto"/>
      </w:divBdr>
    </w:div>
    <w:div w:id="645819677">
      <w:bodyDiv w:val="1"/>
      <w:marLeft w:val="0"/>
      <w:marRight w:val="0"/>
      <w:marTop w:val="0"/>
      <w:marBottom w:val="0"/>
      <w:divBdr>
        <w:top w:val="none" w:sz="0" w:space="0" w:color="auto"/>
        <w:left w:val="none" w:sz="0" w:space="0" w:color="auto"/>
        <w:bottom w:val="none" w:sz="0" w:space="0" w:color="auto"/>
        <w:right w:val="none" w:sz="0" w:space="0" w:color="auto"/>
      </w:divBdr>
    </w:div>
    <w:div w:id="655916324">
      <w:bodyDiv w:val="1"/>
      <w:marLeft w:val="0"/>
      <w:marRight w:val="0"/>
      <w:marTop w:val="0"/>
      <w:marBottom w:val="0"/>
      <w:divBdr>
        <w:top w:val="none" w:sz="0" w:space="0" w:color="auto"/>
        <w:left w:val="none" w:sz="0" w:space="0" w:color="auto"/>
        <w:bottom w:val="none" w:sz="0" w:space="0" w:color="auto"/>
        <w:right w:val="none" w:sz="0" w:space="0" w:color="auto"/>
      </w:divBdr>
    </w:div>
    <w:div w:id="658076431">
      <w:bodyDiv w:val="1"/>
      <w:marLeft w:val="0"/>
      <w:marRight w:val="0"/>
      <w:marTop w:val="0"/>
      <w:marBottom w:val="0"/>
      <w:divBdr>
        <w:top w:val="none" w:sz="0" w:space="0" w:color="auto"/>
        <w:left w:val="none" w:sz="0" w:space="0" w:color="auto"/>
        <w:bottom w:val="none" w:sz="0" w:space="0" w:color="auto"/>
        <w:right w:val="none" w:sz="0" w:space="0" w:color="auto"/>
      </w:divBdr>
    </w:div>
    <w:div w:id="682979467">
      <w:bodyDiv w:val="1"/>
      <w:marLeft w:val="0"/>
      <w:marRight w:val="0"/>
      <w:marTop w:val="0"/>
      <w:marBottom w:val="0"/>
      <w:divBdr>
        <w:top w:val="none" w:sz="0" w:space="0" w:color="auto"/>
        <w:left w:val="none" w:sz="0" w:space="0" w:color="auto"/>
        <w:bottom w:val="none" w:sz="0" w:space="0" w:color="auto"/>
        <w:right w:val="none" w:sz="0" w:space="0" w:color="auto"/>
      </w:divBdr>
    </w:div>
    <w:div w:id="791899598">
      <w:bodyDiv w:val="1"/>
      <w:marLeft w:val="0"/>
      <w:marRight w:val="0"/>
      <w:marTop w:val="0"/>
      <w:marBottom w:val="0"/>
      <w:divBdr>
        <w:top w:val="none" w:sz="0" w:space="0" w:color="auto"/>
        <w:left w:val="none" w:sz="0" w:space="0" w:color="auto"/>
        <w:bottom w:val="none" w:sz="0" w:space="0" w:color="auto"/>
        <w:right w:val="none" w:sz="0" w:space="0" w:color="auto"/>
      </w:divBdr>
    </w:div>
    <w:div w:id="928150492">
      <w:bodyDiv w:val="1"/>
      <w:marLeft w:val="0"/>
      <w:marRight w:val="0"/>
      <w:marTop w:val="0"/>
      <w:marBottom w:val="0"/>
      <w:divBdr>
        <w:top w:val="none" w:sz="0" w:space="0" w:color="auto"/>
        <w:left w:val="none" w:sz="0" w:space="0" w:color="auto"/>
        <w:bottom w:val="none" w:sz="0" w:space="0" w:color="auto"/>
        <w:right w:val="none" w:sz="0" w:space="0" w:color="auto"/>
      </w:divBdr>
    </w:div>
    <w:div w:id="939801191">
      <w:bodyDiv w:val="1"/>
      <w:marLeft w:val="0"/>
      <w:marRight w:val="0"/>
      <w:marTop w:val="0"/>
      <w:marBottom w:val="0"/>
      <w:divBdr>
        <w:top w:val="none" w:sz="0" w:space="0" w:color="auto"/>
        <w:left w:val="none" w:sz="0" w:space="0" w:color="auto"/>
        <w:bottom w:val="none" w:sz="0" w:space="0" w:color="auto"/>
        <w:right w:val="none" w:sz="0" w:space="0" w:color="auto"/>
      </w:divBdr>
    </w:div>
    <w:div w:id="1003511844">
      <w:bodyDiv w:val="1"/>
      <w:marLeft w:val="0"/>
      <w:marRight w:val="0"/>
      <w:marTop w:val="0"/>
      <w:marBottom w:val="0"/>
      <w:divBdr>
        <w:top w:val="none" w:sz="0" w:space="0" w:color="auto"/>
        <w:left w:val="none" w:sz="0" w:space="0" w:color="auto"/>
        <w:bottom w:val="none" w:sz="0" w:space="0" w:color="auto"/>
        <w:right w:val="none" w:sz="0" w:space="0" w:color="auto"/>
      </w:divBdr>
    </w:div>
    <w:div w:id="1066806453">
      <w:bodyDiv w:val="1"/>
      <w:marLeft w:val="0"/>
      <w:marRight w:val="0"/>
      <w:marTop w:val="0"/>
      <w:marBottom w:val="0"/>
      <w:divBdr>
        <w:top w:val="none" w:sz="0" w:space="0" w:color="auto"/>
        <w:left w:val="none" w:sz="0" w:space="0" w:color="auto"/>
        <w:bottom w:val="none" w:sz="0" w:space="0" w:color="auto"/>
        <w:right w:val="none" w:sz="0" w:space="0" w:color="auto"/>
      </w:divBdr>
    </w:div>
    <w:div w:id="1071389633">
      <w:bodyDiv w:val="1"/>
      <w:marLeft w:val="0"/>
      <w:marRight w:val="0"/>
      <w:marTop w:val="0"/>
      <w:marBottom w:val="0"/>
      <w:divBdr>
        <w:top w:val="none" w:sz="0" w:space="0" w:color="auto"/>
        <w:left w:val="none" w:sz="0" w:space="0" w:color="auto"/>
        <w:bottom w:val="none" w:sz="0" w:space="0" w:color="auto"/>
        <w:right w:val="none" w:sz="0" w:space="0" w:color="auto"/>
      </w:divBdr>
    </w:div>
    <w:div w:id="1251424561">
      <w:bodyDiv w:val="1"/>
      <w:marLeft w:val="0"/>
      <w:marRight w:val="0"/>
      <w:marTop w:val="0"/>
      <w:marBottom w:val="0"/>
      <w:divBdr>
        <w:top w:val="none" w:sz="0" w:space="0" w:color="auto"/>
        <w:left w:val="none" w:sz="0" w:space="0" w:color="auto"/>
        <w:bottom w:val="none" w:sz="0" w:space="0" w:color="auto"/>
        <w:right w:val="none" w:sz="0" w:space="0" w:color="auto"/>
      </w:divBdr>
    </w:div>
    <w:div w:id="1261524352">
      <w:bodyDiv w:val="1"/>
      <w:marLeft w:val="0"/>
      <w:marRight w:val="0"/>
      <w:marTop w:val="0"/>
      <w:marBottom w:val="0"/>
      <w:divBdr>
        <w:top w:val="none" w:sz="0" w:space="0" w:color="auto"/>
        <w:left w:val="none" w:sz="0" w:space="0" w:color="auto"/>
        <w:bottom w:val="none" w:sz="0" w:space="0" w:color="auto"/>
        <w:right w:val="none" w:sz="0" w:space="0" w:color="auto"/>
      </w:divBdr>
    </w:div>
    <w:div w:id="1310982335">
      <w:bodyDiv w:val="1"/>
      <w:marLeft w:val="0"/>
      <w:marRight w:val="0"/>
      <w:marTop w:val="0"/>
      <w:marBottom w:val="0"/>
      <w:divBdr>
        <w:top w:val="none" w:sz="0" w:space="0" w:color="auto"/>
        <w:left w:val="none" w:sz="0" w:space="0" w:color="auto"/>
        <w:bottom w:val="none" w:sz="0" w:space="0" w:color="auto"/>
        <w:right w:val="none" w:sz="0" w:space="0" w:color="auto"/>
      </w:divBdr>
    </w:div>
    <w:div w:id="1395733338">
      <w:bodyDiv w:val="1"/>
      <w:marLeft w:val="0"/>
      <w:marRight w:val="0"/>
      <w:marTop w:val="0"/>
      <w:marBottom w:val="0"/>
      <w:divBdr>
        <w:top w:val="none" w:sz="0" w:space="0" w:color="auto"/>
        <w:left w:val="none" w:sz="0" w:space="0" w:color="auto"/>
        <w:bottom w:val="none" w:sz="0" w:space="0" w:color="auto"/>
        <w:right w:val="none" w:sz="0" w:space="0" w:color="auto"/>
      </w:divBdr>
    </w:div>
    <w:div w:id="1606418956">
      <w:bodyDiv w:val="1"/>
      <w:marLeft w:val="0"/>
      <w:marRight w:val="0"/>
      <w:marTop w:val="0"/>
      <w:marBottom w:val="0"/>
      <w:divBdr>
        <w:top w:val="none" w:sz="0" w:space="0" w:color="auto"/>
        <w:left w:val="none" w:sz="0" w:space="0" w:color="auto"/>
        <w:bottom w:val="none" w:sz="0" w:space="0" w:color="auto"/>
        <w:right w:val="none" w:sz="0" w:space="0" w:color="auto"/>
      </w:divBdr>
    </w:div>
    <w:div w:id="1615361522">
      <w:bodyDiv w:val="1"/>
      <w:marLeft w:val="0"/>
      <w:marRight w:val="0"/>
      <w:marTop w:val="0"/>
      <w:marBottom w:val="0"/>
      <w:divBdr>
        <w:top w:val="none" w:sz="0" w:space="0" w:color="auto"/>
        <w:left w:val="none" w:sz="0" w:space="0" w:color="auto"/>
        <w:bottom w:val="none" w:sz="0" w:space="0" w:color="auto"/>
        <w:right w:val="none" w:sz="0" w:space="0" w:color="auto"/>
      </w:divBdr>
    </w:div>
    <w:div w:id="1654799417">
      <w:bodyDiv w:val="1"/>
      <w:marLeft w:val="0"/>
      <w:marRight w:val="0"/>
      <w:marTop w:val="0"/>
      <w:marBottom w:val="0"/>
      <w:divBdr>
        <w:top w:val="none" w:sz="0" w:space="0" w:color="auto"/>
        <w:left w:val="none" w:sz="0" w:space="0" w:color="auto"/>
        <w:bottom w:val="none" w:sz="0" w:space="0" w:color="auto"/>
        <w:right w:val="none" w:sz="0" w:space="0" w:color="auto"/>
      </w:divBdr>
    </w:div>
    <w:div w:id="1683821217">
      <w:bodyDiv w:val="1"/>
      <w:marLeft w:val="0"/>
      <w:marRight w:val="0"/>
      <w:marTop w:val="0"/>
      <w:marBottom w:val="0"/>
      <w:divBdr>
        <w:top w:val="none" w:sz="0" w:space="0" w:color="auto"/>
        <w:left w:val="none" w:sz="0" w:space="0" w:color="auto"/>
        <w:bottom w:val="none" w:sz="0" w:space="0" w:color="auto"/>
        <w:right w:val="none" w:sz="0" w:space="0" w:color="auto"/>
      </w:divBdr>
    </w:div>
    <w:div w:id="1738479140">
      <w:bodyDiv w:val="1"/>
      <w:marLeft w:val="0"/>
      <w:marRight w:val="0"/>
      <w:marTop w:val="0"/>
      <w:marBottom w:val="0"/>
      <w:divBdr>
        <w:top w:val="none" w:sz="0" w:space="0" w:color="auto"/>
        <w:left w:val="none" w:sz="0" w:space="0" w:color="auto"/>
        <w:bottom w:val="none" w:sz="0" w:space="0" w:color="auto"/>
        <w:right w:val="none" w:sz="0" w:space="0" w:color="auto"/>
      </w:divBdr>
    </w:div>
    <w:div w:id="1784882710">
      <w:bodyDiv w:val="1"/>
      <w:marLeft w:val="0"/>
      <w:marRight w:val="0"/>
      <w:marTop w:val="0"/>
      <w:marBottom w:val="0"/>
      <w:divBdr>
        <w:top w:val="none" w:sz="0" w:space="0" w:color="auto"/>
        <w:left w:val="none" w:sz="0" w:space="0" w:color="auto"/>
        <w:bottom w:val="none" w:sz="0" w:space="0" w:color="auto"/>
        <w:right w:val="none" w:sz="0" w:space="0" w:color="auto"/>
      </w:divBdr>
    </w:div>
    <w:div w:id="1824858334">
      <w:bodyDiv w:val="1"/>
      <w:marLeft w:val="0"/>
      <w:marRight w:val="0"/>
      <w:marTop w:val="0"/>
      <w:marBottom w:val="0"/>
      <w:divBdr>
        <w:top w:val="none" w:sz="0" w:space="0" w:color="auto"/>
        <w:left w:val="none" w:sz="0" w:space="0" w:color="auto"/>
        <w:bottom w:val="none" w:sz="0" w:space="0" w:color="auto"/>
        <w:right w:val="none" w:sz="0" w:space="0" w:color="auto"/>
      </w:divBdr>
    </w:div>
    <w:div w:id="1869484581">
      <w:bodyDiv w:val="1"/>
      <w:marLeft w:val="0"/>
      <w:marRight w:val="0"/>
      <w:marTop w:val="0"/>
      <w:marBottom w:val="0"/>
      <w:divBdr>
        <w:top w:val="none" w:sz="0" w:space="0" w:color="auto"/>
        <w:left w:val="none" w:sz="0" w:space="0" w:color="auto"/>
        <w:bottom w:val="none" w:sz="0" w:space="0" w:color="auto"/>
        <w:right w:val="none" w:sz="0" w:space="0" w:color="auto"/>
      </w:divBdr>
    </w:div>
    <w:div w:id="1889608649">
      <w:bodyDiv w:val="1"/>
      <w:marLeft w:val="0"/>
      <w:marRight w:val="0"/>
      <w:marTop w:val="0"/>
      <w:marBottom w:val="0"/>
      <w:divBdr>
        <w:top w:val="none" w:sz="0" w:space="0" w:color="auto"/>
        <w:left w:val="none" w:sz="0" w:space="0" w:color="auto"/>
        <w:bottom w:val="none" w:sz="0" w:space="0" w:color="auto"/>
        <w:right w:val="none" w:sz="0" w:space="0" w:color="auto"/>
      </w:divBdr>
    </w:div>
    <w:div w:id="1937670048">
      <w:bodyDiv w:val="1"/>
      <w:marLeft w:val="0"/>
      <w:marRight w:val="0"/>
      <w:marTop w:val="0"/>
      <w:marBottom w:val="0"/>
      <w:divBdr>
        <w:top w:val="none" w:sz="0" w:space="0" w:color="auto"/>
        <w:left w:val="none" w:sz="0" w:space="0" w:color="auto"/>
        <w:bottom w:val="none" w:sz="0" w:space="0" w:color="auto"/>
        <w:right w:val="none" w:sz="0" w:space="0" w:color="auto"/>
      </w:divBdr>
    </w:div>
    <w:div w:id="2014994686">
      <w:bodyDiv w:val="1"/>
      <w:marLeft w:val="0"/>
      <w:marRight w:val="0"/>
      <w:marTop w:val="0"/>
      <w:marBottom w:val="0"/>
      <w:divBdr>
        <w:top w:val="none" w:sz="0" w:space="0" w:color="auto"/>
        <w:left w:val="none" w:sz="0" w:space="0" w:color="auto"/>
        <w:bottom w:val="none" w:sz="0" w:space="0" w:color="auto"/>
        <w:right w:val="none" w:sz="0" w:space="0" w:color="auto"/>
      </w:divBdr>
    </w:div>
    <w:div w:id="2023967615">
      <w:bodyDiv w:val="1"/>
      <w:marLeft w:val="0"/>
      <w:marRight w:val="0"/>
      <w:marTop w:val="0"/>
      <w:marBottom w:val="0"/>
      <w:divBdr>
        <w:top w:val="none" w:sz="0" w:space="0" w:color="auto"/>
        <w:left w:val="none" w:sz="0" w:space="0" w:color="auto"/>
        <w:bottom w:val="none" w:sz="0" w:space="0" w:color="auto"/>
        <w:right w:val="none" w:sz="0" w:space="0" w:color="auto"/>
      </w:divBdr>
    </w:div>
    <w:div w:id="2040666438">
      <w:bodyDiv w:val="1"/>
      <w:marLeft w:val="0"/>
      <w:marRight w:val="0"/>
      <w:marTop w:val="0"/>
      <w:marBottom w:val="0"/>
      <w:divBdr>
        <w:top w:val="none" w:sz="0" w:space="0" w:color="auto"/>
        <w:left w:val="none" w:sz="0" w:space="0" w:color="auto"/>
        <w:bottom w:val="none" w:sz="0" w:space="0" w:color="auto"/>
        <w:right w:val="none" w:sz="0" w:space="0" w:color="auto"/>
      </w:divBdr>
    </w:div>
    <w:div w:id="2117408079">
      <w:bodyDiv w:val="1"/>
      <w:marLeft w:val="0"/>
      <w:marRight w:val="0"/>
      <w:marTop w:val="0"/>
      <w:marBottom w:val="0"/>
      <w:divBdr>
        <w:top w:val="none" w:sz="0" w:space="0" w:color="auto"/>
        <w:left w:val="none" w:sz="0" w:space="0" w:color="auto"/>
        <w:bottom w:val="none" w:sz="0" w:space="0" w:color="auto"/>
        <w:right w:val="none" w:sz="0" w:space="0" w:color="auto"/>
      </w:divBdr>
    </w:div>
    <w:div w:id="214723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34F508B1A27A83CC939D206585D667317BBBA2D33C7393FFED7FBCB74K0c0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4F508B1A27A83CC939D206585D667317BBBA2D33C7393FFED7FBCB74K0c0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4F508B1A27A83CC939D206585D667317BBBA2D33C7393FFED7FBCB74K0c0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34F508B1A27A83CC939D206585D667317BBBC2C31C7393FFED7FBCB74K0c0C" TargetMode="External"/><Relationship Id="rId4" Type="http://schemas.openxmlformats.org/officeDocument/2006/relationships/settings" Target="settings.xml"/><Relationship Id="rId9" Type="http://schemas.openxmlformats.org/officeDocument/2006/relationships/hyperlink" Target="consultantplus://offline/ref=C34F508B1A27A83CC939D206585D667317BBBA2D33C7393FFED7FBCB74K0c0C" TargetMode="External"/><Relationship Id="rId14" Type="http://schemas.openxmlformats.org/officeDocument/2006/relationships/hyperlink" Target="consultantplus://offline/ref=C34F508B1A27A83CC939D206585D667317BBBA2D33C7393FFED7FBCB74K0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E92F3-EB26-4C08-BD91-4E824F75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26</Pages>
  <Words>8197</Words>
  <Characters>46727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Khabkrai Government</Company>
  <LinksUpToDate>false</LinksUpToDate>
  <CharactersWithSpaces>54815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Ирина Викторовна</dc:creator>
  <cp:lastModifiedBy>Евгения Подоляк</cp:lastModifiedBy>
  <cp:revision>4</cp:revision>
  <cp:lastPrinted>2023-12-06T05:55:00Z</cp:lastPrinted>
  <dcterms:created xsi:type="dcterms:W3CDTF">2023-11-17T05:11:00Z</dcterms:created>
  <dcterms:modified xsi:type="dcterms:W3CDTF">2023-12-06T05:56:00Z</dcterms:modified>
</cp:coreProperties>
</file>