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FD9" w:rsidRDefault="00762FD9" w:rsidP="00762FD9">
      <w:pPr>
        <w:spacing w:after="0" w:line="240" w:lineRule="exact"/>
        <w:jc w:val="right"/>
        <w:rPr>
          <w:rFonts w:ascii="Times New Roman" w:hAnsi="Times New Roman" w:cs="Times New Roman"/>
          <w:b/>
          <w:sz w:val="24"/>
        </w:rPr>
      </w:pPr>
      <w:r w:rsidRPr="00B332A2">
        <w:rPr>
          <w:rFonts w:ascii="Times New Roman" w:hAnsi="Times New Roman" w:cs="Times New Roman"/>
          <w:b/>
          <w:sz w:val="24"/>
        </w:rPr>
        <w:t>Срок приема заключений по результатам проведения независимой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762FD9" w:rsidRPr="00B332A2" w:rsidRDefault="00762FD9" w:rsidP="00762FD9">
      <w:pPr>
        <w:spacing w:after="0" w:line="240" w:lineRule="exact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r w:rsidRPr="00B332A2">
        <w:rPr>
          <w:rFonts w:ascii="Times New Roman" w:hAnsi="Times New Roman" w:cs="Times New Roman"/>
          <w:b/>
          <w:sz w:val="24"/>
        </w:rPr>
        <w:t xml:space="preserve">нтикоррупционной экспертизы с </w:t>
      </w:r>
      <w:r w:rsidR="00B3424B">
        <w:rPr>
          <w:rFonts w:ascii="Times New Roman" w:hAnsi="Times New Roman" w:cs="Times New Roman"/>
          <w:b/>
          <w:sz w:val="24"/>
        </w:rPr>
        <w:t xml:space="preserve">    </w:t>
      </w:r>
      <w:r w:rsidRPr="00B3424B">
        <w:rPr>
          <w:rFonts w:ascii="Times New Roman" w:hAnsi="Times New Roman" w:cs="Times New Roman"/>
          <w:b/>
          <w:sz w:val="24"/>
        </w:rPr>
        <w:t>.0</w:t>
      </w:r>
      <w:r w:rsidR="00B3424B">
        <w:rPr>
          <w:rFonts w:ascii="Times New Roman" w:hAnsi="Times New Roman" w:cs="Times New Roman"/>
          <w:b/>
          <w:sz w:val="24"/>
        </w:rPr>
        <w:t xml:space="preserve">3.2024 по    </w:t>
      </w:r>
      <w:r w:rsidRPr="00B3424B">
        <w:rPr>
          <w:rFonts w:ascii="Times New Roman" w:hAnsi="Times New Roman" w:cs="Times New Roman"/>
          <w:b/>
          <w:sz w:val="24"/>
        </w:rPr>
        <w:t>.0</w:t>
      </w:r>
      <w:r w:rsidR="00B3424B">
        <w:rPr>
          <w:rFonts w:ascii="Times New Roman" w:hAnsi="Times New Roman" w:cs="Times New Roman"/>
          <w:b/>
          <w:sz w:val="24"/>
        </w:rPr>
        <w:t>3</w:t>
      </w:r>
      <w:bookmarkStart w:id="0" w:name="_GoBack"/>
      <w:bookmarkEnd w:id="0"/>
      <w:r w:rsidRPr="00B3424B">
        <w:rPr>
          <w:rFonts w:ascii="Times New Roman" w:hAnsi="Times New Roman" w:cs="Times New Roman"/>
          <w:b/>
          <w:sz w:val="24"/>
        </w:rPr>
        <w:t>.2024</w:t>
      </w:r>
    </w:p>
    <w:p w:rsidR="00762FD9" w:rsidRPr="00B332A2" w:rsidRDefault="00762FD9" w:rsidP="00762FD9">
      <w:pPr>
        <w:spacing w:after="0" w:line="240" w:lineRule="exact"/>
        <w:rPr>
          <w:rFonts w:ascii="Times New Roman" w:hAnsi="Times New Roman" w:cs="Times New Roman"/>
          <w:sz w:val="28"/>
        </w:rPr>
      </w:pPr>
    </w:p>
    <w:p w:rsidR="00762FD9" w:rsidRPr="00B332A2" w:rsidRDefault="00762FD9" w:rsidP="00762FD9">
      <w:pPr>
        <w:spacing w:after="0" w:line="240" w:lineRule="exact"/>
        <w:jc w:val="right"/>
        <w:rPr>
          <w:rFonts w:ascii="Times New Roman" w:hAnsi="Times New Roman" w:cs="Times New Roman"/>
          <w:sz w:val="24"/>
        </w:rPr>
      </w:pPr>
      <w:r w:rsidRPr="00B332A2">
        <w:rPr>
          <w:rFonts w:ascii="Times New Roman" w:hAnsi="Times New Roman" w:cs="Times New Roman"/>
          <w:sz w:val="24"/>
        </w:rPr>
        <w:t xml:space="preserve">Разработчик – финансовое управление администрации </w:t>
      </w:r>
      <w:r>
        <w:rPr>
          <w:rFonts w:ascii="Times New Roman" w:hAnsi="Times New Roman" w:cs="Times New Roman"/>
          <w:sz w:val="24"/>
        </w:rPr>
        <w:t>округа</w:t>
      </w:r>
    </w:p>
    <w:p w:rsidR="00762FD9" w:rsidRPr="00B332A2" w:rsidRDefault="00762FD9" w:rsidP="00762FD9">
      <w:pPr>
        <w:spacing w:after="0" w:line="240" w:lineRule="exact"/>
        <w:rPr>
          <w:rFonts w:ascii="Times New Roman" w:hAnsi="Times New Roman" w:cs="Times New Roman"/>
          <w:sz w:val="28"/>
        </w:rPr>
      </w:pPr>
    </w:p>
    <w:p w:rsidR="00762FD9" w:rsidRPr="00B332A2" w:rsidRDefault="00762FD9" w:rsidP="00762FD9">
      <w:pPr>
        <w:spacing w:after="0" w:line="240" w:lineRule="exact"/>
        <w:jc w:val="right"/>
        <w:rPr>
          <w:rFonts w:ascii="Times New Roman" w:hAnsi="Times New Roman" w:cs="Times New Roman"/>
          <w:sz w:val="28"/>
        </w:rPr>
      </w:pPr>
      <w:r w:rsidRPr="00B332A2">
        <w:rPr>
          <w:rFonts w:ascii="Times New Roman" w:hAnsi="Times New Roman" w:cs="Times New Roman"/>
          <w:sz w:val="28"/>
        </w:rPr>
        <w:t>ПРОЕКТ</w:t>
      </w:r>
    </w:p>
    <w:p w:rsidR="00762FD9" w:rsidRPr="00B332A2" w:rsidRDefault="00762FD9" w:rsidP="00762FD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75171" w:rsidRDefault="00175171" w:rsidP="00762FD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75171" w:rsidRDefault="00175171" w:rsidP="00762FD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62FD9" w:rsidRPr="00B332A2" w:rsidRDefault="00762FD9" w:rsidP="00762FD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332A2">
        <w:rPr>
          <w:rFonts w:ascii="Times New Roman" w:hAnsi="Times New Roman" w:cs="Times New Roman"/>
          <w:sz w:val="28"/>
        </w:rPr>
        <w:t>СОБРАНИЕ ДЕПУТАТОВ</w:t>
      </w:r>
    </w:p>
    <w:p w:rsidR="00762FD9" w:rsidRPr="00B332A2" w:rsidRDefault="00762FD9" w:rsidP="00762FD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332A2">
        <w:rPr>
          <w:rFonts w:ascii="Times New Roman" w:hAnsi="Times New Roman" w:cs="Times New Roman"/>
          <w:sz w:val="28"/>
        </w:rPr>
        <w:t xml:space="preserve">ОХОТСКОГО МУНИЦИПАЛЬНОГО </w:t>
      </w:r>
      <w:r>
        <w:rPr>
          <w:rFonts w:ascii="Times New Roman" w:hAnsi="Times New Roman" w:cs="Times New Roman"/>
          <w:sz w:val="28"/>
        </w:rPr>
        <w:t>ОКРУГА</w:t>
      </w:r>
    </w:p>
    <w:p w:rsidR="00762FD9" w:rsidRPr="00B332A2" w:rsidRDefault="00762FD9" w:rsidP="00762FD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332A2">
        <w:rPr>
          <w:rFonts w:ascii="Times New Roman" w:hAnsi="Times New Roman" w:cs="Times New Roman"/>
          <w:sz w:val="28"/>
        </w:rPr>
        <w:t>ХАБАРОВСКОГО КРАЯ</w:t>
      </w:r>
    </w:p>
    <w:p w:rsidR="00762FD9" w:rsidRDefault="00762FD9" w:rsidP="00762FD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62FD9" w:rsidRPr="00B332A2" w:rsidRDefault="00762FD9" w:rsidP="00762FD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332A2">
        <w:rPr>
          <w:rFonts w:ascii="Times New Roman" w:hAnsi="Times New Roman" w:cs="Times New Roman"/>
          <w:sz w:val="28"/>
        </w:rPr>
        <w:t>РЕШЕНИЕ</w:t>
      </w:r>
    </w:p>
    <w:p w:rsidR="00762FD9" w:rsidRPr="00B332A2" w:rsidRDefault="00762FD9" w:rsidP="00762FD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62FD9" w:rsidRPr="00B332A2" w:rsidRDefault="00762FD9" w:rsidP="00762FD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332A2">
        <w:rPr>
          <w:rFonts w:ascii="Times New Roman" w:hAnsi="Times New Roman" w:cs="Times New Roman"/>
          <w:sz w:val="28"/>
        </w:rPr>
        <w:t>________</w:t>
      </w:r>
      <w:r>
        <w:rPr>
          <w:rFonts w:ascii="Times New Roman" w:hAnsi="Times New Roman" w:cs="Times New Roman"/>
          <w:sz w:val="28"/>
        </w:rPr>
        <w:t>___ № ________</w:t>
      </w:r>
    </w:p>
    <w:p w:rsidR="00762FD9" w:rsidRDefault="00762FD9" w:rsidP="00762FD9">
      <w:pPr>
        <w:spacing w:after="0" w:line="240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</w:t>
      </w:r>
      <w:proofErr w:type="spellStart"/>
      <w:r w:rsidRPr="00B332A2">
        <w:rPr>
          <w:rFonts w:ascii="Times New Roman" w:hAnsi="Times New Roman" w:cs="Times New Roman"/>
          <w:sz w:val="24"/>
        </w:rPr>
        <w:t>рп</w:t>
      </w:r>
      <w:proofErr w:type="spellEnd"/>
      <w:r w:rsidRPr="00B332A2">
        <w:rPr>
          <w:rFonts w:ascii="Times New Roman" w:hAnsi="Times New Roman" w:cs="Times New Roman"/>
          <w:sz w:val="24"/>
        </w:rPr>
        <w:t>. Охотск</w:t>
      </w:r>
    </w:p>
    <w:p w:rsidR="00762FD9" w:rsidRDefault="00762FD9" w:rsidP="00762FD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62FD9" w:rsidRDefault="00762FD9" w:rsidP="00762FD9">
      <w:pPr>
        <w:pStyle w:val="ConsPlusTitle"/>
        <w:widowControl/>
        <w:outlineLvl w:val="0"/>
        <w:rPr>
          <w:b w:val="0"/>
          <w:bCs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762FD9" w:rsidTr="001B7976">
        <w:tc>
          <w:tcPr>
            <w:tcW w:w="3964" w:type="dxa"/>
          </w:tcPr>
          <w:p w:rsidR="00762FD9" w:rsidRDefault="00762FD9" w:rsidP="008B72B0">
            <w:pPr>
              <w:pStyle w:val="ConsPlusTitle"/>
              <w:spacing w:line="240" w:lineRule="exact"/>
              <w:jc w:val="both"/>
              <w:outlineLvl w:val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О муниципальном дорожном </w:t>
            </w:r>
            <w:r w:rsidRPr="00B5117B">
              <w:rPr>
                <w:b w:val="0"/>
                <w:bCs w:val="0"/>
                <w:sz w:val="28"/>
                <w:szCs w:val="28"/>
              </w:rPr>
              <w:t>фонде Охотского муниципального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B5117B">
              <w:rPr>
                <w:b w:val="0"/>
                <w:bCs w:val="0"/>
                <w:sz w:val="28"/>
                <w:szCs w:val="28"/>
              </w:rPr>
              <w:t>округа Хабаровского края</w:t>
            </w:r>
          </w:p>
        </w:tc>
      </w:tr>
    </w:tbl>
    <w:p w:rsidR="00762FD9" w:rsidRDefault="00762FD9" w:rsidP="00762FD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62FD9" w:rsidRDefault="00762FD9" w:rsidP="00762FD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62FD9" w:rsidRPr="00A100F9" w:rsidRDefault="00762FD9" w:rsidP="008054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417802">
        <w:rPr>
          <w:rFonts w:ascii="Times New Roman" w:hAnsi="Times New Roman" w:cs="Times New Roman"/>
          <w:sz w:val="28"/>
        </w:rPr>
        <w:t xml:space="preserve"> соответствии с пунктом 5 статьи 179.4 Бюджетного кодекса Российской Федерации</w:t>
      </w:r>
      <w:r w:rsidR="0071478E">
        <w:rPr>
          <w:rFonts w:ascii="Times New Roman" w:hAnsi="Times New Roman" w:cs="Times New Roman"/>
          <w:sz w:val="28"/>
        </w:rPr>
        <w:t xml:space="preserve">, </w:t>
      </w:r>
      <w:r w:rsidR="0071478E" w:rsidRPr="0071478E">
        <w:rPr>
          <w:rFonts w:ascii="Times New Roman" w:hAnsi="Times New Roman" w:cs="Times New Roman"/>
          <w:sz w:val="28"/>
        </w:rPr>
        <w:t>Положением о правопреемстве органов местного самоуправления вновь о</w:t>
      </w:r>
      <w:r w:rsidR="0071478E">
        <w:rPr>
          <w:rFonts w:ascii="Times New Roman" w:hAnsi="Times New Roman" w:cs="Times New Roman"/>
          <w:sz w:val="28"/>
        </w:rPr>
        <w:t>бра</w:t>
      </w:r>
      <w:r w:rsidR="0071478E" w:rsidRPr="0071478E">
        <w:rPr>
          <w:rFonts w:ascii="Times New Roman" w:hAnsi="Times New Roman" w:cs="Times New Roman"/>
          <w:sz w:val="28"/>
        </w:rPr>
        <w:t xml:space="preserve">зованного муниципального образования </w:t>
      </w:r>
      <w:r w:rsidR="0071478E">
        <w:rPr>
          <w:rFonts w:ascii="Times New Roman" w:hAnsi="Times New Roman" w:cs="Times New Roman"/>
          <w:sz w:val="28"/>
        </w:rPr>
        <w:t>Охотский муниципальный округ Ха</w:t>
      </w:r>
      <w:r w:rsidR="0071478E" w:rsidRPr="0071478E">
        <w:rPr>
          <w:rFonts w:ascii="Times New Roman" w:hAnsi="Times New Roman" w:cs="Times New Roman"/>
          <w:sz w:val="28"/>
        </w:rPr>
        <w:t xml:space="preserve">баровского края, утвержденным решением </w:t>
      </w:r>
      <w:r w:rsidR="0071478E">
        <w:rPr>
          <w:rFonts w:ascii="Times New Roman" w:hAnsi="Times New Roman" w:cs="Times New Roman"/>
          <w:sz w:val="28"/>
        </w:rPr>
        <w:t>Собрания депутатов Охотского му</w:t>
      </w:r>
      <w:r w:rsidR="0071478E" w:rsidRPr="0071478E">
        <w:rPr>
          <w:rFonts w:ascii="Times New Roman" w:hAnsi="Times New Roman" w:cs="Times New Roman"/>
          <w:sz w:val="28"/>
        </w:rPr>
        <w:t>ниципального округа Хаба</w:t>
      </w:r>
      <w:r w:rsidR="008054B9">
        <w:rPr>
          <w:rFonts w:ascii="Times New Roman" w:hAnsi="Times New Roman" w:cs="Times New Roman"/>
          <w:sz w:val="28"/>
        </w:rPr>
        <w:t xml:space="preserve">ровского края от 20.09.2023 № 7 </w:t>
      </w:r>
      <w:r>
        <w:rPr>
          <w:rFonts w:ascii="Times New Roman" w:hAnsi="Times New Roman" w:cs="Times New Roman"/>
          <w:sz w:val="28"/>
        </w:rPr>
        <w:t>и в</w:t>
      </w:r>
      <w:r w:rsidRPr="00A100F9">
        <w:rPr>
          <w:rFonts w:ascii="Times New Roman" w:hAnsi="Times New Roman" w:cs="Times New Roman"/>
          <w:sz w:val="28"/>
        </w:rPr>
        <w:t xml:space="preserve"> целях реализации Федерального закона от 06.10.2003 № 131-ФЗ «Об общих принципах организации местного самоуправления в Российской Федерации» Собрание депутатов Охотского муниципального </w:t>
      </w:r>
      <w:r>
        <w:rPr>
          <w:rFonts w:ascii="Times New Roman" w:hAnsi="Times New Roman" w:cs="Times New Roman"/>
          <w:sz w:val="28"/>
        </w:rPr>
        <w:t>округа</w:t>
      </w:r>
      <w:r w:rsidRPr="00A100F9">
        <w:rPr>
          <w:rFonts w:ascii="Times New Roman" w:hAnsi="Times New Roman" w:cs="Times New Roman"/>
          <w:sz w:val="28"/>
        </w:rPr>
        <w:t xml:space="preserve"> Хабаровского края</w:t>
      </w:r>
    </w:p>
    <w:p w:rsidR="00762FD9" w:rsidRPr="00A100F9" w:rsidRDefault="00762FD9" w:rsidP="00762FD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100F9">
        <w:rPr>
          <w:rFonts w:ascii="Times New Roman" w:hAnsi="Times New Roman" w:cs="Times New Roman"/>
          <w:sz w:val="28"/>
        </w:rPr>
        <w:t>РЕШИЛО:</w:t>
      </w:r>
    </w:p>
    <w:p w:rsidR="00762FD9" w:rsidRDefault="00762FD9" w:rsidP="00762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00F9">
        <w:rPr>
          <w:rFonts w:ascii="Times New Roman" w:hAnsi="Times New Roman" w:cs="Times New Roman"/>
          <w:sz w:val="28"/>
        </w:rPr>
        <w:t xml:space="preserve">1. Создать муниципальный дорожный фонд Охотского муниципального </w:t>
      </w:r>
      <w:r>
        <w:rPr>
          <w:rFonts w:ascii="Times New Roman" w:hAnsi="Times New Roman" w:cs="Times New Roman"/>
          <w:sz w:val="28"/>
        </w:rPr>
        <w:t xml:space="preserve">округа </w:t>
      </w:r>
      <w:r w:rsidRPr="009357F9">
        <w:rPr>
          <w:rFonts w:ascii="Times New Roman" w:hAnsi="Times New Roman" w:cs="Times New Roman"/>
          <w:sz w:val="28"/>
        </w:rPr>
        <w:t>Хабаровского края</w:t>
      </w:r>
      <w:r>
        <w:rPr>
          <w:rFonts w:ascii="Times New Roman" w:hAnsi="Times New Roman" w:cs="Times New Roman"/>
          <w:sz w:val="28"/>
        </w:rPr>
        <w:t xml:space="preserve">. </w:t>
      </w:r>
    </w:p>
    <w:p w:rsidR="00762FD9" w:rsidRPr="00A100F9" w:rsidRDefault="00A5463D" w:rsidP="00A54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762FD9" w:rsidRPr="00A100F9">
        <w:rPr>
          <w:rFonts w:ascii="Times New Roman" w:hAnsi="Times New Roman" w:cs="Times New Roman"/>
          <w:sz w:val="28"/>
        </w:rPr>
        <w:t xml:space="preserve">Утвердить прилагаемый Порядок формирования и использования муниципального дорожного фонда Охотского муниципального </w:t>
      </w:r>
      <w:r w:rsidR="00762FD9">
        <w:rPr>
          <w:rFonts w:ascii="Times New Roman" w:hAnsi="Times New Roman" w:cs="Times New Roman"/>
          <w:sz w:val="28"/>
        </w:rPr>
        <w:t>округа</w:t>
      </w:r>
      <w:r w:rsidR="00762FD9" w:rsidRPr="00E557AC">
        <w:rPr>
          <w:rFonts w:ascii="Times New Roman" w:hAnsi="Times New Roman" w:cs="Times New Roman"/>
          <w:sz w:val="28"/>
        </w:rPr>
        <w:t xml:space="preserve"> </w:t>
      </w:r>
      <w:r w:rsidR="00762FD9" w:rsidRPr="009357F9">
        <w:rPr>
          <w:rFonts w:ascii="Times New Roman" w:hAnsi="Times New Roman" w:cs="Times New Roman"/>
          <w:sz w:val="28"/>
        </w:rPr>
        <w:t>Хабаровского края</w:t>
      </w:r>
      <w:r w:rsidR="00762FD9">
        <w:rPr>
          <w:rFonts w:ascii="Times New Roman" w:hAnsi="Times New Roman" w:cs="Times New Roman"/>
          <w:sz w:val="28"/>
        </w:rPr>
        <w:t>.</w:t>
      </w:r>
    </w:p>
    <w:p w:rsidR="00336983" w:rsidRPr="009A36D6" w:rsidRDefault="0071478E" w:rsidP="00B7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762FD9" w:rsidRPr="009A36D6">
        <w:rPr>
          <w:rFonts w:ascii="Times New Roman" w:hAnsi="Times New Roman" w:cs="Times New Roman"/>
          <w:sz w:val="28"/>
        </w:rPr>
        <w:t xml:space="preserve">. </w:t>
      </w:r>
      <w:r w:rsidR="008054B9" w:rsidRPr="009A36D6">
        <w:rPr>
          <w:rFonts w:ascii="Times New Roman" w:hAnsi="Times New Roman" w:cs="Times New Roman"/>
          <w:sz w:val="28"/>
        </w:rPr>
        <w:t>Признать утратившими силу решени</w:t>
      </w:r>
      <w:r w:rsidR="00336983" w:rsidRPr="009A36D6">
        <w:rPr>
          <w:rFonts w:ascii="Times New Roman" w:hAnsi="Times New Roman" w:cs="Times New Roman"/>
          <w:sz w:val="28"/>
        </w:rPr>
        <w:t>я</w:t>
      </w:r>
      <w:r w:rsidR="008054B9" w:rsidRPr="009A36D6">
        <w:rPr>
          <w:rFonts w:ascii="Times New Roman" w:hAnsi="Times New Roman" w:cs="Times New Roman"/>
          <w:sz w:val="28"/>
        </w:rPr>
        <w:t xml:space="preserve"> С</w:t>
      </w:r>
      <w:r w:rsidRPr="009A36D6">
        <w:rPr>
          <w:rFonts w:ascii="Times New Roman" w:hAnsi="Times New Roman" w:cs="Times New Roman"/>
          <w:sz w:val="28"/>
        </w:rPr>
        <w:t>обрания депутатов Охотского муниципального района Хабаровского края</w:t>
      </w:r>
      <w:r w:rsidR="00336983" w:rsidRPr="009A36D6">
        <w:rPr>
          <w:rFonts w:ascii="Times New Roman" w:hAnsi="Times New Roman" w:cs="Times New Roman"/>
          <w:sz w:val="28"/>
        </w:rPr>
        <w:t>:</w:t>
      </w:r>
    </w:p>
    <w:p w:rsidR="00B72419" w:rsidRDefault="00336983" w:rsidP="00B72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36D6">
        <w:rPr>
          <w:rFonts w:ascii="Times New Roman" w:hAnsi="Times New Roman" w:cs="Times New Roman"/>
          <w:sz w:val="28"/>
        </w:rPr>
        <w:t>-</w:t>
      </w:r>
      <w:r w:rsidR="0071478E" w:rsidRPr="009A36D6">
        <w:rPr>
          <w:rFonts w:ascii="Times New Roman" w:hAnsi="Times New Roman" w:cs="Times New Roman"/>
          <w:sz w:val="28"/>
        </w:rPr>
        <w:t xml:space="preserve"> </w:t>
      </w:r>
      <w:r w:rsidR="008054B9" w:rsidRPr="009A36D6">
        <w:rPr>
          <w:rFonts w:ascii="Times New Roman" w:hAnsi="Times New Roman" w:cs="Times New Roman"/>
          <w:sz w:val="28"/>
        </w:rPr>
        <w:t xml:space="preserve">от 29.02.2012 № 6 </w:t>
      </w:r>
      <w:r w:rsidR="0071478E" w:rsidRPr="009A36D6">
        <w:rPr>
          <w:rFonts w:ascii="Times New Roman" w:hAnsi="Times New Roman" w:cs="Times New Roman"/>
          <w:sz w:val="28"/>
        </w:rPr>
        <w:t>«</w:t>
      </w:r>
      <w:r w:rsidR="008054B9" w:rsidRPr="009A36D6">
        <w:rPr>
          <w:rFonts w:ascii="Times New Roman" w:hAnsi="Times New Roman" w:cs="Times New Roman"/>
          <w:sz w:val="28"/>
        </w:rPr>
        <w:t>О муниципальном дорожном фонде Охотского муниципального района</w:t>
      </w:r>
      <w:r w:rsidR="0071478E" w:rsidRPr="009A36D6">
        <w:rPr>
          <w:rFonts w:ascii="Times New Roman" w:hAnsi="Times New Roman" w:cs="Times New Roman"/>
          <w:sz w:val="28"/>
        </w:rPr>
        <w:t>»</w:t>
      </w:r>
      <w:r w:rsidR="00F771CF">
        <w:rPr>
          <w:rFonts w:ascii="Times New Roman" w:hAnsi="Times New Roman" w:cs="Times New Roman"/>
          <w:sz w:val="28"/>
        </w:rPr>
        <w:t>;</w:t>
      </w:r>
    </w:p>
    <w:p w:rsidR="00336983" w:rsidRDefault="00336983" w:rsidP="00336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336983">
        <w:rPr>
          <w:rFonts w:ascii="Times New Roman" w:hAnsi="Times New Roman" w:cs="Times New Roman"/>
          <w:sz w:val="28"/>
        </w:rPr>
        <w:t>от 31.05.2012 № 33</w:t>
      </w:r>
      <w:r>
        <w:rPr>
          <w:rFonts w:ascii="Times New Roman" w:hAnsi="Times New Roman" w:cs="Times New Roman"/>
          <w:sz w:val="28"/>
        </w:rPr>
        <w:t xml:space="preserve"> «</w:t>
      </w:r>
      <w:r w:rsidRPr="00336983">
        <w:rPr>
          <w:rFonts w:ascii="Times New Roman" w:hAnsi="Times New Roman" w:cs="Times New Roman"/>
          <w:sz w:val="28"/>
        </w:rPr>
        <w:t>О внесении изменений в некоторые муниципальные правовые акты Собрания депутатов Охотского муниципального района и отмене решения Собрания депутатов Охотского муниципального района от 28.12.2011 № 75</w:t>
      </w:r>
      <w:r>
        <w:rPr>
          <w:rFonts w:ascii="Times New Roman" w:hAnsi="Times New Roman" w:cs="Times New Roman"/>
          <w:sz w:val="28"/>
        </w:rPr>
        <w:t>»</w:t>
      </w:r>
      <w:r w:rsidR="00F771CF">
        <w:rPr>
          <w:rFonts w:ascii="Times New Roman" w:hAnsi="Times New Roman" w:cs="Times New Roman"/>
          <w:sz w:val="28"/>
        </w:rPr>
        <w:t>;</w:t>
      </w:r>
    </w:p>
    <w:p w:rsidR="00336983" w:rsidRPr="00336983" w:rsidRDefault="00336983" w:rsidP="00336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Pr="00336983">
        <w:rPr>
          <w:rFonts w:ascii="Times New Roman" w:hAnsi="Times New Roman" w:cs="Times New Roman"/>
          <w:sz w:val="28"/>
        </w:rPr>
        <w:t>от 03.12.2013 № 16</w:t>
      </w:r>
      <w:r>
        <w:rPr>
          <w:rFonts w:ascii="Times New Roman" w:hAnsi="Times New Roman" w:cs="Times New Roman"/>
          <w:sz w:val="28"/>
        </w:rPr>
        <w:t xml:space="preserve"> «</w:t>
      </w:r>
      <w:r w:rsidRPr="00336983">
        <w:rPr>
          <w:rFonts w:ascii="Times New Roman" w:hAnsi="Times New Roman" w:cs="Times New Roman"/>
          <w:sz w:val="28"/>
        </w:rPr>
        <w:t>О внесении изменений в Порядок формирования и использования муниципального дорожного фонда Охотского муниципального района, утвержденный решением Собрания депутатов Охотского муниципального района Хабаровского края от 29.02.2012 № 6</w:t>
      </w:r>
      <w:r>
        <w:rPr>
          <w:rFonts w:ascii="Times New Roman" w:hAnsi="Times New Roman" w:cs="Times New Roman"/>
          <w:sz w:val="28"/>
        </w:rPr>
        <w:t>»</w:t>
      </w:r>
      <w:r w:rsidR="00F771CF">
        <w:rPr>
          <w:rFonts w:ascii="Times New Roman" w:hAnsi="Times New Roman" w:cs="Times New Roman"/>
          <w:sz w:val="28"/>
        </w:rPr>
        <w:t>;</w:t>
      </w:r>
    </w:p>
    <w:p w:rsidR="009A36D6" w:rsidRPr="009A36D6" w:rsidRDefault="00336983" w:rsidP="009A3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A36D6" w:rsidRPr="009A36D6">
        <w:rPr>
          <w:rFonts w:ascii="Times New Roman" w:hAnsi="Times New Roman" w:cs="Times New Roman"/>
          <w:sz w:val="28"/>
        </w:rPr>
        <w:t>от 04.06.2014 № 32</w:t>
      </w:r>
      <w:r w:rsidR="009A36D6">
        <w:rPr>
          <w:rFonts w:ascii="Times New Roman" w:hAnsi="Times New Roman" w:cs="Times New Roman"/>
          <w:sz w:val="28"/>
        </w:rPr>
        <w:t xml:space="preserve"> «</w:t>
      </w:r>
      <w:r w:rsidR="009A36D6" w:rsidRPr="009A36D6">
        <w:rPr>
          <w:rFonts w:ascii="Times New Roman" w:hAnsi="Times New Roman" w:cs="Times New Roman"/>
          <w:sz w:val="28"/>
        </w:rPr>
        <w:t>О внесении изменений в Порядок формирования и использования муниципального дорожного фонда Охотского муниципального района, утвержденный решением Собрания депутатов Охотского муниципального района от 29.02.2012 № 6</w:t>
      </w:r>
      <w:r w:rsidR="009A36D6">
        <w:rPr>
          <w:rFonts w:ascii="Times New Roman" w:hAnsi="Times New Roman" w:cs="Times New Roman"/>
          <w:sz w:val="28"/>
        </w:rPr>
        <w:t>»</w:t>
      </w:r>
      <w:r w:rsidR="00F771CF">
        <w:rPr>
          <w:rFonts w:ascii="Times New Roman" w:hAnsi="Times New Roman" w:cs="Times New Roman"/>
          <w:sz w:val="28"/>
        </w:rPr>
        <w:t>;</w:t>
      </w:r>
    </w:p>
    <w:p w:rsidR="009A36D6" w:rsidRPr="009A36D6" w:rsidRDefault="009A36D6" w:rsidP="009A3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9A36D6">
        <w:rPr>
          <w:rFonts w:ascii="Times New Roman" w:hAnsi="Times New Roman" w:cs="Times New Roman"/>
          <w:sz w:val="28"/>
        </w:rPr>
        <w:t>от 21.09.2017 № 62</w:t>
      </w:r>
      <w:r>
        <w:rPr>
          <w:rFonts w:ascii="Times New Roman" w:hAnsi="Times New Roman" w:cs="Times New Roman"/>
          <w:sz w:val="28"/>
        </w:rPr>
        <w:t xml:space="preserve"> «</w:t>
      </w:r>
      <w:r w:rsidRPr="009A36D6">
        <w:rPr>
          <w:rFonts w:ascii="Times New Roman" w:hAnsi="Times New Roman" w:cs="Times New Roman"/>
          <w:sz w:val="28"/>
        </w:rPr>
        <w:t>О внесении изменений в решение Собрания депутатов Охотского муниципального района Хабаровского края от 29.02.2012 № 6 «О муниципальном дорожном фонде Охотского муниципального района</w:t>
      </w:r>
      <w:r>
        <w:rPr>
          <w:rFonts w:ascii="Times New Roman" w:hAnsi="Times New Roman" w:cs="Times New Roman"/>
          <w:sz w:val="28"/>
        </w:rPr>
        <w:t>»</w:t>
      </w:r>
      <w:r w:rsidR="00F771CF">
        <w:rPr>
          <w:rFonts w:ascii="Times New Roman" w:hAnsi="Times New Roman" w:cs="Times New Roman"/>
          <w:sz w:val="28"/>
        </w:rPr>
        <w:t>.</w:t>
      </w:r>
    </w:p>
    <w:p w:rsidR="001B0A5D" w:rsidRPr="00336983" w:rsidRDefault="00B72419" w:rsidP="00336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336983" w:rsidRPr="00336983">
        <w:rPr>
          <w:rFonts w:ascii="Times New Roman" w:hAnsi="Times New Roman" w:cs="Times New Roman"/>
          <w:sz w:val="28"/>
        </w:rPr>
        <w:t xml:space="preserve">Контроль за выполнением настоящего решения возложить на постоянную комиссию </w:t>
      </w:r>
      <w:r w:rsidR="00336983">
        <w:rPr>
          <w:rFonts w:ascii="Times New Roman" w:hAnsi="Times New Roman" w:cs="Times New Roman"/>
          <w:sz w:val="28"/>
        </w:rPr>
        <w:t>п</w:t>
      </w:r>
      <w:r w:rsidR="00336983" w:rsidRPr="00336983">
        <w:rPr>
          <w:rFonts w:ascii="Times New Roman" w:hAnsi="Times New Roman" w:cs="Times New Roman"/>
          <w:sz w:val="28"/>
        </w:rPr>
        <w:t xml:space="preserve">о социально-экономическому развитию и бюджету </w:t>
      </w:r>
      <w:r w:rsidR="00336983">
        <w:rPr>
          <w:rFonts w:ascii="Times New Roman" w:hAnsi="Times New Roman" w:cs="Times New Roman"/>
          <w:sz w:val="28"/>
        </w:rPr>
        <w:t>(</w:t>
      </w:r>
      <w:r w:rsidR="009A36D6">
        <w:rPr>
          <w:rFonts w:ascii="Times New Roman" w:hAnsi="Times New Roman" w:cs="Times New Roman"/>
          <w:sz w:val="28"/>
        </w:rPr>
        <w:t>Латышев</w:t>
      </w:r>
      <w:r w:rsidR="00336983" w:rsidRPr="00336983">
        <w:rPr>
          <w:rFonts w:ascii="Times New Roman" w:hAnsi="Times New Roman" w:cs="Times New Roman"/>
          <w:sz w:val="28"/>
        </w:rPr>
        <w:t xml:space="preserve"> Р.В.</w:t>
      </w:r>
      <w:r w:rsidR="00336983">
        <w:rPr>
          <w:rFonts w:ascii="Times New Roman" w:hAnsi="Times New Roman" w:cs="Times New Roman"/>
          <w:sz w:val="28"/>
        </w:rPr>
        <w:t>)</w:t>
      </w:r>
    </w:p>
    <w:p w:rsidR="00762FD9" w:rsidRPr="009277BB" w:rsidRDefault="00A5463D" w:rsidP="001B0A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5</w:t>
      </w:r>
      <w:r w:rsidR="00762FD9">
        <w:rPr>
          <w:rFonts w:ascii="Times New Roman" w:hAnsi="Times New Roman" w:cs="Times New Roman"/>
          <w:sz w:val="28"/>
        </w:rPr>
        <w:t xml:space="preserve">. </w:t>
      </w:r>
      <w:r w:rsidR="00762FD9" w:rsidRPr="009277BB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Сборнике муниципальных правовых актов Охотского муниципального </w:t>
      </w:r>
      <w:r w:rsidR="00762FD9" w:rsidRPr="00FC64B6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762FD9" w:rsidRPr="009277BB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края.</w:t>
      </w:r>
    </w:p>
    <w:p w:rsidR="00762FD9" w:rsidRDefault="00A5463D" w:rsidP="00762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762FD9" w:rsidRPr="00A100F9">
        <w:rPr>
          <w:rFonts w:ascii="Times New Roman" w:hAnsi="Times New Roman" w:cs="Times New Roman"/>
          <w:sz w:val="28"/>
        </w:rPr>
        <w:t>. Настоящее решение вступает в силу после его официального опубликования.</w:t>
      </w:r>
    </w:p>
    <w:p w:rsidR="00762FD9" w:rsidRDefault="00762FD9" w:rsidP="00762FD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00EF0" w:rsidRDefault="00100EF0" w:rsidP="00762FD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A36D6" w:rsidRDefault="009A36D6" w:rsidP="00762FD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FD9" w:rsidTr="00145BAA">
        <w:tc>
          <w:tcPr>
            <w:tcW w:w="4672" w:type="dxa"/>
          </w:tcPr>
          <w:p w:rsidR="00762FD9" w:rsidRDefault="00762FD9" w:rsidP="008B72B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C6020">
              <w:rPr>
                <w:rFonts w:ascii="Times New Roman" w:hAnsi="Times New Roman" w:cs="Times New Roman"/>
                <w:sz w:val="28"/>
              </w:rPr>
              <w:t>Глава округа</w:t>
            </w:r>
          </w:p>
        </w:tc>
        <w:tc>
          <w:tcPr>
            <w:tcW w:w="4672" w:type="dxa"/>
          </w:tcPr>
          <w:p w:rsidR="00762FD9" w:rsidRDefault="00762FD9" w:rsidP="008B72B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Собрания депута</w:t>
            </w:r>
            <w:r w:rsidRPr="006C6020">
              <w:rPr>
                <w:rFonts w:ascii="Times New Roman" w:hAnsi="Times New Roman" w:cs="Times New Roman"/>
                <w:sz w:val="28"/>
              </w:rPr>
              <w:t>тов</w:t>
            </w:r>
          </w:p>
        </w:tc>
      </w:tr>
      <w:tr w:rsidR="00762FD9" w:rsidTr="00145BAA">
        <w:tc>
          <w:tcPr>
            <w:tcW w:w="4672" w:type="dxa"/>
          </w:tcPr>
          <w:p w:rsidR="00762FD9" w:rsidRDefault="00762FD9" w:rsidP="008B72B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62FD9" w:rsidRDefault="00762FD9" w:rsidP="008B72B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 М.А. Кли</w:t>
            </w:r>
            <w:r w:rsidRPr="006C6020">
              <w:rPr>
                <w:rFonts w:ascii="Times New Roman" w:hAnsi="Times New Roman" w:cs="Times New Roman"/>
                <w:sz w:val="28"/>
              </w:rPr>
              <w:t>мов</w:t>
            </w:r>
          </w:p>
          <w:p w:rsidR="00762FD9" w:rsidRDefault="00762FD9" w:rsidP="008B72B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2" w:type="dxa"/>
          </w:tcPr>
          <w:p w:rsidR="00762FD9" w:rsidRDefault="00762FD9" w:rsidP="008B72B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62FD9" w:rsidRDefault="00762FD9" w:rsidP="008B72B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C6020">
              <w:rPr>
                <w:rFonts w:ascii="Times New Roman" w:hAnsi="Times New Roman" w:cs="Times New Roman"/>
                <w:sz w:val="28"/>
              </w:rPr>
              <w:t>___________________ Н.А. Фомина</w:t>
            </w:r>
          </w:p>
        </w:tc>
      </w:tr>
    </w:tbl>
    <w:p w:rsidR="00D7658E" w:rsidRDefault="00D7658E" w:rsidP="00100EF0"/>
    <w:sectPr w:rsidR="00D7658E" w:rsidSect="00F15C6C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939" w:rsidRDefault="00E87939" w:rsidP="00F15C6C">
      <w:pPr>
        <w:spacing w:after="0" w:line="240" w:lineRule="auto"/>
      </w:pPr>
      <w:r>
        <w:separator/>
      </w:r>
    </w:p>
  </w:endnote>
  <w:endnote w:type="continuationSeparator" w:id="0">
    <w:p w:rsidR="00E87939" w:rsidRDefault="00E87939" w:rsidP="00F1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939" w:rsidRDefault="00E87939" w:rsidP="00F15C6C">
      <w:pPr>
        <w:spacing w:after="0" w:line="240" w:lineRule="auto"/>
      </w:pPr>
      <w:r>
        <w:separator/>
      </w:r>
    </w:p>
  </w:footnote>
  <w:footnote w:type="continuationSeparator" w:id="0">
    <w:p w:rsidR="00E87939" w:rsidRDefault="00E87939" w:rsidP="00F15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1763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15C6C" w:rsidRPr="00F15C6C" w:rsidRDefault="00F15C6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15C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15C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15C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424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15C6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15C6C" w:rsidRDefault="00F15C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45"/>
    <w:rsid w:val="00100EF0"/>
    <w:rsid w:val="00145BAA"/>
    <w:rsid w:val="00175171"/>
    <w:rsid w:val="001B0A5D"/>
    <w:rsid w:val="001B7976"/>
    <w:rsid w:val="00336983"/>
    <w:rsid w:val="003B3516"/>
    <w:rsid w:val="005C7404"/>
    <w:rsid w:val="0071478E"/>
    <w:rsid w:val="00762FD9"/>
    <w:rsid w:val="00791E53"/>
    <w:rsid w:val="008054B9"/>
    <w:rsid w:val="009A36D6"/>
    <w:rsid w:val="00A5463D"/>
    <w:rsid w:val="00B3424B"/>
    <w:rsid w:val="00B72419"/>
    <w:rsid w:val="00D7658E"/>
    <w:rsid w:val="00E87939"/>
    <w:rsid w:val="00F15C6C"/>
    <w:rsid w:val="00F771CF"/>
    <w:rsid w:val="00FC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B830C78"/>
  <w15:chartTrackingRefBased/>
  <w15:docId w15:val="{75B0B229-9533-4D2F-8965-7AA29697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762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5C6C"/>
  </w:style>
  <w:style w:type="paragraph" w:styleId="a6">
    <w:name w:val="footer"/>
    <w:basedOn w:val="a"/>
    <w:link w:val="a7"/>
    <w:uiPriority w:val="99"/>
    <w:unhideWhenUsed/>
    <w:rsid w:val="00F1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5C6C"/>
  </w:style>
  <w:style w:type="paragraph" w:styleId="a8">
    <w:name w:val="List Paragraph"/>
    <w:basedOn w:val="a"/>
    <w:uiPriority w:val="34"/>
    <w:qFormat/>
    <w:rsid w:val="00A5463D"/>
    <w:pPr>
      <w:ind w:left="720"/>
      <w:contextualSpacing/>
    </w:pPr>
  </w:style>
  <w:style w:type="paragraph" w:styleId="a9">
    <w:name w:val="Body Text Indent"/>
    <w:basedOn w:val="a"/>
    <w:link w:val="aa"/>
    <w:uiPriority w:val="99"/>
    <w:semiHidden/>
    <w:unhideWhenUsed/>
    <w:rsid w:val="009A36D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A36D6"/>
  </w:style>
  <w:style w:type="paragraph" w:styleId="ab">
    <w:name w:val="Balloon Text"/>
    <w:basedOn w:val="a"/>
    <w:link w:val="ac"/>
    <w:uiPriority w:val="99"/>
    <w:semiHidden/>
    <w:unhideWhenUsed/>
    <w:rsid w:val="00B34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42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Воробьев</dc:creator>
  <cp:keywords/>
  <dc:description/>
  <cp:lastModifiedBy>Екатерина Шулепова</cp:lastModifiedBy>
  <cp:revision>17</cp:revision>
  <cp:lastPrinted>2024-03-04T23:47:00Z</cp:lastPrinted>
  <dcterms:created xsi:type="dcterms:W3CDTF">2024-02-28T05:24:00Z</dcterms:created>
  <dcterms:modified xsi:type="dcterms:W3CDTF">2024-03-04T23:47:00Z</dcterms:modified>
</cp:coreProperties>
</file>