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49A6" w:rsidRPr="004C49A6" w:rsidRDefault="004C49A6" w:rsidP="004C49A6">
      <w:pPr>
        <w:spacing w:after="0" w:line="240" w:lineRule="exact"/>
        <w:jc w:val="right"/>
        <w:rPr>
          <w:rFonts w:ascii="Times New Roman" w:eastAsia="Calibri" w:hAnsi="Times New Roman" w:cs="Times New Roman"/>
          <w:bCs/>
          <w:color w:val="000000"/>
          <w:sz w:val="27"/>
          <w:szCs w:val="27"/>
          <w:lang w:eastAsia="ru-RU"/>
        </w:rPr>
      </w:pPr>
      <w:bookmarkStart w:id="0" w:name="_Hlk145061252"/>
      <w:r w:rsidRPr="004C49A6">
        <w:rPr>
          <w:rFonts w:ascii="Times New Roman" w:eastAsia="Calibri" w:hAnsi="Times New Roman" w:cs="Times New Roman"/>
          <w:bCs/>
          <w:color w:val="000000"/>
          <w:sz w:val="27"/>
          <w:szCs w:val="27"/>
          <w:lang w:eastAsia="ru-RU"/>
        </w:rPr>
        <w:t>Разработчик: отдел правового обеспечения администрации округа</w:t>
      </w:r>
    </w:p>
    <w:p w:rsidR="004C49A6" w:rsidRPr="004C49A6" w:rsidRDefault="004C49A6" w:rsidP="004C49A6">
      <w:pPr>
        <w:tabs>
          <w:tab w:val="left" w:pos="1418"/>
        </w:tabs>
        <w:spacing w:after="0" w:line="240" w:lineRule="auto"/>
        <w:jc w:val="right"/>
        <w:textAlignment w:val="baseline"/>
        <w:rPr>
          <w:rFonts w:ascii="Times New Roman" w:eastAsia="Times New Roman" w:hAnsi="Times New Roman" w:cs="Times New Roman"/>
          <w:color w:val="000000"/>
          <w:sz w:val="27"/>
          <w:szCs w:val="27"/>
          <w:lang w:eastAsia="ru-RU"/>
        </w:rPr>
      </w:pPr>
      <w:r w:rsidRPr="004C49A6">
        <w:rPr>
          <w:rFonts w:ascii="Times New Roman" w:eastAsia="Times New Roman" w:hAnsi="Times New Roman" w:cs="Times New Roman"/>
          <w:color w:val="000000"/>
          <w:sz w:val="27"/>
          <w:szCs w:val="27"/>
          <w:lang w:eastAsia="ru-RU"/>
        </w:rPr>
        <w:t>Проект</w:t>
      </w:r>
      <w:bookmarkEnd w:id="0"/>
    </w:p>
    <w:p w:rsidR="004C49A6" w:rsidRPr="004C49A6" w:rsidRDefault="004C49A6" w:rsidP="004C49A6">
      <w:pPr>
        <w:spacing w:after="0" w:line="240" w:lineRule="auto"/>
        <w:jc w:val="center"/>
        <w:rPr>
          <w:rFonts w:ascii="Times New Roman" w:eastAsia="Calibri" w:hAnsi="Times New Roman" w:cs="Times New Roman"/>
          <w:sz w:val="28"/>
          <w:szCs w:val="28"/>
        </w:rPr>
      </w:pPr>
      <w:r w:rsidRPr="004C49A6">
        <w:rPr>
          <w:rFonts w:ascii="Times New Roman" w:eastAsia="Calibri" w:hAnsi="Times New Roman" w:cs="Times New Roman"/>
          <w:sz w:val="28"/>
          <w:szCs w:val="28"/>
        </w:rPr>
        <w:t>СОБРАНИЕ ДЕПУТАТОВ</w:t>
      </w:r>
    </w:p>
    <w:p w:rsidR="004C49A6" w:rsidRPr="004C49A6" w:rsidRDefault="004C49A6" w:rsidP="004C49A6">
      <w:pPr>
        <w:spacing w:after="0" w:line="240" w:lineRule="auto"/>
        <w:jc w:val="center"/>
        <w:rPr>
          <w:rFonts w:ascii="Times New Roman" w:eastAsia="Calibri" w:hAnsi="Times New Roman" w:cs="Times New Roman"/>
          <w:sz w:val="28"/>
          <w:szCs w:val="28"/>
        </w:rPr>
      </w:pPr>
      <w:r w:rsidRPr="004C49A6">
        <w:rPr>
          <w:rFonts w:ascii="Times New Roman" w:eastAsia="Calibri" w:hAnsi="Times New Roman" w:cs="Times New Roman"/>
          <w:sz w:val="28"/>
          <w:szCs w:val="28"/>
        </w:rPr>
        <w:t>ОХОТСКОГО МУНИЦИПАЛЬНОГО ОКРУГА</w:t>
      </w:r>
    </w:p>
    <w:p w:rsidR="004C49A6" w:rsidRPr="004C49A6" w:rsidRDefault="004C49A6" w:rsidP="004C49A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4C49A6">
        <w:rPr>
          <w:rFonts w:ascii="Times New Roman" w:eastAsia="Calibri" w:hAnsi="Times New Roman" w:cs="Times New Roman"/>
          <w:sz w:val="28"/>
          <w:szCs w:val="28"/>
        </w:rPr>
        <w:t>ХАБАРОВСКОГО КРАЯ</w:t>
      </w:r>
    </w:p>
    <w:p w:rsidR="004C49A6" w:rsidRPr="004C49A6" w:rsidRDefault="004C49A6" w:rsidP="004C49A6">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4C49A6" w:rsidRPr="004C49A6" w:rsidRDefault="004C49A6" w:rsidP="004C49A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4C49A6">
        <w:rPr>
          <w:rFonts w:ascii="Times New Roman" w:eastAsia="Times New Roman" w:hAnsi="Times New Roman" w:cs="Times New Roman"/>
          <w:sz w:val="28"/>
          <w:szCs w:val="28"/>
          <w:lang w:eastAsia="ru-RU"/>
        </w:rPr>
        <w:t>РЕШЕНИЕ</w:t>
      </w:r>
    </w:p>
    <w:p w:rsidR="00FE7F47" w:rsidRPr="00FE7F47" w:rsidRDefault="00FE7F47">
      <w:pPr>
        <w:pStyle w:val="ConsPlusTitle"/>
        <w:jc w:val="both"/>
        <w:rPr>
          <w:rFonts w:ascii="Times New Roman" w:hAnsi="Times New Roman" w:cs="Times New Roman"/>
          <w:b w:val="0"/>
          <w:sz w:val="28"/>
          <w:szCs w:val="28"/>
        </w:rPr>
      </w:pPr>
    </w:p>
    <w:p w:rsidR="00FE7F47" w:rsidRPr="00FE7F47" w:rsidRDefault="00FE7F47">
      <w:pPr>
        <w:pStyle w:val="ConsPlusTitle"/>
        <w:jc w:val="both"/>
        <w:rPr>
          <w:rFonts w:ascii="Times New Roman" w:hAnsi="Times New Roman" w:cs="Times New Roman"/>
          <w:b w:val="0"/>
          <w:sz w:val="28"/>
          <w:szCs w:val="28"/>
        </w:rPr>
      </w:pPr>
    </w:p>
    <w:p w:rsidR="00F81D89" w:rsidRPr="00FE7F47" w:rsidRDefault="00F81D89" w:rsidP="003B3C0C">
      <w:pPr>
        <w:pStyle w:val="ConsPlusTitle"/>
        <w:spacing w:line="240" w:lineRule="exact"/>
        <w:jc w:val="both"/>
        <w:rPr>
          <w:rFonts w:ascii="Times New Roman" w:hAnsi="Times New Roman" w:cs="Times New Roman"/>
          <w:b w:val="0"/>
          <w:sz w:val="28"/>
          <w:szCs w:val="28"/>
        </w:rPr>
      </w:pPr>
      <w:r w:rsidRPr="00FE7F47">
        <w:rPr>
          <w:rFonts w:ascii="Times New Roman" w:hAnsi="Times New Roman" w:cs="Times New Roman"/>
          <w:b w:val="0"/>
          <w:sz w:val="28"/>
          <w:szCs w:val="28"/>
        </w:rPr>
        <w:t>О порядке назначения и выплаты ежемесячной доплаты</w:t>
      </w:r>
      <w:r w:rsidR="003B3C0C" w:rsidRPr="00FE7F47">
        <w:rPr>
          <w:rFonts w:ascii="Times New Roman" w:hAnsi="Times New Roman" w:cs="Times New Roman"/>
          <w:b w:val="0"/>
          <w:sz w:val="28"/>
          <w:szCs w:val="28"/>
        </w:rPr>
        <w:t xml:space="preserve"> </w:t>
      </w:r>
      <w:r w:rsidRPr="00FE7F47">
        <w:rPr>
          <w:rFonts w:ascii="Times New Roman" w:hAnsi="Times New Roman" w:cs="Times New Roman"/>
          <w:b w:val="0"/>
          <w:sz w:val="28"/>
          <w:szCs w:val="28"/>
        </w:rPr>
        <w:t>к страховой пенсии по старости (инвалидности) лицам,</w:t>
      </w:r>
      <w:r w:rsidR="003B3C0C" w:rsidRPr="00FE7F47">
        <w:rPr>
          <w:rFonts w:ascii="Times New Roman" w:hAnsi="Times New Roman" w:cs="Times New Roman"/>
          <w:b w:val="0"/>
          <w:sz w:val="28"/>
          <w:szCs w:val="28"/>
        </w:rPr>
        <w:t xml:space="preserve"> </w:t>
      </w:r>
      <w:r w:rsidR="004C49A6" w:rsidRPr="00FE7F47">
        <w:rPr>
          <w:rFonts w:ascii="Times New Roman" w:hAnsi="Times New Roman" w:cs="Times New Roman"/>
          <w:b w:val="0"/>
          <w:sz w:val="28"/>
          <w:szCs w:val="28"/>
        </w:rPr>
        <w:t xml:space="preserve">замещавшим </w:t>
      </w:r>
      <w:r w:rsidR="004C49A6">
        <w:rPr>
          <w:rFonts w:ascii="Times New Roman" w:hAnsi="Times New Roman" w:cs="Times New Roman"/>
          <w:b w:val="0"/>
          <w:sz w:val="28"/>
          <w:szCs w:val="28"/>
        </w:rPr>
        <w:t>муниципальные должности</w:t>
      </w:r>
      <w:r w:rsidR="00420B79">
        <w:rPr>
          <w:rFonts w:ascii="Times New Roman" w:hAnsi="Times New Roman" w:cs="Times New Roman"/>
          <w:b w:val="0"/>
          <w:sz w:val="28"/>
          <w:szCs w:val="28"/>
        </w:rPr>
        <w:t xml:space="preserve"> </w:t>
      </w:r>
      <w:r w:rsidR="004C49A6">
        <w:rPr>
          <w:rFonts w:ascii="Times New Roman" w:hAnsi="Times New Roman" w:cs="Times New Roman"/>
          <w:b w:val="0"/>
          <w:sz w:val="28"/>
          <w:szCs w:val="28"/>
        </w:rPr>
        <w:t xml:space="preserve">в </w:t>
      </w:r>
      <w:r w:rsidR="000A7BC6">
        <w:rPr>
          <w:rFonts w:ascii="Times New Roman" w:hAnsi="Times New Roman" w:cs="Times New Roman"/>
          <w:b w:val="0"/>
          <w:sz w:val="28"/>
          <w:szCs w:val="28"/>
        </w:rPr>
        <w:t>Охотско</w:t>
      </w:r>
      <w:r w:rsidR="004C49A6">
        <w:rPr>
          <w:rFonts w:ascii="Times New Roman" w:hAnsi="Times New Roman" w:cs="Times New Roman"/>
          <w:b w:val="0"/>
          <w:sz w:val="28"/>
          <w:szCs w:val="28"/>
        </w:rPr>
        <w:t>м</w:t>
      </w:r>
      <w:r w:rsidRPr="00FE7F47">
        <w:rPr>
          <w:rFonts w:ascii="Times New Roman" w:hAnsi="Times New Roman" w:cs="Times New Roman"/>
          <w:b w:val="0"/>
          <w:sz w:val="28"/>
          <w:szCs w:val="28"/>
        </w:rPr>
        <w:t xml:space="preserve"> муниципально</w:t>
      </w:r>
      <w:r w:rsidR="004C49A6">
        <w:rPr>
          <w:rFonts w:ascii="Times New Roman" w:hAnsi="Times New Roman" w:cs="Times New Roman"/>
          <w:b w:val="0"/>
          <w:sz w:val="28"/>
          <w:szCs w:val="28"/>
        </w:rPr>
        <w:t>м</w:t>
      </w:r>
      <w:r w:rsidR="003B3C0C" w:rsidRPr="00FE7F47">
        <w:rPr>
          <w:rFonts w:ascii="Times New Roman" w:hAnsi="Times New Roman" w:cs="Times New Roman"/>
          <w:b w:val="0"/>
          <w:sz w:val="28"/>
          <w:szCs w:val="28"/>
        </w:rPr>
        <w:t xml:space="preserve"> </w:t>
      </w:r>
      <w:r w:rsidR="000A7BC6">
        <w:rPr>
          <w:rFonts w:ascii="Times New Roman" w:hAnsi="Times New Roman" w:cs="Times New Roman"/>
          <w:b w:val="0"/>
          <w:sz w:val="28"/>
          <w:szCs w:val="28"/>
        </w:rPr>
        <w:t>округ</w:t>
      </w:r>
      <w:r w:rsidR="004C49A6">
        <w:rPr>
          <w:rFonts w:ascii="Times New Roman" w:hAnsi="Times New Roman" w:cs="Times New Roman"/>
          <w:b w:val="0"/>
          <w:sz w:val="28"/>
          <w:szCs w:val="28"/>
        </w:rPr>
        <w:t>е</w:t>
      </w:r>
      <w:r w:rsidR="009E0D30" w:rsidRPr="00FE7F47">
        <w:rPr>
          <w:rFonts w:ascii="Times New Roman" w:hAnsi="Times New Roman" w:cs="Times New Roman"/>
          <w:b w:val="0"/>
          <w:sz w:val="28"/>
          <w:szCs w:val="28"/>
        </w:rPr>
        <w:t xml:space="preserve"> Хабаровского края</w:t>
      </w:r>
    </w:p>
    <w:p w:rsidR="00F81D89" w:rsidRPr="00FE7F47" w:rsidRDefault="00F81D89">
      <w:pPr>
        <w:pStyle w:val="ConsPlusNormal"/>
        <w:jc w:val="both"/>
        <w:rPr>
          <w:rFonts w:ascii="Times New Roman" w:hAnsi="Times New Roman" w:cs="Times New Roman"/>
          <w:sz w:val="28"/>
          <w:szCs w:val="28"/>
        </w:rPr>
      </w:pPr>
    </w:p>
    <w:p w:rsidR="003B3C0C" w:rsidRPr="00FE7F47" w:rsidRDefault="003B3C0C" w:rsidP="004C49A6">
      <w:pPr>
        <w:pStyle w:val="ConsPlusNormal"/>
        <w:ind w:firstLine="720"/>
        <w:jc w:val="both"/>
        <w:rPr>
          <w:rFonts w:ascii="Times New Roman" w:hAnsi="Times New Roman" w:cs="Times New Roman"/>
          <w:sz w:val="28"/>
          <w:szCs w:val="28"/>
        </w:rPr>
      </w:pPr>
    </w:p>
    <w:p w:rsidR="00FE7F47" w:rsidRPr="00FE7F47" w:rsidRDefault="00806D3C" w:rsidP="004C49A6">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В</w:t>
      </w:r>
      <w:r w:rsidRPr="00FE7F47">
        <w:rPr>
          <w:rFonts w:ascii="Times New Roman" w:hAnsi="Times New Roman" w:cs="Times New Roman"/>
          <w:sz w:val="28"/>
          <w:szCs w:val="28"/>
        </w:rPr>
        <w:t xml:space="preserve">о исполнение </w:t>
      </w:r>
      <w:r>
        <w:rPr>
          <w:rFonts w:ascii="Times New Roman" w:hAnsi="Times New Roman" w:cs="Times New Roman"/>
          <w:sz w:val="28"/>
          <w:szCs w:val="28"/>
        </w:rPr>
        <w:t>статьи 7 Закона</w:t>
      </w:r>
      <w:r w:rsidR="000B2C44">
        <w:rPr>
          <w:rFonts w:ascii="Times New Roman" w:hAnsi="Times New Roman" w:cs="Times New Roman"/>
          <w:sz w:val="28"/>
          <w:szCs w:val="28"/>
        </w:rPr>
        <w:t xml:space="preserve"> Хабаровского края от 24.12.2008 № 225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Хабаровском крае», </w:t>
      </w:r>
      <w:hyperlink r:id="rId7" w:history="1"/>
      <w:r w:rsidR="00F81D89" w:rsidRPr="00FE7F47">
        <w:rPr>
          <w:rFonts w:ascii="Times New Roman" w:hAnsi="Times New Roman" w:cs="Times New Roman"/>
          <w:sz w:val="28"/>
          <w:szCs w:val="28"/>
        </w:rPr>
        <w:t xml:space="preserve">Устава </w:t>
      </w:r>
      <w:r w:rsidR="000A7BC6">
        <w:rPr>
          <w:rFonts w:ascii="Times New Roman" w:hAnsi="Times New Roman" w:cs="Times New Roman"/>
          <w:sz w:val="28"/>
          <w:szCs w:val="28"/>
        </w:rPr>
        <w:t>Охотского</w:t>
      </w:r>
      <w:r w:rsidR="00F81D89" w:rsidRPr="00FE7F47">
        <w:rPr>
          <w:rFonts w:ascii="Times New Roman" w:hAnsi="Times New Roman" w:cs="Times New Roman"/>
          <w:sz w:val="28"/>
          <w:szCs w:val="28"/>
        </w:rPr>
        <w:t xml:space="preserve"> муниципального </w:t>
      </w:r>
      <w:r w:rsidR="000A7BC6">
        <w:rPr>
          <w:rFonts w:ascii="Times New Roman" w:hAnsi="Times New Roman" w:cs="Times New Roman"/>
          <w:sz w:val="28"/>
          <w:szCs w:val="28"/>
        </w:rPr>
        <w:t>округа</w:t>
      </w:r>
      <w:r w:rsidR="00F81D89" w:rsidRPr="00FE7F47">
        <w:rPr>
          <w:rFonts w:ascii="Times New Roman" w:hAnsi="Times New Roman" w:cs="Times New Roman"/>
          <w:sz w:val="28"/>
          <w:szCs w:val="28"/>
        </w:rPr>
        <w:t xml:space="preserve"> Хабаровского края</w:t>
      </w:r>
      <w:r w:rsidR="000A7BC6">
        <w:rPr>
          <w:rFonts w:ascii="Times New Roman" w:hAnsi="Times New Roman" w:cs="Times New Roman"/>
          <w:sz w:val="28"/>
          <w:szCs w:val="28"/>
        </w:rPr>
        <w:t xml:space="preserve"> </w:t>
      </w:r>
      <w:r w:rsidR="00F81D89" w:rsidRPr="00FE7F47">
        <w:rPr>
          <w:rFonts w:ascii="Times New Roman" w:hAnsi="Times New Roman" w:cs="Times New Roman"/>
          <w:sz w:val="28"/>
          <w:szCs w:val="28"/>
        </w:rPr>
        <w:t xml:space="preserve">Собрание депутатов </w:t>
      </w:r>
      <w:r w:rsidR="000A7BC6">
        <w:rPr>
          <w:rFonts w:ascii="Times New Roman" w:hAnsi="Times New Roman" w:cs="Times New Roman"/>
          <w:sz w:val="28"/>
          <w:szCs w:val="28"/>
        </w:rPr>
        <w:t>Охотского</w:t>
      </w:r>
      <w:r w:rsidR="00F81D89" w:rsidRPr="00FE7F47">
        <w:rPr>
          <w:rFonts w:ascii="Times New Roman" w:hAnsi="Times New Roman" w:cs="Times New Roman"/>
          <w:sz w:val="28"/>
          <w:szCs w:val="28"/>
        </w:rPr>
        <w:t xml:space="preserve"> муниципального </w:t>
      </w:r>
      <w:r w:rsidR="000A7BC6">
        <w:rPr>
          <w:rFonts w:ascii="Times New Roman" w:hAnsi="Times New Roman" w:cs="Times New Roman"/>
          <w:sz w:val="28"/>
          <w:szCs w:val="28"/>
        </w:rPr>
        <w:t>округа</w:t>
      </w:r>
      <w:r w:rsidR="00F81D89" w:rsidRPr="00FE7F47">
        <w:rPr>
          <w:rFonts w:ascii="Times New Roman" w:hAnsi="Times New Roman" w:cs="Times New Roman"/>
          <w:sz w:val="28"/>
          <w:szCs w:val="28"/>
        </w:rPr>
        <w:t xml:space="preserve"> Хабаровского края </w:t>
      </w:r>
    </w:p>
    <w:p w:rsidR="00C307F8" w:rsidRPr="00FE7F47" w:rsidRDefault="00FE7F47" w:rsidP="004C49A6">
      <w:pPr>
        <w:pStyle w:val="ConsPlusNormal"/>
        <w:jc w:val="both"/>
        <w:rPr>
          <w:rFonts w:ascii="Times New Roman" w:hAnsi="Times New Roman" w:cs="Times New Roman"/>
          <w:sz w:val="28"/>
          <w:szCs w:val="28"/>
        </w:rPr>
      </w:pPr>
      <w:r w:rsidRPr="00FE7F47">
        <w:rPr>
          <w:rFonts w:ascii="Times New Roman" w:hAnsi="Times New Roman" w:cs="Times New Roman"/>
          <w:sz w:val="28"/>
          <w:szCs w:val="28"/>
        </w:rPr>
        <w:t>РЕШИЛО</w:t>
      </w:r>
      <w:r w:rsidR="00F81D89" w:rsidRPr="00FE7F47">
        <w:rPr>
          <w:rFonts w:ascii="Times New Roman" w:hAnsi="Times New Roman" w:cs="Times New Roman"/>
          <w:sz w:val="28"/>
          <w:szCs w:val="28"/>
        </w:rPr>
        <w:t>:</w:t>
      </w:r>
    </w:p>
    <w:p w:rsidR="00C307F8" w:rsidRPr="00FE7F47" w:rsidRDefault="00F81D89" w:rsidP="004C49A6">
      <w:pPr>
        <w:pStyle w:val="ConsPlusNormal"/>
        <w:ind w:firstLine="720"/>
        <w:jc w:val="both"/>
        <w:rPr>
          <w:rFonts w:ascii="Times New Roman" w:hAnsi="Times New Roman" w:cs="Times New Roman"/>
          <w:sz w:val="28"/>
          <w:szCs w:val="28"/>
        </w:rPr>
      </w:pPr>
      <w:r w:rsidRPr="00FE7F47">
        <w:rPr>
          <w:rFonts w:ascii="Times New Roman" w:hAnsi="Times New Roman" w:cs="Times New Roman"/>
          <w:sz w:val="28"/>
          <w:szCs w:val="28"/>
        </w:rPr>
        <w:t xml:space="preserve">1. Утвердить прилагаемый </w:t>
      </w:r>
      <w:hyperlink w:anchor="P33" w:history="1">
        <w:r w:rsidRPr="00FE7F47">
          <w:rPr>
            <w:rFonts w:ascii="Times New Roman" w:hAnsi="Times New Roman" w:cs="Times New Roman"/>
            <w:sz w:val="28"/>
            <w:szCs w:val="28"/>
          </w:rPr>
          <w:t>Порядок</w:t>
        </w:r>
      </w:hyperlink>
      <w:r w:rsidRPr="00FE7F47">
        <w:rPr>
          <w:rFonts w:ascii="Times New Roman" w:hAnsi="Times New Roman" w:cs="Times New Roman"/>
          <w:sz w:val="28"/>
          <w:szCs w:val="28"/>
        </w:rPr>
        <w:t xml:space="preserve"> </w:t>
      </w:r>
      <w:r w:rsidR="004C49A6" w:rsidRPr="004C49A6">
        <w:rPr>
          <w:rFonts w:ascii="Times New Roman" w:hAnsi="Times New Roman" w:cs="Times New Roman"/>
          <w:sz w:val="28"/>
          <w:szCs w:val="28"/>
        </w:rPr>
        <w:t>назначения и выплаты ежемесячной доплаты к страховой пенсии по старости (инвалидности) лицам, замещавшим муниципальные должности в Охотском муниципальном округе Хабаровского края</w:t>
      </w:r>
      <w:r w:rsidR="000A7BC6">
        <w:rPr>
          <w:rFonts w:ascii="Times New Roman" w:hAnsi="Times New Roman" w:cs="Times New Roman"/>
          <w:sz w:val="28"/>
          <w:szCs w:val="28"/>
        </w:rPr>
        <w:t>.</w:t>
      </w:r>
    </w:p>
    <w:p w:rsidR="00121003" w:rsidRPr="00FE7F47" w:rsidRDefault="000A7BC6" w:rsidP="004C49A6">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2</w:t>
      </w:r>
      <w:r w:rsidR="00121003">
        <w:rPr>
          <w:rFonts w:ascii="Times New Roman" w:hAnsi="Times New Roman" w:cs="Times New Roman"/>
          <w:sz w:val="28"/>
          <w:szCs w:val="28"/>
        </w:rPr>
        <w:t>. О</w:t>
      </w:r>
      <w:r w:rsidR="00121003" w:rsidRPr="00121003">
        <w:rPr>
          <w:rFonts w:ascii="Times New Roman" w:hAnsi="Times New Roman" w:cs="Times New Roman"/>
          <w:sz w:val="28"/>
          <w:szCs w:val="28"/>
        </w:rPr>
        <w:t xml:space="preserve">публиковать </w:t>
      </w:r>
      <w:r w:rsidR="00121003">
        <w:rPr>
          <w:rFonts w:ascii="Times New Roman" w:hAnsi="Times New Roman" w:cs="Times New Roman"/>
          <w:sz w:val="28"/>
          <w:szCs w:val="28"/>
        </w:rPr>
        <w:t>н</w:t>
      </w:r>
      <w:r w:rsidR="00121003" w:rsidRPr="00121003">
        <w:rPr>
          <w:rFonts w:ascii="Times New Roman" w:hAnsi="Times New Roman" w:cs="Times New Roman"/>
          <w:sz w:val="28"/>
          <w:szCs w:val="28"/>
        </w:rPr>
        <w:t xml:space="preserve">астоящее решение в Сборнике муниципальных правовых актов </w:t>
      </w:r>
      <w:r>
        <w:rPr>
          <w:rFonts w:ascii="Times New Roman" w:hAnsi="Times New Roman" w:cs="Times New Roman"/>
          <w:sz w:val="28"/>
          <w:szCs w:val="28"/>
        </w:rPr>
        <w:t>Охотского</w:t>
      </w:r>
      <w:r w:rsidR="00121003" w:rsidRPr="00121003">
        <w:rPr>
          <w:rFonts w:ascii="Times New Roman" w:hAnsi="Times New Roman" w:cs="Times New Roman"/>
          <w:sz w:val="28"/>
          <w:szCs w:val="28"/>
        </w:rPr>
        <w:t xml:space="preserve"> муниципального </w:t>
      </w:r>
      <w:r>
        <w:rPr>
          <w:rFonts w:ascii="Times New Roman" w:hAnsi="Times New Roman" w:cs="Times New Roman"/>
          <w:sz w:val="28"/>
          <w:szCs w:val="28"/>
        </w:rPr>
        <w:t>округа</w:t>
      </w:r>
      <w:r w:rsidR="00121003" w:rsidRPr="00121003">
        <w:rPr>
          <w:rFonts w:ascii="Times New Roman" w:hAnsi="Times New Roman" w:cs="Times New Roman"/>
          <w:sz w:val="28"/>
          <w:szCs w:val="28"/>
        </w:rPr>
        <w:t xml:space="preserve"> Хабаровского края.</w:t>
      </w:r>
    </w:p>
    <w:p w:rsidR="003B3C0C" w:rsidRPr="00FE7F47" w:rsidRDefault="004C49A6" w:rsidP="004C49A6">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3. Настоящее решение вступает в силу после его официального опубликования.</w:t>
      </w:r>
    </w:p>
    <w:p w:rsidR="003B3C0C" w:rsidRPr="00FE7F47" w:rsidRDefault="003B3C0C">
      <w:pPr>
        <w:pStyle w:val="ConsPlusNormal"/>
        <w:jc w:val="both"/>
        <w:rPr>
          <w:rFonts w:ascii="Times New Roman" w:hAnsi="Times New Roman" w:cs="Times New Roman"/>
          <w:sz w:val="28"/>
          <w:szCs w:val="28"/>
        </w:rPr>
      </w:pPr>
    </w:p>
    <w:p w:rsidR="004C49A6" w:rsidRPr="004C49A6" w:rsidRDefault="004C49A6" w:rsidP="004C49A6">
      <w:pPr>
        <w:spacing w:after="0" w:line="276" w:lineRule="auto"/>
        <w:rPr>
          <w:rFonts w:ascii="Times New Roman" w:eastAsia="Times New Roman" w:hAnsi="Times New Roman" w:cs="Times New Roman"/>
          <w:lang w:eastAsia="ru-RU"/>
        </w:rPr>
      </w:pP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5"/>
        <w:gridCol w:w="4669"/>
      </w:tblGrid>
      <w:tr w:rsidR="004C49A6" w:rsidRPr="004C49A6" w:rsidTr="007C2FF7">
        <w:tc>
          <w:tcPr>
            <w:tcW w:w="4785" w:type="dxa"/>
          </w:tcPr>
          <w:p w:rsidR="004C49A6" w:rsidRPr="004C49A6" w:rsidRDefault="004C49A6" w:rsidP="004C49A6">
            <w:pPr>
              <w:jc w:val="both"/>
              <w:rPr>
                <w:rFonts w:ascii="Times New Roman" w:hAnsi="Times New Roman" w:cs="Times New Roman"/>
                <w:sz w:val="28"/>
                <w:szCs w:val="28"/>
              </w:rPr>
            </w:pPr>
            <w:r w:rsidRPr="004C49A6">
              <w:rPr>
                <w:rFonts w:ascii="Times New Roman" w:hAnsi="Times New Roman" w:cs="Times New Roman"/>
                <w:sz w:val="28"/>
                <w:szCs w:val="28"/>
              </w:rPr>
              <w:t>Глава округа</w:t>
            </w:r>
          </w:p>
          <w:p w:rsidR="004C49A6" w:rsidRPr="004C49A6" w:rsidRDefault="004C49A6" w:rsidP="004C49A6">
            <w:pPr>
              <w:jc w:val="both"/>
              <w:rPr>
                <w:rFonts w:ascii="Times New Roman" w:hAnsi="Times New Roman" w:cs="Times New Roman"/>
                <w:sz w:val="28"/>
                <w:szCs w:val="28"/>
              </w:rPr>
            </w:pPr>
          </w:p>
          <w:p w:rsidR="004C49A6" w:rsidRPr="004C49A6" w:rsidRDefault="004C49A6" w:rsidP="004C49A6">
            <w:pPr>
              <w:jc w:val="both"/>
              <w:rPr>
                <w:rFonts w:ascii="Times New Roman" w:hAnsi="Times New Roman" w:cs="Times New Roman"/>
                <w:sz w:val="28"/>
                <w:szCs w:val="28"/>
              </w:rPr>
            </w:pPr>
            <w:r w:rsidRPr="004C49A6">
              <w:rPr>
                <w:rFonts w:ascii="Times New Roman" w:hAnsi="Times New Roman" w:cs="Times New Roman"/>
                <w:sz w:val="28"/>
                <w:szCs w:val="28"/>
              </w:rPr>
              <w:t>____________________М.А. Климов</w:t>
            </w:r>
          </w:p>
        </w:tc>
        <w:tc>
          <w:tcPr>
            <w:tcW w:w="4785" w:type="dxa"/>
          </w:tcPr>
          <w:p w:rsidR="004C49A6" w:rsidRPr="004C49A6" w:rsidRDefault="004C49A6" w:rsidP="004C49A6">
            <w:pPr>
              <w:jc w:val="both"/>
              <w:rPr>
                <w:rFonts w:ascii="Times New Roman" w:hAnsi="Times New Roman" w:cs="Times New Roman"/>
                <w:sz w:val="28"/>
                <w:szCs w:val="28"/>
              </w:rPr>
            </w:pPr>
            <w:r w:rsidRPr="004C49A6">
              <w:rPr>
                <w:rFonts w:ascii="Times New Roman" w:hAnsi="Times New Roman" w:cs="Times New Roman"/>
                <w:sz w:val="28"/>
                <w:szCs w:val="28"/>
              </w:rPr>
              <w:t>Председатель Собрания депутатов</w:t>
            </w:r>
          </w:p>
          <w:p w:rsidR="004C49A6" w:rsidRPr="004C49A6" w:rsidRDefault="004C49A6" w:rsidP="004C49A6">
            <w:pPr>
              <w:jc w:val="both"/>
              <w:rPr>
                <w:rFonts w:ascii="Times New Roman" w:hAnsi="Times New Roman" w:cs="Times New Roman"/>
                <w:sz w:val="28"/>
                <w:szCs w:val="28"/>
              </w:rPr>
            </w:pPr>
          </w:p>
          <w:p w:rsidR="004C49A6" w:rsidRPr="004C49A6" w:rsidRDefault="004C49A6" w:rsidP="004C49A6">
            <w:pPr>
              <w:jc w:val="both"/>
              <w:rPr>
                <w:rFonts w:ascii="Times New Roman" w:hAnsi="Times New Roman" w:cs="Times New Roman"/>
                <w:sz w:val="28"/>
                <w:szCs w:val="28"/>
              </w:rPr>
            </w:pPr>
            <w:r w:rsidRPr="004C49A6">
              <w:rPr>
                <w:rFonts w:ascii="Times New Roman" w:hAnsi="Times New Roman" w:cs="Times New Roman"/>
                <w:sz w:val="28"/>
                <w:szCs w:val="28"/>
              </w:rPr>
              <w:t>___________________Н.А. Фомина</w:t>
            </w:r>
          </w:p>
        </w:tc>
      </w:tr>
    </w:tbl>
    <w:p w:rsidR="004A1BCA" w:rsidRDefault="004A1BCA" w:rsidP="003B3C0C">
      <w:pPr>
        <w:pStyle w:val="ConsPlusNormal"/>
        <w:spacing w:line="360" w:lineRule="exact"/>
        <w:ind w:left="5812"/>
        <w:outlineLvl w:val="0"/>
        <w:rPr>
          <w:rFonts w:ascii="Times New Roman" w:hAnsi="Times New Roman" w:cs="Times New Roman"/>
          <w:sz w:val="28"/>
          <w:szCs w:val="28"/>
        </w:rPr>
      </w:pPr>
    </w:p>
    <w:p w:rsidR="004A1BCA" w:rsidRDefault="004A1BCA" w:rsidP="003B3C0C">
      <w:pPr>
        <w:pStyle w:val="ConsPlusNormal"/>
        <w:spacing w:line="360" w:lineRule="exact"/>
        <w:ind w:left="5812"/>
        <w:outlineLvl w:val="0"/>
        <w:rPr>
          <w:rFonts w:ascii="Times New Roman" w:hAnsi="Times New Roman" w:cs="Times New Roman"/>
          <w:sz w:val="28"/>
          <w:szCs w:val="28"/>
        </w:rPr>
      </w:pPr>
    </w:p>
    <w:p w:rsidR="004A1BCA" w:rsidRDefault="004A1BCA" w:rsidP="003B3C0C">
      <w:pPr>
        <w:pStyle w:val="ConsPlusNormal"/>
        <w:spacing w:line="360" w:lineRule="exact"/>
        <w:ind w:left="5812"/>
        <w:outlineLvl w:val="0"/>
        <w:rPr>
          <w:rFonts w:ascii="Times New Roman" w:hAnsi="Times New Roman" w:cs="Times New Roman"/>
          <w:sz w:val="28"/>
          <w:szCs w:val="28"/>
        </w:rPr>
      </w:pPr>
    </w:p>
    <w:p w:rsidR="004C49A6" w:rsidRDefault="004C49A6" w:rsidP="003B3C0C">
      <w:pPr>
        <w:pStyle w:val="ConsPlusNormal"/>
        <w:spacing w:line="360" w:lineRule="exact"/>
        <w:ind w:left="5812"/>
        <w:outlineLvl w:val="0"/>
        <w:rPr>
          <w:rFonts w:ascii="Times New Roman" w:hAnsi="Times New Roman" w:cs="Times New Roman"/>
          <w:sz w:val="28"/>
          <w:szCs w:val="28"/>
        </w:rPr>
        <w:sectPr w:rsidR="004C49A6" w:rsidSect="00EF6041">
          <w:headerReference w:type="default" r:id="rId8"/>
          <w:headerReference w:type="first" r:id="rId9"/>
          <w:pgSz w:w="11906" w:h="16838"/>
          <w:pgMar w:top="1134" w:right="567" w:bottom="1134" w:left="1985" w:header="567" w:footer="709" w:gutter="0"/>
          <w:cols w:space="708"/>
          <w:titlePg/>
          <w:docGrid w:linePitch="360"/>
        </w:sectPr>
      </w:pPr>
    </w:p>
    <w:p w:rsidR="00F81D89" w:rsidRDefault="00F81D89" w:rsidP="004C49A6">
      <w:pPr>
        <w:pStyle w:val="ConsPlusNormal"/>
        <w:spacing w:line="240" w:lineRule="exact"/>
        <w:ind w:left="5812"/>
        <w:jc w:val="center"/>
        <w:outlineLvl w:val="0"/>
        <w:rPr>
          <w:rFonts w:ascii="Times New Roman" w:hAnsi="Times New Roman" w:cs="Times New Roman"/>
          <w:sz w:val="28"/>
          <w:szCs w:val="28"/>
        </w:rPr>
      </w:pPr>
      <w:r w:rsidRPr="00FE7F47">
        <w:rPr>
          <w:rFonts w:ascii="Times New Roman" w:hAnsi="Times New Roman" w:cs="Times New Roman"/>
          <w:sz w:val="28"/>
          <w:szCs w:val="28"/>
        </w:rPr>
        <w:lastRenderedPageBreak/>
        <w:t>УТВЕРЖДЕНО</w:t>
      </w:r>
    </w:p>
    <w:p w:rsidR="004C49A6" w:rsidRPr="00FE7F47" w:rsidRDefault="004C49A6" w:rsidP="004C49A6">
      <w:pPr>
        <w:pStyle w:val="ConsPlusNormal"/>
        <w:spacing w:line="240" w:lineRule="exact"/>
        <w:ind w:left="5812"/>
        <w:jc w:val="center"/>
        <w:outlineLvl w:val="0"/>
        <w:rPr>
          <w:rFonts w:ascii="Times New Roman" w:hAnsi="Times New Roman" w:cs="Times New Roman"/>
          <w:sz w:val="28"/>
          <w:szCs w:val="28"/>
        </w:rPr>
      </w:pPr>
    </w:p>
    <w:p w:rsidR="009E0D30" w:rsidRDefault="003B3C0C" w:rsidP="004C49A6">
      <w:pPr>
        <w:pStyle w:val="ConsPlusNormal"/>
        <w:spacing w:line="240" w:lineRule="exact"/>
        <w:ind w:left="5812"/>
        <w:jc w:val="center"/>
        <w:rPr>
          <w:rFonts w:ascii="Times New Roman" w:hAnsi="Times New Roman" w:cs="Times New Roman"/>
          <w:sz w:val="28"/>
          <w:szCs w:val="28"/>
        </w:rPr>
      </w:pPr>
      <w:r w:rsidRPr="00FE7F47">
        <w:rPr>
          <w:rFonts w:ascii="Times New Roman" w:hAnsi="Times New Roman" w:cs="Times New Roman"/>
          <w:sz w:val="28"/>
          <w:szCs w:val="28"/>
        </w:rPr>
        <w:t>р</w:t>
      </w:r>
      <w:r w:rsidR="00F81D89" w:rsidRPr="00FE7F47">
        <w:rPr>
          <w:rFonts w:ascii="Times New Roman" w:hAnsi="Times New Roman" w:cs="Times New Roman"/>
          <w:sz w:val="28"/>
          <w:szCs w:val="28"/>
        </w:rPr>
        <w:t>ешением</w:t>
      </w:r>
      <w:r w:rsidRPr="00FE7F47">
        <w:rPr>
          <w:rFonts w:ascii="Times New Roman" w:hAnsi="Times New Roman" w:cs="Times New Roman"/>
          <w:sz w:val="28"/>
          <w:szCs w:val="28"/>
        </w:rPr>
        <w:t xml:space="preserve"> </w:t>
      </w:r>
      <w:r w:rsidR="00F81D89" w:rsidRPr="00FE7F47">
        <w:rPr>
          <w:rFonts w:ascii="Times New Roman" w:hAnsi="Times New Roman" w:cs="Times New Roman"/>
          <w:sz w:val="28"/>
          <w:szCs w:val="28"/>
        </w:rPr>
        <w:t xml:space="preserve">Собрания депутатов </w:t>
      </w:r>
      <w:r w:rsidR="004A1BCA">
        <w:rPr>
          <w:rFonts w:ascii="Times New Roman" w:hAnsi="Times New Roman" w:cs="Times New Roman"/>
          <w:sz w:val="28"/>
          <w:szCs w:val="28"/>
        </w:rPr>
        <w:t>Охотского</w:t>
      </w:r>
      <w:r w:rsidR="004C49A6">
        <w:rPr>
          <w:rFonts w:ascii="Times New Roman" w:hAnsi="Times New Roman" w:cs="Times New Roman"/>
          <w:sz w:val="28"/>
          <w:szCs w:val="28"/>
        </w:rPr>
        <w:t xml:space="preserve"> </w:t>
      </w:r>
      <w:r w:rsidR="00F81D89" w:rsidRPr="00FE7F47">
        <w:rPr>
          <w:rFonts w:ascii="Times New Roman" w:hAnsi="Times New Roman" w:cs="Times New Roman"/>
          <w:sz w:val="28"/>
          <w:szCs w:val="28"/>
        </w:rPr>
        <w:t xml:space="preserve">муниципального </w:t>
      </w:r>
      <w:r w:rsidR="004A1BCA">
        <w:rPr>
          <w:rFonts w:ascii="Times New Roman" w:hAnsi="Times New Roman" w:cs="Times New Roman"/>
          <w:sz w:val="28"/>
          <w:szCs w:val="28"/>
        </w:rPr>
        <w:t>округа</w:t>
      </w:r>
      <w:r w:rsidR="004C49A6">
        <w:rPr>
          <w:rFonts w:ascii="Times New Roman" w:hAnsi="Times New Roman" w:cs="Times New Roman"/>
          <w:sz w:val="28"/>
          <w:szCs w:val="28"/>
        </w:rPr>
        <w:t xml:space="preserve"> </w:t>
      </w:r>
      <w:r w:rsidR="009E0D30" w:rsidRPr="00FE7F47">
        <w:rPr>
          <w:rFonts w:ascii="Times New Roman" w:hAnsi="Times New Roman" w:cs="Times New Roman"/>
          <w:sz w:val="28"/>
          <w:szCs w:val="28"/>
        </w:rPr>
        <w:t>Хабаровского края</w:t>
      </w:r>
    </w:p>
    <w:p w:rsidR="004C49A6" w:rsidRPr="00FE7F47" w:rsidRDefault="004C49A6" w:rsidP="004C49A6">
      <w:pPr>
        <w:pStyle w:val="ConsPlusNormal"/>
        <w:spacing w:line="240" w:lineRule="exact"/>
        <w:ind w:left="5812"/>
        <w:jc w:val="center"/>
        <w:rPr>
          <w:rFonts w:ascii="Times New Roman" w:hAnsi="Times New Roman" w:cs="Times New Roman"/>
          <w:sz w:val="28"/>
          <w:szCs w:val="28"/>
        </w:rPr>
      </w:pPr>
    </w:p>
    <w:p w:rsidR="00F81D89" w:rsidRPr="00FE7F47" w:rsidRDefault="00F81D89" w:rsidP="004C49A6">
      <w:pPr>
        <w:pStyle w:val="ConsPlusNormal"/>
        <w:spacing w:line="240" w:lineRule="exact"/>
        <w:ind w:left="5812"/>
        <w:jc w:val="center"/>
        <w:rPr>
          <w:rFonts w:ascii="Times New Roman" w:hAnsi="Times New Roman" w:cs="Times New Roman"/>
          <w:sz w:val="28"/>
          <w:szCs w:val="28"/>
        </w:rPr>
      </w:pPr>
      <w:r w:rsidRPr="00FE7F47">
        <w:rPr>
          <w:rFonts w:ascii="Times New Roman" w:hAnsi="Times New Roman" w:cs="Times New Roman"/>
          <w:sz w:val="28"/>
          <w:szCs w:val="28"/>
        </w:rPr>
        <w:t xml:space="preserve">от </w:t>
      </w:r>
      <w:r w:rsidR="004C49A6">
        <w:rPr>
          <w:rFonts w:ascii="Times New Roman" w:hAnsi="Times New Roman" w:cs="Times New Roman"/>
          <w:sz w:val="28"/>
          <w:szCs w:val="28"/>
        </w:rPr>
        <w:t xml:space="preserve">                    </w:t>
      </w:r>
      <w:r w:rsidR="00FE7F47" w:rsidRPr="00FE7F47">
        <w:rPr>
          <w:rFonts w:ascii="Times New Roman" w:hAnsi="Times New Roman" w:cs="Times New Roman"/>
          <w:sz w:val="28"/>
          <w:szCs w:val="28"/>
        </w:rPr>
        <w:t xml:space="preserve"> </w:t>
      </w:r>
      <w:r w:rsidRPr="00FE7F47">
        <w:rPr>
          <w:rFonts w:ascii="Times New Roman" w:hAnsi="Times New Roman" w:cs="Times New Roman"/>
          <w:sz w:val="28"/>
          <w:szCs w:val="28"/>
        </w:rPr>
        <w:t>№</w:t>
      </w:r>
    </w:p>
    <w:p w:rsidR="00F81D89" w:rsidRPr="00FE7F47" w:rsidRDefault="00F81D89" w:rsidP="004F45A8">
      <w:pPr>
        <w:pStyle w:val="ConsPlusNormal"/>
        <w:spacing w:line="240" w:lineRule="exact"/>
        <w:jc w:val="center"/>
        <w:rPr>
          <w:rFonts w:ascii="Times New Roman" w:hAnsi="Times New Roman" w:cs="Times New Roman"/>
          <w:sz w:val="28"/>
          <w:szCs w:val="28"/>
        </w:rPr>
      </w:pPr>
    </w:p>
    <w:p w:rsidR="003B3C0C" w:rsidRPr="00FE7F47" w:rsidRDefault="003B3C0C" w:rsidP="004C49A6">
      <w:pPr>
        <w:pStyle w:val="ConsPlusTitle"/>
        <w:spacing w:line="240" w:lineRule="exact"/>
        <w:jc w:val="center"/>
        <w:rPr>
          <w:rFonts w:ascii="Times New Roman" w:hAnsi="Times New Roman" w:cs="Times New Roman"/>
          <w:b w:val="0"/>
          <w:sz w:val="28"/>
          <w:szCs w:val="28"/>
        </w:rPr>
      </w:pPr>
      <w:bookmarkStart w:id="1" w:name="P33"/>
      <w:bookmarkEnd w:id="1"/>
    </w:p>
    <w:p w:rsidR="00F81D89" w:rsidRDefault="004C49A6" w:rsidP="004C49A6">
      <w:pPr>
        <w:pStyle w:val="ConsPlusTitle"/>
        <w:spacing w:line="240" w:lineRule="exact"/>
        <w:jc w:val="center"/>
        <w:rPr>
          <w:rFonts w:ascii="Times New Roman" w:hAnsi="Times New Roman" w:cs="Times New Roman"/>
          <w:b w:val="0"/>
          <w:sz w:val="28"/>
          <w:szCs w:val="28"/>
        </w:rPr>
      </w:pPr>
      <w:r w:rsidRPr="00FE7F47">
        <w:rPr>
          <w:rFonts w:ascii="Times New Roman" w:hAnsi="Times New Roman" w:cs="Times New Roman"/>
          <w:b w:val="0"/>
          <w:sz w:val="28"/>
          <w:szCs w:val="28"/>
        </w:rPr>
        <w:t>ПОРЯДОК</w:t>
      </w:r>
    </w:p>
    <w:p w:rsidR="004C49A6" w:rsidRDefault="004C49A6" w:rsidP="004C49A6">
      <w:pPr>
        <w:pStyle w:val="ConsPlusTitle"/>
        <w:spacing w:line="240" w:lineRule="exact"/>
        <w:jc w:val="center"/>
        <w:rPr>
          <w:rFonts w:ascii="Times New Roman" w:hAnsi="Times New Roman" w:cs="Times New Roman"/>
          <w:b w:val="0"/>
          <w:sz w:val="28"/>
          <w:szCs w:val="28"/>
        </w:rPr>
      </w:pPr>
    </w:p>
    <w:p w:rsidR="00F81D89" w:rsidRPr="00FE7F47" w:rsidRDefault="004C49A6" w:rsidP="004C49A6">
      <w:pPr>
        <w:pStyle w:val="ConsPlusTitle"/>
        <w:spacing w:line="240" w:lineRule="exact"/>
        <w:jc w:val="center"/>
        <w:rPr>
          <w:rFonts w:ascii="Times New Roman" w:hAnsi="Times New Roman" w:cs="Times New Roman"/>
          <w:b w:val="0"/>
          <w:sz w:val="28"/>
          <w:szCs w:val="28"/>
        </w:rPr>
      </w:pPr>
      <w:r w:rsidRPr="004C49A6">
        <w:rPr>
          <w:rFonts w:ascii="Times New Roman" w:hAnsi="Times New Roman" w:cs="Times New Roman"/>
          <w:b w:val="0"/>
          <w:sz w:val="28"/>
          <w:szCs w:val="28"/>
        </w:rPr>
        <w:t>назначения и выплаты ежемесячной доплаты к страховой пенсии по старости (инвалидности) лицам, замещавшим муниципальные должности в Охотском муниципальном округе Хабаровского края</w:t>
      </w:r>
    </w:p>
    <w:p w:rsidR="00F81D89" w:rsidRPr="00FE7F47" w:rsidRDefault="00F81D89" w:rsidP="004C49A6">
      <w:pPr>
        <w:pStyle w:val="ConsPlusNormal"/>
        <w:spacing w:line="240" w:lineRule="exact"/>
        <w:jc w:val="both"/>
        <w:rPr>
          <w:rFonts w:ascii="Times New Roman" w:hAnsi="Times New Roman" w:cs="Times New Roman"/>
          <w:sz w:val="28"/>
          <w:szCs w:val="28"/>
        </w:rPr>
      </w:pPr>
    </w:p>
    <w:p w:rsidR="00F81D89" w:rsidRPr="00FE7F47" w:rsidRDefault="00F81D89" w:rsidP="004C49A6">
      <w:pPr>
        <w:pStyle w:val="ConsPlusTitle"/>
        <w:ind w:firstLine="720"/>
        <w:jc w:val="center"/>
        <w:outlineLvl w:val="1"/>
        <w:rPr>
          <w:rFonts w:ascii="Times New Roman" w:hAnsi="Times New Roman" w:cs="Times New Roman"/>
          <w:b w:val="0"/>
          <w:sz w:val="28"/>
          <w:szCs w:val="28"/>
        </w:rPr>
      </w:pPr>
      <w:r w:rsidRPr="00FE7F47">
        <w:rPr>
          <w:rFonts w:ascii="Times New Roman" w:hAnsi="Times New Roman" w:cs="Times New Roman"/>
          <w:b w:val="0"/>
          <w:sz w:val="28"/>
          <w:szCs w:val="28"/>
        </w:rPr>
        <w:t>1. Общие положения</w:t>
      </w:r>
    </w:p>
    <w:p w:rsidR="00F81D89" w:rsidRPr="00FE7F47" w:rsidRDefault="00F81D89" w:rsidP="004C49A6">
      <w:pPr>
        <w:pStyle w:val="ConsPlusNormal"/>
        <w:ind w:firstLine="720"/>
        <w:jc w:val="both"/>
        <w:rPr>
          <w:rFonts w:ascii="Times New Roman" w:hAnsi="Times New Roman" w:cs="Times New Roman"/>
          <w:sz w:val="28"/>
          <w:szCs w:val="28"/>
        </w:rPr>
      </w:pPr>
    </w:p>
    <w:p w:rsidR="00C307F8" w:rsidRPr="00FE7F47" w:rsidRDefault="00F81D89" w:rsidP="004C49A6">
      <w:pPr>
        <w:pStyle w:val="ConsPlusNormal"/>
        <w:ind w:firstLine="720"/>
        <w:jc w:val="both"/>
        <w:rPr>
          <w:rFonts w:ascii="Times New Roman" w:hAnsi="Times New Roman" w:cs="Times New Roman"/>
          <w:sz w:val="28"/>
          <w:szCs w:val="28"/>
        </w:rPr>
      </w:pPr>
      <w:r w:rsidRPr="00FE7F47">
        <w:rPr>
          <w:rFonts w:ascii="Times New Roman" w:hAnsi="Times New Roman" w:cs="Times New Roman"/>
          <w:sz w:val="28"/>
          <w:szCs w:val="28"/>
        </w:rPr>
        <w:t xml:space="preserve">1.1. Настоящий Порядок регулирует процедуру назначения и выплаты ежемесячной доплаты к страховой пенсии по старости (инвалидности) (далее - доплата к пенсии) лицам, замещавшим </w:t>
      </w:r>
      <w:r w:rsidR="004C49A6">
        <w:rPr>
          <w:rFonts w:ascii="Times New Roman" w:hAnsi="Times New Roman" w:cs="Times New Roman"/>
          <w:sz w:val="28"/>
          <w:szCs w:val="28"/>
        </w:rPr>
        <w:t>муниципальные должности</w:t>
      </w:r>
      <w:r w:rsidRPr="00FE7F47">
        <w:rPr>
          <w:rFonts w:ascii="Times New Roman" w:hAnsi="Times New Roman" w:cs="Times New Roman"/>
          <w:sz w:val="28"/>
          <w:szCs w:val="28"/>
        </w:rPr>
        <w:t xml:space="preserve"> </w:t>
      </w:r>
      <w:r w:rsidR="00420B79" w:rsidRPr="00420B79">
        <w:rPr>
          <w:rFonts w:ascii="Times New Roman" w:hAnsi="Times New Roman" w:cs="Times New Roman"/>
          <w:sz w:val="28"/>
          <w:szCs w:val="28"/>
        </w:rPr>
        <w:t xml:space="preserve">главы </w:t>
      </w:r>
      <w:r w:rsidR="004C49A6" w:rsidRPr="004C49A6">
        <w:rPr>
          <w:rFonts w:ascii="Times New Roman" w:hAnsi="Times New Roman" w:cs="Times New Roman"/>
          <w:sz w:val="28"/>
          <w:szCs w:val="28"/>
        </w:rPr>
        <w:t>Охотского муниципального округа Хабаровского края</w:t>
      </w:r>
      <w:r w:rsidR="004F45A8">
        <w:rPr>
          <w:rFonts w:ascii="Times New Roman" w:hAnsi="Times New Roman" w:cs="Times New Roman"/>
          <w:sz w:val="28"/>
          <w:szCs w:val="28"/>
        </w:rPr>
        <w:t xml:space="preserve"> (далее – округ)</w:t>
      </w:r>
      <w:r w:rsidR="004C49A6">
        <w:rPr>
          <w:rFonts w:ascii="Times New Roman" w:hAnsi="Times New Roman" w:cs="Times New Roman"/>
          <w:sz w:val="28"/>
          <w:szCs w:val="28"/>
        </w:rPr>
        <w:t xml:space="preserve">, </w:t>
      </w:r>
      <w:r w:rsidR="004F45A8" w:rsidRPr="004F45A8">
        <w:rPr>
          <w:rFonts w:ascii="Times New Roman" w:hAnsi="Times New Roman" w:cs="Times New Roman"/>
          <w:sz w:val="28"/>
          <w:szCs w:val="28"/>
        </w:rPr>
        <w:t xml:space="preserve">главы Охотского муниципального </w:t>
      </w:r>
      <w:r w:rsidR="004F45A8">
        <w:rPr>
          <w:rFonts w:ascii="Times New Roman" w:hAnsi="Times New Roman" w:cs="Times New Roman"/>
          <w:sz w:val="28"/>
          <w:szCs w:val="28"/>
        </w:rPr>
        <w:t>района</w:t>
      </w:r>
      <w:r w:rsidR="004F45A8" w:rsidRPr="004F45A8">
        <w:rPr>
          <w:rFonts w:ascii="Times New Roman" w:hAnsi="Times New Roman" w:cs="Times New Roman"/>
          <w:sz w:val="28"/>
          <w:szCs w:val="28"/>
        </w:rPr>
        <w:t xml:space="preserve"> Хабаровского края</w:t>
      </w:r>
      <w:r w:rsidR="004F45A8">
        <w:rPr>
          <w:rFonts w:ascii="Times New Roman" w:hAnsi="Times New Roman" w:cs="Times New Roman"/>
          <w:sz w:val="28"/>
          <w:szCs w:val="28"/>
        </w:rPr>
        <w:t xml:space="preserve"> (далее – район), </w:t>
      </w:r>
      <w:r w:rsidR="004F45A8" w:rsidRPr="004F45A8">
        <w:rPr>
          <w:rFonts w:ascii="Times New Roman" w:hAnsi="Times New Roman" w:cs="Times New Roman"/>
          <w:sz w:val="28"/>
          <w:szCs w:val="28"/>
        </w:rPr>
        <w:t>глав</w:t>
      </w:r>
      <w:r w:rsidR="004F45A8">
        <w:rPr>
          <w:rFonts w:ascii="Times New Roman" w:hAnsi="Times New Roman" w:cs="Times New Roman"/>
          <w:sz w:val="28"/>
          <w:szCs w:val="28"/>
        </w:rPr>
        <w:t xml:space="preserve"> городского и сельских поселений района</w:t>
      </w:r>
      <w:r w:rsidR="007C2FF7">
        <w:rPr>
          <w:rFonts w:ascii="Times New Roman" w:hAnsi="Times New Roman" w:cs="Times New Roman"/>
          <w:sz w:val="28"/>
          <w:szCs w:val="28"/>
        </w:rPr>
        <w:t xml:space="preserve"> (далее – поселения)</w:t>
      </w:r>
      <w:r w:rsidR="00420B79" w:rsidRPr="00420B79">
        <w:rPr>
          <w:rFonts w:ascii="Times New Roman" w:hAnsi="Times New Roman" w:cs="Times New Roman"/>
          <w:sz w:val="28"/>
          <w:szCs w:val="28"/>
        </w:rPr>
        <w:t>, председателя Собрания (Совета) депутатов округа (района)</w:t>
      </w:r>
      <w:r w:rsidR="00806D3C">
        <w:rPr>
          <w:rFonts w:ascii="Times New Roman" w:hAnsi="Times New Roman" w:cs="Times New Roman"/>
          <w:sz w:val="28"/>
          <w:szCs w:val="28"/>
        </w:rPr>
        <w:t xml:space="preserve"> </w:t>
      </w:r>
      <w:r w:rsidRPr="00FE7F47">
        <w:rPr>
          <w:rFonts w:ascii="Times New Roman" w:hAnsi="Times New Roman" w:cs="Times New Roman"/>
          <w:sz w:val="28"/>
          <w:szCs w:val="28"/>
        </w:rPr>
        <w:t xml:space="preserve">(далее - лица, замещавшие </w:t>
      </w:r>
      <w:r w:rsidR="007C2FF7">
        <w:rPr>
          <w:rFonts w:ascii="Times New Roman" w:hAnsi="Times New Roman" w:cs="Times New Roman"/>
          <w:sz w:val="28"/>
          <w:szCs w:val="28"/>
        </w:rPr>
        <w:t xml:space="preserve">муниципальные </w:t>
      </w:r>
      <w:r w:rsidRPr="00FE7F47">
        <w:rPr>
          <w:rFonts w:ascii="Times New Roman" w:hAnsi="Times New Roman" w:cs="Times New Roman"/>
          <w:sz w:val="28"/>
          <w:szCs w:val="28"/>
        </w:rPr>
        <w:t>должности).</w:t>
      </w:r>
    </w:p>
    <w:p w:rsidR="00926AD3" w:rsidRDefault="00F81D89" w:rsidP="004C49A6">
      <w:pPr>
        <w:pStyle w:val="ConsPlusNormal"/>
        <w:ind w:firstLine="720"/>
        <w:jc w:val="both"/>
        <w:rPr>
          <w:rFonts w:ascii="Times New Roman" w:hAnsi="Times New Roman" w:cs="Times New Roman"/>
          <w:sz w:val="28"/>
          <w:szCs w:val="28"/>
        </w:rPr>
      </w:pPr>
      <w:r w:rsidRPr="00FE7F47">
        <w:rPr>
          <w:rFonts w:ascii="Times New Roman" w:hAnsi="Times New Roman" w:cs="Times New Roman"/>
          <w:sz w:val="28"/>
          <w:szCs w:val="28"/>
        </w:rPr>
        <w:t xml:space="preserve">1.2. В соответствии с </w:t>
      </w:r>
      <w:r w:rsidR="000B2C44">
        <w:rPr>
          <w:rFonts w:ascii="Times New Roman" w:hAnsi="Times New Roman" w:cs="Times New Roman"/>
          <w:sz w:val="28"/>
          <w:szCs w:val="28"/>
        </w:rPr>
        <w:t>Законом Хабаровского края от 24.12.2008 № 225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Хабаровском крае», пунктом 10 Указа Президента Российской Федерации от 16.08.1995 № 854 «О некоторых социальных гарантиях</w:t>
      </w:r>
      <w:r w:rsidR="00AB3633">
        <w:rPr>
          <w:rFonts w:ascii="Times New Roman" w:hAnsi="Times New Roman" w:cs="Times New Roman"/>
          <w:sz w:val="28"/>
          <w:szCs w:val="28"/>
        </w:rPr>
        <w:t xml:space="preserve"> лицам замещавшим государственные должности РФ и должности федеральной гражданской службы» (в редакции от 31.12.2016 № 730), </w:t>
      </w:r>
      <w:r w:rsidR="000B2C44">
        <w:rPr>
          <w:rFonts w:ascii="Times New Roman" w:hAnsi="Times New Roman" w:cs="Times New Roman"/>
          <w:sz w:val="28"/>
          <w:szCs w:val="28"/>
        </w:rPr>
        <w:t xml:space="preserve"> </w:t>
      </w:r>
      <w:hyperlink r:id="rId10" w:history="1">
        <w:r w:rsidRPr="00FE7F47">
          <w:rPr>
            <w:rFonts w:ascii="Times New Roman" w:hAnsi="Times New Roman" w:cs="Times New Roman"/>
            <w:sz w:val="28"/>
            <w:szCs w:val="28"/>
          </w:rPr>
          <w:t>Уставом</w:t>
        </w:r>
      </w:hyperlink>
      <w:r w:rsidRPr="00FE7F47">
        <w:rPr>
          <w:rFonts w:ascii="Times New Roman" w:hAnsi="Times New Roman" w:cs="Times New Roman"/>
          <w:sz w:val="28"/>
          <w:szCs w:val="28"/>
        </w:rPr>
        <w:t xml:space="preserve"> </w:t>
      </w:r>
      <w:r w:rsidR="000B2C44">
        <w:rPr>
          <w:rFonts w:ascii="Times New Roman" w:hAnsi="Times New Roman" w:cs="Times New Roman"/>
          <w:sz w:val="28"/>
          <w:szCs w:val="28"/>
        </w:rPr>
        <w:t>Охотского</w:t>
      </w:r>
      <w:r w:rsidRPr="00FE7F47">
        <w:rPr>
          <w:rFonts w:ascii="Times New Roman" w:hAnsi="Times New Roman" w:cs="Times New Roman"/>
          <w:sz w:val="28"/>
          <w:szCs w:val="28"/>
        </w:rPr>
        <w:t xml:space="preserve"> муниципального </w:t>
      </w:r>
      <w:r w:rsidR="000B2C44">
        <w:rPr>
          <w:rFonts w:ascii="Times New Roman" w:hAnsi="Times New Roman" w:cs="Times New Roman"/>
          <w:sz w:val="28"/>
          <w:szCs w:val="28"/>
        </w:rPr>
        <w:t>округа</w:t>
      </w:r>
      <w:r w:rsidRPr="00FE7F47">
        <w:rPr>
          <w:rFonts w:ascii="Times New Roman" w:hAnsi="Times New Roman" w:cs="Times New Roman"/>
          <w:sz w:val="28"/>
          <w:szCs w:val="28"/>
        </w:rPr>
        <w:t xml:space="preserve"> Хабаровского края и настоящим Порядком лица, замещавшие </w:t>
      </w:r>
      <w:r w:rsidR="007C2FF7">
        <w:rPr>
          <w:rFonts w:ascii="Times New Roman" w:hAnsi="Times New Roman" w:cs="Times New Roman"/>
          <w:sz w:val="28"/>
          <w:szCs w:val="28"/>
        </w:rPr>
        <w:t>муниципальные должности</w:t>
      </w:r>
      <w:r w:rsidRPr="00FE7F47">
        <w:rPr>
          <w:rFonts w:ascii="Times New Roman" w:hAnsi="Times New Roman" w:cs="Times New Roman"/>
          <w:sz w:val="28"/>
          <w:szCs w:val="28"/>
        </w:rPr>
        <w:t xml:space="preserve">, в связи с выходом на пенсию имеют право на получение доплаты к пенсии, назначенной в соответствии с Федеральным </w:t>
      </w:r>
      <w:hyperlink r:id="rId11" w:history="1">
        <w:r w:rsidRPr="00FE7F47">
          <w:rPr>
            <w:rFonts w:ascii="Times New Roman" w:hAnsi="Times New Roman" w:cs="Times New Roman"/>
            <w:sz w:val="28"/>
            <w:szCs w:val="28"/>
          </w:rPr>
          <w:t>законом</w:t>
        </w:r>
      </w:hyperlink>
      <w:r w:rsidR="00293006" w:rsidRPr="00FE7F47">
        <w:rPr>
          <w:rFonts w:ascii="Times New Roman" w:hAnsi="Times New Roman" w:cs="Times New Roman"/>
          <w:sz w:val="28"/>
          <w:szCs w:val="28"/>
        </w:rPr>
        <w:t xml:space="preserve"> от 28.12.2013 №</w:t>
      </w:r>
      <w:r w:rsidRPr="00FE7F47">
        <w:rPr>
          <w:rFonts w:ascii="Times New Roman" w:hAnsi="Times New Roman" w:cs="Times New Roman"/>
          <w:sz w:val="28"/>
          <w:szCs w:val="28"/>
        </w:rPr>
        <w:t xml:space="preserve"> </w:t>
      </w:r>
      <w:r w:rsidR="00293006" w:rsidRPr="00FE7F47">
        <w:rPr>
          <w:rFonts w:ascii="Times New Roman" w:hAnsi="Times New Roman" w:cs="Times New Roman"/>
          <w:sz w:val="28"/>
          <w:szCs w:val="28"/>
        </w:rPr>
        <w:t>400-ФЗ «О страховых пенсиях» (далее - Федеральный закон «О страховых пенсиях»</w:t>
      </w:r>
      <w:r w:rsidRPr="00FE7F47">
        <w:rPr>
          <w:rFonts w:ascii="Times New Roman" w:hAnsi="Times New Roman" w:cs="Times New Roman"/>
          <w:sz w:val="28"/>
          <w:szCs w:val="28"/>
        </w:rPr>
        <w:t xml:space="preserve">), либо досрочно оформленной в соответствии с </w:t>
      </w:r>
      <w:hyperlink r:id="rId12" w:history="1">
        <w:r w:rsidRPr="00FE7F47">
          <w:rPr>
            <w:rFonts w:ascii="Times New Roman" w:hAnsi="Times New Roman" w:cs="Times New Roman"/>
            <w:sz w:val="28"/>
            <w:szCs w:val="28"/>
          </w:rPr>
          <w:t>Законом</w:t>
        </w:r>
      </w:hyperlink>
      <w:r w:rsidRPr="00FE7F47">
        <w:rPr>
          <w:rFonts w:ascii="Times New Roman" w:hAnsi="Times New Roman" w:cs="Times New Roman"/>
          <w:sz w:val="28"/>
          <w:szCs w:val="28"/>
        </w:rPr>
        <w:t xml:space="preserve"> Росс</w:t>
      </w:r>
      <w:r w:rsidR="00293006" w:rsidRPr="00FE7F47">
        <w:rPr>
          <w:rFonts w:ascii="Times New Roman" w:hAnsi="Times New Roman" w:cs="Times New Roman"/>
          <w:sz w:val="28"/>
          <w:szCs w:val="28"/>
        </w:rPr>
        <w:t>ийской Федерации от 19.04.1991 № 1032-1 «</w:t>
      </w:r>
      <w:r w:rsidRPr="00FE7F47">
        <w:rPr>
          <w:rFonts w:ascii="Times New Roman" w:hAnsi="Times New Roman" w:cs="Times New Roman"/>
          <w:sz w:val="28"/>
          <w:szCs w:val="28"/>
        </w:rPr>
        <w:t>О занятости н</w:t>
      </w:r>
      <w:r w:rsidR="00293006" w:rsidRPr="00FE7F47">
        <w:rPr>
          <w:rFonts w:ascii="Times New Roman" w:hAnsi="Times New Roman" w:cs="Times New Roman"/>
          <w:sz w:val="28"/>
          <w:szCs w:val="28"/>
        </w:rPr>
        <w:t>аселения в Российской Федерации»</w:t>
      </w:r>
      <w:r w:rsidRPr="00FE7F47">
        <w:rPr>
          <w:rFonts w:ascii="Times New Roman" w:hAnsi="Times New Roman" w:cs="Times New Roman"/>
          <w:sz w:val="28"/>
          <w:szCs w:val="28"/>
        </w:rPr>
        <w:t xml:space="preserve"> за счет средств бюджета </w:t>
      </w:r>
      <w:r w:rsidR="00AB3633">
        <w:rPr>
          <w:rFonts w:ascii="Times New Roman" w:hAnsi="Times New Roman" w:cs="Times New Roman"/>
          <w:sz w:val="28"/>
          <w:szCs w:val="28"/>
        </w:rPr>
        <w:t>Охотского</w:t>
      </w:r>
      <w:r w:rsidRPr="00FE7F47">
        <w:rPr>
          <w:rFonts w:ascii="Times New Roman" w:hAnsi="Times New Roman" w:cs="Times New Roman"/>
          <w:sz w:val="28"/>
          <w:szCs w:val="28"/>
        </w:rPr>
        <w:t xml:space="preserve"> муниципального </w:t>
      </w:r>
      <w:r w:rsidR="00AB3633">
        <w:rPr>
          <w:rFonts w:ascii="Times New Roman" w:hAnsi="Times New Roman" w:cs="Times New Roman"/>
          <w:sz w:val="28"/>
          <w:szCs w:val="28"/>
        </w:rPr>
        <w:t>округа</w:t>
      </w:r>
      <w:r w:rsidR="00926AD3">
        <w:rPr>
          <w:rFonts w:ascii="Times New Roman" w:hAnsi="Times New Roman" w:cs="Times New Roman"/>
          <w:sz w:val="28"/>
          <w:szCs w:val="28"/>
        </w:rPr>
        <w:t xml:space="preserve">, </w:t>
      </w:r>
      <w:r w:rsidR="00BB18C7">
        <w:rPr>
          <w:rFonts w:ascii="Times New Roman" w:hAnsi="Times New Roman" w:cs="Times New Roman"/>
          <w:sz w:val="28"/>
          <w:szCs w:val="28"/>
        </w:rPr>
        <w:t>граждане</w:t>
      </w:r>
      <w:r w:rsidR="00926AD3">
        <w:rPr>
          <w:rFonts w:ascii="Times New Roman" w:hAnsi="Times New Roman" w:cs="Times New Roman"/>
          <w:sz w:val="28"/>
          <w:szCs w:val="28"/>
        </w:rPr>
        <w:t>:</w:t>
      </w:r>
    </w:p>
    <w:p w:rsidR="002502B9" w:rsidRDefault="002502B9" w:rsidP="004C49A6">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 в связи с прекращением полномочий (в том числе досрочно) выборного должностного лица местного самоуправления округа</w:t>
      </w:r>
      <w:r w:rsidR="00DB3BF2">
        <w:rPr>
          <w:rFonts w:ascii="Times New Roman" w:hAnsi="Times New Roman" w:cs="Times New Roman"/>
          <w:sz w:val="28"/>
          <w:szCs w:val="28"/>
        </w:rPr>
        <w:t xml:space="preserve"> (района, поселени</w:t>
      </w:r>
      <w:r w:rsidR="007C2FF7">
        <w:rPr>
          <w:rFonts w:ascii="Times New Roman" w:hAnsi="Times New Roman" w:cs="Times New Roman"/>
          <w:sz w:val="28"/>
          <w:szCs w:val="28"/>
        </w:rPr>
        <w:t>й</w:t>
      </w:r>
      <w:r w:rsidR="00DB3BF2">
        <w:rPr>
          <w:rFonts w:ascii="Times New Roman" w:hAnsi="Times New Roman" w:cs="Times New Roman"/>
          <w:sz w:val="28"/>
          <w:szCs w:val="28"/>
        </w:rPr>
        <w:t>)</w:t>
      </w:r>
      <w:r>
        <w:rPr>
          <w:rFonts w:ascii="Times New Roman" w:hAnsi="Times New Roman" w:cs="Times New Roman"/>
          <w:sz w:val="28"/>
          <w:szCs w:val="28"/>
        </w:rPr>
        <w:t>;</w:t>
      </w:r>
    </w:p>
    <w:p w:rsidR="007C2FF7" w:rsidRDefault="002502B9" w:rsidP="004C49A6">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 в связи с прекращением полномочий (в том числе досрочно) депутата представительного органа округа</w:t>
      </w:r>
      <w:r w:rsidR="00DB3BF2">
        <w:rPr>
          <w:rFonts w:ascii="Times New Roman" w:hAnsi="Times New Roman" w:cs="Times New Roman"/>
          <w:sz w:val="28"/>
          <w:szCs w:val="28"/>
        </w:rPr>
        <w:t xml:space="preserve"> (района)</w:t>
      </w:r>
      <w:r>
        <w:rPr>
          <w:rFonts w:ascii="Times New Roman" w:hAnsi="Times New Roman" w:cs="Times New Roman"/>
          <w:sz w:val="28"/>
          <w:szCs w:val="28"/>
        </w:rPr>
        <w:t>.</w:t>
      </w:r>
    </w:p>
    <w:p w:rsidR="00F81D89" w:rsidRPr="00FE7F47" w:rsidRDefault="002502B9" w:rsidP="004C49A6">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 xml:space="preserve">  </w:t>
      </w:r>
    </w:p>
    <w:p w:rsidR="00F81D89" w:rsidRPr="00FE7F47" w:rsidRDefault="00F81D89" w:rsidP="007C2FF7">
      <w:pPr>
        <w:pStyle w:val="ConsPlusTitle"/>
        <w:jc w:val="center"/>
        <w:outlineLvl w:val="1"/>
        <w:rPr>
          <w:rFonts w:ascii="Times New Roman" w:hAnsi="Times New Roman" w:cs="Times New Roman"/>
          <w:b w:val="0"/>
          <w:sz w:val="28"/>
          <w:szCs w:val="28"/>
        </w:rPr>
      </w:pPr>
      <w:r w:rsidRPr="00FE7F47">
        <w:rPr>
          <w:rFonts w:ascii="Times New Roman" w:hAnsi="Times New Roman" w:cs="Times New Roman"/>
          <w:b w:val="0"/>
          <w:sz w:val="28"/>
          <w:szCs w:val="28"/>
        </w:rPr>
        <w:t>2. Правила обращения за доплатой к пенсии</w:t>
      </w:r>
    </w:p>
    <w:p w:rsidR="00F81D89" w:rsidRPr="00FE7F47" w:rsidRDefault="00F81D89" w:rsidP="004C49A6">
      <w:pPr>
        <w:pStyle w:val="ConsPlusNormal"/>
        <w:ind w:firstLine="720"/>
        <w:jc w:val="both"/>
        <w:rPr>
          <w:rFonts w:ascii="Times New Roman" w:hAnsi="Times New Roman" w:cs="Times New Roman"/>
          <w:sz w:val="28"/>
          <w:szCs w:val="28"/>
        </w:rPr>
      </w:pPr>
    </w:p>
    <w:p w:rsidR="00C307F8" w:rsidRPr="00FE7F47" w:rsidRDefault="00F81D89" w:rsidP="004C49A6">
      <w:pPr>
        <w:pStyle w:val="ConsPlusNormal"/>
        <w:ind w:firstLine="720"/>
        <w:jc w:val="both"/>
        <w:rPr>
          <w:rFonts w:ascii="Times New Roman" w:hAnsi="Times New Roman" w:cs="Times New Roman"/>
          <w:sz w:val="28"/>
          <w:szCs w:val="28"/>
        </w:rPr>
      </w:pPr>
      <w:bookmarkStart w:id="2" w:name="P46"/>
      <w:bookmarkEnd w:id="2"/>
      <w:r w:rsidRPr="00FE7F47">
        <w:rPr>
          <w:rFonts w:ascii="Times New Roman" w:hAnsi="Times New Roman" w:cs="Times New Roman"/>
          <w:sz w:val="28"/>
          <w:szCs w:val="28"/>
        </w:rPr>
        <w:lastRenderedPageBreak/>
        <w:t xml:space="preserve">2.1. Лица, замещавшие </w:t>
      </w:r>
      <w:r w:rsidR="007C2FF7">
        <w:rPr>
          <w:rFonts w:ascii="Times New Roman" w:hAnsi="Times New Roman" w:cs="Times New Roman"/>
          <w:sz w:val="28"/>
          <w:szCs w:val="28"/>
        </w:rPr>
        <w:t>муниципальные должности</w:t>
      </w:r>
      <w:r w:rsidRPr="00FE7F47">
        <w:rPr>
          <w:rFonts w:ascii="Times New Roman" w:hAnsi="Times New Roman" w:cs="Times New Roman"/>
          <w:sz w:val="28"/>
          <w:szCs w:val="28"/>
        </w:rPr>
        <w:t xml:space="preserve">, имеющие право на доплату к пенсии, подают письменное заявление о ее назначении на имя главы </w:t>
      </w:r>
      <w:r w:rsidR="00AB3633">
        <w:rPr>
          <w:rFonts w:ascii="Times New Roman" w:hAnsi="Times New Roman" w:cs="Times New Roman"/>
          <w:sz w:val="28"/>
          <w:szCs w:val="28"/>
        </w:rPr>
        <w:t>Охотского</w:t>
      </w:r>
      <w:r w:rsidR="00B95746" w:rsidRPr="00FE7F47">
        <w:rPr>
          <w:rFonts w:ascii="Times New Roman" w:hAnsi="Times New Roman" w:cs="Times New Roman"/>
          <w:sz w:val="28"/>
          <w:szCs w:val="28"/>
        </w:rPr>
        <w:t xml:space="preserve"> </w:t>
      </w:r>
      <w:r w:rsidRPr="00FE7F47">
        <w:rPr>
          <w:rFonts w:ascii="Times New Roman" w:hAnsi="Times New Roman" w:cs="Times New Roman"/>
          <w:sz w:val="28"/>
          <w:szCs w:val="28"/>
        </w:rPr>
        <w:t xml:space="preserve">муниципального </w:t>
      </w:r>
      <w:r w:rsidR="00AB3633">
        <w:rPr>
          <w:rFonts w:ascii="Times New Roman" w:hAnsi="Times New Roman" w:cs="Times New Roman"/>
          <w:sz w:val="28"/>
          <w:szCs w:val="28"/>
        </w:rPr>
        <w:t>округа</w:t>
      </w:r>
      <w:r w:rsidR="009E0D30" w:rsidRPr="00FE7F47">
        <w:rPr>
          <w:rFonts w:ascii="Times New Roman" w:hAnsi="Times New Roman" w:cs="Times New Roman"/>
          <w:sz w:val="28"/>
          <w:szCs w:val="28"/>
        </w:rPr>
        <w:t xml:space="preserve"> Хабаровского края</w:t>
      </w:r>
      <w:r w:rsidR="00B95746" w:rsidRPr="00FE7F47">
        <w:rPr>
          <w:rFonts w:ascii="Times New Roman" w:hAnsi="Times New Roman" w:cs="Times New Roman"/>
          <w:sz w:val="28"/>
          <w:szCs w:val="28"/>
        </w:rPr>
        <w:t xml:space="preserve"> (далее – глава муниципального </w:t>
      </w:r>
      <w:r w:rsidR="00AB3633">
        <w:rPr>
          <w:rFonts w:ascii="Times New Roman" w:hAnsi="Times New Roman" w:cs="Times New Roman"/>
          <w:sz w:val="28"/>
          <w:szCs w:val="28"/>
        </w:rPr>
        <w:t>округа</w:t>
      </w:r>
      <w:r w:rsidR="00B95746" w:rsidRPr="00FE7F47">
        <w:rPr>
          <w:rFonts w:ascii="Times New Roman" w:hAnsi="Times New Roman" w:cs="Times New Roman"/>
          <w:sz w:val="28"/>
          <w:szCs w:val="28"/>
        </w:rPr>
        <w:t>)</w:t>
      </w:r>
      <w:r w:rsidRPr="00FE7F47">
        <w:rPr>
          <w:rFonts w:ascii="Times New Roman" w:hAnsi="Times New Roman" w:cs="Times New Roman"/>
          <w:sz w:val="28"/>
          <w:szCs w:val="28"/>
        </w:rPr>
        <w:t xml:space="preserve"> по </w:t>
      </w:r>
      <w:hyperlink w:anchor="P195" w:history="1">
        <w:r w:rsidRPr="00FE7F47">
          <w:rPr>
            <w:rFonts w:ascii="Times New Roman" w:hAnsi="Times New Roman" w:cs="Times New Roman"/>
            <w:sz w:val="28"/>
            <w:szCs w:val="28"/>
          </w:rPr>
          <w:t>форме</w:t>
        </w:r>
      </w:hyperlink>
      <w:r w:rsidRPr="00FE7F47">
        <w:rPr>
          <w:rFonts w:ascii="Times New Roman" w:hAnsi="Times New Roman" w:cs="Times New Roman"/>
          <w:sz w:val="28"/>
          <w:szCs w:val="28"/>
        </w:rPr>
        <w:t xml:space="preserve"> согласно приложению 1 к настоящему Порядку.</w:t>
      </w:r>
    </w:p>
    <w:p w:rsidR="00F81D89" w:rsidRPr="00FE7F47" w:rsidRDefault="00F81D89" w:rsidP="004C49A6">
      <w:pPr>
        <w:pStyle w:val="ConsPlusNormal"/>
        <w:ind w:firstLine="720"/>
        <w:jc w:val="both"/>
        <w:rPr>
          <w:rFonts w:ascii="Times New Roman" w:hAnsi="Times New Roman" w:cs="Times New Roman"/>
          <w:sz w:val="28"/>
          <w:szCs w:val="28"/>
        </w:rPr>
      </w:pPr>
      <w:r w:rsidRPr="00FE7F47">
        <w:rPr>
          <w:rFonts w:ascii="Times New Roman" w:hAnsi="Times New Roman" w:cs="Times New Roman"/>
          <w:sz w:val="28"/>
          <w:szCs w:val="28"/>
        </w:rPr>
        <w:t xml:space="preserve">2.2. Лица, замещавшие </w:t>
      </w:r>
      <w:r w:rsidR="007C2FF7">
        <w:rPr>
          <w:rFonts w:ascii="Times New Roman" w:hAnsi="Times New Roman" w:cs="Times New Roman"/>
          <w:sz w:val="28"/>
          <w:szCs w:val="28"/>
        </w:rPr>
        <w:t>муниципальные должности</w:t>
      </w:r>
      <w:r w:rsidRPr="00FE7F47">
        <w:rPr>
          <w:rFonts w:ascii="Times New Roman" w:hAnsi="Times New Roman" w:cs="Times New Roman"/>
          <w:sz w:val="28"/>
          <w:szCs w:val="28"/>
        </w:rPr>
        <w:t>, могут обращаться за доплатой к пенсии в любое время после возникновения права на нее и назначения страховой пенсии по старости (инвалидности) без ограничения каким-либо сроком путем подачи соответствующего заявления.</w:t>
      </w:r>
    </w:p>
    <w:p w:rsidR="00AB3633" w:rsidRDefault="00F81D89" w:rsidP="004C49A6">
      <w:pPr>
        <w:pStyle w:val="ConsPlusNormal"/>
        <w:ind w:firstLine="720"/>
        <w:jc w:val="both"/>
        <w:rPr>
          <w:rFonts w:ascii="Times New Roman" w:hAnsi="Times New Roman" w:cs="Times New Roman"/>
          <w:sz w:val="28"/>
          <w:szCs w:val="28"/>
        </w:rPr>
      </w:pPr>
      <w:r w:rsidRPr="00FE7F47">
        <w:rPr>
          <w:rFonts w:ascii="Times New Roman" w:hAnsi="Times New Roman" w:cs="Times New Roman"/>
          <w:sz w:val="28"/>
          <w:szCs w:val="28"/>
        </w:rPr>
        <w:t>К заявлению прилагаются:</w:t>
      </w:r>
    </w:p>
    <w:p w:rsidR="00F81D89" w:rsidRPr="00FE7F47" w:rsidRDefault="00F81D89" w:rsidP="004C49A6">
      <w:pPr>
        <w:pStyle w:val="ConsPlusNormal"/>
        <w:ind w:firstLine="720"/>
        <w:jc w:val="both"/>
        <w:rPr>
          <w:rFonts w:ascii="Times New Roman" w:hAnsi="Times New Roman" w:cs="Times New Roman"/>
          <w:sz w:val="28"/>
          <w:szCs w:val="28"/>
        </w:rPr>
      </w:pPr>
      <w:r w:rsidRPr="00FE7F47">
        <w:rPr>
          <w:rFonts w:ascii="Times New Roman" w:hAnsi="Times New Roman" w:cs="Times New Roman"/>
          <w:sz w:val="28"/>
          <w:szCs w:val="28"/>
        </w:rPr>
        <w:t>- копия распоряжения об освобождении от занимаемой должности;</w:t>
      </w:r>
    </w:p>
    <w:p w:rsidR="00F81D89" w:rsidRPr="00FE7F47" w:rsidRDefault="00F81D89" w:rsidP="004C49A6">
      <w:pPr>
        <w:pStyle w:val="ConsPlusNormal"/>
        <w:ind w:firstLine="720"/>
        <w:jc w:val="both"/>
        <w:rPr>
          <w:rFonts w:ascii="Times New Roman" w:hAnsi="Times New Roman" w:cs="Times New Roman"/>
          <w:sz w:val="28"/>
          <w:szCs w:val="28"/>
        </w:rPr>
      </w:pPr>
      <w:r w:rsidRPr="00FE7F47">
        <w:rPr>
          <w:rFonts w:ascii="Times New Roman" w:hAnsi="Times New Roman" w:cs="Times New Roman"/>
          <w:sz w:val="28"/>
          <w:szCs w:val="28"/>
        </w:rPr>
        <w:t>- копия трудовой книжки;</w:t>
      </w:r>
    </w:p>
    <w:p w:rsidR="00F81D89" w:rsidRPr="00FE7F47" w:rsidRDefault="00F81D89" w:rsidP="004C49A6">
      <w:pPr>
        <w:pStyle w:val="ConsPlusNormal"/>
        <w:ind w:firstLine="720"/>
        <w:jc w:val="both"/>
        <w:rPr>
          <w:rFonts w:ascii="Times New Roman" w:hAnsi="Times New Roman" w:cs="Times New Roman"/>
          <w:sz w:val="28"/>
          <w:szCs w:val="28"/>
        </w:rPr>
      </w:pPr>
      <w:r w:rsidRPr="00FE7F47">
        <w:rPr>
          <w:rFonts w:ascii="Times New Roman" w:hAnsi="Times New Roman" w:cs="Times New Roman"/>
          <w:sz w:val="28"/>
          <w:szCs w:val="28"/>
        </w:rPr>
        <w:t xml:space="preserve">- справка о должностях, периоды </w:t>
      </w:r>
      <w:r w:rsidR="00463B16" w:rsidRPr="00FE7F47">
        <w:rPr>
          <w:rFonts w:ascii="Times New Roman" w:hAnsi="Times New Roman" w:cs="Times New Roman"/>
          <w:sz w:val="28"/>
          <w:szCs w:val="28"/>
        </w:rPr>
        <w:t>замещение которых</w:t>
      </w:r>
      <w:r w:rsidRPr="00FE7F47">
        <w:rPr>
          <w:rFonts w:ascii="Times New Roman" w:hAnsi="Times New Roman" w:cs="Times New Roman"/>
          <w:sz w:val="28"/>
          <w:szCs w:val="28"/>
        </w:rPr>
        <w:t xml:space="preserve"> учитываются при исчислении стажа для назначения доплаты к пенсии по </w:t>
      </w:r>
      <w:hyperlink w:anchor="P480" w:history="1">
        <w:r w:rsidRPr="00FE7F47">
          <w:rPr>
            <w:rFonts w:ascii="Times New Roman" w:hAnsi="Times New Roman" w:cs="Times New Roman"/>
            <w:sz w:val="28"/>
            <w:szCs w:val="28"/>
          </w:rPr>
          <w:t>форме</w:t>
        </w:r>
      </w:hyperlink>
      <w:r w:rsidRPr="00FE7F47">
        <w:rPr>
          <w:rFonts w:ascii="Times New Roman" w:hAnsi="Times New Roman" w:cs="Times New Roman"/>
          <w:sz w:val="28"/>
          <w:szCs w:val="28"/>
        </w:rPr>
        <w:t xml:space="preserve"> согласно приложению 5 к настоящему Порядку;</w:t>
      </w:r>
    </w:p>
    <w:p w:rsidR="00F81D89" w:rsidRPr="00FE7F47" w:rsidRDefault="00F81D89" w:rsidP="004C49A6">
      <w:pPr>
        <w:pStyle w:val="ConsPlusNormal"/>
        <w:ind w:firstLine="720"/>
        <w:jc w:val="both"/>
        <w:rPr>
          <w:rFonts w:ascii="Times New Roman" w:hAnsi="Times New Roman" w:cs="Times New Roman"/>
          <w:sz w:val="28"/>
          <w:szCs w:val="28"/>
        </w:rPr>
      </w:pPr>
      <w:r w:rsidRPr="00FE7F47">
        <w:rPr>
          <w:rFonts w:ascii="Times New Roman" w:hAnsi="Times New Roman" w:cs="Times New Roman"/>
          <w:sz w:val="28"/>
          <w:szCs w:val="28"/>
        </w:rPr>
        <w:t>- справка о назначенной (досрочно оформленной) страховой пенсии;</w:t>
      </w:r>
    </w:p>
    <w:p w:rsidR="00F81D89" w:rsidRPr="00FE7F47" w:rsidRDefault="00F81D89" w:rsidP="004C49A6">
      <w:pPr>
        <w:pStyle w:val="ConsPlusNormal"/>
        <w:ind w:firstLine="720"/>
        <w:jc w:val="both"/>
        <w:rPr>
          <w:rFonts w:ascii="Times New Roman" w:hAnsi="Times New Roman" w:cs="Times New Roman"/>
          <w:sz w:val="28"/>
          <w:szCs w:val="28"/>
        </w:rPr>
      </w:pPr>
      <w:r w:rsidRPr="00FE7F47">
        <w:rPr>
          <w:rFonts w:ascii="Times New Roman" w:hAnsi="Times New Roman" w:cs="Times New Roman"/>
          <w:sz w:val="28"/>
          <w:szCs w:val="28"/>
        </w:rPr>
        <w:t xml:space="preserve">- справка о размере среднемесячного денежного содержания по </w:t>
      </w:r>
      <w:hyperlink w:anchor="P315" w:history="1">
        <w:r w:rsidRPr="00FE7F47">
          <w:rPr>
            <w:rFonts w:ascii="Times New Roman" w:hAnsi="Times New Roman" w:cs="Times New Roman"/>
            <w:sz w:val="28"/>
            <w:szCs w:val="28"/>
          </w:rPr>
          <w:t>форме</w:t>
        </w:r>
      </w:hyperlink>
      <w:r w:rsidRPr="00FE7F47">
        <w:rPr>
          <w:rFonts w:ascii="Times New Roman" w:hAnsi="Times New Roman" w:cs="Times New Roman"/>
          <w:sz w:val="28"/>
          <w:szCs w:val="28"/>
        </w:rPr>
        <w:t xml:space="preserve"> согласно приложению 3 к настоящему Порядку;</w:t>
      </w:r>
    </w:p>
    <w:p w:rsidR="00F81D89" w:rsidRPr="00FE7F47" w:rsidRDefault="00F81D89" w:rsidP="004C49A6">
      <w:pPr>
        <w:pStyle w:val="ConsPlusNormal"/>
        <w:ind w:firstLine="720"/>
        <w:jc w:val="both"/>
        <w:rPr>
          <w:rFonts w:ascii="Times New Roman" w:hAnsi="Times New Roman" w:cs="Times New Roman"/>
          <w:sz w:val="28"/>
          <w:szCs w:val="28"/>
        </w:rPr>
      </w:pPr>
      <w:r w:rsidRPr="00FE7F47">
        <w:rPr>
          <w:rFonts w:ascii="Times New Roman" w:hAnsi="Times New Roman" w:cs="Times New Roman"/>
          <w:sz w:val="28"/>
          <w:szCs w:val="28"/>
        </w:rPr>
        <w:t xml:space="preserve">- расшифровка к справке о размере среднемесячного денежного содержания по </w:t>
      </w:r>
      <w:hyperlink w:anchor="P387" w:history="1">
        <w:r w:rsidRPr="00FE7F47">
          <w:rPr>
            <w:rFonts w:ascii="Times New Roman" w:hAnsi="Times New Roman" w:cs="Times New Roman"/>
            <w:sz w:val="28"/>
            <w:szCs w:val="28"/>
          </w:rPr>
          <w:t>форме</w:t>
        </w:r>
      </w:hyperlink>
      <w:r w:rsidRPr="00FE7F47">
        <w:rPr>
          <w:rFonts w:ascii="Times New Roman" w:hAnsi="Times New Roman" w:cs="Times New Roman"/>
          <w:sz w:val="28"/>
          <w:szCs w:val="28"/>
        </w:rPr>
        <w:t xml:space="preserve"> согласно приложению 4 к настоящему Порядку;</w:t>
      </w:r>
    </w:p>
    <w:p w:rsidR="00F81D89" w:rsidRPr="00FE7F47" w:rsidRDefault="00F81D89" w:rsidP="004C49A6">
      <w:pPr>
        <w:pStyle w:val="ConsPlusNormal"/>
        <w:ind w:firstLine="720"/>
        <w:jc w:val="both"/>
        <w:rPr>
          <w:rFonts w:ascii="Times New Roman" w:hAnsi="Times New Roman" w:cs="Times New Roman"/>
          <w:sz w:val="28"/>
          <w:szCs w:val="28"/>
        </w:rPr>
      </w:pPr>
      <w:r w:rsidRPr="00FE7F47">
        <w:rPr>
          <w:rFonts w:ascii="Times New Roman" w:hAnsi="Times New Roman" w:cs="Times New Roman"/>
          <w:sz w:val="28"/>
          <w:szCs w:val="28"/>
        </w:rPr>
        <w:t>- копия военного билета</w:t>
      </w:r>
      <w:r w:rsidR="00806D3C">
        <w:rPr>
          <w:rFonts w:ascii="Times New Roman" w:hAnsi="Times New Roman" w:cs="Times New Roman"/>
          <w:sz w:val="28"/>
          <w:szCs w:val="28"/>
        </w:rPr>
        <w:t xml:space="preserve"> (справка о снятии с учета)</w:t>
      </w:r>
      <w:r w:rsidRPr="00FE7F47">
        <w:rPr>
          <w:rFonts w:ascii="Times New Roman" w:hAnsi="Times New Roman" w:cs="Times New Roman"/>
          <w:sz w:val="28"/>
          <w:szCs w:val="28"/>
        </w:rPr>
        <w:t>;</w:t>
      </w:r>
    </w:p>
    <w:p w:rsidR="00F81D89" w:rsidRPr="00FE7F47" w:rsidRDefault="00F81D89" w:rsidP="004C49A6">
      <w:pPr>
        <w:pStyle w:val="ConsPlusNormal"/>
        <w:ind w:firstLine="720"/>
        <w:jc w:val="both"/>
        <w:rPr>
          <w:rFonts w:ascii="Times New Roman" w:hAnsi="Times New Roman" w:cs="Times New Roman"/>
          <w:sz w:val="28"/>
          <w:szCs w:val="28"/>
        </w:rPr>
      </w:pPr>
      <w:r w:rsidRPr="00FE7F47">
        <w:rPr>
          <w:rFonts w:ascii="Times New Roman" w:hAnsi="Times New Roman" w:cs="Times New Roman"/>
          <w:sz w:val="28"/>
          <w:szCs w:val="28"/>
        </w:rPr>
        <w:t>- копия паспорта гражданина Р</w:t>
      </w:r>
      <w:r w:rsidR="007C2FF7">
        <w:rPr>
          <w:rFonts w:ascii="Times New Roman" w:hAnsi="Times New Roman" w:cs="Times New Roman"/>
          <w:sz w:val="28"/>
          <w:szCs w:val="28"/>
        </w:rPr>
        <w:t xml:space="preserve">оссийской </w:t>
      </w:r>
      <w:r w:rsidRPr="00FE7F47">
        <w:rPr>
          <w:rFonts w:ascii="Times New Roman" w:hAnsi="Times New Roman" w:cs="Times New Roman"/>
          <w:sz w:val="28"/>
          <w:szCs w:val="28"/>
        </w:rPr>
        <w:t>Ф</w:t>
      </w:r>
      <w:r w:rsidR="007C2FF7">
        <w:rPr>
          <w:rFonts w:ascii="Times New Roman" w:hAnsi="Times New Roman" w:cs="Times New Roman"/>
          <w:sz w:val="28"/>
          <w:szCs w:val="28"/>
        </w:rPr>
        <w:t>едерации</w:t>
      </w:r>
      <w:r w:rsidRPr="00FE7F47">
        <w:rPr>
          <w:rFonts w:ascii="Times New Roman" w:hAnsi="Times New Roman" w:cs="Times New Roman"/>
          <w:sz w:val="28"/>
          <w:szCs w:val="28"/>
        </w:rPr>
        <w:t>.</w:t>
      </w:r>
    </w:p>
    <w:p w:rsidR="00C307F8" w:rsidRPr="00FE7F47" w:rsidRDefault="00F81D89" w:rsidP="004C49A6">
      <w:pPr>
        <w:pStyle w:val="ConsPlusNormal"/>
        <w:ind w:firstLine="720"/>
        <w:jc w:val="both"/>
        <w:rPr>
          <w:rFonts w:ascii="Times New Roman" w:hAnsi="Times New Roman" w:cs="Times New Roman"/>
          <w:sz w:val="28"/>
          <w:szCs w:val="28"/>
        </w:rPr>
      </w:pPr>
      <w:r w:rsidRPr="00FE7F47">
        <w:rPr>
          <w:rFonts w:ascii="Times New Roman" w:hAnsi="Times New Roman" w:cs="Times New Roman"/>
          <w:sz w:val="28"/>
          <w:szCs w:val="28"/>
        </w:rPr>
        <w:t xml:space="preserve">2.3. </w:t>
      </w:r>
      <w:r w:rsidR="00BD0A9F">
        <w:rPr>
          <w:rFonts w:ascii="Times New Roman" w:hAnsi="Times New Roman" w:cs="Times New Roman"/>
          <w:sz w:val="28"/>
          <w:szCs w:val="28"/>
        </w:rPr>
        <w:t>При преобразование</w:t>
      </w:r>
      <w:r w:rsidRPr="00FE7F47">
        <w:rPr>
          <w:rFonts w:ascii="Times New Roman" w:hAnsi="Times New Roman" w:cs="Times New Roman"/>
          <w:sz w:val="28"/>
          <w:szCs w:val="28"/>
        </w:rPr>
        <w:t xml:space="preserve"> муниципального образования </w:t>
      </w:r>
      <w:r w:rsidR="00BD0A9F">
        <w:rPr>
          <w:rFonts w:ascii="Times New Roman" w:hAnsi="Times New Roman" w:cs="Times New Roman"/>
          <w:sz w:val="28"/>
          <w:szCs w:val="28"/>
        </w:rPr>
        <w:t xml:space="preserve">(района, городского, сельского поселения) </w:t>
      </w:r>
      <w:r w:rsidRPr="00FE7F47">
        <w:rPr>
          <w:rFonts w:ascii="Times New Roman" w:hAnsi="Times New Roman" w:cs="Times New Roman"/>
          <w:sz w:val="28"/>
          <w:szCs w:val="28"/>
        </w:rPr>
        <w:t>заявление о назначении доплаты к пенсии подается в кадровую службу муниципального образования, которому законодательством Хабаровского края переданы функции преобразованного муниципального образования.</w:t>
      </w:r>
    </w:p>
    <w:p w:rsidR="00F81D89" w:rsidRPr="00FE7F47" w:rsidRDefault="00F81D89" w:rsidP="004C49A6">
      <w:pPr>
        <w:pStyle w:val="ConsPlusNormal"/>
        <w:ind w:firstLine="720"/>
        <w:jc w:val="both"/>
        <w:rPr>
          <w:rFonts w:ascii="Times New Roman" w:hAnsi="Times New Roman" w:cs="Times New Roman"/>
          <w:sz w:val="28"/>
          <w:szCs w:val="28"/>
        </w:rPr>
      </w:pPr>
      <w:r w:rsidRPr="00FE7F47">
        <w:rPr>
          <w:rFonts w:ascii="Times New Roman" w:hAnsi="Times New Roman" w:cs="Times New Roman"/>
          <w:sz w:val="28"/>
          <w:szCs w:val="28"/>
        </w:rPr>
        <w:t xml:space="preserve">2.4. Заявление о назначении доплаты к пенсии регистрируется в день подачи (получения по почте) </w:t>
      </w:r>
      <w:r w:rsidR="007C2FF7">
        <w:rPr>
          <w:rFonts w:ascii="Times New Roman" w:hAnsi="Times New Roman" w:cs="Times New Roman"/>
          <w:sz w:val="28"/>
          <w:szCs w:val="28"/>
        </w:rPr>
        <w:t xml:space="preserve">должностным лицом </w:t>
      </w:r>
      <w:r w:rsidR="007C2FF7" w:rsidRPr="00FE7F47">
        <w:rPr>
          <w:rFonts w:ascii="Times New Roman" w:hAnsi="Times New Roman" w:cs="Times New Roman"/>
          <w:sz w:val="28"/>
          <w:szCs w:val="28"/>
        </w:rPr>
        <w:t>администрации</w:t>
      </w:r>
      <w:r w:rsidRPr="00FE7F47">
        <w:rPr>
          <w:rFonts w:ascii="Times New Roman" w:hAnsi="Times New Roman" w:cs="Times New Roman"/>
          <w:sz w:val="28"/>
          <w:szCs w:val="28"/>
        </w:rPr>
        <w:t xml:space="preserve"> </w:t>
      </w:r>
      <w:r w:rsidR="00AB3633">
        <w:rPr>
          <w:rFonts w:ascii="Times New Roman" w:hAnsi="Times New Roman" w:cs="Times New Roman"/>
          <w:sz w:val="28"/>
          <w:szCs w:val="28"/>
        </w:rPr>
        <w:t>округа</w:t>
      </w:r>
      <w:r w:rsidRPr="00FE7F47">
        <w:rPr>
          <w:rFonts w:ascii="Times New Roman" w:hAnsi="Times New Roman" w:cs="Times New Roman"/>
          <w:sz w:val="28"/>
          <w:szCs w:val="28"/>
        </w:rPr>
        <w:t xml:space="preserve"> </w:t>
      </w:r>
      <w:r w:rsidR="007C2FF7">
        <w:rPr>
          <w:rFonts w:ascii="Times New Roman" w:hAnsi="Times New Roman" w:cs="Times New Roman"/>
          <w:sz w:val="28"/>
          <w:szCs w:val="28"/>
        </w:rPr>
        <w:t>ответственного за кадровую работу (далее – специалист)</w:t>
      </w:r>
      <w:r w:rsidRPr="00FE7F47">
        <w:rPr>
          <w:rFonts w:ascii="Times New Roman" w:hAnsi="Times New Roman" w:cs="Times New Roman"/>
          <w:sz w:val="28"/>
          <w:szCs w:val="28"/>
        </w:rPr>
        <w:t>.</w:t>
      </w:r>
    </w:p>
    <w:p w:rsidR="00F81D89" w:rsidRPr="00FE7F47" w:rsidRDefault="00F81D89" w:rsidP="004C49A6">
      <w:pPr>
        <w:pStyle w:val="ConsPlusNormal"/>
        <w:ind w:firstLine="720"/>
        <w:jc w:val="both"/>
        <w:rPr>
          <w:rFonts w:ascii="Times New Roman" w:hAnsi="Times New Roman" w:cs="Times New Roman"/>
          <w:sz w:val="28"/>
          <w:szCs w:val="28"/>
        </w:rPr>
      </w:pPr>
    </w:p>
    <w:p w:rsidR="00F81D89" w:rsidRPr="00FE7F47" w:rsidRDefault="00F81D89" w:rsidP="007C2FF7">
      <w:pPr>
        <w:pStyle w:val="ConsPlusTitle"/>
        <w:jc w:val="center"/>
        <w:outlineLvl w:val="1"/>
        <w:rPr>
          <w:rFonts w:ascii="Times New Roman" w:hAnsi="Times New Roman" w:cs="Times New Roman"/>
          <w:b w:val="0"/>
          <w:sz w:val="28"/>
          <w:szCs w:val="28"/>
        </w:rPr>
      </w:pPr>
      <w:r w:rsidRPr="00FE7F47">
        <w:rPr>
          <w:rFonts w:ascii="Times New Roman" w:hAnsi="Times New Roman" w:cs="Times New Roman"/>
          <w:b w:val="0"/>
          <w:sz w:val="28"/>
          <w:szCs w:val="28"/>
        </w:rPr>
        <w:t>3. Правила рассмотрения заявления</w:t>
      </w:r>
    </w:p>
    <w:p w:rsidR="00F81D89" w:rsidRPr="00FE7F47" w:rsidRDefault="00F81D89" w:rsidP="004C49A6">
      <w:pPr>
        <w:pStyle w:val="ConsPlusNormal"/>
        <w:ind w:firstLine="720"/>
        <w:jc w:val="both"/>
        <w:rPr>
          <w:rFonts w:ascii="Times New Roman" w:hAnsi="Times New Roman" w:cs="Times New Roman"/>
          <w:sz w:val="28"/>
          <w:szCs w:val="28"/>
        </w:rPr>
      </w:pPr>
    </w:p>
    <w:p w:rsidR="00F81D89" w:rsidRPr="00FE7F47" w:rsidRDefault="00F81D89" w:rsidP="004C49A6">
      <w:pPr>
        <w:pStyle w:val="ConsPlusNormal"/>
        <w:ind w:firstLine="720"/>
        <w:jc w:val="both"/>
        <w:rPr>
          <w:rFonts w:ascii="Times New Roman" w:hAnsi="Times New Roman" w:cs="Times New Roman"/>
          <w:sz w:val="28"/>
          <w:szCs w:val="28"/>
        </w:rPr>
      </w:pPr>
      <w:r w:rsidRPr="00FE7F47">
        <w:rPr>
          <w:rFonts w:ascii="Times New Roman" w:hAnsi="Times New Roman" w:cs="Times New Roman"/>
          <w:sz w:val="28"/>
          <w:szCs w:val="28"/>
        </w:rPr>
        <w:t>3.1. При приеме заявления</w:t>
      </w:r>
      <w:r w:rsidR="007C2FF7" w:rsidRPr="007C2FF7">
        <w:t xml:space="preserve"> </w:t>
      </w:r>
      <w:r w:rsidR="007C2FF7">
        <w:rPr>
          <w:rFonts w:ascii="Times New Roman" w:hAnsi="Times New Roman" w:cs="Times New Roman"/>
          <w:sz w:val="28"/>
          <w:szCs w:val="28"/>
        </w:rPr>
        <w:t>специалист</w:t>
      </w:r>
      <w:r w:rsidRPr="00FE7F47">
        <w:rPr>
          <w:rFonts w:ascii="Times New Roman" w:hAnsi="Times New Roman" w:cs="Times New Roman"/>
          <w:sz w:val="28"/>
          <w:szCs w:val="28"/>
        </w:rPr>
        <w:t>:</w:t>
      </w:r>
    </w:p>
    <w:p w:rsidR="00F81D89" w:rsidRPr="00FE7F47" w:rsidRDefault="00F81D89" w:rsidP="004C49A6">
      <w:pPr>
        <w:pStyle w:val="ConsPlusNormal"/>
        <w:ind w:firstLine="720"/>
        <w:jc w:val="both"/>
        <w:rPr>
          <w:rFonts w:ascii="Times New Roman" w:hAnsi="Times New Roman" w:cs="Times New Roman"/>
          <w:sz w:val="28"/>
          <w:szCs w:val="28"/>
        </w:rPr>
      </w:pPr>
      <w:r w:rsidRPr="00FE7F47">
        <w:rPr>
          <w:rFonts w:ascii="Times New Roman" w:hAnsi="Times New Roman" w:cs="Times New Roman"/>
          <w:sz w:val="28"/>
          <w:szCs w:val="28"/>
        </w:rPr>
        <w:t xml:space="preserve">- проверяет правильность оформления </w:t>
      </w:r>
      <w:r w:rsidR="00B95746" w:rsidRPr="00FE7F47">
        <w:rPr>
          <w:rFonts w:ascii="Times New Roman" w:hAnsi="Times New Roman" w:cs="Times New Roman"/>
          <w:sz w:val="28"/>
          <w:szCs w:val="28"/>
        </w:rPr>
        <w:t xml:space="preserve">заявления о назначении доплаты к пенсии </w:t>
      </w:r>
      <w:r w:rsidRPr="00FE7F47">
        <w:rPr>
          <w:rFonts w:ascii="Times New Roman" w:hAnsi="Times New Roman" w:cs="Times New Roman"/>
          <w:sz w:val="28"/>
          <w:szCs w:val="28"/>
        </w:rPr>
        <w:t>и соответствие изложенных в нем сведений документу, удостоверяющему личность, и иным представленным документам;</w:t>
      </w:r>
    </w:p>
    <w:p w:rsidR="00F81D89" w:rsidRPr="00FE7F47" w:rsidRDefault="00F81D89" w:rsidP="004C49A6">
      <w:pPr>
        <w:pStyle w:val="ConsPlusNormal"/>
        <w:ind w:firstLine="720"/>
        <w:jc w:val="both"/>
        <w:rPr>
          <w:rFonts w:ascii="Times New Roman" w:hAnsi="Times New Roman" w:cs="Times New Roman"/>
          <w:sz w:val="28"/>
          <w:szCs w:val="28"/>
        </w:rPr>
      </w:pPr>
      <w:r w:rsidRPr="00FE7F47">
        <w:rPr>
          <w:rFonts w:ascii="Times New Roman" w:hAnsi="Times New Roman" w:cs="Times New Roman"/>
          <w:sz w:val="28"/>
          <w:szCs w:val="28"/>
        </w:rPr>
        <w:t>- регистрирует заявление;</w:t>
      </w:r>
    </w:p>
    <w:p w:rsidR="00F81D89" w:rsidRPr="00FE7F47" w:rsidRDefault="00F81D89" w:rsidP="004C49A6">
      <w:pPr>
        <w:pStyle w:val="ConsPlusNormal"/>
        <w:ind w:firstLine="720"/>
        <w:jc w:val="both"/>
        <w:rPr>
          <w:rFonts w:ascii="Times New Roman" w:hAnsi="Times New Roman" w:cs="Times New Roman"/>
          <w:sz w:val="28"/>
          <w:szCs w:val="28"/>
        </w:rPr>
      </w:pPr>
      <w:r w:rsidRPr="00FE7F47">
        <w:rPr>
          <w:rFonts w:ascii="Times New Roman" w:hAnsi="Times New Roman" w:cs="Times New Roman"/>
          <w:sz w:val="28"/>
          <w:szCs w:val="28"/>
        </w:rPr>
        <w:t>- истребует дополнительные документы, необходимые для назначения доплаты к пенсии;</w:t>
      </w:r>
    </w:p>
    <w:p w:rsidR="00F81D89" w:rsidRPr="00FE7F47" w:rsidRDefault="00F81D89" w:rsidP="004C49A6">
      <w:pPr>
        <w:pStyle w:val="ConsPlusNormal"/>
        <w:ind w:firstLine="720"/>
        <w:jc w:val="both"/>
        <w:rPr>
          <w:rFonts w:ascii="Times New Roman" w:hAnsi="Times New Roman" w:cs="Times New Roman"/>
          <w:sz w:val="28"/>
          <w:szCs w:val="28"/>
        </w:rPr>
      </w:pPr>
      <w:r w:rsidRPr="00FE7F47">
        <w:rPr>
          <w:rFonts w:ascii="Times New Roman" w:hAnsi="Times New Roman" w:cs="Times New Roman"/>
          <w:sz w:val="28"/>
          <w:szCs w:val="28"/>
        </w:rPr>
        <w:t>- оказывает содействие в получении недостающих документов.</w:t>
      </w:r>
    </w:p>
    <w:p w:rsidR="00F81D89" w:rsidRPr="00FE7F47" w:rsidRDefault="00F81D89" w:rsidP="004C49A6">
      <w:pPr>
        <w:pStyle w:val="ConsPlusNormal"/>
        <w:ind w:firstLine="720"/>
        <w:jc w:val="both"/>
        <w:rPr>
          <w:rFonts w:ascii="Times New Roman" w:hAnsi="Times New Roman" w:cs="Times New Roman"/>
          <w:sz w:val="28"/>
          <w:szCs w:val="28"/>
        </w:rPr>
      </w:pPr>
      <w:r w:rsidRPr="00FE7F47">
        <w:rPr>
          <w:rFonts w:ascii="Times New Roman" w:hAnsi="Times New Roman" w:cs="Times New Roman"/>
          <w:sz w:val="28"/>
          <w:szCs w:val="28"/>
        </w:rPr>
        <w:t xml:space="preserve">3.2. </w:t>
      </w:r>
      <w:r w:rsidR="00AB3633">
        <w:rPr>
          <w:rFonts w:ascii="Times New Roman" w:hAnsi="Times New Roman" w:cs="Times New Roman"/>
          <w:sz w:val="28"/>
          <w:szCs w:val="28"/>
        </w:rPr>
        <w:t xml:space="preserve">Специалист </w:t>
      </w:r>
      <w:r w:rsidRPr="00FE7F47">
        <w:rPr>
          <w:rFonts w:ascii="Times New Roman" w:hAnsi="Times New Roman" w:cs="Times New Roman"/>
          <w:sz w:val="28"/>
          <w:szCs w:val="28"/>
        </w:rPr>
        <w:t xml:space="preserve">после регистрации заявления организует оформление справки о размере среднемесячного денежного содержания (при </w:t>
      </w:r>
      <w:r w:rsidR="009E0D30" w:rsidRPr="00FE7F47">
        <w:rPr>
          <w:rFonts w:ascii="Times New Roman" w:hAnsi="Times New Roman" w:cs="Times New Roman"/>
          <w:sz w:val="28"/>
          <w:szCs w:val="28"/>
        </w:rPr>
        <w:t>е</w:t>
      </w:r>
      <w:r w:rsidR="007C2FF7">
        <w:rPr>
          <w:rFonts w:ascii="Times New Roman" w:hAnsi="Times New Roman" w:cs="Times New Roman"/>
          <w:sz w:val="28"/>
          <w:szCs w:val="28"/>
        </w:rPr>
        <w:t>е</w:t>
      </w:r>
      <w:r w:rsidR="009E0D30" w:rsidRPr="00FE7F47">
        <w:rPr>
          <w:rFonts w:ascii="Times New Roman" w:hAnsi="Times New Roman" w:cs="Times New Roman"/>
          <w:sz w:val="28"/>
          <w:szCs w:val="28"/>
        </w:rPr>
        <w:t xml:space="preserve"> </w:t>
      </w:r>
      <w:r w:rsidRPr="00FE7F47">
        <w:rPr>
          <w:rFonts w:ascii="Times New Roman" w:hAnsi="Times New Roman" w:cs="Times New Roman"/>
          <w:sz w:val="28"/>
          <w:szCs w:val="28"/>
        </w:rPr>
        <w:t xml:space="preserve">отсутствии) и направляет соответствующий пакет документов </w:t>
      </w:r>
      <w:r w:rsidR="007C2FF7">
        <w:rPr>
          <w:rFonts w:ascii="Times New Roman" w:hAnsi="Times New Roman" w:cs="Times New Roman"/>
          <w:sz w:val="28"/>
          <w:szCs w:val="28"/>
        </w:rPr>
        <w:t xml:space="preserve">в </w:t>
      </w:r>
      <w:r w:rsidRPr="00FE7F47">
        <w:rPr>
          <w:rFonts w:ascii="Times New Roman" w:hAnsi="Times New Roman" w:cs="Times New Roman"/>
          <w:sz w:val="28"/>
          <w:szCs w:val="28"/>
        </w:rPr>
        <w:t xml:space="preserve">комиссию по установлению стажа за выслугу лет </w:t>
      </w:r>
      <w:r w:rsidR="008367F7">
        <w:rPr>
          <w:rFonts w:ascii="Times New Roman" w:hAnsi="Times New Roman" w:cs="Times New Roman"/>
          <w:sz w:val="28"/>
          <w:szCs w:val="28"/>
        </w:rPr>
        <w:t>округа</w:t>
      </w:r>
      <w:r w:rsidRPr="00FE7F47">
        <w:rPr>
          <w:rFonts w:ascii="Times New Roman" w:hAnsi="Times New Roman" w:cs="Times New Roman"/>
          <w:sz w:val="28"/>
          <w:szCs w:val="28"/>
        </w:rPr>
        <w:t xml:space="preserve"> (далее - комиссия).</w:t>
      </w:r>
    </w:p>
    <w:p w:rsidR="00F81D89" w:rsidRPr="00FE7F47" w:rsidRDefault="00F81D89" w:rsidP="004C49A6">
      <w:pPr>
        <w:pStyle w:val="ConsPlusNormal"/>
        <w:ind w:firstLine="720"/>
        <w:jc w:val="both"/>
        <w:rPr>
          <w:rFonts w:ascii="Times New Roman" w:hAnsi="Times New Roman" w:cs="Times New Roman"/>
          <w:sz w:val="28"/>
          <w:szCs w:val="28"/>
        </w:rPr>
      </w:pPr>
      <w:r w:rsidRPr="00FE7F47">
        <w:rPr>
          <w:rFonts w:ascii="Times New Roman" w:hAnsi="Times New Roman" w:cs="Times New Roman"/>
          <w:sz w:val="28"/>
          <w:szCs w:val="28"/>
        </w:rPr>
        <w:lastRenderedPageBreak/>
        <w:t xml:space="preserve">3.3. </w:t>
      </w:r>
      <w:r w:rsidR="008367F7">
        <w:rPr>
          <w:rFonts w:ascii="Times New Roman" w:hAnsi="Times New Roman" w:cs="Times New Roman"/>
          <w:sz w:val="28"/>
          <w:szCs w:val="28"/>
        </w:rPr>
        <w:t>К</w:t>
      </w:r>
      <w:r w:rsidRPr="00FE7F47">
        <w:rPr>
          <w:rFonts w:ascii="Times New Roman" w:hAnsi="Times New Roman" w:cs="Times New Roman"/>
          <w:sz w:val="28"/>
          <w:szCs w:val="28"/>
        </w:rPr>
        <w:t xml:space="preserve">омиссия в 14-дневный срок со дня регистрации заявления рассматривает заявление и документы, указанные в </w:t>
      </w:r>
      <w:hyperlink w:anchor="P81" w:history="1">
        <w:r w:rsidR="009E0D30" w:rsidRPr="00FE7F47">
          <w:rPr>
            <w:rFonts w:ascii="Times New Roman" w:hAnsi="Times New Roman" w:cs="Times New Roman"/>
            <w:sz w:val="28"/>
            <w:szCs w:val="28"/>
          </w:rPr>
          <w:t>3.4</w:t>
        </w:r>
      </w:hyperlink>
      <w:r w:rsidRPr="00FE7F47">
        <w:rPr>
          <w:rFonts w:ascii="Times New Roman" w:hAnsi="Times New Roman" w:cs="Times New Roman"/>
          <w:sz w:val="28"/>
          <w:szCs w:val="28"/>
        </w:rPr>
        <w:t xml:space="preserve"> настоящего Порядка, принимает решение о представлении к назначению доплаты к пенсии или об отказе, с указанием его причины.</w:t>
      </w:r>
    </w:p>
    <w:p w:rsidR="00F81D89" w:rsidRPr="00FE7F47" w:rsidRDefault="00F81D89" w:rsidP="004C49A6">
      <w:pPr>
        <w:pStyle w:val="ConsPlusNormal"/>
        <w:ind w:firstLine="720"/>
        <w:jc w:val="both"/>
        <w:rPr>
          <w:rFonts w:ascii="Times New Roman" w:hAnsi="Times New Roman" w:cs="Times New Roman"/>
          <w:sz w:val="28"/>
          <w:szCs w:val="28"/>
        </w:rPr>
      </w:pPr>
      <w:r w:rsidRPr="00FE7F47">
        <w:rPr>
          <w:rFonts w:ascii="Times New Roman" w:hAnsi="Times New Roman" w:cs="Times New Roman"/>
          <w:sz w:val="28"/>
          <w:szCs w:val="28"/>
        </w:rPr>
        <w:t xml:space="preserve">Решение о представлении к назначению доплаты к пенсии оформляется по </w:t>
      </w:r>
      <w:hyperlink w:anchor="P255" w:history="1">
        <w:r w:rsidRPr="00FE7F47">
          <w:rPr>
            <w:rFonts w:ascii="Times New Roman" w:hAnsi="Times New Roman" w:cs="Times New Roman"/>
            <w:sz w:val="28"/>
            <w:szCs w:val="28"/>
          </w:rPr>
          <w:t>форме</w:t>
        </w:r>
      </w:hyperlink>
      <w:r w:rsidR="00C307F8" w:rsidRPr="00FE7F47">
        <w:rPr>
          <w:rFonts w:ascii="Times New Roman" w:hAnsi="Times New Roman" w:cs="Times New Roman"/>
          <w:sz w:val="28"/>
          <w:szCs w:val="28"/>
        </w:rPr>
        <w:t xml:space="preserve"> согласно приложению </w:t>
      </w:r>
      <w:r w:rsidRPr="00FE7F47">
        <w:rPr>
          <w:rFonts w:ascii="Times New Roman" w:hAnsi="Times New Roman" w:cs="Times New Roman"/>
          <w:sz w:val="28"/>
          <w:szCs w:val="28"/>
        </w:rPr>
        <w:t>2 к настоящему Порядку.</w:t>
      </w:r>
    </w:p>
    <w:p w:rsidR="00272C8B" w:rsidRPr="00FE7F47" w:rsidRDefault="00272C8B" w:rsidP="004C49A6">
      <w:pPr>
        <w:pStyle w:val="a5"/>
        <w:widowControl w:val="0"/>
        <w:ind w:firstLine="720"/>
        <w:jc w:val="both"/>
        <w:rPr>
          <w:szCs w:val="28"/>
          <w:shd w:val="clear" w:color="auto" w:fill="FFFFFF"/>
        </w:rPr>
      </w:pPr>
      <w:bookmarkStart w:id="3" w:name="P71"/>
      <w:bookmarkEnd w:id="3"/>
      <w:r w:rsidRPr="00FE7F47">
        <w:rPr>
          <w:szCs w:val="28"/>
          <w:shd w:val="clear" w:color="auto" w:fill="FFFFFF"/>
        </w:rPr>
        <w:t xml:space="preserve">Основанием для отказа в представлении к назначению доплаты к пенсии является выявленное на основании совокупности представленных документов отсутствие у лиц, замещавших должности главы </w:t>
      </w:r>
      <w:r w:rsidR="008367F7">
        <w:rPr>
          <w:szCs w:val="28"/>
          <w:shd w:val="clear" w:color="auto" w:fill="FFFFFF"/>
        </w:rPr>
        <w:t>округа (</w:t>
      </w:r>
      <w:r w:rsidRPr="00FE7F47">
        <w:rPr>
          <w:szCs w:val="28"/>
          <w:shd w:val="clear" w:color="auto" w:fill="FFFFFF"/>
        </w:rPr>
        <w:t>района</w:t>
      </w:r>
      <w:r w:rsidR="008367F7">
        <w:rPr>
          <w:szCs w:val="28"/>
          <w:shd w:val="clear" w:color="auto" w:fill="FFFFFF"/>
        </w:rPr>
        <w:t>, поселения)</w:t>
      </w:r>
      <w:r w:rsidRPr="00FE7F47">
        <w:rPr>
          <w:szCs w:val="28"/>
          <w:shd w:val="clear" w:color="auto" w:fill="FFFFFF"/>
        </w:rPr>
        <w:t xml:space="preserve">, председателя </w:t>
      </w:r>
      <w:r w:rsidR="00CA3DC9">
        <w:rPr>
          <w:szCs w:val="28"/>
          <w:shd w:val="clear" w:color="auto" w:fill="FFFFFF"/>
        </w:rPr>
        <w:t xml:space="preserve">округа, </w:t>
      </w:r>
      <w:r w:rsidR="00420B79">
        <w:rPr>
          <w:szCs w:val="28"/>
          <w:shd w:val="clear" w:color="auto" w:fill="FFFFFF"/>
        </w:rPr>
        <w:t>(</w:t>
      </w:r>
      <w:r w:rsidR="00420B79" w:rsidRPr="00FE7F47">
        <w:rPr>
          <w:szCs w:val="28"/>
          <w:shd w:val="clear" w:color="auto" w:fill="FFFFFF"/>
        </w:rPr>
        <w:t>района</w:t>
      </w:r>
      <w:r w:rsidR="00420B79">
        <w:rPr>
          <w:szCs w:val="28"/>
          <w:shd w:val="clear" w:color="auto" w:fill="FFFFFF"/>
        </w:rPr>
        <w:t>)</w:t>
      </w:r>
      <w:r w:rsidRPr="00FE7F47">
        <w:rPr>
          <w:szCs w:val="28"/>
          <w:shd w:val="clear" w:color="auto" w:fill="FFFFFF"/>
        </w:rPr>
        <w:t xml:space="preserve">, права на назначение доплаты к пенсии в соответствии с Законом Хабаровского края от 24.12.2008 № 225 «О гарантиях осуществления полномочий депутата, члена выборного органа местного самоуправления, выборного должностного лица местного самоуправления в </w:t>
      </w:r>
      <w:r w:rsidR="00BB18C7">
        <w:rPr>
          <w:szCs w:val="28"/>
          <w:shd w:val="clear" w:color="auto" w:fill="FFFFFF"/>
        </w:rPr>
        <w:t>Х</w:t>
      </w:r>
      <w:r w:rsidRPr="00FE7F47">
        <w:rPr>
          <w:szCs w:val="28"/>
          <w:shd w:val="clear" w:color="auto" w:fill="FFFFFF"/>
        </w:rPr>
        <w:t xml:space="preserve">абаровском крае», Уставом </w:t>
      </w:r>
      <w:r w:rsidR="008367F7">
        <w:rPr>
          <w:szCs w:val="28"/>
          <w:shd w:val="clear" w:color="auto" w:fill="FFFFFF"/>
        </w:rPr>
        <w:t>Охотского</w:t>
      </w:r>
      <w:r w:rsidRPr="00FE7F47">
        <w:rPr>
          <w:szCs w:val="28"/>
          <w:shd w:val="clear" w:color="auto" w:fill="FFFFFF"/>
        </w:rPr>
        <w:t xml:space="preserve"> муниципального </w:t>
      </w:r>
      <w:r w:rsidR="008367F7">
        <w:rPr>
          <w:szCs w:val="28"/>
          <w:shd w:val="clear" w:color="auto" w:fill="FFFFFF"/>
        </w:rPr>
        <w:t>округа</w:t>
      </w:r>
      <w:r w:rsidRPr="00FE7F47">
        <w:rPr>
          <w:szCs w:val="28"/>
          <w:shd w:val="clear" w:color="auto" w:fill="FFFFFF"/>
        </w:rPr>
        <w:t xml:space="preserve"> Хабаровского края и настоящим Порядком.</w:t>
      </w:r>
    </w:p>
    <w:p w:rsidR="00272C8B" w:rsidRPr="00FE7F47" w:rsidRDefault="00272C8B" w:rsidP="004C49A6">
      <w:pPr>
        <w:pStyle w:val="a5"/>
        <w:widowControl w:val="0"/>
        <w:ind w:firstLine="720"/>
        <w:jc w:val="both"/>
        <w:rPr>
          <w:szCs w:val="28"/>
          <w:shd w:val="clear" w:color="auto" w:fill="FFFFFF"/>
        </w:rPr>
      </w:pPr>
      <w:r w:rsidRPr="00FE7F47">
        <w:rPr>
          <w:szCs w:val="28"/>
          <w:shd w:val="clear" w:color="auto" w:fill="FFFFFF"/>
        </w:rPr>
        <w:t>О решении комиссии об отказе в представлении к назначению доплаты к пенсии заявитель уведомляется секретарем комиссии письменно в тр</w:t>
      </w:r>
      <w:r w:rsidR="007C2FF7">
        <w:rPr>
          <w:szCs w:val="28"/>
          <w:shd w:val="clear" w:color="auto" w:fill="FFFFFF"/>
        </w:rPr>
        <w:t>е</w:t>
      </w:r>
      <w:r w:rsidRPr="00FE7F47">
        <w:rPr>
          <w:szCs w:val="28"/>
          <w:shd w:val="clear" w:color="auto" w:fill="FFFFFF"/>
        </w:rPr>
        <w:t>хдневный срок со дня принятия указанного решения</w:t>
      </w:r>
    </w:p>
    <w:p w:rsidR="007C2FF7" w:rsidRDefault="00F81D89" w:rsidP="004C49A6">
      <w:pPr>
        <w:pStyle w:val="ConsPlusNormal"/>
        <w:ind w:firstLine="720"/>
        <w:jc w:val="both"/>
        <w:rPr>
          <w:rFonts w:ascii="Times New Roman" w:hAnsi="Times New Roman" w:cs="Times New Roman"/>
          <w:sz w:val="28"/>
          <w:szCs w:val="28"/>
        </w:rPr>
      </w:pPr>
      <w:r w:rsidRPr="00FE7F47">
        <w:rPr>
          <w:rFonts w:ascii="Times New Roman" w:hAnsi="Times New Roman" w:cs="Times New Roman"/>
          <w:sz w:val="28"/>
          <w:szCs w:val="28"/>
        </w:rPr>
        <w:t xml:space="preserve">3.4. Решение комиссии о представлении к назначению доплаты к пенсии в 5-дневный срок со дня его принятия направляется </w:t>
      </w:r>
      <w:r w:rsidR="007C2FF7">
        <w:rPr>
          <w:rFonts w:ascii="Times New Roman" w:hAnsi="Times New Roman" w:cs="Times New Roman"/>
          <w:sz w:val="28"/>
          <w:szCs w:val="28"/>
        </w:rPr>
        <w:t>специалисту</w:t>
      </w:r>
      <w:r w:rsidRPr="00FE7F47">
        <w:rPr>
          <w:rFonts w:ascii="Times New Roman" w:hAnsi="Times New Roman" w:cs="Times New Roman"/>
          <w:sz w:val="28"/>
          <w:szCs w:val="28"/>
        </w:rPr>
        <w:t xml:space="preserve">. </w:t>
      </w:r>
    </w:p>
    <w:p w:rsidR="00F81D89" w:rsidRPr="00FE7F47" w:rsidRDefault="00F81D89" w:rsidP="004C49A6">
      <w:pPr>
        <w:pStyle w:val="ConsPlusNormal"/>
        <w:ind w:firstLine="720"/>
        <w:jc w:val="both"/>
        <w:rPr>
          <w:rFonts w:ascii="Times New Roman" w:hAnsi="Times New Roman" w:cs="Times New Roman"/>
          <w:sz w:val="28"/>
          <w:szCs w:val="28"/>
        </w:rPr>
      </w:pPr>
      <w:r w:rsidRPr="00FE7F47">
        <w:rPr>
          <w:rFonts w:ascii="Times New Roman" w:hAnsi="Times New Roman" w:cs="Times New Roman"/>
          <w:sz w:val="28"/>
          <w:szCs w:val="28"/>
        </w:rPr>
        <w:t>К решению о представлении к назначению доплаты к пенсии прилагаются:</w:t>
      </w:r>
    </w:p>
    <w:p w:rsidR="00F81D89" w:rsidRPr="00FE7F47" w:rsidRDefault="00F81D89" w:rsidP="004C49A6">
      <w:pPr>
        <w:pStyle w:val="ConsPlusNormal"/>
        <w:ind w:firstLine="720"/>
        <w:jc w:val="both"/>
        <w:rPr>
          <w:rFonts w:ascii="Times New Roman" w:hAnsi="Times New Roman" w:cs="Times New Roman"/>
          <w:sz w:val="28"/>
          <w:szCs w:val="28"/>
        </w:rPr>
      </w:pPr>
      <w:r w:rsidRPr="00FE7F47">
        <w:rPr>
          <w:rFonts w:ascii="Times New Roman" w:hAnsi="Times New Roman" w:cs="Times New Roman"/>
          <w:sz w:val="28"/>
          <w:szCs w:val="28"/>
        </w:rPr>
        <w:t>- заявление лица об установлении доплаты к пенсии;</w:t>
      </w:r>
    </w:p>
    <w:p w:rsidR="00F81D89" w:rsidRPr="00FE7F47" w:rsidRDefault="00F81D89" w:rsidP="004C49A6">
      <w:pPr>
        <w:pStyle w:val="ConsPlusNormal"/>
        <w:ind w:firstLine="720"/>
        <w:jc w:val="both"/>
        <w:rPr>
          <w:rFonts w:ascii="Times New Roman" w:hAnsi="Times New Roman" w:cs="Times New Roman"/>
          <w:sz w:val="28"/>
          <w:szCs w:val="28"/>
        </w:rPr>
      </w:pPr>
      <w:r w:rsidRPr="00FE7F47">
        <w:rPr>
          <w:rFonts w:ascii="Times New Roman" w:hAnsi="Times New Roman" w:cs="Times New Roman"/>
          <w:sz w:val="28"/>
          <w:szCs w:val="28"/>
        </w:rPr>
        <w:t>- копия распоряжения об освобождении от занимаемой должности;</w:t>
      </w:r>
    </w:p>
    <w:p w:rsidR="00F81D89" w:rsidRPr="00FE7F47" w:rsidRDefault="00F81D89" w:rsidP="004C49A6">
      <w:pPr>
        <w:pStyle w:val="ConsPlusNormal"/>
        <w:ind w:firstLine="720"/>
        <w:jc w:val="both"/>
        <w:rPr>
          <w:rFonts w:ascii="Times New Roman" w:hAnsi="Times New Roman" w:cs="Times New Roman"/>
          <w:sz w:val="28"/>
          <w:szCs w:val="28"/>
        </w:rPr>
      </w:pPr>
      <w:r w:rsidRPr="00FE7F47">
        <w:rPr>
          <w:rFonts w:ascii="Times New Roman" w:hAnsi="Times New Roman" w:cs="Times New Roman"/>
          <w:sz w:val="28"/>
          <w:szCs w:val="28"/>
        </w:rPr>
        <w:t xml:space="preserve">- </w:t>
      </w:r>
      <w:hyperlink w:anchor="P315" w:history="1">
        <w:r w:rsidRPr="00FE7F47">
          <w:rPr>
            <w:rFonts w:ascii="Times New Roman" w:hAnsi="Times New Roman" w:cs="Times New Roman"/>
            <w:sz w:val="28"/>
            <w:szCs w:val="28"/>
          </w:rPr>
          <w:t>справка</w:t>
        </w:r>
      </w:hyperlink>
      <w:r w:rsidRPr="00FE7F47">
        <w:rPr>
          <w:rFonts w:ascii="Times New Roman" w:hAnsi="Times New Roman" w:cs="Times New Roman"/>
          <w:sz w:val="28"/>
          <w:szCs w:val="28"/>
        </w:rPr>
        <w:t xml:space="preserve"> о размере среднемесячного денежного содержания, о</w:t>
      </w:r>
      <w:r w:rsidR="00293006" w:rsidRPr="00FE7F47">
        <w:rPr>
          <w:rFonts w:ascii="Times New Roman" w:hAnsi="Times New Roman" w:cs="Times New Roman"/>
          <w:sz w:val="28"/>
          <w:szCs w:val="28"/>
        </w:rPr>
        <w:t>формленная согласно приложению №</w:t>
      </w:r>
      <w:r w:rsidRPr="00FE7F47">
        <w:rPr>
          <w:rFonts w:ascii="Times New Roman" w:hAnsi="Times New Roman" w:cs="Times New Roman"/>
          <w:sz w:val="28"/>
          <w:szCs w:val="28"/>
        </w:rPr>
        <w:t xml:space="preserve"> 3 к настоящему Порядку;</w:t>
      </w:r>
    </w:p>
    <w:p w:rsidR="00F81D89" w:rsidRPr="00FE7F47" w:rsidRDefault="00F81D89" w:rsidP="004C49A6">
      <w:pPr>
        <w:pStyle w:val="ConsPlusNormal"/>
        <w:ind w:firstLine="720"/>
        <w:jc w:val="both"/>
        <w:rPr>
          <w:rFonts w:ascii="Times New Roman" w:hAnsi="Times New Roman" w:cs="Times New Roman"/>
          <w:sz w:val="28"/>
          <w:szCs w:val="28"/>
        </w:rPr>
      </w:pPr>
      <w:r w:rsidRPr="00FE7F47">
        <w:rPr>
          <w:rFonts w:ascii="Times New Roman" w:hAnsi="Times New Roman" w:cs="Times New Roman"/>
          <w:sz w:val="28"/>
          <w:szCs w:val="28"/>
        </w:rPr>
        <w:t xml:space="preserve">- </w:t>
      </w:r>
      <w:hyperlink w:anchor="P387" w:history="1">
        <w:r w:rsidRPr="00FE7F47">
          <w:rPr>
            <w:rFonts w:ascii="Times New Roman" w:hAnsi="Times New Roman" w:cs="Times New Roman"/>
            <w:sz w:val="28"/>
            <w:szCs w:val="28"/>
          </w:rPr>
          <w:t>расшифровка</w:t>
        </w:r>
      </w:hyperlink>
      <w:r w:rsidRPr="00FE7F47">
        <w:rPr>
          <w:rFonts w:ascii="Times New Roman" w:hAnsi="Times New Roman" w:cs="Times New Roman"/>
          <w:sz w:val="28"/>
          <w:szCs w:val="28"/>
        </w:rPr>
        <w:t xml:space="preserve"> к справке о размере среднемесячного денежного содержания лица, замещавшего должность главы, председателя, о</w:t>
      </w:r>
      <w:r w:rsidR="00293006" w:rsidRPr="00FE7F47">
        <w:rPr>
          <w:rFonts w:ascii="Times New Roman" w:hAnsi="Times New Roman" w:cs="Times New Roman"/>
          <w:sz w:val="28"/>
          <w:szCs w:val="28"/>
        </w:rPr>
        <w:t>формленная согласно приложению №</w:t>
      </w:r>
      <w:r w:rsidRPr="00FE7F47">
        <w:rPr>
          <w:rFonts w:ascii="Times New Roman" w:hAnsi="Times New Roman" w:cs="Times New Roman"/>
          <w:sz w:val="28"/>
          <w:szCs w:val="28"/>
        </w:rPr>
        <w:t xml:space="preserve"> 4 к настоящему </w:t>
      </w:r>
      <w:r w:rsidR="00B95746" w:rsidRPr="00FE7F47">
        <w:rPr>
          <w:rFonts w:ascii="Times New Roman" w:hAnsi="Times New Roman" w:cs="Times New Roman"/>
          <w:sz w:val="28"/>
          <w:szCs w:val="28"/>
        </w:rPr>
        <w:t>Порядку</w:t>
      </w:r>
      <w:r w:rsidRPr="00FE7F47">
        <w:rPr>
          <w:rFonts w:ascii="Times New Roman" w:hAnsi="Times New Roman" w:cs="Times New Roman"/>
          <w:sz w:val="28"/>
          <w:szCs w:val="28"/>
        </w:rPr>
        <w:t>;</w:t>
      </w:r>
    </w:p>
    <w:p w:rsidR="00F81D89" w:rsidRPr="00FE7F47" w:rsidRDefault="00F81D89" w:rsidP="004C49A6">
      <w:pPr>
        <w:pStyle w:val="ConsPlusNormal"/>
        <w:ind w:firstLine="720"/>
        <w:jc w:val="both"/>
        <w:rPr>
          <w:rFonts w:ascii="Times New Roman" w:hAnsi="Times New Roman" w:cs="Times New Roman"/>
          <w:sz w:val="28"/>
          <w:szCs w:val="28"/>
        </w:rPr>
      </w:pPr>
      <w:r w:rsidRPr="00FE7F47">
        <w:rPr>
          <w:rFonts w:ascii="Times New Roman" w:hAnsi="Times New Roman" w:cs="Times New Roman"/>
          <w:sz w:val="28"/>
          <w:szCs w:val="28"/>
        </w:rPr>
        <w:t xml:space="preserve">- </w:t>
      </w:r>
      <w:hyperlink w:anchor="P480" w:history="1">
        <w:r w:rsidRPr="00FE7F47">
          <w:rPr>
            <w:rFonts w:ascii="Times New Roman" w:hAnsi="Times New Roman" w:cs="Times New Roman"/>
            <w:sz w:val="28"/>
            <w:szCs w:val="28"/>
          </w:rPr>
          <w:t>справка</w:t>
        </w:r>
      </w:hyperlink>
      <w:r w:rsidRPr="00FE7F47">
        <w:rPr>
          <w:rFonts w:ascii="Times New Roman" w:hAnsi="Times New Roman" w:cs="Times New Roman"/>
          <w:sz w:val="28"/>
          <w:szCs w:val="28"/>
        </w:rPr>
        <w:t xml:space="preserve"> о должностях, периоды </w:t>
      </w:r>
      <w:r w:rsidR="00463B16" w:rsidRPr="00FE7F47">
        <w:rPr>
          <w:rFonts w:ascii="Times New Roman" w:hAnsi="Times New Roman" w:cs="Times New Roman"/>
          <w:sz w:val="28"/>
          <w:szCs w:val="28"/>
        </w:rPr>
        <w:t>замещение</w:t>
      </w:r>
      <w:r w:rsidRPr="00FE7F47">
        <w:rPr>
          <w:rFonts w:ascii="Times New Roman" w:hAnsi="Times New Roman" w:cs="Times New Roman"/>
          <w:sz w:val="28"/>
          <w:szCs w:val="28"/>
        </w:rPr>
        <w:t xml:space="preserve"> которых учитываются при исчислении стажа для назначения доплаты к пенсии, о</w:t>
      </w:r>
      <w:r w:rsidR="00293006" w:rsidRPr="00FE7F47">
        <w:rPr>
          <w:rFonts w:ascii="Times New Roman" w:hAnsi="Times New Roman" w:cs="Times New Roman"/>
          <w:sz w:val="28"/>
          <w:szCs w:val="28"/>
        </w:rPr>
        <w:t>формленная согласно приложению №</w:t>
      </w:r>
      <w:r w:rsidRPr="00FE7F47">
        <w:rPr>
          <w:rFonts w:ascii="Times New Roman" w:hAnsi="Times New Roman" w:cs="Times New Roman"/>
          <w:sz w:val="28"/>
          <w:szCs w:val="28"/>
        </w:rPr>
        <w:t xml:space="preserve"> 5 к настоящему Порядку;</w:t>
      </w:r>
    </w:p>
    <w:p w:rsidR="00F81D89" w:rsidRPr="00FE7F47" w:rsidRDefault="00F81D89" w:rsidP="004C49A6">
      <w:pPr>
        <w:pStyle w:val="ConsPlusNormal"/>
        <w:ind w:firstLine="720"/>
        <w:jc w:val="both"/>
        <w:rPr>
          <w:rFonts w:ascii="Times New Roman" w:hAnsi="Times New Roman" w:cs="Times New Roman"/>
          <w:sz w:val="28"/>
          <w:szCs w:val="28"/>
        </w:rPr>
      </w:pPr>
      <w:r w:rsidRPr="00FE7F47">
        <w:rPr>
          <w:rFonts w:ascii="Times New Roman" w:hAnsi="Times New Roman" w:cs="Times New Roman"/>
          <w:sz w:val="28"/>
          <w:szCs w:val="28"/>
        </w:rPr>
        <w:t>- справка о назначенной (досрочно оформленной) страховой пенсии с указанием федерального закона, в соответствии с которым она назначена (досрочно оформлена);</w:t>
      </w:r>
    </w:p>
    <w:p w:rsidR="00F81D89" w:rsidRPr="00FE7F47" w:rsidRDefault="00F81D89" w:rsidP="004C49A6">
      <w:pPr>
        <w:pStyle w:val="ConsPlusNormal"/>
        <w:ind w:firstLine="720"/>
        <w:jc w:val="both"/>
        <w:rPr>
          <w:rFonts w:ascii="Times New Roman" w:hAnsi="Times New Roman" w:cs="Times New Roman"/>
          <w:sz w:val="28"/>
          <w:szCs w:val="28"/>
        </w:rPr>
      </w:pPr>
      <w:r w:rsidRPr="00FE7F47">
        <w:rPr>
          <w:rFonts w:ascii="Times New Roman" w:hAnsi="Times New Roman" w:cs="Times New Roman"/>
          <w:sz w:val="28"/>
          <w:szCs w:val="28"/>
        </w:rPr>
        <w:t>- копия трудовой книжки;</w:t>
      </w:r>
    </w:p>
    <w:p w:rsidR="00F81D89" w:rsidRPr="00FE7F47" w:rsidRDefault="00F81D89" w:rsidP="004C49A6">
      <w:pPr>
        <w:pStyle w:val="ConsPlusNormal"/>
        <w:ind w:firstLine="720"/>
        <w:jc w:val="both"/>
        <w:rPr>
          <w:rFonts w:ascii="Times New Roman" w:hAnsi="Times New Roman" w:cs="Times New Roman"/>
          <w:sz w:val="28"/>
          <w:szCs w:val="28"/>
        </w:rPr>
      </w:pPr>
      <w:r w:rsidRPr="00FE7F47">
        <w:rPr>
          <w:rFonts w:ascii="Times New Roman" w:hAnsi="Times New Roman" w:cs="Times New Roman"/>
          <w:sz w:val="28"/>
          <w:szCs w:val="28"/>
        </w:rPr>
        <w:t>- копия военного билета;</w:t>
      </w:r>
    </w:p>
    <w:p w:rsidR="00F81D89" w:rsidRPr="00FE7F47" w:rsidRDefault="00F81D89" w:rsidP="004C49A6">
      <w:pPr>
        <w:pStyle w:val="ConsPlusNormal"/>
        <w:ind w:firstLine="720"/>
        <w:jc w:val="both"/>
        <w:rPr>
          <w:rFonts w:ascii="Times New Roman" w:hAnsi="Times New Roman" w:cs="Times New Roman"/>
          <w:sz w:val="28"/>
          <w:szCs w:val="28"/>
        </w:rPr>
      </w:pPr>
      <w:r w:rsidRPr="00FE7F47">
        <w:rPr>
          <w:rFonts w:ascii="Times New Roman" w:hAnsi="Times New Roman" w:cs="Times New Roman"/>
          <w:sz w:val="28"/>
          <w:szCs w:val="28"/>
        </w:rPr>
        <w:t>- копия паспорта гражданина Р</w:t>
      </w:r>
      <w:r w:rsidR="007C2FF7">
        <w:rPr>
          <w:rFonts w:ascii="Times New Roman" w:hAnsi="Times New Roman" w:cs="Times New Roman"/>
          <w:sz w:val="28"/>
          <w:szCs w:val="28"/>
        </w:rPr>
        <w:t xml:space="preserve">оссийской </w:t>
      </w:r>
      <w:r w:rsidRPr="00FE7F47">
        <w:rPr>
          <w:rFonts w:ascii="Times New Roman" w:hAnsi="Times New Roman" w:cs="Times New Roman"/>
          <w:sz w:val="28"/>
          <w:szCs w:val="28"/>
        </w:rPr>
        <w:t>Ф</w:t>
      </w:r>
      <w:r w:rsidR="007C2FF7">
        <w:rPr>
          <w:rFonts w:ascii="Times New Roman" w:hAnsi="Times New Roman" w:cs="Times New Roman"/>
          <w:sz w:val="28"/>
          <w:szCs w:val="28"/>
        </w:rPr>
        <w:t>едерации</w:t>
      </w:r>
      <w:r w:rsidRPr="00FE7F47">
        <w:rPr>
          <w:rFonts w:ascii="Times New Roman" w:hAnsi="Times New Roman" w:cs="Times New Roman"/>
          <w:sz w:val="28"/>
          <w:szCs w:val="28"/>
        </w:rPr>
        <w:t>.</w:t>
      </w:r>
    </w:p>
    <w:p w:rsidR="00F81D89" w:rsidRPr="00FE7F47" w:rsidRDefault="00F81D89" w:rsidP="004C49A6">
      <w:pPr>
        <w:pStyle w:val="ConsPlusNormal"/>
        <w:ind w:firstLine="720"/>
        <w:jc w:val="both"/>
        <w:rPr>
          <w:rFonts w:ascii="Times New Roman" w:hAnsi="Times New Roman" w:cs="Times New Roman"/>
          <w:sz w:val="28"/>
          <w:szCs w:val="28"/>
        </w:rPr>
      </w:pPr>
      <w:bookmarkStart w:id="4" w:name="P81"/>
      <w:bookmarkEnd w:id="4"/>
      <w:r w:rsidRPr="00FE7F47">
        <w:rPr>
          <w:rFonts w:ascii="Times New Roman" w:hAnsi="Times New Roman" w:cs="Times New Roman"/>
          <w:sz w:val="28"/>
          <w:szCs w:val="28"/>
        </w:rPr>
        <w:t xml:space="preserve">3.5. </w:t>
      </w:r>
      <w:r w:rsidR="007C2FF7">
        <w:rPr>
          <w:rFonts w:ascii="Times New Roman" w:hAnsi="Times New Roman" w:cs="Times New Roman"/>
          <w:sz w:val="28"/>
          <w:szCs w:val="28"/>
        </w:rPr>
        <w:t>Специалист</w:t>
      </w:r>
      <w:r w:rsidRPr="00FE7F47">
        <w:rPr>
          <w:rFonts w:ascii="Times New Roman" w:hAnsi="Times New Roman" w:cs="Times New Roman"/>
          <w:sz w:val="28"/>
          <w:szCs w:val="28"/>
        </w:rPr>
        <w:t xml:space="preserve"> в месячный срок со дня получения документов, установленных </w:t>
      </w:r>
      <w:hyperlink w:anchor="P71" w:history="1">
        <w:r w:rsidRPr="00FE7F47">
          <w:rPr>
            <w:rFonts w:ascii="Times New Roman" w:hAnsi="Times New Roman" w:cs="Times New Roman"/>
            <w:sz w:val="28"/>
            <w:szCs w:val="28"/>
          </w:rPr>
          <w:t>пунктом 3.4</w:t>
        </w:r>
      </w:hyperlink>
      <w:r w:rsidRPr="00FE7F47">
        <w:rPr>
          <w:rFonts w:ascii="Times New Roman" w:hAnsi="Times New Roman" w:cs="Times New Roman"/>
          <w:sz w:val="28"/>
          <w:szCs w:val="28"/>
        </w:rPr>
        <w:t xml:space="preserve"> настоящего Порядка, определяет размер доплаты к пенсии, готовит проект распоряжения </w:t>
      </w:r>
      <w:r w:rsidR="007C2FF7">
        <w:rPr>
          <w:rFonts w:ascii="Times New Roman" w:hAnsi="Times New Roman" w:cs="Times New Roman"/>
          <w:sz w:val="28"/>
          <w:szCs w:val="28"/>
        </w:rPr>
        <w:t>администрации</w:t>
      </w:r>
      <w:r w:rsidRPr="00FE7F47">
        <w:rPr>
          <w:rFonts w:ascii="Times New Roman" w:hAnsi="Times New Roman" w:cs="Times New Roman"/>
          <w:sz w:val="28"/>
          <w:szCs w:val="28"/>
        </w:rPr>
        <w:t xml:space="preserve"> </w:t>
      </w:r>
      <w:r w:rsidR="008A53FC">
        <w:rPr>
          <w:rFonts w:ascii="Times New Roman" w:hAnsi="Times New Roman" w:cs="Times New Roman"/>
          <w:sz w:val="28"/>
          <w:szCs w:val="28"/>
        </w:rPr>
        <w:t>округа</w:t>
      </w:r>
      <w:r w:rsidRPr="00FE7F47">
        <w:rPr>
          <w:rFonts w:ascii="Times New Roman" w:hAnsi="Times New Roman" w:cs="Times New Roman"/>
          <w:sz w:val="28"/>
          <w:szCs w:val="28"/>
        </w:rPr>
        <w:t xml:space="preserve"> о назначении доплаты к пенсии и о решении, принятом комиссией, сообщает заявителю письменно</w:t>
      </w:r>
      <w:r w:rsidR="00272C8B" w:rsidRPr="00FE7F47">
        <w:rPr>
          <w:rFonts w:ascii="Times New Roman" w:hAnsi="Times New Roman" w:cs="Times New Roman"/>
          <w:sz w:val="28"/>
          <w:szCs w:val="28"/>
        </w:rPr>
        <w:t xml:space="preserve"> в </w:t>
      </w:r>
      <w:r w:rsidR="009E0D30" w:rsidRPr="00FE7F47">
        <w:rPr>
          <w:rFonts w:ascii="Times New Roman" w:hAnsi="Times New Roman" w:cs="Times New Roman"/>
          <w:sz w:val="28"/>
          <w:szCs w:val="28"/>
        </w:rPr>
        <w:t>десятидневный</w:t>
      </w:r>
      <w:r w:rsidR="00272C8B" w:rsidRPr="00FE7F47">
        <w:rPr>
          <w:rFonts w:ascii="Times New Roman" w:hAnsi="Times New Roman" w:cs="Times New Roman"/>
          <w:sz w:val="28"/>
          <w:szCs w:val="28"/>
        </w:rPr>
        <w:t xml:space="preserve"> срок со дня издания соответствующего распоряжения</w:t>
      </w:r>
      <w:r w:rsidRPr="00FE7F47">
        <w:rPr>
          <w:rFonts w:ascii="Times New Roman" w:hAnsi="Times New Roman" w:cs="Times New Roman"/>
          <w:sz w:val="28"/>
          <w:szCs w:val="28"/>
        </w:rPr>
        <w:t>.</w:t>
      </w:r>
    </w:p>
    <w:p w:rsidR="00F81D89" w:rsidRPr="00FE7F47" w:rsidRDefault="00F81D89" w:rsidP="004C49A6">
      <w:pPr>
        <w:pStyle w:val="ConsPlusNormal"/>
        <w:ind w:firstLine="720"/>
        <w:jc w:val="both"/>
        <w:rPr>
          <w:rFonts w:ascii="Times New Roman" w:hAnsi="Times New Roman" w:cs="Times New Roman"/>
          <w:sz w:val="28"/>
          <w:szCs w:val="28"/>
        </w:rPr>
      </w:pPr>
      <w:r w:rsidRPr="00FE7F47">
        <w:rPr>
          <w:rFonts w:ascii="Times New Roman" w:hAnsi="Times New Roman" w:cs="Times New Roman"/>
          <w:sz w:val="28"/>
          <w:szCs w:val="28"/>
        </w:rPr>
        <w:t xml:space="preserve">3.6. Доплата к пенсии назначается с первого числа месяца, в котором </w:t>
      </w:r>
      <w:r w:rsidRPr="00FE7F47">
        <w:rPr>
          <w:rFonts w:ascii="Times New Roman" w:hAnsi="Times New Roman" w:cs="Times New Roman"/>
          <w:sz w:val="28"/>
          <w:szCs w:val="28"/>
        </w:rPr>
        <w:lastRenderedPageBreak/>
        <w:t xml:space="preserve">лицо, замещавшее </w:t>
      </w:r>
      <w:r w:rsidR="00EF6041">
        <w:rPr>
          <w:rFonts w:ascii="Times New Roman" w:hAnsi="Times New Roman" w:cs="Times New Roman"/>
          <w:sz w:val="28"/>
          <w:szCs w:val="28"/>
        </w:rPr>
        <w:t xml:space="preserve">муниципальную </w:t>
      </w:r>
      <w:r w:rsidR="00EF6041" w:rsidRPr="00FE7F47">
        <w:rPr>
          <w:rFonts w:ascii="Times New Roman" w:hAnsi="Times New Roman" w:cs="Times New Roman"/>
          <w:sz w:val="28"/>
          <w:szCs w:val="28"/>
        </w:rPr>
        <w:t>должность,</w:t>
      </w:r>
      <w:r w:rsidRPr="00FE7F47">
        <w:rPr>
          <w:rFonts w:ascii="Times New Roman" w:hAnsi="Times New Roman" w:cs="Times New Roman"/>
          <w:sz w:val="28"/>
          <w:szCs w:val="28"/>
        </w:rPr>
        <w:t xml:space="preserve"> обратилось за ней, но не ранее дня, следующего за днем освобождения от должности и назначения (досрочного оформления) страховой пенсии по старости (инвалидности).</w:t>
      </w:r>
    </w:p>
    <w:p w:rsidR="00F81D89" w:rsidRPr="00FE7F47" w:rsidRDefault="00F81D89" w:rsidP="004C49A6">
      <w:pPr>
        <w:pStyle w:val="ConsPlusNormal"/>
        <w:ind w:firstLine="720"/>
        <w:jc w:val="both"/>
        <w:rPr>
          <w:rFonts w:ascii="Times New Roman" w:hAnsi="Times New Roman" w:cs="Times New Roman"/>
          <w:sz w:val="28"/>
          <w:szCs w:val="28"/>
        </w:rPr>
      </w:pPr>
      <w:r w:rsidRPr="00FE7F47">
        <w:rPr>
          <w:rFonts w:ascii="Times New Roman" w:hAnsi="Times New Roman" w:cs="Times New Roman"/>
          <w:sz w:val="28"/>
          <w:szCs w:val="28"/>
        </w:rPr>
        <w:t xml:space="preserve">Днем обращения за назначением доплаты к пенсии считается день регистрации заявления </w:t>
      </w:r>
      <w:r w:rsidR="007C2FF7">
        <w:rPr>
          <w:rFonts w:ascii="Times New Roman" w:hAnsi="Times New Roman" w:cs="Times New Roman"/>
          <w:sz w:val="28"/>
          <w:szCs w:val="28"/>
        </w:rPr>
        <w:t>специалистом</w:t>
      </w:r>
      <w:r w:rsidRPr="00FE7F47">
        <w:rPr>
          <w:rFonts w:ascii="Times New Roman" w:hAnsi="Times New Roman" w:cs="Times New Roman"/>
          <w:sz w:val="28"/>
          <w:szCs w:val="28"/>
        </w:rPr>
        <w:t>.</w:t>
      </w:r>
    </w:p>
    <w:p w:rsidR="00F81D89" w:rsidRPr="00FE7F47" w:rsidRDefault="00F81D89" w:rsidP="004C49A6">
      <w:pPr>
        <w:pStyle w:val="ConsPlusNormal"/>
        <w:ind w:firstLine="720"/>
        <w:jc w:val="both"/>
        <w:rPr>
          <w:rFonts w:ascii="Times New Roman" w:hAnsi="Times New Roman" w:cs="Times New Roman"/>
          <w:sz w:val="28"/>
          <w:szCs w:val="28"/>
        </w:rPr>
      </w:pPr>
      <w:r w:rsidRPr="00FE7F47">
        <w:rPr>
          <w:rFonts w:ascii="Times New Roman" w:hAnsi="Times New Roman" w:cs="Times New Roman"/>
          <w:sz w:val="28"/>
          <w:szCs w:val="28"/>
        </w:rPr>
        <w:t>3.7. Споры по вопросам назначения, перерасчета и выплаты доплаты к пенсии рассматриваются в судебном порядке.</w:t>
      </w:r>
    </w:p>
    <w:p w:rsidR="00F81D89" w:rsidRPr="00FE7F47" w:rsidRDefault="00F81D89" w:rsidP="004C49A6">
      <w:pPr>
        <w:pStyle w:val="ConsPlusNormal"/>
        <w:ind w:firstLine="720"/>
        <w:jc w:val="both"/>
        <w:rPr>
          <w:rFonts w:ascii="Times New Roman" w:hAnsi="Times New Roman" w:cs="Times New Roman"/>
          <w:sz w:val="28"/>
          <w:szCs w:val="28"/>
        </w:rPr>
      </w:pPr>
    </w:p>
    <w:p w:rsidR="00F81D89" w:rsidRDefault="00F81D89" w:rsidP="007C2FF7">
      <w:pPr>
        <w:pStyle w:val="ConsPlusTitle"/>
        <w:jc w:val="center"/>
        <w:outlineLvl w:val="1"/>
        <w:rPr>
          <w:rFonts w:ascii="Times New Roman" w:hAnsi="Times New Roman" w:cs="Times New Roman"/>
          <w:b w:val="0"/>
          <w:sz w:val="28"/>
          <w:szCs w:val="28"/>
        </w:rPr>
      </w:pPr>
      <w:r w:rsidRPr="00FE7F47">
        <w:rPr>
          <w:rFonts w:ascii="Times New Roman" w:hAnsi="Times New Roman" w:cs="Times New Roman"/>
          <w:b w:val="0"/>
          <w:sz w:val="28"/>
          <w:szCs w:val="28"/>
        </w:rPr>
        <w:t>4. Условия назначения доплаты к пенсии</w:t>
      </w:r>
    </w:p>
    <w:p w:rsidR="007C2FF7" w:rsidRPr="00FE7F47" w:rsidRDefault="007C2FF7" w:rsidP="007C2FF7">
      <w:pPr>
        <w:pStyle w:val="ConsPlusTitle"/>
        <w:jc w:val="center"/>
        <w:outlineLvl w:val="1"/>
        <w:rPr>
          <w:rFonts w:ascii="Times New Roman" w:hAnsi="Times New Roman" w:cs="Times New Roman"/>
          <w:b w:val="0"/>
          <w:sz w:val="28"/>
          <w:szCs w:val="28"/>
        </w:rPr>
      </w:pPr>
    </w:p>
    <w:p w:rsidR="00F81D89" w:rsidRPr="00FE7F47" w:rsidRDefault="00F81D89" w:rsidP="004C49A6">
      <w:pPr>
        <w:pStyle w:val="ConsPlusNormal"/>
        <w:ind w:firstLine="720"/>
        <w:jc w:val="both"/>
        <w:rPr>
          <w:rFonts w:ascii="Times New Roman" w:hAnsi="Times New Roman" w:cs="Times New Roman"/>
          <w:sz w:val="28"/>
          <w:szCs w:val="28"/>
        </w:rPr>
      </w:pPr>
      <w:r w:rsidRPr="00FE7F47">
        <w:rPr>
          <w:rFonts w:ascii="Times New Roman" w:hAnsi="Times New Roman" w:cs="Times New Roman"/>
          <w:sz w:val="28"/>
          <w:szCs w:val="28"/>
        </w:rPr>
        <w:t xml:space="preserve">4.1. Ежемесячная доплата к пенсии назначается лицу, </w:t>
      </w:r>
      <w:r w:rsidR="007C2FF7">
        <w:rPr>
          <w:rFonts w:ascii="Times New Roman" w:hAnsi="Times New Roman" w:cs="Times New Roman"/>
          <w:sz w:val="28"/>
          <w:szCs w:val="28"/>
        </w:rPr>
        <w:t>замещавшему муниципальную должность</w:t>
      </w:r>
      <w:r w:rsidRPr="00FE7F47">
        <w:rPr>
          <w:rFonts w:ascii="Times New Roman" w:hAnsi="Times New Roman" w:cs="Times New Roman"/>
          <w:sz w:val="28"/>
          <w:szCs w:val="28"/>
        </w:rPr>
        <w:t>, при соблюдении следующих условий:</w:t>
      </w:r>
    </w:p>
    <w:p w:rsidR="00022FBB" w:rsidRDefault="00F81D89" w:rsidP="004C49A6">
      <w:pPr>
        <w:pStyle w:val="ConsPlusNormal"/>
        <w:ind w:firstLine="720"/>
        <w:jc w:val="both"/>
        <w:rPr>
          <w:rFonts w:ascii="Times New Roman" w:hAnsi="Times New Roman" w:cs="Times New Roman"/>
          <w:sz w:val="28"/>
          <w:szCs w:val="28"/>
        </w:rPr>
      </w:pPr>
      <w:bookmarkStart w:id="5" w:name="P89"/>
      <w:bookmarkEnd w:id="5"/>
      <w:r w:rsidRPr="00FE7F47">
        <w:rPr>
          <w:rFonts w:ascii="Times New Roman" w:hAnsi="Times New Roman" w:cs="Times New Roman"/>
          <w:sz w:val="28"/>
          <w:szCs w:val="28"/>
        </w:rPr>
        <w:t xml:space="preserve">- осуществление полномочий на постоянной основе </w:t>
      </w:r>
      <w:r w:rsidR="005125DA">
        <w:rPr>
          <w:rFonts w:ascii="Times New Roman" w:hAnsi="Times New Roman" w:cs="Times New Roman"/>
          <w:sz w:val="28"/>
          <w:szCs w:val="28"/>
        </w:rPr>
        <w:t>от 3 до 6 лет – 55 процентов, от 6 до 10 лет – 75 процентов, от 10 до 15 лет – 85 процентов</w:t>
      </w:r>
      <w:r w:rsidR="00022FBB">
        <w:rPr>
          <w:rFonts w:ascii="Times New Roman" w:hAnsi="Times New Roman" w:cs="Times New Roman"/>
          <w:sz w:val="28"/>
          <w:szCs w:val="28"/>
        </w:rPr>
        <w:t>, 15 лет и более – 95 процентов.</w:t>
      </w:r>
    </w:p>
    <w:p w:rsidR="00F07B50" w:rsidRDefault="007C2FF7" w:rsidP="004C49A6">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 xml:space="preserve">4.2. </w:t>
      </w:r>
      <w:r w:rsidR="00F07B50">
        <w:rPr>
          <w:rFonts w:ascii="Times New Roman" w:hAnsi="Times New Roman" w:cs="Times New Roman"/>
          <w:sz w:val="28"/>
          <w:szCs w:val="28"/>
        </w:rPr>
        <w:t xml:space="preserve">Доплата к пенсии устанавливается при наличии суммарного стажа работы на государственных должностях Российской Федерации, должностях федеральной государственной гражданской службы, государственных должностях субъекта Российской Федерации, должностях государственной гражданской службы субъекта Российской Федерации, выборных муниципальных должностях </w:t>
      </w:r>
      <w:r w:rsidR="00814F9C">
        <w:rPr>
          <w:rFonts w:ascii="Times New Roman" w:hAnsi="Times New Roman" w:cs="Times New Roman"/>
          <w:sz w:val="28"/>
          <w:szCs w:val="28"/>
        </w:rPr>
        <w:t>или должностях муниципальной службы, а также иных периодов работы (службы) в соответствии с нормативными правовыми актами Российской Федерации.</w:t>
      </w:r>
    </w:p>
    <w:p w:rsidR="00F81D89" w:rsidRDefault="007C2FF7" w:rsidP="004C49A6">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 xml:space="preserve">4.3. </w:t>
      </w:r>
      <w:r w:rsidR="00022FBB">
        <w:rPr>
          <w:rFonts w:ascii="Times New Roman" w:hAnsi="Times New Roman" w:cs="Times New Roman"/>
          <w:sz w:val="28"/>
          <w:szCs w:val="28"/>
        </w:rPr>
        <w:t xml:space="preserve">Доплата к пенсии устанавливается в случае освобождения от должности </w:t>
      </w:r>
      <w:bookmarkStart w:id="6" w:name="P90"/>
      <w:bookmarkEnd w:id="6"/>
      <w:r w:rsidR="005125DA">
        <w:rPr>
          <w:rFonts w:ascii="Times New Roman" w:hAnsi="Times New Roman" w:cs="Times New Roman"/>
          <w:sz w:val="28"/>
          <w:szCs w:val="28"/>
        </w:rPr>
        <w:t xml:space="preserve">при </w:t>
      </w:r>
      <w:r w:rsidR="00F81D89" w:rsidRPr="00FE7F47">
        <w:rPr>
          <w:rFonts w:ascii="Times New Roman" w:hAnsi="Times New Roman" w:cs="Times New Roman"/>
          <w:sz w:val="28"/>
          <w:szCs w:val="28"/>
        </w:rPr>
        <w:t>достижение пенсионного возраста или потер</w:t>
      </w:r>
      <w:r>
        <w:rPr>
          <w:rFonts w:ascii="Times New Roman" w:hAnsi="Times New Roman" w:cs="Times New Roman"/>
          <w:sz w:val="28"/>
          <w:szCs w:val="28"/>
        </w:rPr>
        <w:t>и</w:t>
      </w:r>
      <w:r w:rsidR="00F81D89" w:rsidRPr="00FE7F47">
        <w:rPr>
          <w:rFonts w:ascii="Times New Roman" w:hAnsi="Times New Roman" w:cs="Times New Roman"/>
          <w:sz w:val="28"/>
          <w:szCs w:val="28"/>
        </w:rPr>
        <w:t xml:space="preserve"> трудоспособности в период осуществл</w:t>
      </w:r>
      <w:r w:rsidR="00022FBB">
        <w:rPr>
          <w:rFonts w:ascii="Times New Roman" w:hAnsi="Times New Roman" w:cs="Times New Roman"/>
          <w:sz w:val="28"/>
          <w:szCs w:val="28"/>
        </w:rPr>
        <w:t>ения соответствующих полномочий (</w:t>
      </w:r>
      <w:r w:rsidR="00F07B50">
        <w:rPr>
          <w:rFonts w:ascii="Times New Roman" w:hAnsi="Times New Roman" w:cs="Times New Roman"/>
          <w:sz w:val="28"/>
          <w:szCs w:val="28"/>
        </w:rPr>
        <w:t>в том числе досрочно, за исключением случаев, предусмотренных настоящим порядком и Уставом округа).</w:t>
      </w:r>
      <w:r w:rsidR="00F81D89" w:rsidRPr="00FE7F47">
        <w:rPr>
          <w:rFonts w:ascii="Times New Roman" w:hAnsi="Times New Roman" w:cs="Times New Roman"/>
          <w:sz w:val="28"/>
          <w:szCs w:val="28"/>
        </w:rPr>
        <w:t xml:space="preserve"> </w:t>
      </w:r>
    </w:p>
    <w:p w:rsidR="00F81D89" w:rsidRPr="00FE7F47" w:rsidRDefault="00B30091" w:rsidP="004C49A6">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4.4. Доплата к пенсии не устанавливается в случае, если о</w:t>
      </w:r>
      <w:r w:rsidR="00F81D89" w:rsidRPr="00FE7F47">
        <w:rPr>
          <w:rFonts w:ascii="Times New Roman" w:hAnsi="Times New Roman" w:cs="Times New Roman"/>
          <w:sz w:val="28"/>
          <w:szCs w:val="28"/>
        </w:rPr>
        <w:t>существление полномочий главы на постоянной основе было прекращено в следующих случаях:</w:t>
      </w:r>
    </w:p>
    <w:p w:rsidR="00F81D89" w:rsidRPr="00FE7F47" w:rsidRDefault="00F81D89" w:rsidP="004C49A6">
      <w:pPr>
        <w:pStyle w:val="ConsPlusNormal"/>
        <w:ind w:firstLine="720"/>
        <w:jc w:val="both"/>
        <w:rPr>
          <w:rFonts w:ascii="Times New Roman" w:hAnsi="Times New Roman" w:cs="Times New Roman"/>
          <w:sz w:val="28"/>
          <w:szCs w:val="28"/>
        </w:rPr>
      </w:pPr>
      <w:r w:rsidRPr="00FE7F47">
        <w:rPr>
          <w:rFonts w:ascii="Times New Roman" w:hAnsi="Times New Roman" w:cs="Times New Roman"/>
          <w:sz w:val="28"/>
          <w:szCs w:val="28"/>
        </w:rPr>
        <w:t xml:space="preserve">- удаления в отставку в соответствии со </w:t>
      </w:r>
      <w:hyperlink r:id="rId13" w:history="1">
        <w:r w:rsidRPr="00FE7F47">
          <w:rPr>
            <w:rFonts w:ascii="Times New Roman" w:hAnsi="Times New Roman" w:cs="Times New Roman"/>
            <w:sz w:val="28"/>
            <w:szCs w:val="28"/>
          </w:rPr>
          <w:t>статьей 74.1</w:t>
        </w:r>
      </w:hyperlink>
      <w:r w:rsidRPr="00FE7F47">
        <w:rPr>
          <w:rFonts w:ascii="Times New Roman" w:hAnsi="Times New Roman" w:cs="Times New Roman"/>
          <w:sz w:val="28"/>
          <w:szCs w:val="28"/>
        </w:rPr>
        <w:t xml:space="preserve"> Федерального </w:t>
      </w:r>
      <w:r w:rsidR="00293006" w:rsidRPr="00FE7F47">
        <w:rPr>
          <w:rFonts w:ascii="Times New Roman" w:hAnsi="Times New Roman" w:cs="Times New Roman"/>
          <w:sz w:val="28"/>
          <w:szCs w:val="28"/>
        </w:rPr>
        <w:t>закона от 06 октября 2003 года № 131-ФЗ «</w:t>
      </w:r>
      <w:r w:rsidRPr="00FE7F47">
        <w:rPr>
          <w:rFonts w:ascii="Times New Roman" w:hAnsi="Times New Roman" w:cs="Times New Roman"/>
          <w:sz w:val="28"/>
          <w:szCs w:val="28"/>
        </w:rPr>
        <w:t>Об общих принципах организации местного самоуп</w:t>
      </w:r>
      <w:r w:rsidR="00293006" w:rsidRPr="00FE7F47">
        <w:rPr>
          <w:rFonts w:ascii="Times New Roman" w:hAnsi="Times New Roman" w:cs="Times New Roman"/>
          <w:sz w:val="28"/>
          <w:szCs w:val="28"/>
        </w:rPr>
        <w:t>равления в Российской Федерации»</w:t>
      </w:r>
      <w:r w:rsidRPr="00FE7F47">
        <w:rPr>
          <w:rFonts w:ascii="Times New Roman" w:hAnsi="Times New Roman" w:cs="Times New Roman"/>
          <w:sz w:val="28"/>
          <w:szCs w:val="28"/>
        </w:rPr>
        <w:t>;</w:t>
      </w:r>
    </w:p>
    <w:p w:rsidR="00F81D89" w:rsidRPr="00FE7F47" w:rsidRDefault="00F81D89" w:rsidP="004C49A6">
      <w:pPr>
        <w:pStyle w:val="ConsPlusNormal"/>
        <w:ind w:firstLine="720"/>
        <w:jc w:val="both"/>
        <w:rPr>
          <w:rFonts w:ascii="Times New Roman" w:hAnsi="Times New Roman" w:cs="Times New Roman"/>
          <w:sz w:val="28"/>
          <w:szCs w:val="28"/>
        </w:rPr>
      </w:pPr>
      <w:r w:rsidRPr="00FE7F47">
        <w:rPr>
          <w:rFonts w:ascii="Times New Roman" w:hAnsi="Times New Roman" w:cs="Times New Roman"/>
          <w:sz w:val="28"/>
          <w:szCs w:val="28"/>
        </w:rPr>
        <w:t xml:space="preserve">- отрешения от должности в соответствии со </w:t>
      </w:r>
      <w:hyperlink r:id="rId14" w:history="1">
        <w:r w:rsidRPr="00FE7F47">
          <w:rPr>
            <w:rFonts w:ascii="Times New Roman" w:hAnsi="Times New Roman" w:cs="Times New Roman"/>
            <w:sz w:val="28"/>
            <w:szCs w:val="28"/>
          </w:rPr>
          <w:t>статьей 74</w:t>
        </w:r>
      </w:hyperlink>
      <w:r w:rsidRPr="00FE7F47">
        <w:rPr>
          <w:rFonts w:ascii="Times New Roman" w:hAnsi="Times New Roman" w:cs="Times New Roman"/>
          <w:sz w:val="28"/>
          <w:szCs w:val="28"/>
        </w:rPr>
        <w:t xml:space="preserve"> Федерального </w:t>
      </w:r>
      <w:r w:rsidR="00293006" w:rsidRPr="00FE7F47">
        <w:rPr>
          <w:rFonts w:ascii="Times New Roman" w:hAnsi="Times New Roman" w:cs="Times New Roman"/>
          <w:sz w:val="28"/>
          <w:szCs w:val="28"/>
        </w:rPr>
        <w:t>закона от 06 октября 2003 года № 131-ФЗ «</w:t>
      </w:r>
      <w:r w:rsidRPr="00FE7F47">
        <w:rPr>
          <w:rFonts w:ascii="Times New Roman" w:hAnsi="Times New Roman" w:cs="Times New Roman"/>
          <w:sz w:val="28"/>
          <w:szCs w:val="28"/>
        </w:rPr>
        <w:t>Об общих принципах организации местного самоуп</w:t>
      </w:r>
      <w:r w:rsidR="00293006" w:rsidRPr="00FE7F47">
        <w:rPr>
          <w:rFonts w:ascii="Times New Roman" w:hAnsi="Times New Roman" w:cs="Times New Roman"/>
          <w:sz w:val="28"/>
          <w:szCs w:val="28"/>
        </w:rPr>
        <w:t>равления в Российской Федерации»</w:t>
      </w:r>
      <w:r w:rsidRPr="00FE7F47">
        <w:rPr>
          <w:rFonts w:ascii="Times New Roman" w:hAnsi="Times New Roman" w:cs="Times New Roman"/>
          <w:sz w:val="28"/>
          <w:szCs w:val="28"/>
        </w:rPr>
        <w:t>;</w:t>
      </w:r>
    </w:p>
    <w:p w:rsidR="00F81D89" w:rsidRPr="00FE7F47" w:rsidRDefault="00F81D89" w:rsidP="004C49A6">
      <w:pPr>
        <w:pStyle w:val="ConsPlusNormal"/>
        <w:ind w:firstLine="720"/>
        <w:jc w:val="both"/>
        <w:rPr>
          <w:rFonts w:ascii="Times New Roman" w:hAnsi="Times New Roman" w:cs="Times New Roman"/>
          <w:sz w:val="28"/>
          <w:szCs w:val="28"/>
        </w:rPr>
      </w:pPr>
      <w:r w:rsidRPr="00FE7F47">
        <w:rPr>
          <w:rFonts w:ascii="Times New Roman" w:hAnsi="Times New Roman" w:cs="Times New Roman"/>
          <w:sz w:val="28"/>
          <w:szCs w:val="28"/>
        </w:rPr>
        <w:t>- несоблюдения ограничений, запретов, неисполнен</w:t>
      </w:r>
      <w:r w:rsidR="00B95746" w:rsidRPr="00FE7F47">
        <w:rPr>
          <w:rFonts w:ascii="Times New Roman" w:hAnsi="Times New Roman" w:cs="Times New Roman"/>
          <w:sz w:val="28"/>
          <w:szCs w:val="28"/>
        </w:rPr>
        <w:t>ия обязанностей, установленных Ф</w:t>
      </w:r>
      <w:r w:rsidRPr="00FE7F47">
        <w:rPr>
          <w:rFonts w:ascii="Times New Roman" w:hAnsi="Times New Roman" w:cs="Times New Roman"/>
          <w:sz w:val="28"/>
          <w:szCs w:val="28"/>
        </w:rPr>
        <w:t xml:space="preserve">едеральными законами от 25 декабря 2008 года </w:t>
      </w:r>
      <w:hyperlink r:id="rId15" w:history="1">
        <w:r w:rsidR="00293006" w:rsidRPr="00FE7F47">
          <w:rPr>
            <w:rFonts w:ascii="Times New Roman" w:hAnsi="Times New Roman" w:cs="Times New Roman"/>
            <w:sz w:val="28"/>
            <w:szCs w:val="28"/>
          </w:rPr>
          <w:t xml:space="preserve">№ </w:t>
        </w:r>
        <w:r w:rsidRPr="00FE7F47">
          <w:rPr>
            <w:rFonts w:ascii="Times New Roman" w:hAnsi="Times New Roman" w:cs="Times New Roman"/>
            <w:sz w:val="28"/>
            <w:szCs w:val="28"/>
          </w:rPr>
          <w:t>273-ФЗ</w:t>
        </w:r>
      </w:hyperlink>
      <w:r w:rsidR="00293006" w:rsidRPr="00FE7F47">
        <w:rPr>
          <w:rFonts w:ascii="Times New Roman" w:hAnsi="Times New Roman" w:cs="Times New Roman"/>
          <w:sz w:val="28"/>
          <w:szCs w:val="28"/>
        </w:rPr>
        <w:t xml:space="preserve"> «</w:t>
      </w:r>
      <w:r w:rsidRPr="00FE7F47">
        <w:rPr>
          <w:rFonts w:ascii="Times New Roman" w:hAnsi="Times New Roman" w:cs="Times New Roman"/>
          <w:sz w:val="28"/>
          <w:szCs w:val="28"/>
        </w:rPr>
        <w:t>О</w:t>
      </w:r>
      <w:r w:rsidR="00293006" w:rsidRPr="00FE7F47">
        <w:rPr>
          <w:rFonts w:ascii="Times New Roman" w:hAnsi="Times New Roman" w:cs="Times New Roman"/>
          <w:sz w:val="28"/>
          <w:szCs w:val="28"/>
        </w:rPr>
        <w:t xml:space="preserve"> противодействии коррупции»</w:t>
      </w:r>
      <w:r w:rsidRPr="00FE7F47">
        <w:rPr>
          <w:rFonts w:ascii="Times New Roman" w:hAnsi="Times New Roman" w:cs="Times New Roman"/>
          <w:sz w:val="28"/>
          <w:szCs w:val="28"/>
        </w:rPr>
        <w:t xml:space="preserve">, от 03 декабря 2012 года </w:t>
      </w:r>
      <w:hyperlink r:id="rId16" w:history="1">
        <w:r w:rsidR="00293006" w:rsidRPr="00FE7F47">
          <w:rPr>
            <w:rFonts w:ascii="Times New Roman" w:hAnsi="Times New Roman" w:cs="Times New Roman"/>
            <w:sz w:val="28"/>
            <w:szCs w:val="28"/>
          </w:rPr>
          <w:t>№</w:t>
        </w:r>
        <w:r w:rsidRPr="00FE7F47">
          <w:rPr>
            <w:rFonts w:ascii="Times New Roman" w:hAnsi="Times New Roman" w:cs="Times New Roman"/>
            <w:sz w:val="28"/>
            <w:szCs w:val="28"/>
          </w:rPr>
          <w:t xml:space="preserve"> 230-ФЗ</w:t>
        </w:r>
      </w:hyperlink>
      <w:r w:rsidR="00293006" w:rsidRPr="00FE7F47">
        <w:rPr>
          <w:rFonts w:ascii="Times New Roman" w:hAnsi="Times New Roman" w:cs="Times New Roman"/>
          <w:sz w:val="28"/>
          <w:szCs w:val="28"/>
        </w:rPr>
        <w:t xml:space="preserve"> «</w:t>
      </w:r>
      <w:r w:rsidRPr="00FE7F47">
        <w:rPr>
          <w:rFonts w:ascii="Times New Roman" w:hAnsi="Times New Roman" w:cs="Times New Roman"/>
          <w:sz w:val="28"/>
          <w:szCs w:val="28"/>
        </w:rPr>
        <w:t>О контроле за соответствием расходов лиц, замещающих государственные д</w:t>
      </w:r>
      <w:r w:rsidR="00293006" w:rsidRPr="00FE7F47">
        <w:rPr>
          <w:rFonts w:ascii="Times New Roman" w:hAnsi="Times New Roman" w:cs="Times New Roman"/>
          <w:sz w:val="28"/>
          <w:szCs w:val="28"/>
        </w:rPr>
        <w:t>олжности, и иных лиц их доходам»</w:t>
      </w:r>
      <w:r w:rsidRPr="00FE7F47">
        <w:rPr>
          <w:rFonts w:ascii="Times New Roman" w:hAnsi="Times New Roman" w:cs="Times New Roman"/>
          <w:sz w:val="28"/>
          <w:szCs w:val="28"/>
        </w:rPr>
        <w:t xml:space="preserve">, от 07 мая 2013 года </w:t>
      </w:r>
      <w:hyperlink r:id="rId17" w:history="1">
        <w:r w:rsidR="00293006" w:rsidRPr="00FE7F47">
          <w:rPr>
            <w:rFonts w:ascii="Times New Roman" w:hAnsi="Times New Roman" w:cs="Times New Roman"/>
            <w:sz w:val="28"/>
            <w:szCs w:val="28"/>
          </w:rPr>
          <w:t>№</w:t>
        </w:r>
        <w:r w:rsidRPr="00FE7F47">
          <w:rPr>
            <w:rFonts w:ascii="Times New Roman" w:hAnsi="Times New Roman" w:cs="Times New Roman"/>
            <w:sz w:val="28"/>
            <w:szCs w:val="28"/>
          </w:rPr>
          <w:t xml:space="preserve"> 79-ФЗ</w:t>
        </w:r>
      </w:hyperlink>
      <w:r w:rsidR="00293006" w:rsidRPr="00FE7F47">
        <w:rPr>
          <w:rFonts w:ascii="Times New Roman" w:hAnsi="Times New Roman" w:cs="Times New Roman"/>
          <w:sz w:val="28"/>
          <w:szCs w:val="28"/>
        </w:rPr>
        <w:t xml:space="preserve"> «</w:t>
      </w:r>
      <w:r w:rsidRPr="00FE7F47">
        <w:rPr>
          <w:rFonts w:ascii="Times New Roman" w:hAnsi="Times New Roman" w:cs="Times New Roman"/>
          <w:sz w:val="28"/>
          <w:szCs w:val="28"/>
        </w:rPr>
        <w:t xml:space="preserve">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w:t>
      </w:r>
      <w:r w:rsidRPr="00FE7F47">
        <w:rPr>
          <w:rFonts w:ascii="Times New Roman" w:hAnsi="Times New Roman" w:cs="Times New Roman"/>
          <w:sz w:val="28"/>
          <w:szCs w:val="28"/>
        </w:rPr>
        <w:lastRenderedPageBreak/>
        <w:t>(или) пользоваться иностра</w:t>
      </w:r>
      <w:r w:rsidR="00293006" w:rsidRPr="00FE7F47">
        <w:rPr>
          <w:rFonts w:ascii="Times New Roman" w:hAnsi="Times New Roman" w:cs="Times New Roman"/>
          <w:sz w:val="28"/>
          <w:szCs w:val="28"/>
        </w:rPr>
        <w:t>нными финансовыми инструментами»</w:t>
      </w:r>
      <w:r w:rsidRPr="00FE7F47">
        <w:rPr>
          <w:rFonts w:ascii="Times New Roman" w:hAnsi="Times New Roman" w:cs="Times New Roman"/>
          <w:sz w:val="28"/>
          <w:szCs w:val="28"/>
        </w:rPr>
        <w:t>;</w:t>
      </w:r>
    </w:p>
    <w:p w:rsidR="00F81D89" w:rsidRPr="00FE7F47" w:rsidRDefault="00F81D89" w:rsidP="004C49A6">
      <w:pPr>
        <w:pStyle w:val="ConsPlusNormal"/>
        <w:ind w:firstLine="720"/>
        <w:jc w:val="both"/>
        <w:rPr>
          <w:rFonts w:ascii="Times New Roman" w:hAnsi="Times New Roman" w:cs="Times New Roman"/>
          <w:sz w:val="28"/>
          <w:szCs w:val="28"/>
        </w:rPr>
      </w:pPr>
      <w:r w:rsidRPr="00FE7F47">
        <w:rPr>
          <w:rFonts w:ascii="Times New Roman" w:hAnsi="Times New Roman" w:cs="Times New Roman"/>
          <w:sz w:val="28"/>
          <w:szCs w:val="28"/>
        </w:rPr>
        <w:t>- вступления в отношении него в законную силу обвинительного приговора суда;</w:t>
      </w:r>
    </w:p>
    <w:p w:rsidR="00F81D89" w:rsidRPr="00FE7F47" w:rsidRDefault="00F81D89" w:rsidP="004C49A6">
      <w:pPr>
        <w:pStyle w:val="ConsPlusNormal"/>
        <w:ind w:firstLine="720"/>
        <w:jc w:val="both"/>
        <w:rPr>
          <w:rFonts w:ascii="Times New Roman" w:hAnsi="Times New Roman" w:cs="Times New Roman"/>
          <w:sz w:val="28"/>
          <w:szCs w:val="28"/>
        </w:rPr>
      </w:pPr>
      <w:r w:rsidRPr="00FE7F47">
        <w:rPr>
          <w:rFonts w:ascii="Times New Roman" w:hAnsi="Times New Roman" w:cs="Times New Roman"/>
          <w:sz w:val="28"/>
          <w:szCs w:val="28"/>
        </w:rPr>
        <w:t>- выезда за пределы Российской Федерации на постоянное место жительства;</w:t>
      </w:r>
    </w:p>
    <w:p w:rsidR="00F81D89" w:rsidRPr="00FE7F47" w:rsidRDefault="00F81D89" w:rsidP="004C49A6">
      <w:pPr>
        <w:pStyle w:val="ConsPlusNormal"/>
        <w:ind w:firstLine="720"/>
        <w:jc w:val="both"/>
        <w:rPr>
          <w:rFonts w:ascii="Times New Roman" w:hAnsi="Times New Roman" w:cs="Times New Roman"/>
          <w:sz w:val="28"/>
          <w:szCs w:val="28"/>
        </w:rPr>
      </w:pPr>
      <w:r w:rsidRPr="00FE7F47">
        <w:rPr>
          <w:rFonts w:ascii="Times New Roman" w:hAnsi="Times New Roman" w:cs="Times New Roman"/>
          <w:sz w:val="28"/>
          <w:szCs w:val="28"/>
        </w:rPr>
        <w:t>-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F81D89" w:rsidRPr="00FE7F47" w:rsidRDefault="00F81D89" w:rsidP="004C49A6">
      <w:pPr>
        <w:pStyle w:val="ConsPlusNormal"/>
        <w:ind w:firstLine="720"/>
        <w:jc w:val="both"/>
        <w:rPr>
          <w:rFonts w:ascii="Times New Roman" w:hAnsi="Times New Roman" w:cs="Times New Roman"/>
          <w:sz w:val="28"/>
          <w:szCs w:val="28"/>
        </w:rPr>
      </w:pPr>
      <w:r w:rsidRPr="00FE7F47">
        <w:rPr>
          <w:rFonts w:ascii="Times New Roman" w:hAnsi="Times New Roman" w:cs="Times New Roman"/>
          <w:sz w:val="28"/>
          <w:szCs w:val="28"/>
        </w:rPr>
        <w:t>- отзыва избирателями;</w:t>
      </w:r>
    </w:p>
    <w:p w:rsidR="00F81D89" w:rsidRPr="00FE7F47" w:rsidRDefault="00F81D89" w:rsidP="004C49A6">
      <w:pPr>
        <w:pStyle w:val="ConsPlusNormal"/>
        <w:ind w:firstLine="720"/>
        <w:jc w:val="both"/>
        <w:rPr>
          <w:rFonts w:ascii="Times New Roman" w:hAnsi="Times New Roman" w:cs="Times New Roman"/>
          <w:sz w:val="28"/>
          <w:szCs w:val="28"/>
        </w:rPr>
      </w:pPr>
      <w:r w:rsidRPr="00FE7F47">
        <w:rPr>
          <w:rFonts w:ascii="Times New Roman" w:hAnsi="Times New Roman" w:cs="Times New Roman"/>
          <w:sz w:val="28"/>
          <w:szCs w:val="28"/>
        </w:rPr>
        <w:t xml:space="preserve">- несоблюдения ограничений, установленных Федеральным </w:t>
      </w:r>
      <w:hyperlink r:id="rId18" w:history="1">
        <w:r w:rsidRPr="00FE7F47">
          <w:rPr>
            <w:rFonts w:ascii="Times New Roman" w:hAnsi="Times New Roman" w:cs="Times New Roman"/>
            <w:sz w:val="28"/>
            <w:szCs w:val="28"/>
          </w:rPr>
          <w:t>законом</w:t>
        </w:r>
      </w:hyperlink>
      <w:r w:rsidR="00293006" w:rsidRPr="00FE7F47">
        <w:rPr>
          <w:rFonts w:ascii="Times New Roman" w:hAnsi="Times New Roman" w:cs="Times New Roman"/>
          <w:sz w:val="28"/>
          <w:szCs w:val="28"/>
        </w:rPr>
        <w:t xml:space="preserve"> от 06 октября 2003 года № 131-ФЗ «</w:t>
      </w:r>
      <w:r w:rsidRPr="00FE7F47">
        <w:rPr>
          <w:rFonts w:ascii="Times New Roman" w:hAnsi="Times New Roman" w:cs="Times New Roman"/>
          <w:sz w:val="28"/>
          <w:szCs w:val="28"/>
        </w:rPr>
        <w:t>Об общих принципах организации местного самоуп</w:t>
      </w:r>
      <w:r w:rsidR="00293006" w:rsidRPr="00FE7F47">
        <w:rPr>
          <w:rFonts w:ascii="Times New Roman" w:hAnsi="Times New Roman" w:cs="Times New Roman"/>
          <w:sz w:val="28"/>
          <w:szCs w:val="28"/>
        </w:rPr>
        <w:t>равления в Российской Федерации»</w:t>
      </w:r>
      <w:r w:rsidRPr="00FE7F47">
        <w:rPr>
          <w:rFonts w:ascii="Times New Roman" w:hAnsi="Times New Roman" w:cs="Times New Roman"/>
          <w:sz w:val="28"/>
          <w:szCs w:val="28"/>
        </w:rPr>
        <w:t>;</w:t>
      </w:r>
    </w:p>
    <w:p w:rsidR="00F81D89" w:rsidRPr="00FE7F47" w:rsidRDefault="00F81D89" w:rsidP="004C49A6">
      <w:pPr>
        <w:pStyle w:val="ConsPlusNormal"/>
        <w:ind w:firstLine="720"/>
        <w:jc w:val="both"/>
        <w:rPr>
          <w:rFonts w:ascii="Times New Roman" w:hAnsi="Times New Roman" w:cs="Times New Roman"/>
          <w:sz w:val="28"/>
          <w:szCs w:val="28"/>
        </w:rPr>
      </w:pPr>
      <w:r w:rsidRPr="00FE7F47">
        <w:rPr>
          <w:rFonts w:ascii="Times New Roman" w:hAnsi="Times New Roman" w:cs="Times New Roman"/>
          <w:sz w:val="28"/>
          <w:szCs w:val="28"/>
        </w:rPr>
        <w:t xml:space="preserve">- установления в отношении избранного на муниципальных выборах выборного должностного лица местного самоуправления муниципального района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указанное лицо было зарегистрировано </w:t>
      </w:r>
      <w:r w:rsidR="00814F9C">
        <w:rPr>
          <w:rFonts w:ascii="Times New Roman" w:hAnsi="Times New Roman" w:cs="Times New Roman"/>
          <w:sz w:val="28"/>
          <w:szCs w:val="28"/>
        </w:rPr>
        <w:t>в качестве кандидата на выборах.</w:t>
      </w:r>
    </w:p>
    <w:p w:rsidR="00F81D89" w:rsidRPr="00FE7F47" w:rsidRDefault="00B30091" w:rsidP="004C49A6">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 xml:space="preserve">4.5 </w:t>
      </w:r>
      <w:r>
        <w:rPr>
          <w:rFonts w:ascii="Times New Roman" w:hAnsi="Times New Roman" w:cs="Times New Roman"/>
          <w:sz w:val="28"/>
          <w:szCs w:val="28"/>
        </w:rPr>
        <w:t>Доплата к пенсии не устанавливается в случае, если о</w:t>
      </w:r>
      <w:r w:rsidRPr="00FE7F47">
        <w:rPr>
          <w:rFonts w:ascii="Times New Roman" w:hAnsi="Times New Roman" w:cs="Times New Roman"/>
          <w:sz w:val="28"/>
          <w:szCs w:val="28"/>
        </w:rPr>
        <w:t>существление</w:t>
      </w:r>
      <w:r w:rsidR="00F81D89" w:rsidRPr="00FE7F47">
        <w:rPr>
          <w:rFonts w:ascii="Times New Roman" w:hAnsi="Times New Roman" w:cs="Times New Roman"/>
          <w:sz w:val="28"/>
          <w:szCs w:val="28"/>
        </w:rPr>
        <w:t xml:space="preserve"> полномочий председателя Собрания</w:t>
      </w:r>
      <w:r w:rsidR="00636AD4">
        <w:rPr>
          <w:rFonts w:ascii="Times New Roman" w:hAnsi="Times New Roman" w:cs="Times New Roman"/>
          <w:sz w:val="28"/>
          <w:szCs w:val="28"/>
        </w:rPr>
        <w:t xml:space="preserve"> </w:t>
      </w:r>
      <w:r>
        <w:rPr>
          <w:rFonts w:ascii="Times New Roman" w:hAnsi="Times New Roman" w:cs="Times New Roman"/>
          <w:sz w:val="28"/>
          <w:szCs w:val="28"/>
        </w:rPr>
        <w:t>округа (района)</w:t>
      </w:r>
      <w:r w:rsidR="00F81D89" w:rsidRPr="00FE7F47">
        <w:rPr>
          <w:rFonts w:ascii="Times New Roman" w:hAnsi="Times New Roman" w:cs="Times New Roman"/>
          <w:sz w:val="28"/>
          <w:szCs w:val="28"/>
        </w:rPr>
        <w:t xml:space="preserve"> на постоянной основе было прекращено в следующих случаях:</w:t>
      </w:r>
    </w:p>
    <w:p w:rsidR="00F81D89" w:rsidRPr="00FE7F47" w:rsidRDefault="00F81D89" w:rsidP="004C49A6">
      <w:pPr>
        <w:pStyle w:val="ConsPlusNormal"/>
        <w:ind w:firstLine="720"/>
        <w:jc w:val="both"/>
        <w:rPr>
          <w:rFonts w:ascii="Times New Roman" w:hAnsi="Times New Roman" w:cs="Times New Roman"/>
          <w:sz w:val="28"/>
          <w:szCs w:val="28"/>
        </w:rPr>
      </w:pPr>
      <w:r w:rsidRPr="00FE7F47">
        <w:rPr>
          <w:rFonts w:ascii="Times New Roman" w:hAnsi="Times New Roman" w:cs="Times New Roman"/>
          <w:sz w:val="28"/>
          <w:szCs w:val="28"/>
        </w:rPr>
        <w:t>- досрочного прекращения полномочий Собрания</w:t>
      </w:r>
      <w:r w:rsidR="00636AD4">
        <w:rPr>
          <w:rFonts w:ascii="Times New Roman" w:hAnsi="Times New Roman" w:cs="Times New Roman"/>
          <w:sz w:val="28"/>
          <w:szCs w:val="28"/>
        </w:rPr>
        <w:t xml:space="preserve"> округа</w:t>
      </w:r>
      <w:r w:rsidR="00B30091">
        <w:rPr>
          <w:rFonts w:ascii="Times New Roman" w:hAnsi="Times New Roman" w:cs="Times New Roman"/>
          <w:sz w:val="28"/>
          <w:szCs w:val="28"/>
        </w:rPr>
        <w:t xml:space="preserve"> (района)</w:t>
      </w:r>
      <w:r w:rsidRPr="00FE7F47">
        <w:rPr>
          <w:rFonts w:ascii="Times New Roman" w:hAnsi="Times New Roman" w:cs="Times New Roman"/>
          <w:sz w:val="28"/>
          <w:szCs w:val="28"/>
        </w:rPr>
        <w:t xml:space="preserve">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F81D89" w:rsidRPr="00FE7F47" w:rsidRDefault="00F81D89" w:rsidP="004C49A6">
      <w:pPr>
        <w:pStyle w:val="ConsPlusNormal"/>
        <w:ind w:firstLine="720"/>
        <w:jc w:val="both"/>
        <w:rPr>
          <w:rFonts w:ascii="Times New Roman" w:hAnsi="Times New Roman" w:cs="Times New Roman"/>
          <w:sz w:val="28"/>
          <w:szCs w:val="28"/>
        </w:rPr>
      </w:pPr>
      <w:r w:rsidRPr="00FE7F47">
        <w:rPr>
          <w:rFonts w:ascii="Times New Roman" w:hAnsi="Times New Roman" w:cs="Times New Roman"/>
          <w:sz w:val="28"/>
          <w:szCs w:val="28"/>
        </w:rPr>
        <w:t xml:space="preserve">- несоблюдения ограничений, запретов, неисполнения обязанностей, установленных федеральными законами от 25 декабря 2008 года </w:t>
      </w:r>
      <w:hyperlink r:id="rId19" w:history="1">
        <w:r w:rsidR="00293006" w:rsidRPr="00FE7F47">
          <w:rPr>
            <w:rFonts w:ascii="Times New Roman" w:hAnsi="Times New Roman" w:cs="Times New Roman"/>
            <w:sz w:val="28"/>
            <w:szCs w:val="28"/>
          </w:rPr>
          <w:t>№</w:t>
        </w:r>
        <w:r w:rsidRPr="00FE7F47">
          <w:rPr>
            <w:rFonts w:ascii="Times New Roman" w:hAnsi="Times New Roman" w:cs="Times New Roman"/>
            <w:sz w:val="28"/>
            <w:szCs w:val="28"/>
          </w:rPr>
          <w:t xml:space="preserve"> 273-ФЗ</w:t>
        </w:r>
      </w:hyperlink>
      <w:r w:rsidR="00293006" w:rsidRPr="00FE7F47">
        <w:rPr>
          <w:rFonts w:ascii="Times New Roman" w:hAnsi="Times New Roman" w:cs="Times New Roman"/>
          <w:sz w:val="28"/>
          <w:szCs w:val="28"/>
        </w:rPr>
        <w:t xml:space="preserve"> «О противодействии коррупции»</w:t>
      </w:r>
      <w:r w:rsidRPr="00FE7F47">
        <w:rPr>
          <w:rFonts w:ascii="Times New Roman" w:hAnsi="Times New Roman" w:cs="Times New Roman"/>
          <w:sz w:val="28"/>
          <w:szCs w:val="28"/>
        </w:rPr>
        <w:t xml:space="preserve">, от 03 декабря 2012 года </w:t>
      </w:r>
      <w:hyperlink r:id="rId20" w:history="1">
        <w:r w:rsidR="00293006" w:rsidRPr="00FE7F47">
          <w:rPr>
            <w:rFonts w:ascii="Times New Roman" w:hAnsi="Times New Roman" w:cs="Times New Roman"/>
            <w:sz w:val="28"/>
            <w:szCs w:val="28"/>
          </w:rPr>
          <w:t>№</w:t>
        </w:r>
        <w:r w:rsidRPr="00FE7F47">
          <w:rPr>
            <w:rFonts w:ascii="Times New Roman" w:hAnsi="Times New Roman" w:cs="Times New Roman"/>
            <w:sz w:val="28"/>
            <w:szCs w:val="28"/>
          </w:rPr>
          <w:t xml:space="preserve"> 230-ФЗ</w:t>
        </w:r>
      </w:hyperlink>
      <w:r w:rsidR="00293006" w:rsidRPr="00FE7F47">
        <w:rPr>
          <w:rFonts w:ascii="Times New Roman" w:hAnsi="Times New Roman" w:cs="Times New Roman"/>
          <w:sz w:val="28"/>
          <w:szCs w:val="28"/>
        </w:rPr>
        <w:t xml:space="preserve"> «</w:t>
      </w:r>
      <w:r w:rsidRPr="00FE7F47">
        <w:rPr>
          <w:rFonts w:ascii="Times New Roman" w:hAnsi="Times New Roman" w:cs="Times New Roman"/>
          <w:sz w:val="28"/>
          <w:szCs w:val="28"/>
        </w:rPr>
        <w:t>О контроле за соответствием расходов лиц, замещающих государственные д</w:t>
      </w:r>
      <w:r w:rsidR="00293006" w:rsidRPr="00FE7F47">
        <w:rPr>
          <w:rFonts w:ascii="Times New Roman" w:hAnsi="Times New Roman" w:cs="Times New Roman"/>
          <w:sz w:val="28"/>
          <w:szCs w:val="28"/>
        </w:rPr>
        <w:t>олжности, и иных лиц их доходам»</w:t>
      </w:r>
      <w:r w:rsidRPr="00FE7F47">
        <w:rPr>
          <w:rFonts w:ascii="Times New Roman" w:hAnsi="Times New Roman" w:cs="Times New Roman"/>
          <w:sz w:val="28"/>
          <w:szCs w:val="28"/>
        </w:rPr>
        <w:t xml:space="preserve">, от 07 мая 2013 года </w:t>
      </w:r>
      <w:hyperlink r:id="rId21" w:history="1">
        <w:r w:rsidR="00293006" w:rsidRPr="00FE7F47">
          <w:rPr>
            <w:rFonts w:ascii="Times New Roman" w:hAnsi="Times New Roman" w:cs="Times New Roman"/>
            <w:sz w:val="28"/>
            <w:szCs w:val="28"/>
          </w:rPr>
          <w:t>№</w:t>
        </w:r>
        <w:r w:rsidRPr="00FE7F47">
          <w:rPr>
            <w:rFonts w:ascii="Times New Roman" w:hAnsi="Times New Roman" w:cs="Times New Roman"/>
            <w:sz w:val="28"/>
            <w:szCs w:val="28"/>
          </w:rPr>
          <w:t xml:space="preserve"> 79-ФЗ</w:t>
        </w:r>
      </w:hyperlink>
      <w:r w:rsidR="00293006" w:rsidRPr="00FE7F47">
        <w:rPr>
          <w:rFonts w:ascii="Times New Roman" w:hAnsi="Times New Roman" w:cs="Times New Roman"/>
          <w:sz w:val="28"/>
          <w:szCs w:val="28"/>
        </w:rPr>
        <w:t xml:space="preserve"> «</w:t>
      </w:r>
      <w:r w:rsidRPr="00FE7F47">
        <w:rPr>
          <w:rFonts w:ascii="Times New Roman" w:hAnsi="Times New Roman" w:cs="Times New Roman"/>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w:t>
      </w:r>
      <w:r w:rsidR="00293006" w:rsidRPr="00FE7F47">
        <w:rPr>
          <w:rFonts w:ascii="Times New Roman" w:hAnsi="Times New Roman" w:cs="Times New Roman"/>
          <w:sz w:val="28"/>
          <w:szCs w:val="28"/>
        </w:rPr>
        <w:t>нными финансовыми инструментами»</w:t>
      </w:r>
      <w:r w:rsidRPr="00FE7F47">
        <w:rPr>
          <w:rFonts w:ascii="Times New Roman" w:hAnsi="Times New Roman" w:cs="Times New Roman"/>
          <w:sz w:val="28"/>
          <w:szCs w:val="28"/>
        </w:rPr>
        <w:t>;</w:t>
      </w:r>
    </w:p>
    <w:p w:rsidR="00F81D89" w:rsidRPr="00FE7F47" w:rsidRDefault="00F81D89" w:rsidP="004C49A6">
      <w:pPr>
        <w:pStyle w:val="ConsPlusNormal"/>
        <w:ind w:firstLine="720"/>
        <w:jc w:val="both"/>
        <w:rPr>
          <w:rFonts w:ascii="Times New Roman" w:hAnsi="Times New Roman" w:cs="Times New Roman"/>
          <w:sz w:val="28"/>
          <w:szCs w:val="28"/>
        </w:rPr>
      </w:pPr>
      <w:r w:rsidRPr="00FE7F47">
        <w:rPr>
          <w:rFonts w:ascii="Times New Roman" w:hAnsi="Times New Roman" w:cs="Times New Roman"/>
          <w:sz w:val="28"/>
          <w:szCs w:val="28"/>
        </w:rPr>
        <w:t>- вступления в отношении его в законную силу обвинительного приговора суда;</w:t>
      </w:r>
    </w:p>
    <w:p w:rsidR="00F81D89" w:rsidRPr="00FE7F47" w:rsidRDefault="00F81D89" w:rsidP="004C49A6">
      <w:pPr>
        <w:pStyle w:val="ConsPlusNormal"/>
        <w:ind w:firstLine="720"/>
        <w:jc w:val="both"/>
        <w:rPr>
          <w:rFonts w:ascii="Times New Roman" w:hAnsi="Times New Roman" w:cs="Times New Roman"/>
          <w:sz w:val="28"/>
          <w:szCs w:val="28"/>
        </w:rPr>
      </w:pPr>
      <w:r w:rsidRPr="00FE7F47">
        <w:rPr>
          <w:rFonts w:ascii="Times New Roman" w:hAnsi="Times New Roman" w:cs="Times New Roman"/>
          <w:sz w:val="28"/>
          <w:szCs w:val="28"/>
        </w:rPr>
        <w:lastRenderedPageBreak/>
        <w:t>- выезда за пределы Российской Федерации на постоянное место жительства;</w:t>
      </w:r>
    </w:p>
    <w:p w:rsidR="00F81D89" w:rsidRPr="00FE7F47" w:rsidRDefault="00F81D89" w:rsidP="004C49A6">
      <w:pPr>
        <w:pStyle w:val="ConsPlusNormal"/>
        <w:ind w:firstLine="720"/>
        <w:jc w:val="both"/>
        <w:rPr>
          <w:rFonts w:ascii="Times New Roman" w:hAnsi="Times New Roman" w:cs="Times New Roman"/>
          <w:sz w:val="28"/>
          <w:szCs w:val="28"/>
        </w:rPr>
      </w:pPr>
      <w:r w:rsidRPr="00FE7F47">
        <w:rPr>
          <w:rFonts w:ascii="Times New Roman" w:hAnsi="Times New Roman" w:cs="Times New Roman"/>
          <w:sz w:val="28"/>
          <w:szCs w:val="28"/>
        </w:rPr>
        <w:t>-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F81D89" w:rsidRPr="00FE7F47" w:rsidRDefault="00F81D89" w:rsidP="004C49A6">
      <w:pPr>
        <w:pStyle w:val="ConsPlusNormal"/>
        <w:ind w:firstLine="720"/>
        <w:jc w:val="both"/>
        <w:rPr>
          <w:rFonts w:ascii="Times New Roman" w:hAnsi="Times New Roman" w:cs="Times New Roman"/>
          <w:sz w:val="28"/>
          <w:szCs w:val="28"/>
        </w:rPr>
      </w:pPr>
      <w:r w:rsidRPr="00FE7F47">
        <w:rPr>
          <w:rFonts w:ascii="Times New Roman" w:hAnsi="Times New Roman" w:cs="Times New Roman"/>
          <w:sz w:val="28"/>
          <w:szCs w:val="28"/>
        </w:rPr>
        <w:t>- отзыва избирателями;</w:t>
      </w:r>
    </w:p>
    <w:p w:rsidR="00F81D89" w:rsidRPr="00FE7F47" w:rsidRDefault="00F81D89" w:rsidP="004C49A6">
      <w:pPr>
        <w:pStyle w:val="ConsPlusNormal"/>
        <w:ind w:firstLine="720"/>
        <w:jc w:val="both"/>
        <w:rPr>
          <w:rFonts w:ascii="Times New Roman" w:hAnsi="Times New Roman" w:cs="Times New Roman"/>
          <w:sz w:val="28"/>
          <w:szCs w:val="28"/>
        </w:rPr>
      </w:pPr>
      <w:r w:rsidRPr="00FE7F47">
        <w:rPr>
          <w:rFonts w:ascii="Times New Roman" w:hAnsi="Times New Roman" w:cs="Times New Roman"/>
          <w:sz w:val="28"/>
          <w:szCs w:val="28"/>
        </w:rPr>
        <w:t xml:space="preserve">- несоблюдения ограничений, установленных Федеральным </w:t>
      </w:r>
      <w:hyperlink r:id="rId22" w:history="1">
        <w:r w:rsidRPr="00FE7F47">
          <w:rPr>
            <w:rFonts w:ascii="Times New Roman" w:hAnsi="Times New Roman" w:cs="Times New Roman"/>
            <w:sz w:val="28"/>
            <w:szCs w:val="28"/>
          </w:rPr>
          <w:t>законом</w:t>
        </w:r>
      </w:hyperlink>
      <w:r w:rsidR="00293006" w:rsidRPr="00FE7F47">
        <w:rPr>
          <w:rFonts w:ascii="Times New Roman" w:hAnsi="Times New Roman" w:cs="Times New Roman"/>
          <w:sz w:val="28"/>
          <w:szCs w:val="28"/>
        </w:rPr>
        <w:t xml:space="preserve"> от 06 октября 2003 года №131-ФЗ «</w:t>
      </w:r>
      <w:r w:rsidRPr="00FE7F47">
        <w:rPr>
          <w:rFonts w:ascii="Times New Roman" w:hAnsi="Times New Roman" w:cs="Times New Roman"/>
          <w:sz w:val="28"/>
          <w:szCs w:val="28"/>
        </w:rPr>
        <w:t>Об общих принципах организации местного самоуп</w:t>
      </w:r>
      <w:r w:rsidR="00293006" w:rsidRPr="00FE7F47">
        <w:rPr>
          <w:rFonts w:ascii="Times New Roman" w:hAnsi="Times New Roman" w:cs="Times New Roman"/>
          <w:sz w:val="28"/>
          <w:szCs w:val="28"/>
        </w:rPr>
        <w:t>равления в Российской Федерации»</w:t>
      </w:r>
      <w:r w:rsidRPr="00FE7F47">
        <w:rPr>
          <w:rFonts w:ascii="Times New Roman" w:hAnsi="Times New Roman" w:cs="Times New Roman"/>
          <w:sz w:val="28"/>
          <w:szCs w:val="28"/>
        </w:rPr>
        <w:t>;</w:t>
      </w:r>
    </w:p>
    <w:p w:rsidR="00F81D89" w:rsidRPr="00FE7F47" w:rsidRDefault="00F81D89" w:rsidP="004C49A6">
      <w:pPr>
        <w:pStyle w:val="ConsPlusNormal"/>
        <w:ind w:firstLine="720"/>
        <w:jc w:val="both"/>
        <w:rPr>
          <w:rFonts w:ascii="Times New Roman" w:hAnsi="Times New Roman" w:cs="Times New Roman"/>
          <w:sz w:val="28"/>
          <w:szCs w:val="28"/>
        </w:rPr>
      </w:pPr>
      <w:r w:rsidRPr="00FE7F47">
        <w:rPr>
          <w:rFonts w:ascii="Times New Roman" w:hAnsi="Times New Roman" w:cs="Times New Roman"/>
          <w:sz w:val="28"/>
          <w:szCs w:val="28"/>
        </w:rPr>
        <w:t xml:space="preserve">- роспуска Собрания депутатов </w:t>
      </w:r>
      <w:r w:rsidR="00C23163">
        <w:rPr>
          <w:rFonts w:ascii="Times New Roman" w:hAnsi="Times New Roman" w:cs="Times New Roman"/>
          <w:sz w:val="28"/>
          <w:szCs w:val="28"/>
        </w:rPr>
        <w:t>округа</w:t>
      </w:r>
      <w:r w:rsidR="00B30091">
        <w:rPr>
          <w:rFonts w:ascii="Times New Roman" w:hAnsi="Times New Roman" w:cs="Times New Roman"/>
          <w:sz w:val="28"/>
          <w:szCs w:val="28"/>
        </w:rPr>
        <w:t xml:space="preserve"> (района)</w:t>
      </w:r>
      <w:r w:rsidRPr="00FE7F47">
        <w:rPr>
          <w:rFonts w:ascii="Times New Roman" w:hAnsi="Times New Roman" w:cs="Times New Roman"/>
          <w:sz w:val="28"/>
          <w:szCs w:val="28"/>
        </w:rPr>
        <w:t xml:space="preserve"> по основаниям и в порядке, установленным </w:t>
      </w:r>
      <w:hyperlink r:id="rId23" w:history="1">
        <w:r w:rsidRPr="00FE7F47">
          <w:rPr>
            <w:rFonts w:ascii="Times New Roman" w:hAnsi="Times New Roman" w:cs="Times New Roman"/>
            <w:sz w:val="28"/>
            <w:szCs w:val="28"/>
          </w:rPr>
          <w:t>частями 1</w:t>
        </w:r>
      </w:hyperlink>
      <w:r w:rsidRPr="00FE7F47">
        <w:rPr>
          <w:rFonts w:ascii="Times New Roman" w:hAnsi="Times New Roman" w:cs="Times New Roman"/>
          <w:sz w:val="28"/>
          <w:szCs w:val="28"/>
        </w:rPr>
        <w:t xml:space="preserve"> и </w:t>
      </w:r>
      <w:hyperlink r:id="rId24" w:history="1">
        <w:r w:rsidRPr="00FE7F47">
          <w:rPr>
            <w:rFonts w:ascii="Times New Roman" w:hAnsi="Times New Roman" w:cs="Times New Roman"/>
            <w:sz w:val="28"/>
            <w:szCs w:val="28"/>
          </w:rPr>
          <w:t>2 статьи 73</w:t>
        </w:r>
      </w:hyperlink>
      <w:r w:rsidRPr="00FE7F47">
        <w:rPr>
          <w:rFonts w:ascii="Times New Roman" w:hAnsi="Times New Roman" w:cs="Times New Roman"/>
          <w:sz w:val="28"/>
          <w:szCs w:val="28"/>
        </w:rPr>
        <w:t xml:space="preserve"> Федерального </w:t>
      </w:r>
      <w:r w:rsidR="00293006" w:rsidRPr="00FE7F47">
        <w:rPr>
          <w:rFonts w:ascii="Times New Roman" w:hAnsi="Times New Roman" w:cs="Times New Roman"/>
          <w:sz w:val="28"/>
          <w:szCs w:val="28"/>
        </w:rPr>
        <w:t>закона от 06 октября 2003 года № 131-ФЗ «</w:t>
      </w:r>
      <w:r w:rsidRPr="00FE7F47">
        <w:rPr>
          <w:rFonts w:ascii="Times New Roman" w:hAnsi="Times New Roman" w:cs="Times New Roman"/>
          <w:sz w:val="28"/>
          <w:szCs w:val="28"/>
        </w:rPr>
        <w:t>Об общих принципах организации местного самоуп</w:t>
      </w:r>
      <w:r w:rsidR="00293006" w:rsidRPr="00FE7F47">
        <w:rPr>
          <w:rFonts w:ascii="Times New Roman" w:hAnsi="Times New Roman" w:cs="Times New Roman"/>
          <w:sz w:val="28"/>
          <w:szCs w:val="28"/>
        </w:rPr>
        <w:t>равления в Российской Федерации»</w:t>
      </w:r>
      <w:r w:rsidRPr="00FE7F47">
        <w:rPr>
          <w:rFonts w:ascii="Times New Roman" w:hAnsi="Times New Roman" w:cs="Times New Roman"/>
          <w:sz w:val="28"/>
          <w:szCs w:val="28"/>
        </w:rPr>
        <w:t>.</w:t>
      </w:r>
    </w:p>
    <w:p w:rsidR="00F81D89" w:rsidRPr="00FE7F47" w:rsidRDefault="00F81D89" w:rsidP="004C49A6">
      <w:pPr>
        <w:pStyle w:val="ConsPlusNormal"/>
        <w:ind w:firstLine="720"/>
        <w:jc w:val="both"/>
        <w:rPr>
          <w:rFonts w:ascii="Times New Roman" w:hAnsi="Times New Roman" w:cs="Times New Roman"/>
          <w:sz w:val="28"/>
          <w:szCs w:val="28"/>
        </w:rPr>
      </w:pPr>
      <w:r w:rsidRPr="00FE7F47">
        <w:rPr>
          <w:rFonts w:ascii="Times New Roman" w:hAnsi="Times New Roman" w:cs="Times New Roman"/>
          <w:sz w:val="28"/>
          <w:szCs w:val="28"/>
        </w:rPr>
        <w:t>4.</w:t>
      </w:r>
      <w:r w:rsidR="00B30091">
        <w:rPr>
          <w:rFonts w:ascii="Times New Roman" w:hAnsi="Times New Roman" w:cs="Times New Roman"/>
          <w:sz w:val="28"/>
          <w:szCs w:val="28"/>
        </w:rPr>
        <w:t>3</w:t>
      </w:r>
      <w:r w:rsidRPr="00FE7F47">
        <w:rPr>
          <w:rFonts w:ascii="Times New Roman" w:hAnsi="Times New Roman" w:cs="Times New Roman"/>
          <w:sz w:val="28"/>
          <w:szCs w:val="28"/>
        </w:rPr>
        <w:t>. В случае наступления инвалидности в течение срока осуществления полномочий</w:t>
      </w:r>
      <w:r w:rsidR="00636AD4">
        <w:rPr>
          <w:rFonts w:ascii="Times New Roman" w:hAnsi="Times New Roman" w:cs="Times New Roman"/>
          <w:sz w:val="28"/>
          <w:szCs w:val="28"/>
        </w:rPr>
        <w:t>.</w:t>
      </w:r>
      <w:r w:rsidRPr="00FE7F47">
        <w:rPr>
          <w:rFonts w:ascii="Times New Roman" w:hAnsi="Times New Roman" w:cs="Times New Roman"/>
          <w:sz w:val="28"/>
          <w:szCs w:val="28"/>
        </w:rPr>
        <w:t xml:space="preserve"> </w:t>
      </w:r>
      <w:r w:rsidR="00636AD4">
        <w:rPr>
          <w:rFonts w:ascii="Times New Roman" w:hAnsi="Times New Roman" w:cs="Times New Roman"/>
          <w:sz w:val="28"/>
          <w:szCs w:val="28"/>
        </w:rPr>
        <w:t>Д</w:t>
      </w:r>
      <w:r w:rsidRPr="00FE7F47">
        <w:rPr>
          <w:rFonts w:ascii="Times New Roman" w:hAnsi="Times New Roman" w:cs="Times New Roman"/>
          <w:sz w:val="28"/>
          <w:szCs w:val="28"/>
        </w:rPr>
        <w:t xml:space="preserve">оплата к пенсии назначается при условии осуществления ими соответствующих полномочий не менее </w:t>
      </w:r>
      <w:r w:rsidR="00814F9C">
        <w:rPr>
          <w:rFonts w:ascii="Times New Roman" w:hAnsi="Times New Roman" w:cs="Times New Roman"/>
          <w:sz w:val="28"/>
          <w:szCs w:val="28"/>
        </w:rPr>
        <w:t>шести</w:t>
      </w:r>
      <w:r w:rsidRPr="00FE7F47">
        <w:rPr>
          <w:rFonts w:ascii="Times New Roman" w:hAnsi="Times New Roman" w:cs="Times New Roman"/>
          <w:sz w:val="28"/>
          <w:szCs w:val="28"/>
        </w:rPr>
        <w:t xml:space="preserve"> </w:t>
      </w:r>
      <w:r w:rsidR="00814F9C">
        <w:rPr>
          <w:rFonts w:ascii="Times New Roman" w:hAnsi="Times New Roman" w:cs="Times New Roman"/>
          <w:sz w:val="28"/>
          <w:szCs w:val="28"/>
        </w:rPr>
        <w:t>месяцев</w:t>
      </w:r>
      <w:r w:rsidRPr="00FE7F47">
        <w:rPr>
          <w:rFonts w:ascii="Times New Roman" w:hAnsi="Times New Roman" w:cs="Times New Roman"/>
          <w:sz w:val="28"/>
          <w:szCs w:val="28"/>
        </w:rPr>
        <w:t>.</w:t>
      </w:r>
    </w:p>
    <w:p w:rsidR="00F81D89" w:rsidRPr="00FE7F47" w:rsidRDefault="00F81D89" w:rsidP="004C49A6">
      <w:pPr>
        <w:pStyle w:val="ConsPlusNormal"/>
        <w:ind w:firstLine="720"/>
        <w:jc w:val="both"/>
        <w:rPr>
          <w:rFonts w:ascii="Times New Roman" w:hAnsi="Times New Roman" w:cs="Times New Roman"/>
          <w:sz w:val="28"/>
          <w:szCs w:val="28"/>
        </w:rPr>
      </w:pPr>
    </w:p>
    <w:p w:rsidR="00F81D89" w:rsidRPr="00FE7F47" w:rsidRDefault="00F81D89" w:rsidP="00B30091">
      <w:pPr>
        <w:pStyle w:val="ConsPlusTitle"/>
        <w:spacing w:line="240" w:lineRule="exact"/>
        <w:jc w:val="center"/>
        <w:outlineLvl w:val="1"/>
        <w:rPr>
          <w:rFonts w:ascii="Times New Roman" w:hAnsi="Times New Roman" w:cs="Times New Roman"/>
          <w:b w:val="0"/>
          <w:sz w:val="28"/>
          <w:szCs w:val="28"/>
        </w:rPr>
      </w:pPr>
      <w:r w:rsidRPr="00FE7F47">
        <w:rPr>
          <w:rFonts w:ascii="Times New Roman" w:hAnsi="Times New Roman" w:cs="Times New Roman"/>
          <w:b w:val="0"/>
          <w:sz w:val="28"/>
          <w:szCs w:val="28"/>
        </w:rPr>
        <w:t>5. Правила определения размера денежного содержания</w:t>
      </w:r>
      <w:r w:rsidR="00092BFD">
        <w:rPr>
          <w:rFonts w:ascii="Times New Roman" w:hAnsi="Times New Roman" w:cs="Times New Roman"/>
          <w:b w:val="0"/>
          <w:sz w:val="28"/>
          <w:szCs w:val="28"/>
        </w:rPr>
        <w:t xml:space="preserve"> </w:t>
      </w:r>
      <w:r w:rsidRPr="00FE7F47">
        <w:rPr>
          <w:rFonts w:ascii="Times New Roman" w:hAnsi="Times New Roman" w:cs="Times New Roman"/>
          <w:b w:val="0"/>
          <w:sz w:val="28"/>
          <w:szCs w:val="28"/>
        </w:rPr>
        <w:t>для исчисления доплаты к пенсии</w:t>
      </w:r>
    </w:p>
    <w:p w:rsidR="00F81D89" w:rsidRPr="00FE7F47" w:rsidRDefault="00F81D89" w:rsidP="004C49A6">
      <w:pPr>
        <w:pStyle w:val="ConsPlusNormal"/>
        <w:ind w:firstLine="720"/>
        <w:jc w:val="both"/>
        <w:rPr>
          <w:rFonts w:ascii="Times New Roman" w:hAnsi="Times New Roman" w:cs="Times New Roman"/>
          <w:sz w:val="28"/>
          <w:szCs w:val="28"/>
        </w:rPr>
      </w:pPr>
    </w:p>
    <w:p w:rsidR="00F81D89" w:rsidRPr="00FE7F47" w:rsidRDefault="00AE5083" w:rsidP="004C49A6">
      <w:pPr>
        <w:pStyle w:val="ConsPlusNormal"/>
        <w:ind w:firstLine="720"/>
        <w:jc w:val="both"/>
        <w:rPr>
          <w:rFonts w:ascii="Times New Roman" w:hAnsi="Times New Roman" w:cs="Times New Roman"/>
          <w:sz w:val="28"/>
          <w:szCs w:val="28"/>
        </w:rPr>
      </w:pPr>
      <w:r w:rsidRPr="00FE7F47">
        <w:rPr>
          <w:rFonts w:ascii="Times New Roman" w:hAnsi="Times New Roman" w:cs="Times New Roman"/>
          <w:sz w:val="28"/>
          <w:szCs w:val="28"/>
        </w:rPr>
        <w:t>5</w:t>
      </w:r>
      <w:r w:rsidR="00F81D89" w:rsidRPr="00FE7F47">
        <w:rPr>
          <w:rFonts w:ascii="Times New Roman" w:hAnsi="Times New Roman" w:cs="Times New Roman"/>
          <w:sz w:val="28"/>
          <w:szCs w:val="28"/>
        </w:rPr>
        <w:t xml:space="preserve">.1. Размер доплаты к пенсии исчисляется исходя из среднемесячного денежного содержания за последние 12 полных месяцев, предшествовавших освобождению </w:t>
      </w:r>
      <w:r w:rsidR="00B30091">
        <w:rPr>
          <w:rFonts w:ascii="Times New Roman" w:hAnsi="Times New Roman" w:cs="Times New Roman"/>
          <w:sz w:val="28"/>
          <w:szCs w:val="28"/>
        </w:rPr>
        <w:t>от муниципальной должности</w:t>
      </w:r>
      <w:r w:rsidR="00F81D89" w:rsidRPr="00FE7F47">
        <w:rPr>
          <w:rFonts w:ascii="Times New Roman" w:hAnsi="Times New Roman" w:cs="Times New Roman"/>
          <w:sz w:val="28"/>
          <w:szCs w:val="28"/>
        </w:rPr>
        <w:t>.</w:t>
      </w:r>
    </w:p>
    <w:p w:rsidR="00F81D89" w:rsidRPr="00FE7F47" w:rsidRDefault="00F81D89" w:rsidP="004C49A6">
      <w:pPr>
        <w:pStyle w:val="ConsPlusNormal"/>
        <w:ind w:firstLine="720"/>
        <w:jc w:val="both"/>
        <w:rPr>
          <w:rFonts w:ascii="Times New Roman" w:hAnsi="Times New Roman" w:cs="Times New Roman"/>
          <w:sz w:val="28"/>
          <w:szCs w:val="28"/>
        </w:rPr>
      </w:pPr>
      <w:r w:rsidRPr="00FE7F47">
        <w:rPr>
          <w:rFonts w:ascii="Times New Roman" w:hAnsi="Times New Roman" w:cs="Times New Roman"/>
          <w:sz w:val="28"/>
          <w:szCs w:val="28"/>
        </w:rPr>
        <w:t>Среднемесячное денежное содержание определяется путем деления суммы полученного за 12 месяцев денежного содержания на 12.</w:t>
      </w:r>
    </w:p>
    <w:p w:rsidR="00F81D89" w:rsidRPr="00FE7F47" w:rsidRDefault="00F81D89" w:rsidP="004C49A6">
      <w:pPr>
        <w:pStyle w:val="ConsPlusNormal"/>
        <w:ind w:firstLine="720"/>
        <w:jc w:val="both"/>
        <w:rPr>
          <w:rFonts w:ascii="Times New Roman" w:hAnsi="Times New Roman" w:cs="Times New Roman"/>
          <w:sz w:val="28"/>
          <w:szCs w:val="28"/>
        </w:rPr>
      </w:pPr>
      <w:r w:rsidRPr="00FE7F47">
        <w:rPr>
          <w:rFonts w:ascii="Times New Roman" w:hAnsi="Times New Roman" w:cs="Times New Roman"/>
          <w:sz w:val="28"/>
          <w:szCs w:val="28"/>
        </w:rPr>
        <w:t xml:space="preserve">Из расчетного периода исключается время, когда лицо, </w:t>
      </w:r>
      <w:r w:rsidR="00B30091">
        <w:rPr>
          <w:rFonts w:ascii="Times New Roman" w:hAnsi="Times New Roman" w:cs="Times New Roman"/>
          <w:sz w:val="28"/>
          <w:szCs w:val="28"/>
        </w:rPr>
        <w:t>замещавшее муниципальную должность</w:t>
      </w:r>
      <w:r w:rsidRPr="00FE7F47">
        <w:rPr>
          <w:rFonts w:ascii="Times New Roman" w:hAnsi="Times New Roman" w:cs="Times New Roman"/>
          <w:sz w:val="28"/>
          <w:szCs w:val="28"/>
        </w:rPr>
        <w:t>, не работало в связи с временной нетрудоспособностью или в соответствии с законодательством Российской Федерации освобождалось от исполнения должностных обязанностей с сохранением среднего заработка. В этом случае суммы полученного пособия по временной нетрудоспособности и выплаченного среднего заработка не включаются в денежное содержание, исходя из которого исчисляется размер доплаты к пенсии. При этом среднемесячное денежное содержание определяется путем деления суммы полученного в расчетном периоде денежного содержания на фактически проработанные в этом периоде дни и умножается на 21 (среднемесячное число рабочих дней в году).</w:t>
      </w:r>
    </w:p>
    <w:p w:rsidR="00F81D89" w:rsidRPr="00FE7F47" w:rsidRDefault="00AE5083" w:rsidP="004C49A6">
      <w:pPr>
        <w:pStyle w:val="ConsPlusNormal"/>
        <w:ind w:firstLine="720"/>
        <w:jc w:val="both"/>
        <w:rPr>
          <w:rFonts w:ascii="Times New Roman" w:hAnsi="Times New Roman" w:cs="Times New Roman"/>
          <w:sz w:val="28"/>
          <w:szCs w:val="28"/>
        </w:rPr>
      </w:pPr>
      <w:r w:rsidRPr="00FE7F47">
        <w:rPr>
          <w:rFonts w:ascii="Times New Roman" w:hAnsi="Times New Roman" w:cs="Times New Roman"/>
          <w:sz w:val="28"/>
          <w:szCs w:val="28"/>
        </w:rPr>
        <w:t>5</w:t>
      </w:r>
      <w:r w:rsidR="00F81D89" w:rsidRPr="00FE7F47">
        <w:rPr>
          <w:rFonts w:ascii="Times New Roman" w:hAnsi="Times New Roman" w:cs="Times New Roman"/>
          <w:sz w:val="28"/>
          <w:szCs w:val="28"/>
        </w:rPr>
        <w:t xml:space="preserve">.2. Доплата к пенсии лицу, </w:t>
      </w:r>
      <w:r w:rsidR="007C2FF7">
        <w:rPr>
          <w:rFonts w:ascii="Times New Roman" w:hAnsi="Times New Roman" w:cs="Times New Roman"/>
          <w:sz w:val="28"/>
          <w:szCs w:val="28"/>
        </w:rPr>
        <w:t>замещавшему муниципальную должность</w:t>
      </w:r>
      <w:r w:rsidR="00F81D89" w:rsidRPr="00FE7F47">
        <w:rPr>
          <w:rFonts w:ascii="Times New Roman" w:hAnsi="Times New Roman" w:cs="Times New Roman"/>
          <w:sz w:val="28"/>
          <w:szCs w:val="28"/>
        </w:rPr>
        <w:t xml:space="preserve">, </w:t>
      </w:r>
      <w:r w:rsidR="00F81D89" w:rsidRPr="00FE7F47">
        <w:rPr>
          <w:rFonts w:ascii="Times New Roman" w:hAnsi="Times New Roman" w:cs="Times New Roman"/>
          <w:sz w:val="28"/>
          <w:szCs w:val="28"/>
        </w:rPr>
        <w:lastRenderedPageBreak/>
        <w:t>устанавливается в таком размере, чтобы общая сумма страховой пенсии по старости (инвалидности) и ежемесячной доплаты к ней составляла:</w:t>
      </w:r>
    </w:p>
    <w:p w:rsidR="00181120" w:rsidRDefault="00181120" w:rsidP="004C49A6">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от 3 до 6 лет – 55 процентов, от 6 до 10 лет – 75 процентов, от 10 до 15 лет – 85 процентов, 15 лет и более – 95 процентов.</w:t>
      </w:r>
    </w:p>
    <w:p w:rsidR="00F81D89" w:rsidRPr="00FE7F47" w:rsidRDefault="00AE5083" w:rsidP="004C49A6">
      <w:pPr>
        <w:pStyle w:val="ConsPlusNormal"/>
        <w:ind w:firstLine="720"/>
        <w:jc w:val="both"/>
        <w:rPr>
          <w:rFonts w:ascii="Times New Roman" w:hAnsi="Times New Roman" w:cs="Times New Roman"/>
          <w:sz w:val="28"/>
          <w:szCs w:val="28"/>
        </w:rPr>
      </w:pPr>
      <w:r w:rsidRPr="00FE7F47">
        <w:rPr>
          <w:rFonts w:ascii="Times New Roman" w:hAnsi="Times New Roman" w:cs="Times New Roman"/>
          <w:sz w:val="28"/>
          <w:szCs w:val="28"/>
        </w:rPr>
        <w:t>5</w:t>
      </w:r>
      <w:r w:rsidR="00F81D89" w:rsidRPr="00FE7F47">
        <w:rPr>
          <w:rFonts w:ascii="Times New Roman" w:hAnsi="Times New Roman" w:cs="Times New Roman"/>
          <w:sz w:val="28"/>
          <w:szCs w:val="28"/>
        </w:rPr>
        <w:t>.3. В состав денежного содержани</w:t>
      </w:r>
      <w:r w:rsidR="00C071BD" w:rsidRPr="00FE7F47">
        <w:rPr>
          <w:rFonts w:ascii="Times New Roman" w:hAnsi="Times New Roman" w:cs="Times New Roman"/>
          <w:sz w:val="28"/>
          <w:szCs w:val="28"/>
        </w:rPr>
        <w:t xml:space="preserve">я </w:t>
      </w:r>
      <w:r w:rsidR="007D3532" w:rsidRPr="00FE7F47">
        <w:rPr>
          <w:rFonts w:ascii="Times New Roman" w:hAnsi="Times New Roman" w:cs="Times New Roman"/>
          <w:sz w:val="28"/>
          <w:szCs w:val="28"/>
        </w:rPr>
        <w:t xml:space="preserve">включается </w:t>
      </w:r>
      <w:r w:rsidR="009E0D30" w:rsidRPr="00FE7F47">
        <w:rPr>
          <w:rFonts w:ascii="Times New Roman" w:hAnsi="Times New Roman" w:cs="Times New Roman"/>
          <w:sz w:val="28"/>
          <w:szCs w:val="28"/>
        </w:rPr>
        <w:t>должностной оклад и ежемесячное денежное поощрение</w:t>
      </w:r>
      <w:r w:rsidR="009B0994" w:rsidRPr="00FE7F47">
        <w:rPr>
          <w:rFonts w:ascii="Times New Roman" w:hAnsi="Times New Roman" w:cs="Times New Roman"/>
          <w:sz w:val="28"/>
          <w:szCs w:val="28"/>
        </w:rPr>
        <w:t>.</w:t>
      </w:r>
    </w:p>
    <w:p w:rsidR="00F81D89" w:rsidRPr="00FE7F47" w:rsidRDefault="00AE5083" w:rsidP="004C49A6">
      <w:pPr>
        <w:pStyle w:val="ConsPlusNormal"/>
        <w:ind w:firstLine="720"/>
        <w:jc w:val="both"/>
        <w:rPr>
          <w:rFonts w:ascii="Times New Roman" w:hAnsi="Times New Roman" w:cs="Times New Roman"/>
          <w:sz w:val="28"/>
          <w:szCs w:val="28"/>
        </w:rPr>
      </w:pPr>
      <w:r w:rsidRPr="00FE7F47">
        <w:rPr>
          <w:rFonts w:ascii="Times New Roman" w:hAnsi="Times New Roman" w:cs="Times New Roman"/>
          <w:sz w:val="28"/>
          <w:szCs w:val="28"/>
        </w:rPr>
        <w:t>5</w:t>
      </w:r>
      <w:r w:rsidR="00F81D89" w:rsidRPr="00FE7F47">
        <w:rPr>
          <w:rFonts w:ascii="Times New Roman" w:hAnsi="Times New Roman" w:cs="Times New Roman"/>
          <w:sz w:val="28"/>
          <w:szCs w:val="28"/>
        </w:rPr>
        <w:t>.</w:t>
      </w:r>
      <w:r w:rsidRPr="00FE7F47">
        <w:rPr>
          <w:rFonts w:ascii="Times New Roman" w:hAnsi="Times New Roman" w:cs="Times New Roman"/>
          <w:sz w:val="28"/>
          <w:szCs w:val="28"/>
        </w:rPr>
        <w:t>4</w:t>
      </w:r>
      <w:r w:rsidR="00F81D89" w:rsidRPr="00FE7F47">
        <w:rPr>
          <w:rFonts w:ascii="Times New Roman" w:hAnsi="Times New Roman" w:cs="Times New Roman"/>
          <w:sz w:val="28"/>
          <w:szCs w:val="28"/>
        </w:rPr>
        <w:t>. Размер денежного содержания увеличивается на районный коэффициент и величину соответствующей процентной надбавки за стаж работы в организациях, расположенных в районах Крайнего Севера, в местностях, приравненных к районам Крайнего Севера, в южных районах Дальнего Востока, установленных правовыми актами Российской Федерации и Хабаровского края.</w:t>
      </w:r>
    </w:p>
    <w:p w:rsidR="00F81D89" w:rsidRPr="00FE7F47" w:rsidRDefault="00AE5083" w:rsidP="004C49A6">
      <w:pPr>
        <w:pStyle w:val="ConsPlusNormal"/>
        <w:ind w:firstLine="720"/>
        <w:jc w:val="both"/>
        <w:rPr>
          <w:rFonts w:ascii="Times New Roman" w:hAnsi="Times New Roman" w:cs="Times New Roman"/>
          <w:sz w:val="28"/>
          <w:szCs w:val="28"/>
        </w:rPr>
      </w:pPr>
      <w:r w:rsidRPr="00FE7F47">
        <w:rPr>
          <w:rFonts w:ascii="Times New Roman" w:hAnsi="Times New Roman" w:cs="Times New Roman"/>
          <w:sz w:val="28"/>
          <w:szCs w:val="28"/>
        </w:rPr>
        <w:t>5</w:t>
      </w:r>
      <w:r w:rsidR="00F81D89" w:rsidRPr="00FE7F47">
        <w:rPr>
          <w:rFonts w:ascii="Times New Roman" w:hAnsi="Times New Roman" w:cs="Times New Roman"/>
          <w:sz w:val="28"/>
          <w:szCs w:val="28"/>
        </w:rPr>
        <w:t>.</w:t>
      </w:r>
      <w:r w:rsidRPr="00FE7F47">
        <w:rPr>
          <w:rFonts w:ascii="Times New Roman" w:hAnsi="Times New Roman" w:cs="Times New Roman"/>
          <w:sz w:val="28"/>
          <w:szCs w:val="28"/>
        </w:rPr>
        <w:t>5</w:t>
      </w:r>
      <w:r w:rsidR="00F81D89" w:rsidRPr="00FE7F47">
        <w:rPr>
          <w:rFonts w:ascii="Times New Roman" w:hAnsi="Times New Roman" w:cs="Times New Roman"/>
          <w:sz w:val="28"/>
          <w:szCs w:val="28"/>
        </w:rPr>
        <w:t>. Размер среднемесячного денежного со</w:t>
      </w:r>
      <w:r w:rsidR="005B3B5E">
        <w:rPr>
          <w:rFonts w:ascii="Times New Roman" w:hAnsi="Times New Roman" w:cs="Times New Roman"/>
          <w:sz w:val="28"/>
          <w:szCs w:val="28"/>
        </w:rPr>
        <w:t>держания не должен превышать 0,7</w:t>
      </w:r>
      <w:r w:rsidR="00F81D89" w:rsidRPr="00FE7F47">
        <w:rPr>
          <w:rFonts w:ascii="Times New Roman" w:hAnsi="Times New Roman" w:cs="Times New Roman"/>
          <w:sz w:val="28"/>
          <w:szCs w:val="28"/>
        </w:rPr>
        <w:t xml:space="preserve"> должностного оклада и ежемесячного денежного поощрения с учетом районного коэффициента</w:t>
      </w:r>
      <w:r w:rsidR="005B3B5E">
        <w:rPr>
          <w:rFonts w:ascii="Times New Roman" w:hAnsi="Times New Roman" w:cs="Times New Roman"/>
          <w:sz w:val="28"/>
          <w:szCs w:val="28"/>
        </w:rPr>
        <w:t>,</w:t>
      </w:r>
      <w:r w:rsidR="00F81D89" w:rsidRPr="00FE7F47">
        <w:rPr>
          <w:rFonts w:ascii="Times New Roman" w:hAnsi="Times New Roman" w:cs="Times New Roman"/>
          <w:sz w:val="28"/>
          <w:szCs w:val="28"/>
        </w:rPr>
        <w:t xml:space="preserve"> и процентной надбавки, установленных на день прекращения полномочий главы, председателя Собрания.</w:t>
      </w:r>
    </w:p>
    <w:p w:rsidR="00F81D89" w:rsidRPr="00FE7F47" w:rsidRDefault="00AE5083" w:rsidP="004C49A6">
      <w:pPr>
        <w:pStyle w:val="ConsPlusNormal"/>
        <w:ind w:firstLine="720"/>
        <w:jc w:val="both"/>
        <w:rPr>
          <w:rFonts w:ascii="Times New Roman" w:hAnsi="Times New Roman" w:cs="Times New Roman"/>
          <w:sz w:val="28"/>
          <w:szCs w:val="28"/>
        </w:rPr>
      </w:pPr>
      <w:r w:rsidRPr="00FE7F47">
        <w:rPr>
          <w:rFonts w:ascii="Times New Roman" w:hAnsi="Times New Roman" w:cs="Times New Roman"/>
          <w:sz w:val="28"/>
          <w:szCs w:val="28"/>
        </w:rPr>
        <w:t>5</w:t>
      </w:r>
      <w:r w:rsidR="00F81D89" w:rsidRPr="00FE7F47">
        <w:rPr>
          <w:rFonts w:ascii="Times New Roman" w:hAnsi="Times New Roman" w:cs="Times New Roman"/>
          <w:sz w:val="28"/>
          <w:szCs w:val="28"/>
        </w:rPr>
        <w:t>.</w:t>
      </w:r>
      <w:r w:rsidRPr="00FE7F47">
        <w:rPr>
          <w:rFonts w:ascii="Times New Roman" w:hAnsi="Times New Roman" w:cs="Times New Roman"/>
          <w:sz w:val="28"/>
          <w:szCs w:val="28"/>
        </w:rPr>
        <w:t>6</w:t>
      </w:r>
      <w:r w:rsidR="00F81D89" w:rsidRPr="00FE7F47">
        <w:rPr>
          <w:rFonts w:ascii="Times New Roman" w:hAnsi="Times New Roman" w:cs="Times New Roman"/>
          <w:sz w:val="28"/>
          <w:szCs w:val="28"/>
        </w:rPr>
        <w:t>. Расчет доплаты к пенсии осуществляется по формуле:</w:t>
      </w:r>
    </w:p>
    <w:p w:rsidR="00F81D89" w:rsidRPr="00FE7F47" w:rsidRDefault="00F81D89" w:rsidP="004C49A6">
      <w:pPr>
        <w:pStyle w:val="ConsPlusNormal"/>
        <w:ind w:firstLine="720"/>
        <w:jc w:val="both"/>
        <w:rPr>
          <w:rFonts w:ascii="Times New Roman" w:hAnsi="Times New Roman" w:cs="Times New Roman"/>
          <w:sz w:val="28"/>
          <w:szCs w:val="28"/>
        </w:rPr>
      </w:pPr>
    </w:p>
    <w:p w:rsidR="00F81D89" w:rsidRPr="00FE7F47" w:rsidRDefault="00F81D89" w:rsidP="004C49A6">
      <w:pPr>
        <w:pStyle w:val="ConsPlusNormal"/>
        <w:ind w:firstLine="720"/>
        <w:jc w:val="center"/>
        <w:rPr>
          <w:rFonts w:ascii="Times New Roman" w:hAnsi="Times New Roman" w:cs="Times New Roman"/>
          <w:sz w:val="28"/>
          <w:szCs w:val="28"/>
        </w:rPr>
      </w:pPr>
      <w:r w:rsidRPr="00FE7F47">
        <w:rPr>
          <w:rFonts w:ascii="Times New Roman" w:hAnsi="Times New Roman" w:cs="Times New Roman"/>
          <w:sz w:val="28"/>
          <w:szCs w:val="28"/>
        </w:rPr>
        <w:t>ЕДП = СДС x %СДС - ПС(И),</w:t>
      </w:r>
    </w:p>
    <w:p w:rsidR="00F81D89" w:rsidRPr="00FE7F47" w:rsidRDefault="00F81D89" w:rsidP="004C49A6">
      <w:pPr>
        <w:pStyle w:val="ConsPlusNormal"/>
        <w:ind w:firstLine="720"/>
        <w:jc w:val="both"/>
        <w:rPr>
          <w:rFonts w:ascii="Times New Roman" w:hAnsi="Times New Roman" w:cs="Times New Roman"/>
          <w:sz w:val="28"/>
          <w:szCs w:val="28"/>
        </w:rPr>
      </w:pPr>
    </w:p>
    <w:p w:rsidR="00F81D89" w:rsidRPr="00FE7F47" w:rsidRDefault="00F81D89" w:rsidP="004C49A6">
      <w:pPr>
        <w:pStyle w:val="ConsPlusNormal"/>
        <w:ind w:firstLine="720"/>
        <w:jc w:val="both"/>
        <w:rPr>
          <w:rFonts w:ascii="Times New Roman" w:hAnsi="Times New Roman" w:cs="Times New Roman"/>
          <w:sz w:val="28"/>
          <w:szCs w:val="28"/>
        </w:rPr>
      </w:pPr>
      <w:r w:rsidRPr="00FE7F47">
        <w:rPr>
          <w:rFonts w:ascii="Times New Roman" w:hAnsi="Times New Roman" w:cs="Times New Roman"/>
          <w:sz w:val="28"/>
          <w:szCs w:val="28"/>
        </w:rPr>
        <w:t>где:</w:t>
      </w:r>
    </w:p>
    <w:p w:rsidR="00F81D89" w:rsidRPr="00FE7F47" w:rsidRDefault="00F81D89" w:rsidP="004C49A6">
      <w:pPr>
        <w:pStyle w:val="ConsPlusNormal"/>
        <w:ind w:firstLine="720"/>
        <w:jc w:val="both"/>
        <w:rPr>
          <w:rFonts w:ascii="Times New Roman" w:hAnsi="Times New Roman" w:cs="Times New Roman"/>
          <w:sz w:val="28"/>
          <w:szCs w:val="28"/>
        </w:rPr>
      </w:pPr>
      <w:r w:rsidRPr="00FE7F47">
        <w:rPr>
          <w:rFonts w:ascii="Times New Roman" w:hAnsi="Times New Roman" w:cs="Times New Roman"/>
          <w:sz w:val="28"/>
          <w:szCs w:val="28"/>
        </w:rPr>
        <w:t>ЕДП - ежемесячная доплата к пенсии;</w:t>
      </w:r>
    </w:p>
    <w:p w:rsidR="00F81D89" w:rsidRPr="00FE7F47" w:rsidRDefault="00F81D89" w:rsidP="004C49A6">
      <w:pPr>
        <w:pStyle w:val="ConsPlusNormal"/>
        <w:ind w:firstLine="720"/>
        <w:jc w:val="both"/>
        <w:rPr>
          <w:rFonts w:ascii="Times New Roman" w:hAnsi="Times New Roman" w:cs="Times New Roman"/>
          <w:sz w:val="28"/>
          <w:szCs w:val="28"/>
        </w:rPr>
      </w:pPr>
      <w:r w:rsidRPr="00FE7F47">
        <w:rPr>
          <w:rFonts w:ascii="Times New Roman" w:hAnsi="Times New Roman" w:cs="Times New Roman"/>
          <w:sz w:val="28"/>
          <w:szCs w:val="28"/>
        </w:rPr>
        <w:t>СДС - среднемесячное денежное содержание;</w:t>
      </w:r>
    </w:p>
    <w:p w:rsidR="00F81D89" w:rsidRPr="00FE7F47" w:rsidRDefault="00F81D89" w:rsidP="004C49A6">
      <w:pPr>
        <w:pStyle w:val="ConsPlusNormal"/>
        <w:ind w:firstLine="720"/>
        <w:jc w:val="both"/>
        <w:rPr>
          <w:rFonts w:ascii="Times New Roman" w:hAnsi="Times New Roman" w:cs="Times New Roman"/>
          <w:sz w:val="28"/>
          <w:szCs w:val="28"/>
        </w:rPr>
      </w:pPr>
      <w:r w:rsidRPr="00FE7F47">
        <w:rPr>
          <w:rFonts w:ascii="Times New Roman" w:hAnsi="Times New Roman" w:cs="Times New Roman"/>
          <w:sz w:val="28"/>
          <w:szCs w:val="28"/>
        </w:rPr>
        <w:t xml:space="preserve">%СДС - процент среднемесячного денежного содержания, определяемый в зависимости от стажа работы (от 55 до </w:t>
      </w:r>
      <w:r w:rsidR="00181120">
        <w:rPr>
          <w:rFonts w:ascii="Times New Roman" w:hAnsi="Times New Roman" w:cs="Times New Roman"/>
          <w:sz w:val="28"/>
          <w:szCs w:val="28"/>
        </w:rPr>
        <w:t>9</w:t>
      </w:r>
      <w:r w:rsidRPr="00FE7F47">
        <w:rPr>
          <w:rFonts w:ascii="Times New Roman" w:hAnsi="Times New Roman" w:cs="Times New Roman"/>
          <w:sz w:val="28"/>
          <w:szCs w:val="28"/>
        </w:rPr>
        <w:t>5 процентов);</w:t>
      </w:r>
    </w:p>
    <w:p w:rsidR="00F81D89" w:rsidRPr="00FE7F47" w:rsidRDefault="00F81D89" w:rsidP="004C49A6">
      <w:pPr>
        <w:pStyle w:val="ConsPlusNormal"/>
        <w:ind w:firstLine="720"/>
        <w:jc w:val="both"/>
        <w:rPr>
          <w:rFonts w:ascii="Times New Roman" w:hAnsi="Times New Roman" w:cs="Times New Roman"/>
          <w:sz w:val="28"/>
          <w:szCs w:val="28"/>
        </w:rPr>
      </w:pPr>
      <w:r w:rsidRPr="00FE7F47">
        <w:rPr>
          <w:rFonts w:ascii="Times New Roman" w:hAnsi="Times New Roman" w:cs="Times New Roman"/>
          <w:sz w:val="28"/>
          <w:szCs w:val="28"/>
        </w:rPr>
        <w:t>ПС(И) - пенсия по старости (инвалидности).</w:t>
      </w:r>
    </w:p>
    <w:p w:rsidR="00F81D89" w:rsidRPr="00FE7F47" w:rsidRDefault="00AE5083" w:rsidP="004C49A6">
      <w:pPr>
        <w:pStyle w:val="ConsPlusNormal"/>
        <w:ind w:firstLine="720"/>
        <w:jc w:val="both"/>
        <w:rPr>
          <w:rFonts w:ascii="Times New Roman" w:hAnsi="Times New Roman" w:cs="Times New Roman"/>
          <w:sz w:val="28"/>
          <w:szCs w:val="28"/>
        </w:rPr>
      </w:pPr>
      <w:r w:rsidRPr="00FE7F47">
        <w:rPr>
          <w:rFonts w:ascii="Times New Roman" w:hAnsi="Times New Roman" w:cs="Times New Roman"/>
          <w:sz w:val="28"/>
          <w:szCs w:val="28"/>
        </w:rPr>
        <w:t>5</w:t>
      </w:r>
      <w:r w:rsidR="00F81D89" w:rsidRPr="00FE7F47">
        <w:rPr>
          <w:rFonts w:ascii="Times New Roman" w:hAnsi="Times New Roman" w:cs="Times New Roman"/>
          <w:sz w:val="28"/>
          <w:szCs w:val="28"/>
        </w:rPr>
        <w:t>.</w:t>
      </w:r>
      <w:r w:rsidRPr="00FE7F47">
        <w:rPr>
          <w:rFonts w:ascii="Times New Roman" w:hAnsi="Times New Roman" w:cs="Times New Roman"/>
          <w:sz w:val="28"/>
          <w:szCs w:val="28"/>
        </w:rPr>
        <w:t>7</w:t>
      </w:r>
      <w:r w:rsidR="00F81D89" w:rsidRPr="00FE7F47">
        <w:rPr>
          <w:rFonts w:ascii="Times New Roman" w:hAnsi="Times New Roman" w:cs="Times New Roman"/>
          <w:sz w:val="28"/>
          <w:szCs w:val="28"/>
        </w:rPr>
        <w:t xml:space="preserve">. Размер ежемесячной доплаты к пенсии не может быть ниже фиксированной выплаты к страховой пенсии по старости (фиксированной выплаты к страховой пенсии по инвалидности), установленной Федеральным </w:t>
      </w:r>
      <w:hyperlink r:id="rId25" w:history="1">
        <w:r w:rsidR="00F81D89" w:rsidRPr="00FE7F47">
          <w:rPr>
            <w:rFonts w:ascii="Times New Roman" w:hAnsi="Times New Roman" w:cs="Times New Roman"/>
            <w:sz w:val="28"/>
            <w:szCs w:val="28"/>
          </w:rPr>
          <w:t>законом</w:t>
        </w:r>
      </w:hyperlink>
      <w:r w:rsidR="00293006" w:rsidRPr="00FE7F47">
        <w:rPr>
          <w:rFonts w:ascii="Times New Roman" w:hAnsi="Times New Roman" w:cs="Times New Roman"/>
          <w:sz w:val="28"/>
          <w:szCs w:val="28"/>
        </w:rPr>
        <w:t xml:space="preserve"> </w:t>
      </w:r>
      <w:r w:rsidR="00B30091" w:rsidRPr="00B30091">
        <w:rPr>
          <w:rFonts w:ascii="Times New Roman" w:hAnsi="Times New Roman" w:cs="Times New Roman"/>
          <w:sz w:val="28"/>
          <w:szCs w:val="28"/>
        </w:rPr>
        <w:t xml:space="preserve">от 28 декабря 2013 г. </w:t>
      </w:r>
      <w:r w:rsidR="00B30091">
        <w:rPr>
          <w:rFonts w:ascii="Times New Roman" w:hAnsi="Times New Roman" w:cs="Times New Roman"/>
          <w:sz w:val="28"/>
          <w:szCs w:val="28"/>
        </w:rPr>
        <w:t>№</w:t>
      </w:r>
      <w:r w:rsidR="00B30091" w:rsidRPr="00B30091">
        <w:rPr>
          <w:rFonts w:ascii="Times New Roman" w:hAnsi="Times New Roman" w:cs="Times New Roman"/>
          <w:sz w:val="28"/>
          <w:szCs w:val="28"/>
        </w:rPr>
        <w:t xml:space="preserve"> 400-ФЗ</w:t>
      </w:r>
      <w:r w:rsidR="00B30091" w:rsidRPr="00B30091">
        <w:rPr>
          <w:rFonts w:ascii="Times New Roman" w:hAnsi="Times New Roman" w:cs="Times New Roman"/>
          <w:sz w:val="28"/>
          <w:szCs w:val="28"/>
        </w:rPr>
        <w:t xml:space="preserve"> </w:t>
      </w:r>
      <w:r w:rsidR="00293006" w:rsidRPr="00FE7F47">
        <w:rPr>
          <w:rFonts w:ascii="Times New Roman" w:hAnsi="Times New Roman" w:cs="Times New Roman"/>
          <w:sz w:val="28"/>
          <w:szCs w:val="28"/>
        </w:rPr>
        <w:t>«</w:t>
      </w:r>
      <w:r w:rsidR="00F81D89" w:rsidRPr="00FE7F47">
        <w:rPr>
          <w:rFonts w:ascii="Times New Roman" w:hAnsi="Times New Roman" w:cs="Times New Roman"/>
          <w:sz w:val="28"/>
          <w:szCs w:val="28"/>
        </w:rPr>
        <w:t xml:space="preserve">О </w:t>
      </w:r>
      <w:r w:rsidR="00293006" w:rsidRPr="00FE7F47">
        <w:rPr>
          <w:rFonts w:ascii="Times New Roman" w:hAnsi="Times New Roman" w:cs="Times New Roman"/>
          <w:sz w:val="28"/>
          <w:szCs w:val="28"/>
        </w:rPr>
        <w:t>страховых пенсиях»</w:t>
      </w:r>
      <w:r w:rsidR="00F81D89" w:rsidRPr="00FE7F47">
        <w:rPr>
          <w:rFonts w:ascii="Times New Roman" w:hAnsi="Times New Roman" w:cs="Times New Roman"/>
          <w:sz w:val="28"/>
          <w:szCs w:val="28"/>
        </w:rPr>
        <w:t>.</w:t>
      </w:r>
    </w:p>
    <w:p w:rsidR="00F81D89" w:rsidRPr="00FE7F47" w:rsidRDefault="00AE5083" w:rsidP="004C49A6">
      <w:pPr>
        <w:pStyle w:val="ConsPlusNormal"/>
        <w:ind w:firstLine="720"/>
        <w:jc w:val="both"/>
        <w:rPr>
          <w:rFonts w:ascii="Times New Roman" w:hAnsi="Times New Roman" w:cs="Times New Roman"/>
          <w:sz w:val="28"/>
          <w:szCs w:val="28"/>
        </w:rPr>
      </w:pPr>
      <w:r w:rsidRPr="00FE7F47">
        <w:rPr>
          <w:rFonts w:ascii="Times New Roman" w:hAnsi="Times New Roman" w:cs="Times New Roman"/>
          <w:sz w:val="28"/>
          <w:szCs w:val="28"/>
        </w:rPr>
        <w:t>5</w:t>
      </w:r>
      <w:r w:rsidR="00F81D89" w:rsidRPr="00FE7F47">
        <w:rPr>
          <w:rFonts w:ascii="Times New Roman" w:hAnsi="Times New Roman" w:cs="Times New Roman"/>
          <w:sz w:val="28"/>
          <w:szCs w:val="28"/>
        </w:rPr>
        <w:t>.</w:t>
      </w:r>
      <w:r w:rsidRPr="00FE7F47">
        <w:rPr>
          <w:rFonts w:ascii="Times New Roman" w:hAnsi="Times New Roman" w:cs="Times New Roman"/>
          <w:sz w:val="28"/>
          <w:szCs w:val="28"/>
        </w:rPr>
        <w:t>8</w:t>
      </w:r>
      <w:r w:rsidR="00F81D89" w:rsidRPr="00FE7F47">
        <w:rPr>
          <w:rFonts w:ascii="Times New Roman" w:hAnsi="Times New Roman" w:cs="Times New Roman"/>
          <w:sz w:val="28"/>
          <w:szCs w:val="28"/>
        </w:rPr>
        <w:t xml:space="preserve">. Доплата к пенсии назначается и выплачивается со дня подачи заявления, но не ранее дня, следующего за днем освобождения от </w:t>
      </w:r>
      <w:r w:rsidR="007C2FF7">
        <w:rPr>
          <w:rFonts w:ascii="Times New Roman" w:hAnsi="Times New Roman" w:cs="Times New Roman"/>
          <w:sz w:val="28"/>
          <w:szCs w:val="28"/>
        </w:rPr>
        <w:t>муниципальные должности</w:t>
      </w:r>
      <w:r w:rsidR="00F81D89" w:rsidRPr="00FE7F47">
        <w:rPr>
          <w:rFonts w:ascii="Times New Roman" w:hAnsi="Times New Roman" w:cs="Times New Roman"/>
          <w:sz w:val="28"/>
          <w:szCs w:val="28"/>
        </w:rPr>
        <w:t xml:space="preserve"> и назначения (досрочного оформления) страховой пенсии по старости (инвалидности).</w:t>
      </w:r>
    </w:p>
    <w:p w:rsidR="00F81D89" w:rsidRPr="00FE7F47" w:rsidRDefault="00AE5083" w:rsidP="004C49A6">
      <w:pPr>
        <w:pStyle w:val="ConsPlusNormal"/>
        <w:ind w:firstLine="720"/>
        <w:jc w:val="both"/>
        <w:rPr>
          <w:rFonts w:ascii="Times New Roman" w:hAnsi="Times New Roman" w:cs="Times New Roman"/>
          <w:sz w:val="28"/>
          <w:szCs w:val="28"/>
        </w:rPr>
      </w:pPr>
      <w:r w:rsidRPr="00FE7F47">
        <w:rPr>
          <w:rFonts w:ascii="Times New Roman" w:hAnsi="Times New Roman" w:cs="Times New Roman"/>
          <w:sz w:val="28"/>
          <w:szCs w:val="28"/>
        </w:rPr>
        <w:t>5</w:t>
      </w:r>
      <w:r w:rsidR="00F81D89" w:rsidRPr="00FE7F47">
        <w:rPr>
          <w:rFonts w:ascii="Times New Roman" w:hAnsi="Times New Roman" w:cs="Times New Roman"/>
          <w:sz w:val="28"/>
          <w:szCs w:val="28"/>
        </w:rPr>
        <w:t>.</w:t>
      </w:r>
      <w:r w:rsidRPr="00FE7F47">
        <w:rPr>
          <w:rFonts w:ascii="Times New Roman" w:hAnsi="Times New Roman" w:cs="Times New Roman"/>
          <w:sz w:val="28"/>
          <w:szCs w:val="28"/>
        </w:rPr>
        <w:t>9</w:t>
      </w:r>
      <w:r w:rsidR="00F81D89" w:rsidRPr="00FE7F47">
        <w:rPr>
          <w:rFonts w:ascii="Times New Roman" w:hAnsi="Times New Roman" w:cs="Times New Roman"/>
          <w:sz w:val="28"/>
          <w:szCs w:val="28"/>
        </w:rPr>
        <w:t>. Размер доплаты к пенсии пересчитывается в следующих случаях:</w:t>
      </w:r>
    </w:p>
    <w:p w:rsidR="00F81D89" w:rsidRPr="00FE7F47" w:rsidRDefault="00DE0B09" w:rsidP="004C49A6">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 увеличения</w:t>
      </w:r>
      <w:r w:rsidR="00181120">
        <w:rPr>
          <w:rFonts w:ascii="Times New Roman" w:hAnsi="Times New Roman" w:cs="Times New Roman"/>
          <w:sz w:val="28"/>
          <w:szCs w:val="28"/>
        </w:rPr>
        <w:t xml:space="preserve"> </w:t>
      </w:r>
      <w:r>
        <w:rPr>
          <w:rFonts w:ascii="Times New Roman" w:hAnsi="Times New Roman" w:cs="Times New Roman"/>
          <w:sz w:val="28"/>
          <w:szCs w:val="28"/>
        </w:rPr>
        <w:t xml:space="preserve">размеров денежного содержания, должностного оклада, ежемесячного денежного поощрения, исходя из которого исчислена доплата к пенсии, – со дня увеличения указанных размеров.  </w:t>
      </w:r>
    </w:p>
    <w:p w:rsidR="00F81D89" w:rsidRPr="00FE7F47" w:rsidRDefault="00F81D89" w:rsidP="004C49A6">
      <w:pPr>
        <w:pStyle w:val="ConsPlusNormal"/>
        <w:ind w:firstLine="720"/>
        <w:jc w:val="both"/>
        <w:rPr>
          <w:rFonts w:ascii="Times New Roman" w:hAnsi="Times New Roman" w:cs="Times New Roman"/>
          <w:sz w:val="28"/>
          <w:szCs w:val="28"/>
        </w:rPr>
      </w:pPr>
    </w:p>
    <w:p w:rsidR="00F81D89" w:rsidRPr="00FE7F47" w:rsidRDefault="00AE5083" w:rsidP="00B30091">
      <w:pPr>
        <w:pStyle w:val="ConsPlusTitle"/>
        <w:jc w:val="center"/>
        <w:outlineLvl w:val="1"/>
        <w:rPr>
          <w:rFonts w:ascii="Times New Roman" w:hAnsi="Times New Roman" w:cs="Times New Roman"/>
          <w:b w:val="0"/>
          <w:sz w:val="28"/>
          <w:szCs w:val="28"/>
        </w:rPr>
      </w:pPr>
      <w:r w:rsidRPr="00FE7F47">
        <w:rPr>
          <w:rFonts w:ascii="Times New Roman" w:hAnsi="Times New Roman" w:cs="Times New Roman"/>
          <w:b w:val="0"/>
          <w:sz w:val="28"/>
          <w:szCs w:val="28"/>
        </w:rPr>
        <w:t>6</w:t>
      </w:r>
      <w:r w:rsidR="00F81D89" w:rsidRPr="00FE7F47">
        <w:rPr>
          <w:rFonts w:ascii="Times New Roman" w:hAnsi="Times New Roman" w:cs="Times New Roman"/>
          <w:b w:val="0"/>
          <w:sz w:val="28"/>
          <w:szCs w:val="28"/>
        </w:rPr>
        <w:t>. Правила выплаты доплаты к пенсии</w:t>
      </w:r>
    </w:p>
    <w:p w:rsidR="00F81D89" w:rsidRPr="00FE7F47" w:rsidRDefault="00F81D89" w:rsidP="004C49A6">
      <w:pPr>
        <w:pStyle w:val="ConsPlusNormal"/>
        <w:ind w:firstLine="720"/>
        <w:jc w:val="both"/>
        <w:rPr>
          <w:rFonts w:ascii="Times New Roman" w:hAnsi="Times New Roman" w:cs="Times New Roman"/>
          <w:sz w:val="28"/>
          <w:szCs w:val="28"/>
        </w:rPr>
      </w:pPr>
    </w:p>
    <w:p w:rsidR="00C307F8" w:rsidRPr="00FE7F47" w:rsidRDefault="00AE5083" w:rsidP="004C49A6">
      <w:pPr>
        <w:pStyle w:val="ConsPlusNormal"/>
        <w:ind w:firstLine="720"/>
        <w:jc w:val="both"/>
        <w:rPr>
          <w:rFonts w:ascii="Times New Roman" w:hAnsi="Times New Roman" w:cs="Times New Roman"/>
          <w:sz w:val="28"/>
          <w:szCs w:val="28"/>
        </w:rPr>
      </w:pPr>
      <w:r w:rsidRPr="00FE7F47">
        <w:rPr>
          <w:rFonts w:ascii="Times New Roman" w:hAnsi="Times New Roman" w:cs="Times New Roman"/>
          <w:sz w:val="28"/>
          <w:szCs w:val="28"/>
        </w:rPr>
        <w:t>6</w:t>
      </w:r>
      <w:r w:rsidR="00F81D89" w:rsidRPr="00FE7F47">
        <w:rPr>
          <w:rFonts w:ascii="Times New Roman" w:hAnsi="Times New Roman" w:cs="Times New Roman"/>
          <w:sz w:val="28"/>
          <w:szCs w:val="28"/>
        </w:rPr>
        <w:t xml:space="preserve">.1. Доплата к пенсии выплачивается </w:t>
      </w:r>
      <w:r w:rsidR="00B30091">
        <w:rPr>
          <w:rFonts w:ascii="Times New Roman" w:hAnsi="Times New Roman" w:cs="Times New Roman"/>
          <w:sz w:val="28"/>
          <w:szCs w:val="28"/>
        </w:rPr>
        <w:t>отделом учета и отчетности</w:t>
      </w:r>
      <w:r w:rsidR="00F81D89" w:rsidRPr="00FE7F47">
        <w:rPr>
          <w:rFonts w:ascii="Times New Roman" w:hAnsi="Times New Roman" w:cs="Times New Roman"/>
          <w:sz w:val="28"/>
          <w:szCs w:val="28"/>
        </w:rPr>
        <w:t xml:space="preserve"> администрации </w:t>
      </w:r>
      <w:r w:rsidR="00DE0B09">
        <w:rPr>
          <w:rFonts w:ascii="Times New Roman" w:hAnsi="Times New Roman" w:cs="Times New Roman"/>
          <w:sz w:val="28"/>
          <w:szCs w:val="28"/>
        </w:rPr>
        <w:t>округа</w:t>
      </w:r>
      <w:r w:rsidR="00F81D89" w:rsidRPr="00FE7F47">
        <w:rPr>
          <w:rFonts w:ascii="Times New Roman" w:hAnsi="Times New Roman" w:cs="Times New Roman"/>
          <w:sz w:val="28"/>
          <w:szCs w:val="28"/>
        </w:rPr>
        <w:t xml:space="preserve"> на основании распоряжения </w:t>
      </w:r>
      <w:r w:rsidR="00B30091">
        <w:rPr>
          <w:rFonts w:ascii="Times New Roman" w:hAnsi="Times New Roman" w:cs="Times New Roman"/>
          <w:sz w:val="28"/>
          <w:szCs w:val="28"/>
        </w:rPr>
        <w:t>администрации</w:t>
      </w:r>
      <w:r w:rsidR="00F81D89" w:rsidRPr="00FE7F47">
        <w:rPr>
          <w:rFonts w:ascii="Times New Roman" w:hAnsi="Times New Roman" w:cs="Times New Roman"/>
          <w:sz w:val="28"/>
          <w:szCs w:val="28"/>
        </w:rPr>
        <w:t xml:space="preserve"> </w:t>
      </w:r>
      <w:r w:rsidR="00DE0B09">
        <w:rPr>
          <w:rFonts w:ascii="Times New Roman" w:hAnsi="Times New Roman" w:cs="Times New Roman"/>
          <w:sz w:val="28"/>
          <w:szCs w:val="28"/>
        </w:rPr>
        <w:t>округа</w:t>
      </w:r>
      <w:r w:rsidR="00F81D89" w:rsidRPr="00FE7F47">
        <w:rPr>
          <w:rFonts w:ascii="Times New Roman" w:hAnsi="Times New Roman" w:cs="Times New Roman"/>
          <w:sz w:val="28"/>
          <w:szCs w:val="28"/>
        </w:rPr>
        <w:t xml:space="preserve"> о назначении доплаты к пенсии.</w:t>
      </w:r>
      <w:bookmarkStart w:id="7" w:name="P151"/>
      <w:bookmarkEnd w:id="7"/>
    </w:p>
    <w:p w:rsidR="00C307F8" w:rsidRPr="00FE7F47" w:rsidRDefault="00C307F8" w:rsidP="004C49A6">
      <w:pPr>
        <w:pStyle w:val="ConsPlusNormal"/>
        <w:ind w:firstLine="720"/>
        <w:jc w:val="both"/>
        <w:rPr>
          <w:rFonts w:ascii="Times New Roman" w:hAnsi="Times New Roman" w:cs="Times New Roman"/>
          <w:sz w:val="28"/>
          <w:szCs w:val="28"/>
        </w:rPr>
      </w:pPr>
      <w:r w:rsidRPr="00FE7F47">
        <w:rPr>
          <w:rFonts w:ascii="Times New Roman" w:hAnsi="Times New Roman" w:cs="Times New Roman"/>
          <w:sz w:val="28"/>
          <w:szCs w:val="28"/>
        </w:rPr>
        <w:t>6.2. Доплата к пенсии осуществляется путем перечисления е</w:t>
      </w:r>
      <w:r w:rsidR="007C2FF7">
        <w:rPr>
          <w:rFonts w:ascii="Times New Roman" w:hAnsi="Times New Roman" w:cs="Times New Roman"/>
          <w:sz w:val="28"/>
          <w:szCs w:val="28"/>
        </w:rPr>
        <w:t>е</w:t>
      </w:r>
      <w:r w:rsidRPr="00FE7F47">
        <w:rPr>
          <w:rFonts w:ascii="Times New Roman" w:hAnsi="Times New Roman" w:cs="Times New Roman"/>
          <w:sz w:val="28"/>
          <w:szCs w:val="28"/>
        </w:rPr>
        <w:t xml:space="preserve"> на </w:t>
      </w:r>
      <w:r w:rsidRPr="00FE7F47">
        <w:rPr>
          <w:rFonts w:ascii="Times New Roman" w:hAnsi="Times New Roman" w:cs="Times New Roman"/>
          <w:sz w:val="28"/>
          <w:szCs w:val="28"/>
        </w:rPr>
        <w:lastRenderedPageBreak/>
        <w:t>текущий счет заявителя в кредитном учреждении.</w:t>
      </w:r>
    </w:p>
    <w:p w:rsidR="00F81D89" w:rsidRPr="00FE7F47" w:rsidRDefault="00AE5083" w:rsidP="004C49A6">
      <w:pPr>
        <w:pStyle w:val="ConsPlusNormal"/>
        <w:ind w:firstLine="720"/>
        <w:jc w:val="both"/>
        <w:rPr>
          <w:rFonts w:ascii="Times New Roman" w:hAnsi="Times New Roman" w:cs="Times New Roman"/>
          <w:sz w:val="28"/>
          <w:szCs w:val="28"/>
        </w:rPr>
      </w:pPr>
      <w:r w:rsidRPr="00FE7F47">
        <w:rPr>
          <w:rFonts w:ascii="Times New Roman" w:hAnsi="Times New Roman" w:cs="Times New Roman"/>
          <w:sz w:val="28"/>
          <w:szCs w:val="28"/>
        </w:rPr>
        <w:t>6</w:t>
      </w:r>
      <w:r w:rsidR="00F81D89" w:rsidRPr="00FE7F47">
        <w:rPr>
          <w:rFonts w:ascii="Times New Roman" w:hAnsi="Times New Roman" w:cs="Times New Roman"/>
          <w:sz w:val="28"/>
          <w:szCs w:val="28"/>
        </w:rPr>
        <w:t>.3. При нахождении лица, получающего доплату к пенсии, на должности</w:t>
      </w:r>
      <w:r w:rsidR="00463B16" w:rsidRPr="00FE7F47">
        <w:rPr>
          <w:rFonts w:ascii="Times New Roman" w:hAnsi="Times New Roman" w:cs="Times New Roman"/>
          <w:sz w:val="28"/>
          <w:szCs w:val="28"/>
        </w:rPr>
        <w:t xml:space="preserve"> государственной службы Российской Федерации,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w:t>
      </w:r>
      <w:r w:rsidR="00F81D89" w:rsidRPr="00FE7F47">
        <w:rPr>
          <w:rFonts w:ascii="Times New Roman" w:hAnsi="Times New Roman" w:cs="Times New Roman"/>
          <w:sz w:val="28"/>
          <w:szCs w:val="28"/>
        </w:rPr>
        <w:t xml:space="preserve"> должности муниципальной службы выплата доплаты к пенсии лет приостанавливается со дня нахождения на указанных должностях распоряжением главы муниципального </w:t>
      </w:r>
      <w:r w:rsidR="00DE0B09">
        <w:rPr>
          <w:rFonts w:ascii="Times New Roman" w:hAnsi="Times New Roman" w:cs="Times New Roman"/>
          <w:sz w:val="28"/>
          <w:szCs w:val="28"/>
        </w:rPr>
        <w:t>округа</w:t>
      </w:r>
      <w:r w:rsidR="00F81D89" w:rsidRPr="00FE7F47">
        <w:rPr>
          <w:rFonts w:ascii="Times New Roman" w:hAnsi="Times New Roman" w:cs="Times New Roman"/>
          <w:sz w:val="28"/>
          <w:szCs w:val="28"/>
        </w:rPr>
        <w:t xml:space="preserve"> по заявлению получателя доплаты к пенсии. К заявлению прилагается копия приказа (распоряжения) о его назначении на одну из указанных должностей.</w:t>
      </w:r>
    </w:p>
    <w:p w:rsidR="00F81D89" w:rsidRPr="00FE7F47" w:rsidRDefault="00AE5083" w:rsidP="004C49A6">
      <w:pPr>
        <w:pStyle w:val="ConsPlusNormal"/>
        <w:ind w:firstLine="720"/>
        <w:jc w:val="both"/>
        <w:rPr>
          <w:rFonts w:ascii="Times New Roman" w:hAnsi="Times New Roman" w:cs="Times New Roman"/>
          <w:sz w:val="28"/>
          <w:szCs w:val="28"/>
        </w:rPr>
      </w:pPr>
      <w:r w:rsidRPr="00FE7F47">
        <w:rPr>
          <w:rFonts w:ascii="Times New Roman" w:hAnsi="Times New Roman" w:cs="Times New Roman"/>
          <w:sz w:val="28"/>
          <w:szCs w:val="28"/>
        </w:rPr>
        <w:t>6</w:t>
      </w:r>
      <w:r w:rsidR="00F81D89" w:rsidRPr="00FE7F47">
        <w:rPr>
          <w:rFonts w:ascii="Times New Roman" w:hAnsi="Times New Roman" w:cs="Times New Roman"/>
          <w:sz w:val="28"/>
          <w:szCs w:val="28"/>
        </w:rPr>
        <w:t xml:space="preserve">.4. Лицо, получающее доплату к пенсии и назначенное на одну из указанных в </w:t>
      </w:r>
      <w:hyperlink w:anchor="P151" w:history="1">
        <w:r w:rsidR="009B0994" w:rsidRPr="00FE7F47">
          <w:rPr>
            <w:rFonts w:ascii="Times New Roman" w:hAnsi="Times New Roman" w:cs="Times New Roman"/>
            <w:sz w:val="28"/>
            <w:szCs w:val="28"/>
          </w:rPr>
          <w:t>пункте 6</w:t>
        </w:r>
        <w:r w:rsidR="00F81D89" w:rsidRPr="00FE7F47">
          <w:rPr>
            <w:rFonts w:ascii="Times New Roman" w:hAnsi="Times New Roman" w:cs="Times New Roman"/>
            <w:sz w:val="28"/>
            <w:szCs w:val="28"/>
          </w:rPr>
          <w:t>.3</w:t>
        </w:r>
      </w:hyperlink>
      <w:r w:rsidR="00F81D89" w:rsidRPr="00FE7F47">
        <w:rPr>
          <w:rFonts w:ascii="Times New Roman" w:hAnsi="Times New Roman" w:cs="Times New Roman"/>
          <w:sz w:val="28"/>
          <w:szCs w:val="28"/>
        </w:rPr>
        <w:t xml:space="preserve"> настоящего Порядка должностей, обязано в 5-дневный срок сообщить об этом главе </w:t>
      </w:r>
      <w:r w:rsidR="00DE0B09">
        <w:rPr>
          <w:rFonts w:ascii="Times New Roman" w:hAnsi="Times New Roman" w:cs="Times New Roman"/>
          <w:sz w:val="28"/>
          <w:szCs w:val="28"/>
        </w:rPr>
        <w:t>округа</w:t>
      </w:r>
      <w:r w:rsidR="00F81D89" w:rsidRPr="00FE7F47">
        <w:rPr>
          <w:rFonts w:ascii="Times New Roman" w:hAnsi="Times New Roman" w:cs="Times New Roman"/>
          <w:sz w:val="28"/>
          <w:szCs w:val="28"/>
        </w:rPr>
        <w:t xml:space="preserve"> в письменной форме.</w:t>
      </w:r>
    </w:p>
    <w:p w:rsidR="00F81D89" w:rsidRPr="00FE7F47" w:rsidRDefault="00AE5083" w:rsidP="004C49A6">
      <w:pPr>
        <w:pStyle w:val="ConsPlusNormal"/>
        <w:ind w:firstLine="720"/>
        <w:jc w:val="both"/>
        <w:rPr>
          <w:rFonts w:ascii="Times New Roman" w:hAnsi="Times New Roman" w:cs="Times New Roman"/>
          <w:sz w:val="28"/>
          <w:szCs w:val="28"/>
        </w:rPr>
      </w:pPr>
      <w:r w:rsidRPr="00FE7F47">
        <w:rPr>
          <w:rFonts w:ascii="Times New Roman" w:hAnsi="Times New Roman" w:cs="Times New Roman"/>
          <w:sz w:val="28"/>
          <w:szCs w:val="28"/>
        </w:rPr>
        <w:t>6</w:t>
      </w:r>
      <w:r w:rsidR="00F81D89" w:rsidRPr="00FE7F47">
        <w:rPr>
          <w:rFonts w:ascii="Times New Roman" w:hAnsi="Times New Roman" w:cs="Times New Roman"/>
          <w:sz w:val="28"/>
          <w:szCs w:val="28"/>
        </w:rPr>
        <w:t xml:space="preserve">.5. При последующем освобождении от указанных в </w:t>
      </w:r>
      <w:hyperlink w:anchor="P151" w:history="1">
        <w:r w:rsidR="00F81D89" w:rsidRPr="00FE7F47">
          <w:rPr>
            <w:rFonts w:ascii="Times New Roman" w:hAnsi="Times New Roman" w:cs="Times New Roman"/>
            <w:sz w:val="28"/>
            <w:szCs w:val="28"/>
          </w:rPr>
          <w:t xml:space="preserve">пункте </w:t>
        </w:r>
        <w:r w:rsidRPr="00FE7F47">
          <w:rPr>
            <w:rFonts w:ascii="Times New Roman" w:hAnsi="Times New Roman" w:cs="Times New Roman"/>
            <w:sz w:val="28"/>
            <w:szCs w:val="28"/>
          </w:rPr>
          <w:t>6</w:t>
        </w:r>
        <w:r w:rsidR="00F81D89" w:rsidRPr="00FE7F47">
          <w:rPr>
            <w:rFonts w:ascii="Times New Roman" w:hAnsi="Times New Roman" w:cs="Times New Roman"/>
            <w:sz w:val="28"/>
            <w:szCs w:val="28"/>
          </w:rPr>
          <w:t>.3</w:t>
        </w:r>
      </w:hyperlink>
      <w:r w:rsidR="00F81D89" w:rsidRPr="00FE7F47">
        <w:rPr>
          <w:rFonts w:ascii="Times New Roman" w:hAnsi="Times New Roman" w:cs="Times New Roman"/>
          <w:sz w:val="28"/>
          <w:szCs w:val="28"/>
        </w:rPr>
        <w:t xml:space="preserve"> настоящего </w:t>
      </w:r>
      <w:r w:rsidRPr="00FE7F47">
        <w:rPr>
          <w:rFonts w:ascii="Times New Roman" w:hAnsi="Times New Roman" w:cs="Times New Roman"/>
          <w:sz w:val="28"/>
          <w:szCs w:val="28"/>
        </w:rPr>
        <w:t>Порядка</w:t>
      </w:r>
      <w:r w:rsidR="00F81D89" w:rsidRPr="00FE7F47">
        <w:rPr>
          <w:rFonts w:ascii="Times New Roman" w:hAnsi="Times New Roman" w:cs="Times New Roman"/>
          <w:sz w:val="28"/>
          <w:szCs w:val="28"/>
        </w:rPr>
        <w:t xml:space="preserve"> должностей выплата доплаты к пенсии возобновляется со дня, следующего за днем освобождения от замещаемой должности по заявлению, представленному главе </w:t>
      </w:r>
      <w:r w:rsidR="00DE0B09">
        <w:rPr>
          <w:rFonts w:ascii="Times New Roman" w:hAnsi="Times New Roman" w:cs="Times New Roman"/>
          <w:sz w:val="28"/>
          <w:szCs w:val="28"/>
        </w:rPr>
        <w:t>округа</w:t>
      </w:r>
      <w:r w:rsidR="00F81D89" w:rsidRPr="00FE7F47">
        <w:rPr>
          <w:rFonts w:ascii="Times New Roman" w:hAnsi="Times New Roman" w:cs="Times New Roman"/>
          <w:sz w:val="28"/>
          <w:szCs w:val="28"/>
        </w:rPr>
        <w:t xml:space="preserve">, с приложением копии распоряжения об освобождении от соответствующей должности, на основании распоряжения главы муниципального </w:t>
      </w:r>
      <w:r w:rsidR="00DE0B09">
        <w:rPr>
          <w:rFonts w:ascii="Times New Roman" w:hAnsi="Times New Roman" w:cs="Times New Roman"/>
          <w:sz w:val="28"/>
          <w:szCs w:val="28"/>
        </w:rPr>
        <w:t>округа</w:t>
      </w:r>
      <w:r w:rsidR="00F81D89" w:rsidRPr="00FE7F47">
        <w:rPr>
          <w:rFonts w:ascii="Times New Roman" w:hAnsi="Times New Roman" w:cs="Times New Roman"/>
          <w:sz w:val="28"/>
          <w:szCs w:val="28"/>
        </w:rPr>
        <w:t>.</w:t>
      </w:r>
    </w:p>
    <w:p w:rsidR="00F81D89" w:rsidRPr="00FE7F47" w:rsidRDefault="00AE5083" w:rsidP="004C49A6">
      <w:pPr>
        <w:pStyle w:val="ConsPlusNormal"/>
        <w:ind w:firstLine="720"/>
        <w:jc w:val="both"/>
        <w:rPr>
          <w:rFonts w:ascii="Times New Roman" w:hAnsi="Times New Roman" w:cs="Times New Roman"/>
          <w:sz w:val="28"/>
          <w:szCs w:val="28"/>
        </w:rPr>
      </w:pPr>
      <w:r w:rsidRPr="00FE7F47">
        <w:rPr>
          <w:rFonts w:ascii="Times New Roman" w:hAnsi="Times New Roman" w:cs="Times New Roman"/>
          <w:sz w:val="28"/>
          <w:szCs w:val="28"/>
        </w:rPr>
        <w:t>6</w:t>
      </w:r>
      <w:r w:rsidR="00F81D89" w:rsidRPr="00FE7F47">
        <w:rPr>
          <w:rFonts w:ascii="Times New Roman" w:hAnsi="Times New Roman" w:cs="Times New Roman"/>
          <w:sz w:val="28"/>
          <w:szCs w:val="28"/>
        </w:rPr>
        <w:t xml:space="preserve">.6. Решение о возобновлении доплаты к пенсии принимается главой </w:t>
      </w:r>
      <w:r w:rsidR="00DE0B09">
        <w:rPr>
          <w:rFonts w:ascii="Times New Roman" w:hAnsi="Times New Roman" w:cs="Times New Roman"/>
          <w:sz w:val="28"/>
          <w:szCs w:val="28"/>
        </w:rPr>
        <w:t>округа</w:t>
      </w:r>
      <w:r w:rsidR="00F81D89" w:rsidRPr="00FE7F47">
        <w:rPr>
          <w:rFonts w:ascii="Times New Roman" w:hAnsi="Times New Roman" w:cs="Times New Roman"/>
          <w:sz w:val="28"/>
          <w:szCs w:val="28"/>
        </w:rPr>
        <w:t xml:space="preserve"> в 14-дневный срок со дня регистрации заявления.</w:t>
      </w:r>
    </w:p>
    <w:p w:rsidR="00F81D89" w:rsidRPr="00FE7F47" w:rsidRDefault="00F81D89" w:rsidP="004C49A6">
      <w:pPr>
        <w:pStyle w:val="ConsPlusNormal"/>
        <w:ind w:firstLine="720"/>
        <w:jc w:val="both"/>
        <w:rPr>
          <w:rFonts w:ascii="Times New Roman" w:hAnsi="Times New Roman" w:cs="Times New Roman"/>
          <w:sz w:val="28"/>
          <w:szCs w:val="28"/>
        </w:rPr>
      </w:pPr>
      <w:r w:rsidRPr="00FE7F47">
        <w:rPr>
          <w:rFonts w:ascii="Times New Roman" w:hAnsi="Times New Roman" w:cs="Times New Roman"/>
          <w:sz w:val="28"/>
          <w:szCs w:val="28"/>
        </w:rPr>
        <w:t>Выплата доплаты к пенсии возобновляется с первого числа того месяца, когда лицо, получавшее доплату к пенсии, обратилось с заявлением о ее возобновлении, но не ранее дня, когда наступило право на возобновление выплаты доплаты к пенсии.</w:t>
      </w:r>
    </w:p>
    <w:p w:rsidR="00F81D89" w:rsidRPr="00FE7F47" w:rsidRDefault="00B412A5" w:rsidP="004C49A6">
      <w:pPr>
        <w:pStyle w:val="ConsPlusNormal"/>
        <w:ind w:firstLine="720"/>
        <w:jc w:val="both"/>
        <w:rPr>
          <w:rFonts w:ascii="Times New Roman" w:hAnsi="Times New Roman" w:cs="Times New Roman"/>
          <w:sz w:val="28"/>
          <w:szCs w:val="28"/>
        </w:rPr>
      </w:pPr>
      <w:r w:rsidRPr="00FE7F47">
        <w:rPr>
          <w:rFonts w:ascii="Times New Roman" w:hAnsi="Times New Roman" w:cs="Times New Roman"/>
          <w:sz w:val="28"/>
          <w:szCs w:val="28"/>
        </w:rPr>
        <w:t>6</w:t>
      </w:r>
      <w:r w:rsidR="00F81D89" w:rsidRPr="00FE7F47">
        <w:rPr>
          <w:rFonts w:ascii="Times New Roman" w:hAnsi="Times New Roman" w:cs="Times New Roman"/>
          <w:sz w:val="28"/>
          <w:szCs w:val="28"/>
        </w:rPr>
        <w:t>.7. Лицам, находивши</w:t>
      </w:r>
      <w:r w:rsidR="00B95746" w:rsidRPr="00FE7F47">
        <w:rPr>
          <w:rFonts w:ascii="Times New Roman" w:hAnsi="Times New Roman" w:cs="Times New Roman"/>
          <w:sz w:val="28"/>
          <w:szCs w:val="28"/>
        </w:rPr>
        <w:t>мся на муниципальных должностях</w:t>
      </w:r>
      <w:r w:rsidR="00F81D89" w:rsidRPr="00FE7F47">
        <w:rPr>
          <w:rFonts w:ascii="Times New Roman" w:hAnsi="Times New Roman" w:cs="Times New Roman"/>
          <w:sz w:val="28"/>
          <w:szCs w:val="28"/>
        </w:rPr>
        <w:t xml:space="preserve"> после установления им доплаты к пенсии, в связи с чем ее выплата приостанавливалась, по их заявлению может быть установлена </w:t>
      </w:r>
      <w:r w:rsidR="00B95746" w:rsidRPr="00FE7F47">
        <w:rPr>
          <w:rFonts w:ascii="Times New Roman" w:hAnsi="Times New Roman" w:cs="Times New Roman"/>
          <w:sz w:val="28"/>
          <w:szCs w:val="28"/>
        </w:rPr>
        <w:t>доплата к пенсии</w:t>
      </w:r>
      <w:r w:rsidR="00F81D89" w:rsidRPr="00FE7F47">
        <w:rPr>
          <w:rFonts w:ascii="Times New Roman" w:hAnsi="Times New Roman" w:cs="Times New Roman"/>
          <w:sz w:val="28"/>
          <w:szCs w:val="28"/>
        </w:rPr>
        <w:t xml:space="preserve"> с учетом вновь занимаемых должностей и денежного содержания по ним.</w:t>
      </w:r>
    </w:p>
    <w:p w:rsidR="00F81D89" w:rsidRPr="00FE7F47" w:rsidRDefault="00B412A5" w:rsidP="004C49A6">
      <w:pPr>
        <w:pStyle w:val="ConsPlusNormal"/>
        <w:ind w:firstLine="720"/>
        <w:jc w:val="both"/>
        <w:rPr>
          <w:rFonts w:ascii="Times New Roman" w:hAnsi="Times New Roman" w:cs="Times New Roman"/>
          <w:sz w:val="28"/>
          <w:szCs w:val="28"/>
        </w:rPr>
      </w:pPr>
      <w:r w:rsidRPr="00FE7F47">
        <w:rPr>
          <w:rFonts w:ascii="Times New Roman" w:hAnsi="Times New Roman" w:cs="Times New Roman"/>
          <w:sz w:val="28"/>
          <w:szCs w:val="28"/>
        </w:rPr>
        <w:t>6</w:t>
      </w:r>
      <w:r w:rsidR="00F81D89" w:rsidRPr="00FE7F47">
        <w:rPr>
          <w:rFonts w:ascii="Times New Roman" w:hAnsi="Times New Roman" w:cs="Times New Roman"/>
          <w:sz w:val="28"/>
          <w:szCs w:val="28"/>
        </w:rPr>
        <w:t xml:space="preserve">.8. При переезде получателей доплаты к пенсии на новое постоянное место жительства в другие местности Российской Федерации доплата к пенсии определяется не выше размеров, установленных до переезда указанных лиц за пределы </w:t>
      </w:r>
      <w:r w:rsidR="00DE0B09">
        <w:rPr>
          <w:rFonts w:ascii="Times New Roman" w:hAnsi="Times New Roman" w:cs="Times New Roman"/>
          <w:sz w:val="28"/>
          <w:szCs w:val="28"/>
        </w:rPr>
        <w:t>округа</w:t>
      </w:r>
      <w:r w:rsidR="00F81D89" w:rsidRPr="00FE7F47">
        <w:rPr>
          <w:rFonts w:ascii="Times New Roman" w:hAnsi="Times New Roman" w:cs="Times New Roman"/>
          <w:sz w:val="28"/>
          <w:szCs w:val="28"/>
        </w:rPr>
        <w:t>.</w:t>
      </w:r>
    </w:p>
    <w:p w:rsidR="00F81D89" w:rsidRPr="00FE7F47" w:rsidRDefault="00F81D89" w:rsidP="004C49A6">
      <w:pPr>
        <w:pStyle w:val="ConsPlusNormal"/>
        <w:ind w:firstLine="720"/>
        <w:jc w:val="both"/>
        <w:rPr>
          <w:rFonts w:ascii="Times New Roman" w:hAnsi="Times New Roman" w:cs="Times New Roman"/>
          <w:sz w:val="28"/>
          <w:szCs w:val="28"/>
        </w:rPr>
      </w:pPr>
      <w:r w:rsidRPr="00FE7F47">
        <w:rPr>
          <w:rFonts w:ascii="Times New Roman" w:hAnsi="Times New Roman" w:cs="Times New Roman"/>
          <w:sz w:val="28"/>
          <w:szCs w:val="28"/>
        </w:rPr>
        <w:t>Выплата доплаты к пенсии лицам, выехавшим на постоянное место жительства за пределы Российской Федерации, не производится.</w:t>
      </w:r>
    </w:p>
    <w:p w:rsidR="00F81D89" w:rsidRPr="00FE7F47" w:rsidRDefault="00B412A5" w:rsidP="004C49A6">
      <w:pPr>
        <w:pStyle w:val="ConsPlusNormal"/>
        <w:ind w:firstLine="720"/>
        <w:jc w:val="both"/>
        <w:rPr>
          <w:rFonts w:ascii="Times New Roman" w:hAnsi="Times New Roman" w:cs="Times New Roman"/>
          <w:sz w:val="28"/>
          <w:szCs w:val="28"/>
        </w:rPr>
      </w:pPr>
      <w:bookmarkStart w:id="8" w:name="P159"/>
      <w:bookmarkEnd w:id="8"/>
      <w:r w:rsidRPr="00FE7F47">
        <w:rPr>
          <w:rFonts w:ascii="Times New Roman" w:hAnsi="Times New Roman" w:cs="Times New Roman"/>
          <w:sz w:val="28"/>
          <w:szCs w:val="28"/>
        </w:rPr>
        <w:t>6</w:t>
      </w:r>
      <w:r w:rsidR="00F81D89" w:rsidRPr="00FE7F47">
        <w:rPr>
          <w:rFonts w:ascii="Times New Roman" w:hAnsi="Times New Roman" w:cs="Times New Roman"/>
          <w:sz w:val="28"/>
          <w:szCs w:val="28"/>
        </w:rPr>
        <w:t>.9. Суммы доплаты к пенсии, излишне выплаченные лицу вследствие его злоупотребления, возмещаются этим лицом, а в случае его несогласия взыскиваются в судебном порядке.</w:t>
      </w:r>
    </w:p>
    <w:p w:rsidR="003C42EB" w:rsidRPr="00FE7F47" w:rsidRDefault="00B412A5" w:rsidP="004C49A6">
      <w:pPr>
        <w:pStyle w:val="ConsPlusNormal"/>
        <w:ind w:firstLine="720"/>
        <w:jc w:val="both"/>
        <w:rPr>
          <w:rFonts w:ascii="Times New Roman" w:hAnsi="Times New Roman" w:cs="Times New Roman"/>
          <w:sz w:val="28"/>
          <w:szCs w:val="28"/>
        </w:rPr>
      </w:pPr>
      <w:r w:rsidRPr="00FE7F47">
        <w:rPr>
          <w:rFonts w:ascii="Times New Roman" w:hAnsi="Times New Roman" w:cs="Times New Roman"/>
          <w:sz w:val="28"/>
          <w:szCs w:val="28"/>
        </w:rPr>
        <w:t>6</w:t>
      </w:r>
      <w:r w:rsidR="00F81D89" w:rsidRPr="00FE7F47">
        <w:rPr>
          <w:rFonts w:ascii="Times New Roman" w:hAnsi="Times New Roman" w:cs="Times New Roman"/>
          <w:sz w:val="28"/>
          <w:szCs w:val="28"/>
        </w:rPr>
        <w:t>.1</w:t>
      </w:r>
      <w:r w:rsidRPr="00FE7F47">
        <w:rPr>
          <w:rFonts w:ascii="Times New Roman" w:hAnsi="Times New Roman" w:cs="Times New Roman"/>
          <w:sz w:val="28"/>
          <w:szCs w:val="28"/>
        </w:rPr>
        <w:t>0</w:t>
      </w:r>
      <w:r w:rsidR="00F81D89" w:rsidRPr="00FE7F47">
        <w:rPr>
          <w:rFonts w:ascii="Times New Roman" w:hAnsi="Times New Roman" w:cs="Times New Roman"/>
          <w:sz w:val="28"/>
          <w:szCs w:val="28"/>
        </w:rPr>
        <w:t xml:space="preserve">. </w:t>
      </w:r>
      <w:r w:rsidR="003C42EB" w:rsidRPr="00FE7F47">
        <w:rPr>
          <w:rFonts w:ascii="Times New Roman" w:hAnsi="Times New Roman" w:cs="Times New Roman"/>
          <w:sz w:val="28"/>
          <w:szCs w:val="28"/>
        </w:rPr>
        <w:t>В случае смерти лица, получавшего доплату к пенсии, а также в случае признания его в установленном законодательством Российской Федерации порядке умершим или безвестно отсутствующим выплата доплаты к пенсии прекращается с 1-го числа месяца, следующего за месяцем, в котором наступила смерть пенсионера либо вступило в силу решение суда об объявлении его умершим или решение суда о призна</w:t>
      </w:r>
      <w:r w:rsidR="009B0994" w:rsidRPr="00FE7F47">
        <w:rPr>
          <w:rFonts w:ascii="Times New Roman" w:hAnsi="Times New Roman" w:cs="Times New Roman"/>
          <w:sz w:val="28"/>
          <w:szCs w:val="28"/>
        </w:rPr>
        <w:t xml:space="preserve">нии его безвестно </w:t>
      </w:r>
      <w:r w:rsidR="009B0994" w:rsidRPr="00FE7F47">
        <w:rPr>
          <w:rFonts w:ascii="Times New Roman" w:hAnsi="Times New Roman" w:cs="Times New Roman"/>
          <w:sz w:val="28"/>
          <w:szCs w:val="28"/>
        </w:rPr>
        <w:lastRenderedPageBreak/>
        <w:t>отсутствующим</w:t>
      </w:r>
      <w:r w:rsidR="003C42EB" w:rsidRPr="00FE7F47">
        <w:rPr>
          <w:rFonts w:ascii="Times New Roman" w:hAnsi="Times New Roman" w:cs="Times New Roman"/>
          <w:sz w:val="28"/>
          <w:szCs w:val="28"/>
        </w:rPr>
        <w:t>.</w:t>
      </w:r>
    </w:p>
    <w:p w:rsidR="00B412A5" w:rsidRPr="00FE7F47" w:rsidRDefault="00B412A5" w:rsidP="004C49A6">
      <w:pPr>
        <w:autoSpaceDE w:val="0"/>
        <w:autoSpaceDN w:val="0"/>
        <w:adjustRightInd w:val="0"/>
        <w:spacing w:after="0" w:line="240" w:lineRule="auto"/>
        <w:ind w:firstLine="720"/>
        <w:jc w:val="both"/>
        <w:rPr>
          <w:rFonts w:ascii="Times New Roman" w:hAnsi="Times New Roman" w:cs="Times New Roman"/>
          <w:sz w:val="28"/>
          <w:szCs w:val="28"/>
        </w:rPr>
      </w:pPr>
      <w:r w:rsidRPr="00FE7F47">
        <w:rPr>
          <w:rFonts w:ascii="Times New Roman" w:hAnsi="Times New Roman" w:cs="Times New Roman"/>
          <w:sz w:val="28"/>
          <w:szCs w:val="28"/>
        </w:rPr>
        <w:t xml:space="preserve">6.11. </w:t>
      </w:r>
      <w:r w:rsidR="00B30091">
        <w:rPr>
          <w:rFonts w:ascii="Times New Roman" w:hAnsi="Times New Roman" w:cs="Times New Roman"/>
          <w:sz w:val="28"/>
          <w:szCs w:val="28"/>
        </w:rPr>
        <w:t>Специалист</w:t>
      </w:r>
      <w:r w:rsidR="00293006" w:rsidRPr="00FE7F47">
        <w:rPr>
          <w:rFonts w:ascii="Times New Roman" w:hAnsi="Times New Roman" w:cs="Times New Roman"/>
          <w:sz w:val="28"/>
          <w:szCs w:val="28"/>
        </w:rPr>
        <w:t xml:space="preserve"> </w:t>
      </w:r>
      <w:r w:rsidRPr="00FE7F47">
        <w:rPr>
          <w:rFonts w:ascii="Times New Roman" w:hAnsi="Times New Roman" w:cs="Times New Roman"/>
          <w:sz w:val="28"/>
          <w:szCs w:val="28"/>
        </w:rPr>
        <w:t>в случае поступления (в</w:t>
      </w:r>
      <w:r w:rsidR="000116DB">
        <w:rPr>
          <w:rFonts w:ascii="Times New Roman" w:hAnsi="Times New Roman" w:cs="Times New Roman"/>
          <w:sz w:val="28"/>
          <w:szCs w:val="28"/>
        </w:rPr>
        <w:t xml:space="preserve"> </w:t>
      </w:r>
      <w:r w:rsidRPr="00FE7F47">
        <w:rPr>
          <w:rFonts w:ascii="Times New Roman" w:hAnsi="Times New Roman" w:cs="Times New Roman"/>
          <w:sz w:val="28"/>
          <w:szCs w:val="28"/>
        </w:rPr>
        <w:t>т</w:t>
      </w:r>
      <w:r w:rsidR="00B30091">
        <w:rPr>
          <w:rFonts w:ascii="Times New Roman" w:hAnsi="Times New Roman" w:cs="Times New Roman"/>
          <w:sz w:val="28"/>
          <w:szCs w:val="28"/>
        </w:rPr>
        <w:t xml:space="preserve">ом числе </w:t>
      </w:r>
      <w:r w:rsidRPr="00FE7F47">
        <w:rPr>
          <w:rFonts w:ascii="Times New Roman" w:hAnsi="Times New Roman" w:cs="Times New Roman"/>
          <w:sz w:val="28"/>
          <w:szCs w:val="28"/>
        </w:rPr>
        <w:t xml:space="preserve">устного) информации по фактам, указанным в </w:t>
      </w:r>
      <w:r w:rsidR="00B30091">
        <w:rPr>
          <w:rFonts w:ascii="Times New Roman" w:hAnsi="Times New Roman" w:cs="Times New Roman"/>
          <w:sz w:val="28"/>
          <w:szCs w:val="28"/>
        </w:rPr>
        <w:t xml:space="preserve">пункте </w:t>
      </w:r>
      <w:hyperlink r:id="rId26" w:history="1">
        <w:r w:rsidR="00C307F8" w:rsidRPr="00FE7F47">
          <w:rPr>
            <w:rFonts w:ascii="Times New Roman" w:hAnsi="Times New Roman" w:cs="Times New Roman"/>
            <w:sz w:val="28"/>
            <w:szCs w:val="28"/>
          </w:rPr>
          <w:t>6.10</w:t>
        </w:r>
      </w:hyperlink>
      <w:r w:rsidRPr="00FE7F47">
        <w:rPr>
          <w:rFonts w:ascii="Times New Roman" w:hAnsi="Times New Roman" w:cs="Times New Roman"/>
          <w:sz w:val="28"/>
          <w:szCs w:val="28"/>
        </w:rPr>
        <w:t xml:space="preserve"> настоящего Порядка, готовит служебную записку на имя главы </w:t>
      </w:r>
      <w:r w:rsidR="00DE0B09">
        <w:rPr>
          <w:rFonts w:ascii="Times New Roman" w:hAnsi="Times New Roman" w:cs="Times New Roman"/>
          <w:sz w:val="28"/>
          <w:szCs w:val="28"/>
        </w:rPr>
        <w:t>округа</w:t>
      </w:r>
      <w:r w:rsidRPr="00FE7F47">
        <w:rPr>
          <w:rFonts w:ascii="Times New Roman" w:hAnsi="Times New Roman" w:cs="Times New Roman"/>
          <w:sz w:val="28"/>
          <w:szCs w:val="28"/>
        </w:rPr>
        <w:t xml:space="preserve"> о приостановлении выплаты доплаты к пенсии до выяснения обстоятельств и представления подтверждающих документов.</w:t>
      </w:r>
    </w:p>
    <w:p w:rsidR="00F81D89" w:rsidRPr="00FE7F47" w:rsidRDefault="00F81D89" w:rsidP="004C49A6">
      <w:pPr>
        <w:pStyle w:val="ConsPlusNormal"/>
        <w:ind w:firstLine="720"/>
        <w:jc w:val="both"/>
        <w:rPr>
          <w:rFonts w:ascii="Times New Roman" w:hAnsi="Times New Roman" w:cs="Times New Roman"/>
          <w:sz w:val="28"/>
          <w:szCs w:val="28"/>
        </w:rPr>
      </w:pPr>
    </w:p>
    <w:p w:rsidR="00F81D89" w:rsidRPr="00FE7F47" w:rsidRDefault="00F81D89">
      <w:pPr>
        <w:pStyle w:val="ConsPlusNormal"/>
        <w:jc w:val="both"/>
        <w:rPr>
          <w:rFonts w:ascii="Times New Roman" w:hAnsi="Times New Roman" w:cs="Times New Roman"/>
          <w:sz w:val="28"/>
          <w:szCs w:val="28"/>
        </w:rPr>
      </w:pPr>
    </w:p>
    <w:p w:rsidR="00F81D89" w:rsidRDefault="00EF6041" w:rsidP="00EF6041">
      <w:pPr>
        <w:pStyle w:val="ConsPlusNormal"/>
        <w:jc w:val="center"/>
        <w:rPr>
          <w:rFonts w:ascii="Times New Roman" w:hAnsi="Times New Roman" w:cs="Times New Roman"/>
          <w:sz w:val="28"/>
          <w:szCs w:val="28"/>
        </w:rPr>
      </w:pPr>
      <w:r>
        <w:rPr>
          <w:rFonts w:ascii="Times New Roman" w:hAnsi="Times New Roman" w:cs="Times New Roman"/>
          <w:sz w:val="28"/>
          <w:szCs w:val="28"/>
        </w:rPr>
        <w:t>_________</w:t>
      </w:r>
    </w:p>
    <w:p w:rsidR="00092BFD" w:rsidRDefault="00092BFD">
      <w:pPr>
        <w:pStyle w:val="ConsPlusNormal"/>
        <w:jc w:val="both"/>
        <w:rPr>
          <w:rFonts w:ascii="Times New Roman" w:hAnsi="Times New Roman" w:cs="Times New Roman"/>
          <w:sz w:val="28"/>
          <w:szCs w:val="28"/>
        </w:rPr>
      </w:pPr>
    </w:p>
    <w:p w:rsidR="00092BFD" w:rsidRDefault="00092BFD">
      <w:pPr>
        <w:pStyle w:val="ConsPlusNormal"/>
        <w:jc w:val="both"/>
        <w:rPr>
          <w:rFonts w:ascii="Times New Roman" w:hAnsi="Times New Roman" w:cs="Times New Roman"/>
          <w:sz w:val="28"/>
          <w:szCs w:val="28"/>
        </w:rPr>
      </w:pPr>
    </w:p>
    <w:p w:rsidR="00092BFD" w:rsidRPr="00FE7F47" w:rsidRDefault="00092BFD">
      <w:pPr>
        <w:pStyle w:val="ConsPlusNormal"/>
        <w:jc w:val="both"/>
        <w:rPr>
          <w:rFonts w:ascii="Times New Roman" w:hAnsi="Times New Roman" w:cs="Times New Roman"/>
          <w:sz w:val="28"/>
          <w:szCs w:val="28"/>
        </w:rPr>
      </w:pPr>
    </w:p>
    <w:p w:rsidR="00DE0B09" w:rsidRDefault="00DE0B09" w:rsidP="003B3C0C">
      <w:pPr>
        <w:pStyle w:val="ConsPlusNormal"/>
        <w:spacing w:line="360" w:lineRule="exact"/>
        <w:ind w:left="4961"/>
        <w:outlineLvl w:val="1"/>
        <w:rPr>
          <w:rFonts w:ascii="Times New Roman" w:hAnsi="Times New Roman" w:cs="Times New Roman"/>
          <w:sz w:val="28"/>
          <w:szCs w:val="28"/>
        </w:rPr>
      </w:pPr>
    </w:p>
    <w:p w:rsidR="00DE0B09" w:rsidRDefault="00DE0B09" w:rsidP="003B3C0C">
      <w:pPr>
        <w:pStyle w:val="ConsPlusNormal"/>
        <w:spacing w:line="360" w:lineRule="exact"/>
        <w:ind w:left="4961"/>
        <w:outlineLvl w:val="1"/>
        <w:rPr>
          <w:rFonts w:ascii="Times New Roman" w:hAnsi="Times New Roman" w:cs="Times New Roman"/>
          <w:sz w:val="28"/>
          <w:szCs w:val="28"/>
        </w:rPr>
      </w:pPr>
    </w:p>
    <w:p w:rsidR="00EF6041" w:rsidRDefault="00EF6041" w:rsidP="003B3C0C">
      <w:pPr>
        <w:pStyle w:val="ConsPlusNormal"/>
        <w:spacing w:line="360" w:lineRule="exact"/>
        <w:ind w:left="4961"/>
        <w:outlineLvl w:val="1"/>
        <w:rPr>
          <w:rFonts w:ascii="Times New Roman" w:hAnsi="Times New Roman" w:cs="Times New Roman"/>
          <w:sz w:val="28"/>
          <w:szCs w:val="28"/>
        </w:rPr>
        <w:sectPr w:rsidR="00EF6041" w:rsidSect="00EF6041">
          <w:pgSz w:w="11906" w:h="16838"/>
          <w:pgMar w:top="1134" w:right="567" w:bottom="1134" w:left="1985" w:header="567" w:footer="709" w:gutter="0"/>
          <w:pgNumType w:start="1"/>
          <w:cols w:space="708"/>
          <w:titlePg/>
          <w:docGrid w:linePitch="360"/>
        </w:sectPr>
      </w:pPr>
    </w:p>
    <w:p w:rsidR="003B3C0C" w:rsidRDefault="003B3C0C" w:rsidP="00EF6041">
      <w:pPr>
        <w:pStyle w:val="ConsPlusNormal"/>
        <w:spacing w:line="360" w:lineRule="exact"/>
        <w:ind w:left="4961"/>
        <w:jc w:val="center"/>
        <w:outlineLvl w:val="1"/>
        <w:rPr>
          <w:rFonts w:ascii="Times New Roman" w:hAnsi="Times New Roman" w:cs="Times New Roman"/>
          <w:sz w:val="28"/>
          <w:szCs w:val="28"/>
        </w:rPr>
      </w:pPr>
      <w:r w:rsidRPr="00FE7F47">
        <w:rPr>
          <w:rFonts w:ascii="Times New Roman" w:hAnsi="Times New Roman" w:cs="Times New Roman"/>
          <w:sz w:val="28"/>
          <w:szCs w:val="28"/>
        </w:rPr>
        <w:lastRenderedPageBreak/>
        <w:t>ПРИЛОЖЕНИЕ № 1</w:t>
      </w:r>
    </w:p>
    <w:p w:rsidR="00EF6041" w:rsidRPr="00FE7F47" w:rsidRDefault="00EF6041" w:rsidP="003B3C0C">
      <w:pPr>
        <w:pStyle w:val="ConsPlusNormal"/>
        <w:spacing w:line="360" w:lineRule="exact"/>
        <w:ind w:left="4961"/>
        <w:outlineLvl w:val="1"/>
        <w:rPr>
          <w:rFonts w:ascii="Times New Roman" w:hAnsi="Times New Roman" w:cs="Times New Roman"/>
          <w:sz w:val="28"/>
          <w:szCs w:val="28"/>
        </w:rPr>
      </w:pPr>
    </w:p>
    <w:p w:rsidR="003B3C0C" w:rsidRPr="00FE7F47" w:rsidRDefault="003B3C0C" w:rsidP="00EF6041">
      <w:pPr>
        <w:pStyle w:val="ConsPlusNormal"/>
        <w:spacing w:line="240" w:lineRule="exact"/>
        <w:ind w:left="4962"/>
        <w:jc w:val="center"/>
        <w:rPr>
          <w:rFonts w:ascii="Times New Roman" w:hAnsi="Times New Roman" w:cs="Times New Roman"/>
          <w:sz w:val="28"/>
          <w:szCs w:val="28"/>
        </w:rPr>
      </w:pPr>
      <w:bookmarkStart w:id="9" w:name="_Hlk160531479"/>
      <w:r w:rsidRPr="00FE7F47">
        <w:rPr>
          <w:rFonts w:ascii="Times New Roman" w:hAnsi="Times New Roman" w:cs="Times New Roman"/>
          <w:sz w:val="28"/>
          <w:szCs w:val="28"/>
        </w:rPr>
        <w:t xml:space="preserve">к Порядку </w:t>
      </w:r>
      <w:r w:rsidR="00EF6041" w:rsidRPr="00EF6041">
        <w:rPr>
          <w:rFonts w:ascii="Times New Roman" w:hAnsi="Times New Roman" w:cs="Times New Roman"/>
          <w:sz w:val="28"/>
          <w:szCs w:val="28"/>
        </w:rPr>
        <w:t>назначения и выплаты ежемесячной доплаты к страховой пенсии по старости (инвалидности) лицам, замещавшим муниципальные должности в Охотском муниципальном округе Хабаровского края</w:t>
      </w:r>
      <w:bookmarkEnd w:id="9"/>
    </w:p>
    <w:p w:rsidR="00F81D89" w:rsidRPr="00FE7F47" w:rsidRDefault="00F81D89" w:rsidP="003B3C0C">
      <w:pPr>
        <w:pStyle w:val="ConsPlusNormal"/>
        <w:outlineLvl w:val="1"/>
        <w:rPr>
          <w:rFonts w:ascii="Times New Roman" w:hAnsi="Times New Roman" w:cs="Times New Roman"/>
          <w:sz w:val="28"/>
          <w:szCs w:val="28"/>
        </w:rPr>
      </w:pPr>
    </w:p>
    <w:p w:rsidR="00F81D89" w:rsidRPr="00FE7F47" w:rsidRDefault="00F81D89">
      <w:pPr>
        <w:pStyle w:val="ConsPlusNormal"/>
        <w:jc w:val="both"/>
        <w:rPr>
          <w:rFonts w:ascii="Times New Roman" w:hAnsi="Times New Roman" w:cs="Times New Roman"/>
          <w:sz w:val="28"/>
          <w:szCs w:val="28"/>
        </w:rPr>
      </w:pPr>
    </w:p>
    <w:p w:rsidR="0027258C" w:rsidRDefault="00F81D89" w:rsidP="003B3C0C">
      <w:pPr>
        <w:pStyle w:val="ConsPlusNonformat"/>
        <w:rPr>
          <w:rFonts w:ascii="Times New Roman" w:hAnsi="Times New Roman" w:cs="Times New Roman"/>
          <w:sz w:val="28"/>
          <w:szCs w:val="28"/>
        </w:rPr>
      </w:pPr>
      <w:r w:rsidRPr="00FE7F47">
        <w:rPr>
          <w:rFonts w:ascii="Times New Roman" w:hAnsi="Times New Roman" w:cs="Times New Roman"/>
          <w:sz w:val="28"/>
          <w:szCs w:val="28"/>
        </w:rPr>
        <w:t xml:space="preserve">                                        Главе </w:t>
      </w:r>
      <w:r w:rsidR="0027258C">
        <w:rPr>
          <w:rFonts w:ascii="Times New Roman" w:hAnsi="Times New Roman" w:cs="Times New Roman"/>
          <w:sz w:val="28"/>
          <w:szCs w:val="28"/>
        </w:rPr>
        <w:t>Охотского</w:t>
      </w:r>
      <w:r w:rsidRPr="00FE7F47">
        <w:rPr>
          <w:rFonts w:ascii="Times New Roman" w:hAnsi="Times New Roman" w:cs="Times New Roman"/>
          <w:sz w:val="28"/>
          <w:szCs w:val="28"/>
        </w:rPr>
        <w:t xml:space="preserve"> муниципального</w:t>
      </w:r>
      <w:r w:rsidR="0027258C">
        <w:rPr>
          <w:rFonts w:ascii="Times New Roman" w:hAnsi="Times New Roman" w:cs="Times New Roman"/>
          <w:sz w:val="28"/>
          <w:szCs w:val="28"/>
        </w:rPr>
        <w:t xml:space="preserve"> округа</w:t>
      </w:r>
      <w:r w:rsidR="009B0994" w:rsidRPr="00FE7F47">
        <w:rPr>
          <w:rFonts w:ascii="Times New Roman" w:hAnsi="Times New Roman" w:cs="Times New Roman"/>
          <w:sz w:val="28"/>
          <w:szCs w:val="28"/>
        </w:rPr>
        <w:t xml:space="preserve"> </w:t>
      </w:r>
      <w:r w:rsidR="0027258C">
        <w:rPr>
          <w:rFonts w:ascii="Times New Roman" w:hAnsi="Times New Roman" w:cs="Times New Roman"/>
          <w:sz w:val="28"/>
          <w:szCs w:val="28"/>
        </w:rPr>
        <w:t xml:space="preserve">  </w:t>
      </w:r>
    </w:p>
    <w:p w:rsidR="00F81D89" w:rsidRPr="00FE7F47" w:rsidRDefault="0027258C" w:rsidP="003B3C0C">
      <w:pPr>
        <w:pStyle w:val="ConsPlusNonformat"/>
        <w:rPr>
          <w:rFonts w:ascii="Times New Roman" w:hAnsi="Times New Roman" w:cs="Times New Roman"/>
          <w:sz w:val="28"/>
          <w:szCs w:val="28"/>
        </w:rPr>
      </w:pPr>
      <w:r>
        <w:rPr>
          <w:rFonts w:ascii="Times New Roman" w:hAnsi="Times New Roman" w:cs="Times New Roman"/>
          <w:sz w:val="28"/>
          <w:szCs w:val="28"/>
        </w:rPr>
        <w:t xml:space="preserve">                                        </w:t>
      </w:r>
      <w:r w:rsidR="009B0994" w:rsidRPr="00FE7F47">
        <w:rPr>
          <w:rFonts w:ascii="Times New Roman" w:hAnsi="Times New Roman" w:cs="Times New Roman"/>
          <w:sz w:val="28"/>
          <w:szCs w:val="28"/>
        </w:rPr>
        <w:t>Хабаровского края</w:t>
      </w:r>
    </w:p>
    <w:p w:rsidR="00F81D89" w:rsidRPr="00FE7F47" w:rsidRDefault="00F81D89" w:rsidP="003B3C0C">
      <w:pPr>
        <w:pStyle w:val="ConsPlusNonformat"/>
        <w:rPr>
          <w:rFonts w:ascii="Times New Roman" w:hAnsi="Times New Roman" w:cs="Times New Roman"/>
          <w:sz w:val="28"/>
          <w:szCs w:val="28"/>
        </w:rPr>
      </w:pPr>
      <w:r w:rsidRPr="00FE7F47">
        <w:rPr>
          <w:rFonts w:ascii="Times New Roman" w:hAnsi="Times New Roman" w:cs="Times New Roman"/>
          <w:sz w:val="28"/>
          <w:szCs w:val="28"/>
        </w:rPr>
        <w:t xml:space="preserve">                                       </w:t>
      </w:r>
    </w:p>
    <w:p w:rsidR="00F81D89" w:rsidRPr="00FE7F47" w:rsidRDefault="00F81D89" w:rsidP="003B3C0C">
      <w:pPr>
        <w:pStyle w:val="ConsPlusNonformat"/>
        <w:rPr>
          <w:rFonts w:ascii="Times New Roman" w:hAnsi="Times New Roman" w:cs="Times New Roman"/>
          <w:sz w:val="28"/>
          <w:szCs w:val="28"/>
        </w:rPr>
      </w:pPr>
      <w:r w:rsidRPr="00FE7F47">
        <w:rPr>
          <w:rFonts w:ascii="Times New Roman" w:hAnsi="Times New Roman" w:cs="Times New Roman"/>
          <w:sz w:val="28"/>
          <w:szCs w:val="28"/>
        </w:rPr>
        <w:t xml:space="preserve">                                        от _______________________________</w:t>
      </w:r>
      <w:r w:rsidR="003B3C0C" w:rsidRPr="00FE7F47">
        <w:rPr>
          <w:rFonts w:ascii="Times New Roman" w:hAnsi="Times New Roman" w:cs="Times New Roman"/>
          <w:sz w:val="28"/>
          <w:szCs w:val="28"/>
        </w:rPr>
        <w:t>__________</w:t>
      </w:r>
      <w:r w:rsidRPr="00FE7F47">
        <w:rPr>
          <w:rFonts w:ascii="Times New Roman" w:hAnsi="Times New Roman" w:cs="Times New Roman"/>
          <w:sz w:val="28"/>
          <w:szCs w:val="28"/>
        </w:rPr>
        <w:t>,</w:t>
      </w:r>
    </w:p>
    <w:p w:rsidR="00F81D89" w:rsidRPr="00FE7F47" w:rsidRDefault="00F81D89" w:rsidP="003B3C0C">
      <w:pPr>
        <w:pStyle w:val="ConsPlusNonformat"/>
        <w:rPr>
          <w:rFonts w:ascii="Times New Roman" w:hAnsi="Times New Roman" w:cs="Times New Roman"/>
          <w:sz w:val="28"/>
          <w:szCs w:val="28"/>
        </w:rPr>
      </w:pPr>
      <w:r w:rsidRPr="00FE7F47">
        <w:rPr>
          <w:rFonts w:ascii="Times New Roman" w:hAnsi="Times New Roman" w:cs="Times New Roman"/>
          <w:sz w:val="28"/>
          <w:szCs w:val="28"/>
        </w:rPr>
        <w:t xml:space="preserve">                                        проживающего ___________________</w:t>
      </w:r>
      <w:r w:rsidR="003B3C0C" w:rsidRPr="00FE7F47">
        <w:rPr>
          <w:rFonts w:ascii="Times New Roman" w:hAnsi="Times New Roman" w:cs="Times New Roman"/>
          <w:sz w:val="28"/>
          <w:szCs w:val="28"/>
        </w:rPr>
        <w:t>__________</w:t>
      </w:r>
      <w:r w:rsidRPr="00FE7F47">
        <w:rPr>
          <w:rFonts w:ascii="Times New Roman" w:hAnsi="Times New Roman" w:cs="Times New Roman"/>
          <w:sz w:val="28"/>
          <w:szCs w:val="28"/>
        </w:rPr>
        <w:t>__,</w:t>
      </w:r>
    </w:p>
    <w:p w:rsidR="00F81D89" w:rsidRPr="00FE7F47" w:rsidRDefault="00F81D89" w:rsidP="003B3C0C">
      <w:pPr>
        <w:pStyle w:val="ConsPlusNonformat"/>
        <w:rPr>
          <w:rFonts w:ascii="Times New Roman" w:hAnsi="Times New Roman" w:cs="Times New Roman"/>
          <w:sz w:val="28"/>
          <w:szCs w:val="28"/>
        </w:rPr>
      </w:pPr>
      <w:r w:rsidRPr="00FE7F47">
        <w:rPr>
          <w:rFonts w:ascii="Times New Roman" w:hAnsi="Times New Roman" w:cs="Times New Roman"/>
          <w:sz w:val="28"/>
          <w:szCs w:val="28"/>
        </w:rPr>
        <w:t xml:space="preserve">                                        паспорт серии _________</w:t>
      </w:r>
      <w:r w:rsidR="003B3C0C" w:rsidRPr="00FE7F47">
        <w:rPr>
          <w:rFonts w:ascii="Times New Roman" w:hAnsi="Times New Roman" w:cs="Times New Roman"/>
          <w:sz w:val="28"/>
          <w:szCs w:val="28"/>
        </w:rPr>
        <w:t>№</w:t>
      </w:r>
      <w:r w:rsidRPr="00FE7F47">
        <w:rPr>
          <w:rFonts w:ascii="Times New Roman" w:hAnsi="Times New Roman" w:cs="Times New Roman"/>
          <w:sz w:val="28"/>
          <w:szCs w:val="28"/>
        </w:rPr>
        <w:t xml:space="preserve"> _______</w:t>
      </w:r>
      <w:r w:rsidR="003B3C0C" w:rsidRPr="00FE7F47">
        <w:rPr>
          <w:rFonts w:ascii="Times New Roman" w:hAnsi="Times New Roman" w:cs="Times New Roman"/>
          <w:sz w:val="28"/>
          <w:szCs w:val="28"/>
        </w:rPr>
        <w:t>____________</w:t>
      </w:r>
      <w:r w:rsidRPr="00FE7F47">
        <w:rPr>
          <w:rFonts w:ascii="Times New Roman" w:hAnsi="Times New Roman" w:cs="Times New Roman"/>
          <w:sz w:val="28"/>
          <w:szCs w:val="28"/>
        </w:rPr>
        <w:t>__</w:t>
      </w:r>
    </w:p>
    <w:p w:rsidR="00F81D89" w:rsidRPr="00FE7F47" w:rsidRDefault="00F81D89" w:rsidP="003B3C0C">
      <w:pPr>
        <w:pStyle w:val="ConsPlusNonformat"/>
        <w:rPr>
          <w:rFonts w:ascii="Times New Roman" w:hAnsi="Times New Roman" w:cs="Times New Roman"/>
          <w:sz w:val="28"/>
          <w:szCs w:val="28"/>
        </w:rPr>
      </w:pPr>
      <w:r w:rsidRPr="00FE7F47">
        <w:rPr>
          <w:rFonts w:ascii="Times New Roman" w:hAnsi="Times New Roman" w:cs="Times New Roman"/>
          <w:sz w:val="28"/>
          <w:szCs w:val="28"/>
        </w:rPr>
        <w:t xml:space="preserve">                                        выдан ________________________</w:t>
      </w:r>
      <w:r w:rsidR="003B3C0C" w:rsidRPr="00FE7F47">
        <w:rPr>
          <w:rFonts w:ascii="Times New Roman" w:hAnsi="Times New Roman" w:cs="Times New Roman"/>
          <w:sz w:val="28"/>
          <w:szCs w:val="28"/>
        </w:rPr>
        <w:t>___________</w:t>
      </w:r>
      <w:r w:rsidRPr="00FE7F47">
        <w:rPr>
          <w:rFonts w:ascii="Times New Roman" w:hAnsi="Times New Roman" w:cs="Times New Roman"/>
          <w:sz w:val="28"/>
          <w:szCs w:val="28"/>
        </w:rPr>
        <w:t>_____</w:t>
      </w:r>
    </w:p>
    <w:p w:rsidR="00F81D89" w:rsidRPr="00FE7F47" w:rsidRDefault="00F81D89" w:rsidP="003B3C0C">
      <w:pPr>
        <w:pStyle w:val="ConsPlusNonformat"/>
        <w:rPr>
          <w:rFonts w:ascii="Times New Roman" w:hAnsi="Times New Roman" w:cs="Times New Roman"/>
          <w:sz w:val="28"/>
          <w:szCs w:val="28"/>
        </w:rPr>
      </w:pPr>
      <w:r w:rsidRPr="00FE7F47">
        <w:rPr>
          <w:rFonts w:ascii="Times New Roman" w:hAnsi="Times New Roman" w:cs="Times New Roman"/>
          <w:sz w:val="28"/>
          <w:szCs w:val="28"/>
        </w:rPr>
        <w:t xml:space="preserve">                                        _________________________________</w:t>
      </w:r>
      <w:r w:rsidR="003B3C0C" w:rsidRPr="00FE7F47">
        <w:rPr>
          <w:rFonts w:ascii="Times New Roman" w:hAnsi="Times New Roman" w:cs="Times New Roman"/>
          <w:sz w:val="28"/>
          <w:szCs w:val="28"/>
        </w:rPr>
        <w:t>___________</w:t>
      </w:r>
      <w:r w:rsidRPr="00FE7F47">
        <w:rPr>
          <w:rFonts w:ascii="Times New Roman" w:hAnsi="Times New Roman" w:cs="Times New Roman"/>
          <w:sz w:val="28"/>
          <w:szCs w:val="28"/>
        </w:rPr>
        <w:t>__</w:t>
      </w:r>
    </w:p>
    <w:p w:rsidR="00F81D89" w:rsidRPr="00FE7F47" w:rsidRDefault="00F81D89" w:rsidP="003B3C0C">
      <w:pPr>
        <w:pStyle w:val="ConsPlusNonformat"/>
        <w:rPr>
          <w:rFonts w:ascii="Times New Roman" w:hAnsi="Times New Roman" w:cs="Times New Roman"/>
          <w:sz w:val="28"/>
          <w:szCs w:val="28"/>
        </w:rPr>
      </w:pPr>
      <w:r w:rsidRPr="00FE7F47">
        <w:rPr>
          <w:rFonts w:ascii="Times New Roman" w:hAnsi="Times New Roman" w:cs="Times New Roman"/>
          <w:sz w:val="28"/>
          <w:szCs w:val="28"/>
        </w:rPr>
        <w:t xml:space="preserve">                                        дата рождения _____</w:t>
      </w:r>
      <w:r w:rsidR="003B3C0C" w:rsidRPr="00FE7F47">
        <w:rPr>
          <w:rFonts w:ascii="Times New Roman" w:hAnsi="Times New Roman" w:cs="Times New Roman"/>
          <w:sz w:val="28"/>
          <w:szCs w:val="28"/>
        </w:rPr>
        <w:t>____________</w:t>
      </w:r>
      <w:r w:rsidRPr="00FE7F47">
        <w:rPr>
          <w:rFonts w:ascii="Times New Roman" w:hAnsi="Times New Roman" w:cs="Times New Roman"/>
          <w:sz w:val="28"/>
          <w:szCs w:val="28"/>
        </w:rPr>
        <w:t>________________</w:t>
      </w:r>
    </w:p>
    <w:p w:rsidR="00F81D89" w:rsidRPr="00FE7F47" w:rsidRDefault="00F81D89" w:rsidP="003B3C0C">
      <w:pPr>
        <w:pStyle w:val="ConsPlusNonformat"/>
        <w:rPr>
          <w:rFonts w:ascii="Times New Roman" w:hAnsi="Times New Roman" w:cs="Times New Roman"/>
          <w:sz w:val="28"/>
          <w:szCs w:val="28"/>
        </w:rPr>
      </w:pPr>
      <w:r w:rsidRPr="00FE7F47">
        <w:rPr>
          <w:rFonts w:ascii="Times New Roman" w:hAnsi="Times New Roman" w:cs="Times New Roman"/>
          <w:sz w:val="28"/>
          <w:szCs w:val="28"/>
        </w:rPr>
        <w:t xml:space="preserve">                                        телефон _______</w:t>
      </w:r>
      <w:r w:rsidR="003B3C0C" w:rsidRPr="00FE7F47">
        <w:rPr>
          <w:rFonts w:ascii="Times New Roman" w:hAnsi="Times New Roman" w:cs="Times New Roman"/>
          <w:sz w:val="28"/>
          <w:szCs w:val="28"/>
        </w:rPr>
        <w:t>____________</w:t>
      </w:r>
      <w:r w:rsidRPr="00FE7F47">
        <w:rPr>
          <w:rFonts w:ascii="Times New Roman" w:hAnsi="Times New Roman" w:cs="Times New Roman"/>
          <w:sz w:val="28"/>
          <w:szCs w:val="28"/>
        </w:rPr>
        <w:t>____________________</w:t>
      </w:r>
    </w:p>
    <w:p w:rsidR="00F81D89" w:rsidRPr="00FE7F47" w:rsidRDefault="00F81D89" w:rsidP="003B3C0C">
      <w:pPr>
        <w:pStyle w:val="ConsPlusNonformat"/>
        <w:rPr>
          <w:rFonts w:ascii="Times New Roman" w:hAnsi="Times New Roman" w:cs="Times New Roman"/>
          <w:sz w:val="28"/>
          <w:szCs w:val="28"/>
        </w:rPr>
      </w:pPr>
    </w:p>
    <w:p w:rsidR="003B3C0C" w:rsidRPr="00FE7F47" w:rsidRDefault="00F81D89">
      <w:pPr>
        <w:pStyle w:val="ConsPlusNonformat"/>
        <w:jc w:val="both"/>
        <w:rPr>
          <w:rFonts w:ascii="Times New Roman" w:hAnsi="Times New Roman" w:cs="Times New Roman"/>
          <w:sz w:val="28"/>
          <w:szCs w:val="28"/>
        </w:rPr>
      </w:pPr>
      <w:bookmarkStart w:id="10" w:name="P195"/>
      <w:bookmarkEnd w:id="10"/>
      <w:r w:rsidRPr="00FE7F47">
        <w:rPr>
          <w:rFonts w:ascii="Times New Roman" w:hAnsi="Times New Roman" w:cs="Times New Roman"/>
          <w:sz w:val="28"/>
          <w:szCs w:val="28"/>
        </w:rPr>
        <w:t xml:space="preserve">                                 </w:t>
      </w:r>
      <w:r w:rsidR="009B0994" w:rsidRPr="00FE7F47">
        <w:rPr>
          <w:rFonts w:ascii="Times New Roman" w:hAnsi="Times New Roman" w:cs="Times New Roman"/>
          <w:sz w:val="28"/>
          <w:szCs w:val="28"/>
        </w:rPr>
        <w:t xml:space="preserve">                           </w:t>
      </w:r>
    </w:p>
    <w:p w:rsidR="00F81D89" w:rsidRPr="00EF6041" w:rsidRDefault="00F81D89" w:rsidP="00EF6041">
      <w:pPr>
        <w:spacing w:after="0"/>
        <w:jc w:val="center"/>
        <w:rPr>
          <w:rFonts w:ascii="Times New Roman" w:hAnsi="Times New Roman" w:cs="Times New Roman"/>
          <w:sz w:val="28"/>
          <w:szCs w:val="28"/>
        </w:rPr>
      </w:pPr>
      <w:r w:rsidRPr="00EF6041">
        <w:rPr>
          <w:rFonts w:ascii="Times New Roman" w:hAnsi="Times New Roman" w:cs="Times New Roman"/>
          <w:sz w:val="28"/>
          <w:szCs w:val="28"/>
        </w:rPr>
        <w:t>ЗАЯВЛЕНИЕ</w:t>
      </w:r>
    </w:p>
    <w:p w:rsidR="00F81D89" w:rsidRPr="00EF6041" w:rsidRDefault="00F81D89" w:rsidP="00EF6041">
      <w:pPr>
        <w:spacing w:after="0"/>
        <w:jc w:val="both"/>
        <w:rPr>
          <w:rFonts w:ascii="Times New Roman" w:hAnsi="Times New Roman" w:cs="Times New Roman"/>
          <w:sz w:val="28"/>
          <w:szCs w:val="28"/>
        </w:rPr>
      </w:pPr>
    </w:p>
    <w:p w:rsidR="00F81D89" w:rsidRPr="00EF6041" w:rsidRDefault="00F81D89" w:rsidP="00EF6041">
      <w:pPr>
        <w:spacing w:after="0"/>
        <w:ind w:firstLine="720"/>
        <w:jc w:val="both"/>
        <w:rPr>
          <w:rFonts w:ascii="Times New Roman" w:hAnsi="Times New Roman" w:cs="Times New Roman"/>
          <w:sz w:val="28"/>
          <w:szCs w:val="28"/>
        </w:rPr>
      </w:pPr>
      <w:r w:rsidRPr="00EF6041">
        <w:rPr>
          <w:rFonts w:ascii="Times New Roman" w:hAnsi="Times New Roman" w:cs="Times New Roman"/>
          <w:sz w:val="28"/>
          <w:szCs w:val="28"/>
        </w:rPr>
        <w:t>Прошу назначить (</w:t>
      </w:r>
      <w:proofErr w:type="gramStart"/>
      <w:r w:rsidRPr="00EF6041">
        <w:rPr>
          <w:rFonts w:ascii="Times New Roman" w:hAnsi="Times New Roman" w:cs="Times New Roman"/>
          <w:sz w:val="28"/>
          <w:szCs w:val="28"/>
        </w:rPr>
        <w:t>возобновить)  мне</w:t>
      </w:r>
      <w:proofErr w:type="gramEnd"/>
      <w:r w:rsidRPr="00EF6041">
        <w:rPr>
          <w:rFonts w:ascii="Times New Roman" w:hAnsi="Times New Roman" w:cs="Times New Roman"/>
          <w:sz w:val="28"/>
          <w:szCs w:val="28"/>
        </w:rPr>
        <w:t xml:space="preserve">  ежемесячную  доплату  к страховой</w:t>
      </w:r>
      <w:r w:rsidR="00EF6041" w:rsidRPr="00EF6041">
        <w:rPr>
          <w:rFonts w:ascii="Times New Roman" w:hAnsi="Times New Roman" w:cs="Times New Roman"/>
          <w:sz w:val="28"/>
          <w:szCs w:val="28"/>
        </w:rPr>
        <w:t xml:space="preserve"> п</w:t>
      </w:r>
      <w:r w:rsidRPr="00EF6041">
        <w:rPr>
          <w:rFonts w:ascii="Times New Roman" w:hAnsi="Times New Roman" w:cs="Times New Roman"/>
          <w:sz w:val="28"/>
          <w:szCs w:val="28"/>
        </w:rPr>
        <w:t>енсии ___________________________</w:t>
      </w:r>
      <w:r w:rsidR="00463B16" w:rsidRPr="00EF6041">
        <w:rPr>
          <w:rFonts w:ascii="Times New Roman" w:hAnsi="Times New Roman" w:cs="Times New Roman"/>
          <w:sz w:val="28"/>
          <w:szCs w:val="28"/>
        </w:rPr>
        <w:t>_______________________</w:t>
      </w:r>
      <w:r w:rsidRPr="00EF6041">
        <w:rPr>
          <w:rFonts w:ascii="Times New Roman" w:hAnsi="Times New Roman" w:cs="Times New Roman"/>
          <w:sz w:val="28"/>
          <w:szCs w:val="28"/>
        </w:rPr>
        <w:t>,</w:t>
      </w:r>
    </w:p>
    <w:p w:rsidR="00F81D89" w:rsidRPr="00EF6041" w:rsidRDefault="00F81D89" w:rsidP="00EF6041">
      <w:pPr>
        <w:spacing w:after="0"/>
        <w:ind w:firstLine="720"/>
        <w:jc w:val="both"/>
        <w:rPr>
          <w:rFonts w:ascii="Times New Roman" w:hAnsi="Times New Roman" w:cs="Times New Roman"/>
          <w:sz w:val="28"/>
          <w:szCs w:val="28"/>
          <w:vertAlign w:val="superscript"/>
        </w:rPr>
      </w:pPr>
      <w:r w:rsidRPr="00EF6041">
        <w:rPr>
          <w:rFonts w:ascii="Times New Roman" w:hAnsi="Times New Roman" w:cs="Times New Roman"/>
          <w:sz w:val="28"/>
          <w:szCs w:val="28"/>
        </w:rPr>
        <w:t xml:space="preserve">                           </w:t>
      </w:r>
      <w:r w:rsidR="003B3C0C" w:rsidRPr="00EF6041">
        <w:rPr>
          <w:rFonts w:ascii="Times New Roman" w:hAnsi="Times New Roman" w:cs="Times New Roman"/>
          <w:sz w:val="28"/>
          <w:szCs w:val="28"/>
        </w:rPr>
        <w:t xml:space="preserve">                       </w:t>
      </w:r>
      <w:r w:rsidRPr="00EF6041">
        <w:rPr>
          <w:rFonts w:ascii="Times New Roman" w:hAnsi="Times New Roman" w:cs="Times New Roman"/>
          <w:sz w:val="28"/>
          <w:szCs w:val="28"/>
        </w:rPr>
        <w:t xml:space="preserve">    </w:t>
      </w:r>
      <w:r w:rsidRPr="00EF6041">
        <w:rPr>
          <w:rFonts w:ascii="Times New Roman" w:hAnsi="Times New Roman" w:cs="Times New Roman"/>
          <w:sz w:val="28"/>
          <w:szCs w:val="28"/>
          <w:vertAlign w:val="superscript"/>
        </w:rPr>
        <w:t>(вид пенсии)</w:t>
      </w:r>
    </w:p>
    <w:p w:rsidR="00F81D89" w:rsidRPr="00EF6041" w:rsidRDefault="00F81D89" w:rsidP="00EF6041">
      <w:pPr>
        <w:spacing w:after="0"/>
        <w:jc w:val="both"/>
        <w:rPr>
          <w:rFonts w:ascii="Times New Roman" w:hAnsi="Times New Roman" w:cs="Times New Roman"/>
          <w:sz w:val="28"/>
          <w:szCs w:val="28"/>
        </w:rPr>
      </w:pPr>
      <w:r w:rsidRPr="00EF6041">
        <w:rPr>
          <w:rFonts w:ascii="Times New Roman" w:hAnsi="Times New Roman" w:cs="Times New Roman"/>
          <w:sz w:val="28"/>
          <w:szCs w:val="28"/>
        </w:rPr>
        <w:t>выплачиваемой в соответствии с федеральным законодательством.</w:t>
      </w:r>
    </w:p>
    <w:p w:rsidR="00F81D89" w:rsidRPr="00EF6041" w:rsidRDefault="00F81D89" w:rsidP="00EF6041">
      <w:pPr>
        <w:spacing w:after="0"/>
        <w:ind w:firstLine="720"/>
        <w:jc w:val="both"/>
        <w:rPr>
          <w:rFonts w:ascii="Times New Roman" w:hAnsi="Times New Roman" w:cs="Times New Roman"/>
          <w:sz w:val="28"/>
          <w:szCs w:val="28"/>
        </w:rPr>
      </w:pPr>
      <w:r w:rsidRPr="00EF6041">
        <w:rPr>
          <w:rFonts w:ascii="Times New Roman" w:hAnsi="Times New Roman" w:cs="Times New Roman"/>
          <w:sz w:val="28"/>
          <w:szCs w:val="28"/>
        </w:rPr>
        <w:t xml:space="preserve">Страховую пенсию получаю в </w:t>
      </w:r>
      <w:r w:rsidR="003B3C0C" w:rsidRPr="00EF6041">
        <w:rPr>
          <w:rFonts w:ascii="Times New Roman" w:hAnsi="Times New Roman" w:cs="Times New Roman"/>
          <w:sz w:val="28"/>
          <w:szCs w:val="28"/>
        </w:rPr>
        <w:t>__________</w:t>
      </w:r>
      <w:r w:rsidRPr="00EF6041">
        <w:rPr>
          <w:rFonts w:ascii="Times New Roman" w:hAnsi="Times New Roman" w:cs="Times New Roman"/>
          <w:sz w:val="28"/>
          <w:szCs w:val="28"/>
        </w:rPr>
        <w:t>_________________________</w:t>
      </w:r>
    </w:p>
    <w:p w:rsidR="00F81D89" w:rsidRPr="00EF6041" w:rsidRDefault="00F81D89" w:rsidP="00EF6041">
      <w:pPr>
        <w:spacing w:after="0"/>
        <w:ind w:firstLine="720"/>
        <w:jc w:val="both"/>
        <w:rPr>
          <w:rFonts w:ascii="Times New Roman" w:hAnsi="Times New Roman" w:cs="Times New Roman"/>
          <w:sz w:val="28"/>
          <w:szCs w:val="28"/>
          <w:vertAlign w:val="superscript"/>
        </w:rPr>
      </w:pPr>
      <w:r w:rsidRPr="00EF6041">
        <w:rPr>
          <w:rFonts w:ascii="Times New Roman" w:hAnsi="Times New Roman" w:cs="Times New Roman"/>
          <w:sz w:val="28"/>
          <w:szCs w:val="28"/>
        </w:rPr>
        <w:t xml:space="preserve">                           </w:t>
      </w:r>
      <w:r w:rsidR="00EF6041">
        <w:rPr>
          <w:rFonts w:ascii="Times New Roman" w:hAnsi="Times New Roman" w:cs="Times New Roman"/>
          <w:sz w:val="28"/>
          <w:szCs w:val="28"/>
        </w:rPr>
        <w:t xml:space="preserve">                   </w:t>
      </w:r>
      <w:r w:rsidRPr="00EF6041">
        <w:rPr>
          <w:rFonts w:ascii="Times New Roman" w:hAnsi="Times New Roman" w:cs="Times New Roman"/>
          <w:sz w:val="28"/>
          <w:szCs w:val="28"/>
        </w:rPr>
        <w:t xml:space="preserve">   </w:t>
      </w:r>
      <w:r w:rsidR="003B3C0C" w:rsidRPr="00EF6041">
        <w:rPr>
          <w:rFonts w:ascii="Times New Roman" w:hAnsi="Times New Roman" w:cs="Times New Roman"/>
          <w:sz w:val="28"/>
          <w:szCs w:val="28"/>
        </w:rPr>
        <w:t xml:space="preserve">      </w:t>
      </w:r>
      <w:r w:rsidRPr="00EF6041">
        <w:rPr>
          <w:rFonts w:ascii="Times New Roman" w:hAnsi="Times New Roman" w:cs="Times New Roman"/>
          <w:sz w:val="28"/>
          <w:szCs w:val="28"/>
          <w:vertAlign w:val="superscript"/>
        </w:rPr>
        <w:t>(отделение Пенсионного фонда Российской</w:t>
      </w:r>
      <w:r w:rsidR="003B3C0C" w:rsidRPr="00EF6041">
        <w:rPr>
          <w:rFonts w:ascii="Times New Roman" w:hAnsi="Times New Roman" w:cs="Times New Roman"/>
          <w:sz w:val="28"/>
          <w:szCs w:val="28"/>
          <w:vertAlign w:val="superscript"/>
        </w:rPr>
        <w:t xml:space="preserve"> </w:t>
      </w:r>
      <w:r w:rsidRPr="00EF6041">
        <w:rPr>
          <w:rFonts w:ascii="Times New Roman" w:hAnsi="Times New Roman" w:cs="Times New Roman"/>
          <w:sz w:val="28"/>
          <w:szCs w:val="28"/>
          <w:vertAlign w:val="superscript"/>
        </w:rPr>
        <w:t>Федерации)</w:t>
      </w:r>
    </w:p>
    <w:p w:rsidR="00F81D89" w:rsidRPr="00EF6041" w:rsidRDefault="00463B16" w:rsidP="00EF6041">
      <w:pPr>
        <w:spacing w:after="0"/>
        <w:jc w:val="both"/>
        <w:rPr>
          <w:rFonts w:ascii="Times New Roman" w:hAnsi="Times New Roman" w:cs="Times New Roman"/>
          <w:sz w:val="28"/>
          <w:szCs w:val="28"/>
        </w:rPr>
      </w:pPr>
      <w:r w:rsidRPr="00EF6041">
        <w:rPr>
          <w:rFonts w:ascii="Times New Roman" w:hAnsi="Times New Roman" w:cs="Times New Roman"/>
          <w:sz w:val="28"/>
          <w:szCs w:val="28"/>
        </w:rPr>
        <w:t>с _________</w:t>
      </w:r>
      <w:r w:rsidR="003B3C0C" w:rsidRPr="00EF6041">
        <w:rPr>
          <w:rFonts w:ascii="Times New Roman" w:hAnsi="Times New Roman" w:cs="Times New Roman"/>
          <w:sz w:val="28"/>
          <w:szCs w:val="28"/>
        </w:rPr>
        <w:t>___</w:t>
      </w:r>
      <w:r w:rsidR="00EF6041">
        <w:rPr>
          <w:rFonts w:ascii="Times New Roman" w:hAnsi="Times New Roman" w:cs="Times New Roman"/>
          <w:sz w:val="28"/>
          <w:szCs w:val="28"/>
        </w:rPr>
        <w:t>.</w:t>
      </w:r>
    </w:p>
    <w:p w:rsidR="00F81D89" w:rsidRPr="00EF6041" w:rsidRDefault="00F81D89" w:rsidP="00EF6041">
      <w:pPr>
        <w:spacing w:after="0"/>
        <w:ind w:firstLine="720"/>
        <w:jc w:val="both"/>
        <w:rPr>
          <w:rFonts w:ascii="Times New Roman" w:hAnsi="Times New Roman" w:cs="Times New Roman"/>
          <w:sz w:val="28"/>
          <w:szCs w:val="28"/>
        </w:rPr>
      </w:pPr>
      <w:r w:rsidRPr="00EF6041">
        <w:rPr>
          <w:rFonts w:ascii="Times New Roman" w:hAnsi="Times New Roman" w:cs="Times New Roman"/>
          <w:sz w:val="28"/>
          <w:szCs w:val="28"/>
        </w:rPr>
        <w:t xml:space="preserve">Ежемесячную доплату к страховой пенсии </w:t>
      </w:r>
      <w:r w:rsidR="00701547" w:rsidRPr="00EF6041">
        <w:rPr>
          <w:rFonts w:ascii="Times New Roman" w:hAnsi="Times New Roman" w:cs="Times New Roman"/>
          <w:sz w:val="28"/>
          <w:szCs w:val="28"/>
        </w:rPr>
        <w:t>прошу перечислять в _______</w:t>
      </w:r>
      <w:r w:rsidR="00EF6041">
        <w:rPr>
          <w:rFonts w:ascii="Times New Roman" w:hAnsi="Times New Roman" w:cs="Times New Roman"/>
          <w:sz w:val="28"/>
          <w:szCs w:val="28"/>
        </w:rPr>
        <w:t>___________________________________________________________</w:t>
      </w:r>
    </w:p>
    <w:p w:rsidR="00F81D89" w:rsidRPr="00EF6041" w:rsidRDefault="00F81D89" w:rsidP="00EF6041">
      <w:pPr>
        <w:spacing w:after="0"/>
        <w:ind w:firstLine="720"/>
        <w:jc w:val="both"/>
        <w:rPr>
          <w:rFonts w:ascii="Times New Roman" w:hAnsi="Times New Roman" w:cs="Times New Roman"/>
          <w:sz w:val="28"/>
          <w:szCs w:val="28"/>
          <w:vertAlign w:val="superscript"/>
        </w:rPr>
      </w:pPr>
      <w:r w:rsidRPr="00EF6041">
        <w:rPr>
          <w:rFonts w:ascii="Times New Roman" w:hAnsi="Times New Roman" w:cs="Times New Roman"/>
          <w:sz w:val="28"/>
          <w:szCs w:val="28"/>
        </w:rPr>
        <w:t xml:space="preserve">                      </w:t>
      </w:r>
      <w:r w:rsidR="003B3C0C" w:rsidRPr="00EF6041">
        <w:rPr>
          <w:rFonts w:ascii="Times New Roman" w:hAnsi="Times New Roman" w:cs="Times New Roman"/>
          <w:sz w:val="28"/>
          <w:szCs w:val="28"/>
        </w:rPr>
        <w:t xml:space="preserve">                </w:t>
      </w:r>
      <w:r w:rsidRPr="00EF6041">
        <w:rPr>
          <w:rFonts w:ascii="Times New Roman" w:hAnsi="Times New Roman" w:cs="Times New Roman"/>
          <w:sz w:val="28"/>
          <w:szCs w:val="28"/>
          <w:vertAlign w:val="superscript"/>
        </w:rPr>
        <w:t>(указать кредитное учреждение)</w:t>
      </w:r>
    </w:p>
    <w:p w:rsidR="00F81D89" w:rsidRPr="00EF6041" w:rsidRDefault="00F81D89" w:rsidP="00EF6041">
      <w:pPr>
        <w:spacing w:after="0"/>
        <w:jc w:val="both"/>
        <w:rPr>
          <w:rFonts w:ascii="Times New Roman" w:hAnsi="Times New Roman" w:cs="Times New Roman"/>
          <w:sz w:val="28"/>
          <w:szCs w:val="28"/>
        </w:rPr>
      </w:pPr>
      <w:r w:rsidRPr="00EF6041">
        <w:rPr>
          <w:rFonts w:ascii="Times New Roman" w:hAnsi="Times New Roman" w:cs="Times New Roman"/>
          <w:sz w:val="28"/>
          <w:szCs w:val="28"/>
        </w:rPr>
        <w:t xml:space="preserve">на мой текущий счет </w:t>
      </w:r>
      <w:r w:rsidR="003B3C0C" w:rsidRPr="00EF6041">
        <w:rPr>
          <w:rFonts w:ascii="Times New Roman" w:hAnsi="Times New Roman" w:cs="Times New Roman"/>
          <w:sz w:val="28"/>
          <w:szCs w:val="28"/>
        </w:rPr>
        <w:t>№__</w:t>
      </w:r>
      <w:r w:rsidRPr="00EF6041">
        <w:rPr>
          <w:rFonts w:ascii="Times New Roman" w:hAnsi="Times New Roman" w:cs="Times New Roman"/>
          <w:sz w:val="28"/>
          <w:szCs w:val="28"/>
        </w:rPr>
        <w:t>____________________________________________.</w:t>
      </w:r>
    </w:p>
    <w:p w:rsidR="00F81D89" w:rsidRPr="00EF6041" w:rsidRDefault="00F81D89" w:rsidP="00EF6041">
      <w:pPr>
        <w:spacing w:after="0"/>
        <w:ind w:firstLine="720"/>
        <w:jc w:val="both"/>
        <w:rPr>
          <w:rFonts w:ascii="Times New Roman" w:hAnsi="Times New Roman" w:cs="Times New Roman"/>
          <w:sz w:val="28"/>
          <w:szCs w:val="28"/>
        </w:rPr>
      </w:pPr>
      <w:r w:rsidRPr="00EF6041">
        <w:rPr>
          <w:rFonts w:ascii="Times New Roman" w:hAnsi="Times New Roman" w:cs="Times New Roman"/>
          <w:sz w:val="28"/>
          <w:szCs w:val="28"/>
        </w:rPr>
        <w:t xml:space="preserve">Обязуюсь  в случае </w:t>
      </w:r>
      <w:r w:rsidR="00463B16" w:rsidRPr="00EF6041">
        <w:rPr>
          <w:rFonts w:ascii="Times New Roman" w:hAnsi="Times New Roman" w:cs="Times New Roman"/>
          <w:sz w:val="28"/>
          <w:szCs w:val="28"/>
        </w:rPr>
        <w:t xml:space="preserve">прохождения государственной службы Российской Федерации, замещения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или </w:t>
      </w:r>
      <w:r w:rsidRPr="00EF6041">
        <w:rPr>
          <w:rFonts w:ascii="Times New Roman" w:hAnsi="Times New Roman" w:cs="Times New Roman"/>
          <w:sz w:val="28"/>
          <w:szCs w:val="28"/>
        </w:rPr>
        <w:t>должности муниципальной службы, а также в сл</w:t>
      </w:r>
      <w:r w:rsidR="00463B16" w:rsidRPr="00EF6041">
        <w:rPr>
          <w:rFonts w:ascii="Times New Roman" w:hAnsi="Times New Roman" w:cs="Times New Roman"/>
          <w:sz w:val="28"/>
          <w:szCs w:val="28"/>
        </w:rPr>
        <w:t>учае выезда на постоянное место</w:t>
      </w:r>
      <w:r w:rsidRPr="00EF6041">
        <w:rPr>
          <w:rFonts w:ascii="Times New Roman" w:hAnsi="Times New Roman" w:cs="Times New Roman"/>
          <w:sz w:val="28"/>
          <w:szCs w:val="28"/>
        </w:rPr>
        <w:t>жительства за пределы Российской Федерации п</w:t>
      </w:r>
      <w:r w:rsidR="00463B16" w:rsidRPr="00EF6041">
        <w:rPr>
          <w:rFonts w:ascii="Times New Roman" w:hAnsi="Times New Roman" w:cs="Times New Roman"/>
          <w:sz w:val="28"/>
          <w:szCs w:val="28"/>
        </w:rPr>
        <w:t xml:space="preserve">исьменно сообщить об этом главе </w:t>
      </w:r>
      <w:r w:rsidR="00EF6041">
        <w:rPr>
          <w:rFonts w:ascii="Times New Roman" w:hAnsi="Times New Roman" w:cs="Times New Roman"/>
          <w:sz w:val="28"/>
          <w:szCs w:val="28"/>
        </w:rPr>
        <w:t>округа</w:t>
      </w:r>
      <w:r w:rsidRPr="00EF6041">
        <w:rPr>
          <w:rFonts w:ascii="Times New Roman" w:hAnsi="Times New Roman" w:cs="Times New Roman"/>
          <w:sz w:val="28"/>
          <w:szCs w:val="28"/>
        </w:rPr>
        <w:t xml:space="preserve"> в 5-дневный срок.</w:t>
      </w:r>
    </w:p>
    <w:p w:rsidR="00F81D89" w:rsidRPr="00EF6041" w:rsidRDefault="00F81D89" w:rsidP="00EF6041">
      <w:pPr>
        <w:spacing w:after="0"/>
        <w:ind w:firstLine="720"/>
        <w:jc w:val="both"/>
        <w:rPr>
          <w:rFonts w:ascii="Times New Roman" w:hAnsi="Times New Roman" w:cs="Times New Roman"/>
          <w:sz w:val="28"/>
          <w:szCs w:val="28"/>
        </w:rPr>
      </w:pPr>
      <w:r w:rsidRPr="00EF6041">
        <w:rPr>
          <w:rFonts w:ascii="Times New Roman" w:hAnsi="Times New Roman" w:cs="Times New Roman"/>
          <w:sz w:val="28"/>
          <w:szCs w:val="28"/>
        </w:rPr>
        <w:t>К заявлению прилагаю документы:</w:t>
      </w:r>
    </w:p>
    <w:p w:rsidR="00F81D89" w:rsidRPr="00EF6041" w:rsidRDefault="00F81D89" w:rsidP="00EF6041">
      <w:pPr>
        <w:spacing w:after="0"/>
        <w:ind w:firstLine="720"/>
        <w:jc w:val="both"/>
        <w:rPr>
          <w:rFonts w:ascii="Times New Roman" w:hAnsi="Times New Roman" w:cs="Times New Roman"/>
          <w:sz w:val="28"/>
          <w:szCs w:val="28"/>
        </w:rPr>
      </w:pPr>
      <w:r w:rsidRPr="00EF6041">
        <w:rPr>
          <w:rFonts w:ascii="Times New Roman" w:hAnsi="Times New Roman" w:cs="Times New Roman"/>
          <w:sz w:val="28"/>
          <w:szCs w:val="28"/>
        </w:rPr>
        <w:t>- копия распоряжения об освобождении от занимаемой должности;</w:t>
      </w:r>
    </w:p>
    <w:p w:rsidR="00F81D89" w:rsidRPr="00EF6041" w:rsidRDefault="00F81D89" w:rsidP="00EF6041">
      <w:pPr>
        <w:spacing w:after="0"/>
        <w:ind w:firstLine="720"/>
        <w:jc w:val="both"/>
        <w:rPr>
          <w:rFonts w:ascii="Times New Roman" w:hAnsi="Times New Roman" w:cs="Times New Roman"/>
          <w:sz w:val="28"/>
          <w:szCs w:val="28"/>
        </w:rPr>
      </w:pPr>
      <w:r w:rsidRPr="00EF6041">
        <w:rPr>
          <w:rFonts w:ascii="Times New Roman" w:hAnsi="Times New Roman" w:cs="Times New Roman"/>
          <w:sz w:val="28"/>
          <w:szCs w:val="28"/>
        </w:rPr>
        <w:lastRenderedPageBreak/>
        <w:t>- копия трудовой книжки;</w:t>
      </w:r>
    </w:p>
    <w:p w:rsidR="00EF6041" w:rsidRPr="00EF6041" w:rsidRDefault="00F81D89" w:rsidP="00EF6041">
      <w:pPr>
        <w:spacing w:after="0"/>
        <w:ind w:firstLine="720"/>
        <w:jc w:val="both"/>
        <w:rPr>
          <w:rFonts w:ascii="Times New Roman" w:hAnsi="Times New Roman" w:cs="Times New Roman"/>
          <w:sz w:val="28"/>
          <w:szCs w:val="28"/>
        </w:rPr>
      </w:pPr>
      <w:r w:rsidRPr="00EF6041">
        <w:rPr>
          <w:rFonts w:ascii="Times New Roman" w:hAnsi="Times New Roman" w:cs="Times New Roman"/>
          <w:sz w:val="28"/>
          <w:szCs w:val="28"/>
        </w:rPr>
        <w:t xml:space="preserve">- справка о должностях, периоды </w:t>
      </w:r>
      <w:r w:rsidR="00463B16" w:rsidRPr="00EF6041">
        <w:rPr>
          <w:rFonts w:ascii="Times New Roman" w:hAnsi="Times New Roman" w:cs="Times New Roman"/>
          <w:sz w:val="28"/>
          <w:szCs w:val="28"/>
        </w:rPr>
        <w:t>замещение</w:t>
      </w:r>
      <w:r w:rsidRPr="00EF6041">
        <w:rPr>
          <w:rFonts w:ascii="Times New Roman" w:hAnsi="Times New Roman" w:cs="Times New Roman"/>
          <w:sz w:val="28"/>
          <w:szCs w:val="28"/>
        </w:rPr>
        <w:t xml:space="preserve"> которых учитываются при</w:t>
      </w:r>
      <w:r w:rsidR="00EF6041">
        <w:rPr>
          <w:rFonts w:ascii="Times New Roman" w:hAnsi="Times New Roman" w:cs="Times New Roman"/>
          <w:sz w:val="28"/>
          <w:szCs w:val="28"/>
        </w:rPr>
        <w:t xml:space="preserve"> </w:t>
      </w:r>
      <w:r w:rsidRPr="00EF6041">
        <w:rPr>
          <w:rFonts w:ascii="Times New Roman" w:hAnsi="Times New Roman" w:cs="Times New Roman"/>
          <w:sz w:val="28"/>
          <w:szCs w:val="28"/>
        </w:rPr>
        <w:t xml:space="preserve">исчислении стажа </w:t>
      </w:r>
      <w:r w:rsidR="00EF6041" w:rsidRPr="00EF6041">
        <w:rPr>
          <w:rFonts w:ascii="Times New Roman" w:hAnsi="Times New Roman" w:cs="Times New Roman"/>
          <w:sz w:val="28"/>
          <w:szCs w:val="28"/>
        </w:rPr>
        <w:t xml:space="preserve">для назначения </w:t>
      </w:r>
      <w:r w:rsidR="00B2314C" w:rsidRPr="00EF6041">
        <w:rPr>
          <w:rFonts w:ascii="Times New Roman" w:hAnsi="Times New Roman" w:cs="Times New Roman"/>
          <w:sz w:val="28"/>
          <w:szCs w:val="28"/>
        </w:rPr>
        <w:t>доплаты к пенсии</w:t>
      </w:r>
      <w:r w:rsidR="00EF6041">
        <w:rPr>
          <w:rFonts w:ascii="Times New Roman" w:hAnsi="Times New Roman" w:cs="Times New Roman"/>
          <w:sz w:val="28"/>
          <w:szCs w:val="28"/>
        </w:rPr>
        <w:t>;</w:t>
      </w:r>
    </w:p>
    <w:p w:rsidR="00F81D89" w:rsidRPr="00EF6041" w:rsidRDefault="00F81D89" w:rsidP="00EF6041">
      <w:pPr>
        <w:spacing w:after="0"/>
        <w:ind w:firstLine="720"/>
        <w:jc w:val="both"/>
        <w:rPr>
          <w:rFonts w:ascii="Times New Roman" w:hAnsi="Times New Roman" w:cs="Times New Roman"/>
          <w:sz w:val="28"/>
          <w:szCs w:val="28"/>
        </w:rPr>
      </w:pPr>
      <w:r w:rsidRPr="00EF6041">
        <w:rPr>
          <w:rFonts w:ascii="Times New Roman" w:hAnsi="Times New Roman" w:cs="Times New Roman"/>
          <w:sz w:val="28"/>
          <w:szCs w:val="28"/>
        </w:rPr>
        <w:t>- справка о назначенной (досрочно оформленной) страховой пенсии;</w:t>
      </w:r>
    </w:p>
    <w:p w:rsidR="00F81D89" w:rsidRPr="00EF6041" w:rsidRDefault="00F81D89" w:rsidP="00EF6041">
      <w:pPr>
        <w:spacing w:after="0"/>
        <w:ind w:firstLine="720"/>
        <w:jc w:val="both"/>
        <w:rPr>
          <w:rFonts w:ascii="Times New Roman" w:hAnsi="Times New Roman" w:cs="Times New Roman"/>
          <w:sz w:val="28"/>
          <w:szCs w:val="28"/>
        </w:rPr>
      </w:pPr>
      <w:r w:rsidRPr="00EF6041">
        <w:rPr>
          <w:rFonts w:ascii="Times New Roman" w:hAnsi="Times New Roman" w:cs="Times New Roman"/>
          <w:sz w:val="28"/>
          <w:szCs w:val="28"/>
        </w:rPr>
        <w:t>- справка о размере среднемесячного денежного содержания;</w:t>
      </w:r>
    </w:p>
    <w:p w:rsidR="00F81D89" w:rsidRPr="00EF6041" w:rsidRDefault="00F81D89" w:rsidP="00EF6041">
      <w:pPr>
        <w:spacing w:after="0"/>
        <w:ind w:firstLine="720"/>
        <w:jc w:val="both"/>
        <w:rPr>
          <w:rFonts w:ascii="Times New Roman" w:hAnsi="Times New Roman" w:cs="Times New Roman"/>
          <w:sz w:val="28"/>
          <w:szCs w:val="28"/>
        </w:rPr>
      </w:pPr>
      <w:r w:rsidRPr="00EF6041">
        <w:rPr>
          <w:rFonts w:ascii="Times New Roman" w:hAnsi="Times New Roman" w:cs="Times New Roman"/>
          <w:sz w:val="28"/>
          <w:szCs w:val="28"/>
        </w:rPr>
        <w:t>- расшифровка к справке о размере среднеме</w:t>
      </w:r>
      <w:r w:rsidR="00293006" w:rsidRPr="00EF6041">
        <w:rPr>
          <w:rFonts w:ascii="Times New Roman" w:hAnsi="Times New Roman" w:cs="Times New Roman"/>
          <w:sz w:val="28"/>
          <w:szCs w:val="28"/>
        </w:rPr>
        <w:t>сячного денежного содержания</w:t>
      </w:r>
      <w:r w:rsidRPr="00EF6041">
        <w:rPr>
          <w:rFonts w:ascii="Times New Roman" w:hAnsi="Times New Roman" w:cs="Times New Roman"/>
          <w:sz w:val="28"/>
          <w:szCs w:val="28"/>
        </w:rPr>
        <w:t>;</w:t>
      </w:r>
    </w:p>
    <w:p w:rsidR="00F81D89" w:rsidRPr="00EF6041" w:rsidRDefault="00F81D89" w:rsidP="00EF6041">
      <w:pPr>
        <w:spacing w:after="0"/>
        <w:ind w:firstLine="720"/>
        <w:jc w:val="both"/>
        <w:rPr>
          <w:rFonts w:ascii="Times New Roman" w:hAnsi="Times New Roman" w:cs="Times New Roman"/>
          <w:sz w:val="28"/>
          <w:szCs w:val="28"/>
        </w:rPr>
      </w:pPr>
      <w:r w:rsidRPr="00EF6041">
        <w:rPr>
          <w:rFonts w:ascii="Times New Roman" w:hAnsi="Times New Roman" w:cs="Times New Roman"/>
          <w:sz w:val="28"/>
          <w:szCs w:val="28"/>
        </w:rPr>
        <w:t>- копия военного билета;</w:t>
      </w:r>
    </w:p>
    <w:p w:rsidR="00F81D89" w:rsidRDefault="00F81D89" w:rsidP="00EF6041">
      <w:pPr>
        <w:spacing w:after="0"/>
        <w:ind w:firstLine="720"/>
        <w:jc w:val="both"/>
        <w:rPr>
          <w:rFonts w:ascii="Times New Roman" w:hAnsi="Times New Roman" w:cs="Times New Roman"/>
          <w:sz w:val="28"/>
          <w:szCs w:val="28"/>
        </w:rPr>
      </w:pPr>
      <w:r w:rsidRPr="00EF6041">
        <w:rPr>
          <w:rFonts w:ascii="Times New Roman" w:hAnsi="Times New Roman" w:cs="Times New Roman"/>
          <w:sz w:val="28"/>
          <w:szCs w:val="28"/>
        </w:rPr>
        <w:t>- копия паспорта гражданина Р</w:t>
      </w:r>
      <w:r w:rsidR="00EF6041">
        <w:rPr>
          <w:rFonts w:ascii="Times New Roman" w:hAnsi="Times New Roman" w:cs="Times New Roman"/>
          <w:sz w:val="28"/>
          <w:szCs w:val="28"/>
        </w:rPr>
        <w:t xml:space="preserve">оссийской </w:t>
      </w:r>
      <w:r w:rsidRPr="00EF6041">
        <w:rPr>
          <w:rFonts w:ascii="Times New Roman" w:hAnsi="Times New Roman" w:cs="Times New Roman"/>
          <w:sz w:val="28"/>
          <w:szCs w:val="28"/>
        </w:rPr>
        <w:t>Ф</w:t>
      </w:r>
      <w:r w:rsidR="00EF6041">
        <w:rPr>
          <w:rFonts w:ascii="Times New Roman" w:hAnsi="Times New Roman" w:cs="Times New Roman"/>
          <w:sz w:val="28"/>
          <w:szCs w:val="28"/>
        </w:rPr>
        <w:t>едерации</w:t>
      </w:r>
      <w:r w:rsidRPr="00EF6041">
        <w:rPr>
          <w:rFonts w:ascii="Times New Roman" w:hAnsi="Times New Roman" w:cs="Times New Roman"/>
          <w:sz w:val="28"/>
          <w:szCs w:val="28"/>
        </w:rPr>
        <w:t>.</w:t>
      </w:r>
    </w:p>
    <w:p w:rsidR="00B2314C" w:rsidRDefault="00B2314C" w:rsidP="00EF6041">
      <w:pPr>
        <w:spacing w:after="0"/>
        <w:ind w:firstLine="720"/>
        <w:jc w:val="both"/>
        <w:rPr>
          <w:rFonts w:ascii="Times New Roman" w:hAnsi="Times New Roman" w:cs="Times New Roman"/>
          <w:sz w:val="28"/>
          <w:szCs w:val="28"/>
        </w:rPr>
      </w:pPr>
    </w:p>
    <w:p w:rsidR="00B2314C" w:rsidRPr="00EF6041" w:rsidRDefault="00B2314C" w:rsidP="00EF6041">
      <w:pPr>
        <w:spacing w:after="0"/>
        <w:ind w:firstLine="720"/>
        <w:jc w:val="both"/>
        <w:rPr>
          <w:rFonts w:ascii="Times New Roman" w:hAnsi="Times New Roman" w:cs="Times New Roman"/>
          <w:sz w:val="28"/>
          <w:szCs w:val="28"/>
        </w:rPr>
      </w:pPr>
    </w:p>
    <w:p w:rsidR="00F81D89" w:rsidRPr="00FE7F47" w:rsidRDefault="00B2314C">
      <w:pPr>
        <w:pStyle w:val="ConsPlusNonformat"/>
        <w:jc w:val="both"/>
        <w:rPr>
          <w:rFonts w:ascii="Times New Roman" w:hAnsi="Times New Roman" w:cs="Times New Roman"/>
          <w:sz w:val="28"/>
          <w:szCs w:val="28"/>
        </w:rPr>
      </w:pPr>
      <w:r w:rsidRPr="00FE7F47">
        <w:rPr>
          <w:rFonts w:ascii="Times New Roman" w:hAnsi="Times New Roman" w:cs="Times New Roman"/>
          <w:sz w:val="28"/>
          <w:szCs w:val="28"/>
        </w:rPr>
        <w:t>_______________</w:t>
      </w:r>
      <w:r>
        <w:rPr>
          <w:rFonts w:ascii="Times New Roman" w:hAnsi="Times New Roman" w:cs="Times New Roman"/>
          <w:sz w:val="28"/>
          <w:szCs w:val="28"/>
        </w:rPr>
        <w:t xml:space="preserve">                                            </w:t>
      </w:r>
      <w:r w:rsidRPr="00FE7F47">
        <w:rPr>
          <w:rFonts w:ascii="Times New Roman" w:hAnsi="Times New Roman" w:cs="Times New Roman"/>
          <w:sz w:val="28"/>
          <w:szCs w:val="28"/>
        </w:rPr>
        <w:t>____________________________</w:t>
      </w:r>
    </w:p>
    <w:p w:rsidR="00F81D89" w:rsidRPr="00B2314C" w:rsidRDefault="00B2314C">
      <w:pPr>
        <w:pStyle w:val="ConsPlusNonformat"/>
        <w:jc w:val="both"/>
        <w:rPr>
          <w:rFonts w:ascii="Times New Roman" w:hAnsi="Times New Roman" w:cs="Times New Roman"/>
          <w:sz w:val="24"/>
          <w:szCs w:val="24"/>
          <w:vertAlign w:val="superscript"/>
        </w:rPr>
      </w:pPr>
      <w:r>
        <w:rPr>
          <w:rFonts w:ascii="Times New Roman" w:hAnsi="Times New Roman" w:cs="Times New Roman"/>
          <w:sz w:val="28"/>
          <w:szCs w:val="28"/>
          <w:vertAlign w:val="superscript"/>
        </w:rPr>
        <w:t xml:space="preserve">            (</w:t>
      </w:r>
      <w:proofErr w:type="gramStart"/>
      <w:r>
        <w:rPr>
          <w:rFonts w:ascii="Times New Roman" w:hAnsi="Times New Roman" w:cs="Times New Roman"/>
          <w:sz w:val="28"/>
          <w:szCs w:val="28"/>
          <w:vertAlign w:val="superscript"/>
        </w:rPr>
        <w:t>д</w:t>
      </w:r>
      <w:r w:rsidR="00F81D89" w:rsidRPr="00B2314C">
        <w:rPr>
          <w:rFonts w:ascii="Times New Roman" w:hAnsi="Times New Roman" w:cs="Times New Roman"/>
          <w:sz w:val="28"/>
          <w:szCs w:val="28"/>
          <w:vertAlign w:val="superscript"/>
        </w:rPr>
        <w:t>ата</w:t>
      </w:r>
      <w:r>
        <w:rPr>
          <w:rFonts w:ascii="Times New Roman" w:hAnsi="Times New Roman" w:cs="Times New Roman"/>
          <w:sz w:val="28"/>
          <w:szCs w:val="28"/>
          <w:vertAlign w:val="superscript"/>
        </w:rPr>
        <w:t>)</w:t>
      </w:r>
      <w:r w:rsidR="00F81D89" w:rsidRPr="00B2314C">
        <w:rPr>
          <w:rFonts w:ascii="Times New Roman" w:hAnsi="Times New Roman" w:cs="Times New Roman"/>
          <w:sz w:val="28"/>
          <w:szCs w:val="28"/>
          <w:vertAlign w:val="superscript"/>
        </w:rPr>
        <w:t xml:space="preserve">  </w:t>
      </w:r>
      <w:r w:rsidRPr="00B2314C">
        <w:rPr>
          <w:rFonts w:ascii="Times New Roman" w:hAnsi="Times New Roman" w:cs="Times New Roman"/>
          <w:sz w:val="28"/>
          <w:szCs w:val="28"/>
          <w:vertAlign w:val="superscript"/>
        </w:rPr>
        <w:t xml:space="preserve"> </w:t>
      </w:r>
      <w:proofErr w:type="gramEnd"/>
      <w:r w:rsidRPr="00B2314C">
        <w:rPr>
          <w:rFonts w:ascii="Times New Roman" w:hAnsi="Times New Roman" w:cs="Times New Roman"/>
          <w:sz w:val="28"/>
          <w:szCs w:val="28"/>
          <w:vertAlign w:val="superscript"/>
        </w:rPr>
        <w:t xml:space="preserve">      </w:t>
      </w:r>
      <w:r>
        <w:rPr>
          <w:rFonts w:ascii="Times New Roman" w:hAnsi="Times New Roman" w:cs="Times New Roman"/>
          <w:sz w:val="28"/>
          <w:szCs w:val="28"/>
          <w:vertAlign w:val="superscript"/>
        </w:rPr>
        <w:t xml:space="preserve">                                                     </w:t>
      </w:r>
      <w:r w:rsidRPr="00B2314C">
        <w:rPr>
          <w:rFonts w:ascii="Times New Roman" w:hAnsi="Times New Roman" w:cs="Times New Roman"/>
          <w:sz w:val="28"/>
          <w:szCs w:val="28"/>
          <w:vertAlign w:val="superscript"/>
        </w:rPr>
        <w:t xml:space="preserve">                          </w:t>
      </w:r>
      <w:r>
        <w:rPr>
          <w:rFonts w:ascii="Times New Roman" w:hAnsi="Times New Roman" w:cs="Times New Roman"/>
          <w:sz w:val="28"/>
          <w:szCs w:val="28"/>
          <w:vertAlign w:val="superscript"/>
        </w:rPr>
        <w:t xml:space="preserve">                                   </w:t>
      </w:r>
      <w:r w:rsidRPr="00B2314C">
        <w:rPr>
          <w:rFonts w:ascii="Times New Roman" w:hAnsi="Times New Roman" w:cs="Times New Roman"/>
          <w:sz w:val="28"/>
          <w:szCs w:val="28"/>
          <w:vertAlign w:val="superscript"/>
        </w:rPr>
        <w:t xml:space="preserve"> </w:t>
      </w:r>
      <w:r>
        <w:rPr>
          <w:rFonts w:ascii="Times New Roman" w:hAnsi="Times New Roman" w:cs="Times New Roman"/>
          <w:sz w:val="28"/>
          <w:szCs w:val="28"/>
          <w:vertAlign w:val="superscript"/>
        </w:rPr>
        <w:t>(п</w:t>
      </w:r>
      <w:r w:rsidR="00F81D89" w:rsidRPr="00B2314C">
        <w:rPr>
          <w:rFonts w:ascii="Times New Roman" w:hAnsi="Times New Roman" w:cs="Times New Roman"/>
          <w:sz w:val="28"/>
          <w:szCs w:val="28"/>
          <w:vertAlign w:val="superscript"/>
        </w:rPr>
        <w:t>одпись</w:t>
      </w:r>
      <w:r>
        <w:rPr>
          <w:rFonts w:ascii="Times New Roman" w:hAnsi="Times New Roman" w:cs="Times New Roman"/>
          <w:sz w:val="28"/>
          <w:szCs w:val="28"/>
          <w:vertAlign w:val="superscript"/>
        </w:rPr>
        <w:t xml:space="preserve"> </w:t>
      </w:r>
      <w:r w:rsidR="00F81D89" w:rsidRPr="00B2314C">
        <w:rPr>
          <w:rFonts w:ascii="Times New Roman" w:hAnsi="Times New Roman" w:cs="Times New Roman"/>
          <w:sz w:val="28"/>
          <w:szCs w:val="28"/>
          <w:vertAlign w:val="superscript"/>
        </w:rPr>
        <w:t>заявител</w:t>
      </w:r>
      <w:r w:rsidRPr="00B2314C">
        <w:rPr>
          <w:rFonts w:ascii="Times New Roman" w:hAnsi="Times New Roman" w:cs="Times New Roman"/>
          <w:sz w:val="28"/>
          <w:szCs w:val="28"/>
          <w:vertAlign w:val="superscript"/>
        </w:rPr>
        <w:t>я</w:t>
      </w:r>
      <w:r w:rsidR="00F81D89" w:rsidRPr="00B2314C">
        <w:rPr>
          <w:rFonts w:ascii="Times New Roman" w:hAnsi="Times New Roman" w:cs="Times New Roman"/>
          <w:sz w:val="28"/>
          <w:szCs w:val="28"/>
          <w:vertAlign w:val="superscript"/>
        </w:rPr>
        <w:t>)</w:t>
      </w:r>
    </w:p>
    <w:p w:rsidR="00B2314C" w:rsidRDefault="00B2314C" w:rsidP="00B2314C">
      <w:pPr>
        <w:pStyle w:val="ConsPlusNonformat"/>
        <w:jc w:val="center"/>
        <w:rPr>
          <w:rFonts w:ascii="Times New Roman" w:hAnsi="Times New Roman" w:cs="Times New Roman"/>
          <w:sz w:val="28"/>
          <w:szCs w:val="28"/>
        </w:rPr>
      </w:pPr>
    </w:p>
    <w:p w:rsidR="00B2314C" w:rsidRDefault="00B2314C" w:rsidP="00B2314C">
      <w:pPr>
        <w:pStyle w:val="ConsPlusNonformat"/>
        <w:jc w:val="center"/>
        <w:rPr>
          <w:rFonts w:ascii="Times New Roman" w:hAnsi="Times New Roman" w:cs="Times New Roman"/>
          <w:sz w:val="28"/>
          <w:szCs w:val="28"/>
        </w:rPr>
      </w:pPr>
    </w:p>
    <w:p w:rsidR="00F81D89" w:rsidRPr="00FE7F47" w:rsidRDefault="00F81D89" w:rsidP="00B2314C">
      <w:pPr>
        <w:pStyle w:val="ConsPlusNonformat"/>
        <w:jc w:val="center"/>
        <w:rPr>
          <w:rFonts w:ascii="Times New Roman" w:hAnsi="Times New Roman" w:cs="Times New Roman"/>
          <w:sz w:val="28"/>
          <w:szCs w:val="28"/>
        </w:rPr>
      </w:pPr>
      <w:r w:rsidRPr="00FE7F47">
        <w:rPr>
          <w:rFonts w:ascii="Times New Roman" w:hAnsi="Times New Roman" w:cs="Times New Roman"/>
          <w:sz w:val="28"/>
          <w:szCs w:val="28"/>
        </w:rPr>
        <w:t>Заявление принято</w:t>
      </w:r>
    </w:p>
    <w:p w:rsidR="00DA1D5B" w:rsidRPr="00FE7F47" w:rsidRDefault="00DA1D5B">
      <w:pPr>
        <w:pStyle w:val="ConsPlusNonformat"/>
        <w:jc w:val="both"/>
        <w:rPr>
          <w:rFonts w:ascii="Times New Roman" w:hAnsi="Times New Roman" w:cs="Times New Roman"/>
          <w:sz w:val="28"/>
          <w:szCs w:val="28"/>
        </w:rPr>
      </w:pPr>
    </w:p>
    <w:p w:rsidR="00B2314C" w:rsidRPr="00FE7F47" w:rsidRDefault="00B2314C" w:rsidP="00B2314C">
      <w:pPr>
        <w:pStyle w:val="ConsPlusNonformat"/>
        <w:jc w:val="both"/>
        <w:rPr>
          <w:rFonts w:ascii="Times New Roman" w:hAnsi="Times New Roman" w:cs="Times New Roman"/>
          <w:sz w:val="28"/>
          <w:szCs w:val="28"/>
        </w:rPr>
      </w:pPr>
      <w:r w:rsidRPr="00FE7F47">
        <w:rPr>
          <w:rFonts w:ascii="Times New Roman" w:hAnsi="Times New Roman" w:cs="Times New Roman"/>
          <w:sz w:val="28"/>
          <w:szCs w:val="28"/>
        </w:rPr>
        <w:t>_______________</w:t>
      </w:r>
      <w:r>
        <w:rPr>
          <w:rFonts w:ascii="Times New Roman" w:hAnsi="Times New Roman" w:cs="Times New Roman"/>
          <w:sz w:val="28"/>
          <w:szCs w:val="28"/>
        </w:rPr>
        <w:t xml:space="preserve">        </w:t>
      </w:r>
      <w:r>
        <w:rPr>
          <w:rFonts w:ascii="Times New Roman" w:hAnsi="Times New Roman" w:cs="Times New Roman"/>
          <w:sz w:val="28"/>
          <w:szCs w:val="28"/>
        </w:rPr>
        <w:t>___________________</w:t>
      </w:r>
      <w:r w:rsidRPr="00FE7F47">
        <w:rPr>
          <w:rFonts w:ascii="Times New Roman" w:hAnsi="Times New Roman" w:cs="Times New Roman"/>
          <w:sz w:val="28"/>
          <w:szCs w:val="28"/>
        </w:rPr>
        <w:t>____________________________</w:t>
      </w:r>
    </w:p>
    <w:p w:rsidR="00B2314C" w:rsidRPr="00B2314C" w:rsidRDefault="00B2314C" w:rsidP="00B2314C">
      <w:pPr>
        <w:pStyle w:val="ConsPlusNonformat"/>
        <w:rPr>
          <w:rFonts w:ascii="Times New Roman" w:hAnsi="Times New Roman" w:cs="Times New Roman"/>
          <w:sz w:val="24"/>
          <w:szCs w:val="24"/>
          <w:vertAlign w:val="superscript"/>
        </w:rPr>
      </w:pPr>
      <w:r>
        <w:rPr>
          <w:rFonts w:ascii="Times New Roman" w:hAnsi="Times New Roman" w:cs="Times New Roman"/>
          <w:sz w:val="28"/>
          <w:szCs w:val="28"/>
          <w:vertAlign w:val="superscript"/>
        </w:rPr>
        <w:t xml:space="preserve">            (</w:t>
      </w:r>
      <w:proofErr w:type="gramStart"/>
      <w:r>
        <w:rPr>
          <w:rFonts w:ascii="Times New Roman" w:hAnsi="Times New Roman" w:cs="Times New Roman"/>
          <w:sz w:val="28"/>
          <w:szCs w:val="28"/>
          <w:vertAlign w:val="superscript"/>
        </w:rPr>
        <w:t>д</w:t>
      </w:r>
      <w:r w:rsidRPr="00B2314C">
        <w:rPr>
          <w:rFonts w:ascii="Times New Roman" w:hAnsi="Times New Roman" w:cs="Times New Roman"/>
          <w:sz w:val="28"/>
          <w:szCs w:val="28"/>
          <w:vertAlign w:val="superscript"/>
        </w:rPr>
        <w:t>ата</w:t>
      </w:r>
      <w:r>
        <w:rPr>
          <w:rFonts w:ascii="Times New Roman" w:hAnsi="Times New Roman" w:cs="Times New Roman"/>
          <w:sz w:val="28"/>
          <w:szCs w:val="28"/>
          <w:vertAlign w:val="superscript"/>
        </w:rPr>
        <w:t>)</w:t>
      </w:r>
      <w:r w:rsidRPr="00B2314C">
        <w:rPr>
          <w:rFonts w:ascii="Times New Roman" w:hAnsi="Times New Roman" w:cs="Times New Roman"/>
          <w:sz w:val="28"/>
          <w:szCs w:val="28"/>
          <w:vertAlign w:val="superscript"/>
        </w:rPr>
        <w:t xml:space="preserve">   </w:t>
      </w:r>
      <w:proofErr w:type="gramEnd"/>
      <w:r w:rsidRPr="00B2314C">
        <w:rPr>
          <w:rFonts w:ascii="Times New Roman" w:hAnsi="Times New Roman" w:cs="Times New Roman"/>
          <w:sz w:val="28"/>
          <w:szCs w:val="28"/>
          <w:vertAlign w:val="superscript"/>
        </w:rPr>
        <w:t xml:space="preserve">      </w:t>
      </w:r>
      <w:r>
        <w:rPr>
          <w:rFonts w:ascii="Times New Roman" w:hAnsi="Times New Roman" w:cs="Times New Roman"/>
          <w:sz w:val="28"/>
          <w:szCs w:val="28"/>
          <w:vertAlign w:val="superscript"/>
        </w:rPr>
        <w:t xml:space="preserve">         </w:t>
      </w:r>
      <w:r>
        <w:rPr>
          <w:rFonts w:ascii="Times New Roman" w:hAnsi="Times New Roman" w:cs="Times New Roman"/>
          <w:sz w:val="28"/>
          <w:szCs w:val="28"/>
          <w:vertAlign w:val="superscript"/>
        </w:rPr>
        <w:t xml:space="preserve">                                                    </w:t>
      </w:r>
      <w:r>
        <w:rPr>
          <w:rFonts w:ascii="Times New Roman" w:hAnsi="Times New Roman" w:cs="Times New Roman"/>
          <w:sz w:val="28"/>
          <w:szCs w:val="28"/>
          <w:vertAlign w:val="superscript"/>
        </w:rPr>
        <w:t xml:space="preserve"> </w:t>
      </w:r>
      <w:r w:rsidRPr="00B2314C">
        <w:rPr>
          <w:rFonts w:ascii="Times New Roman" w:hAnsi="Times New Roman" w:cs="Times New Roman"/>
          <w:sz w:val="28"/>
          <w:szCs w:val="28"/>
          <w:vertAlign w:val="superscript"/>
        </w:rPr>
        <w:t xml:space="preserve"> </w:t>
      </w:r>
      <w:r>
        <w:rPr>
          <w:rFonts w:ascii="Times New Roman" w:hAnsi="Times New Roman" w:cs="Times New Roman"/>
          <w:sz w:val="28"/>
          <w:szCs w:val="28"/>
          <w:vertAlign w:val="superscript"/>
        </w:rPr>
        <w:t>(</w:t>
      </w:r>
      <w:r w:rsidRPr="00B2314C">
        <w:rPr>
          <w:rFonts w:ascii="Times New Roman" w:hAnsi="Times New Roman" w:cs="Times New Roman"/>
          <w:sz w:val="24"/>
          <w:szCs w:val="24"/>
          <w:vertAlign w:val="superscript"/>
        </w:rPr>
        <w:t>инициалы, фамилия, должность работника, принявшего заявление)</w:t>
      </w:r>
    </w:p>
    <w:p w:rsidR="00092BFD" w:rsidRPr="00FE7F47" w:rsidRDefault="003B3C0C" w:rsidP="00B2314C">
      <w:pPr>
        <w:pStyle w:val="ConsPlusNonformat"/>
        <w:ind w:left="4395"/>
        <w:rPr>
          <w:rFonts w:ascii="Times New Roman" w:hAnsi="Times New Roman" w:cs="Times New Roman"/>
          <w:sz w:val="28"/>
          <w:szCs w:val="28"/>
        </w:rPr>
      </w:pPr>
      <w:r w:rsidRPr="00FE7F47">
        <w:rPr>
          <w:rFonts w:ascii="Times New Roman" w:hAnsi="Times New Roman" w:cs="Times New Roman"/>
          <w:sz w:val="24"/>
          <w:szCs w:val="24"/>
        </w:rPr>
        <w:t xml:space="preserve"> </w:t>
      </w:r>
    </w:p>
    <w:p w:rsidR="00F81D89" w:rsidRPr="00FE7F47" w:rsidRDefault="00F81D89">
      <w:pPr>
        <w:pStyle w:val="ConsPlusNormal"/>
        <w:jc w:val="both"/>
        <w:rPr>
          <w:rFonts w:ascii="Times New Roman" w:hAnsi="Times New Roman" w:cs="Times New Roman"/>
          <w:sz w:val="28"/>
          <w:szCs w:val="28"/>
        </w:rPr>
      </w:pPr>
    </w:p>
    <w:p w:rsidR="00F81D89" w:rsidRPr="00FE7F47" w:rsidRDefault="00B2314C" w:rsidP="00B2314C">
      <w:pPr>
        <w:pStyle w:val="ConsPlusNormal"/>
        <w:jc w:val="center"/>
        <w:rPr>
          <w:rFonts w:ascii="Times New Roman" w:hAnsi="Times New Roman" w:cs="Times New Roman"/>
          <w:sz w:val="28"/>
          <w:szCs w:val="28"/>
        </w:rPr>
      </w:pPr>
      <w:r>
        <w:rPr>
          <w:rFonts w:ascii="Times New Roman" w:hAnsi="Times New Roman" w:cs="Times New Roman"/>
          <w:sz w:val="28"/>
          <w:szCs w:val="28"/>
        </w:rPr>
        <w:t>___________</w:t>
      </w:r>
    </w:p>
    <w:p w:rsidR="00B2314C" w:rsidRDefault="00B2314C" w:rsidP="00B2314C">
      <w:pPr>
        <w:pStyle w:val="ConsPlusNormal"/>
        <w:spacing w:line="360" w:lineRule="exact"/>
        <w:ind w:left="4961"/>
        <w:jc w:val="center"/>
        <w:outlineLvl w:val="1"/>
        <w:rPr>
          <w:rFonts w:ascii="Times New Roman" w:hAnsi="Times New Roman" w:cs="Times New Roman"/>
          <w:sz w:val="28"/>
          <w:szCs w:val="28"/>
        </w:rPr>
        <w:sectPr w:rsidR="00B2314C" w:rsidSect="00EF6041">
          <w:pgSz w:w="11906" w:h="16838"/>
          <w:pgMar w:top="1134" w:right="567" w:bottom="1134" w:left="1985" w:header="567" w:footer="709" w:gutter="0"/>
          <w:pgNumType w:start="1"/>
          <w:cols w:space="708"/>
          <w:titlePg/>
          <w:docGrid w:linePitch="360"/>
        </w:sectPr>
      </w:pPr>
    </w:p>
    <w:p w:rsidR="00F81D89" w:rsidRDefault="003B3C0C" w:rsidP="00B2314C">
      <w:pPr>
        <w:pStyle w:val="ConsPlusNormal"/>
        <w:spacing w:line="240" w:lineRule="exact"/>
        <w:ind w:left="4961"/>
        <w:jc w:val="center"/>
        <w:outlineLvl w:val="1"/>
        <w:rPr>
          <w:rFonts w:ascii="Times New Roman" w:hAnsi="Times New Roman" w:cs="Times New Roman"/>
          <w:sz w:val="28"/>
          <w:szCs w:val="28"/>
        </w:rPr>
      </w:pPr>
      <w:r w:rsidRPr="00FE7F47">
        <w:rPr>
          <w:rFonts w:ascii="Times New Roman" w:hAnsi="Times New Roman" w:cs="Times New Roman"/>
          <w:sz w:val="28"/>
          <w:szCs w:val="28"/>
        </w:rPr>
        <w:lastRenderedPageBreak/>
        <w:t>ПРИЛОЖЕНИЕ</w:t>
      </w:r>
      <w:r w:rsidR="0065345D" w:rsidRPr="00FE7F47">
        <w:rPr>
          <w:rFonts w:ascii="Times New Roman" w:hAnsi="Times New Roman" w:cs="Times New Roman"/>
          <w:sz w:val="28"/>
          <w:szCs w:val="28"/>
        </w:rPr>
        <w:t xml:space="preserve"> №</w:t>
      </w:r>
      <w:r w:rsidR="00F81D89" w:rsidRPr="00FE7F47">
        <w:rPr>
          <w:rFonts w:ascii="Times New Roman" w:hAnsi="Times New Roman" w:cs="Times New Roman"/>
          <w:sz w:val="28"/>
          <w:szCs w:val="28"/>
        </w:rPr>
        <w:t xml:space="preserve"> 2</w:t>
      </w:r>
    </w:p>
    <w:p w:rsidR="00B2314C" w:rsidRPr="00FE7F47" w:rsidRDefault="00B2314C" w:rsidP="00B2314C">
      <w:pPr>
        <w:pStyle w:val="ConsPlusNormal"/>
        <w:spacing w:line="240" w:lineRule="exact"/>
        <w:ind w:left="4961"/>
        <w:jc w:val="center"/>
        <w:outlineLvl w:val="1"/>
        <w:rPr>
          <w:rFonts w:ascii="Times New Roman" w:hAnsi="Times New Roman" w:cs="Times New Roman"/>
          <w:sz w:val="28"/>
          <w:szCs w:val="28"/>
        </w:rPr>
      </w:pPr>
    </w:p>
    <w:p w:rsidR="00F81D89" w:rsidRPr="00FE7F47" w:rsidRDefault="00B2314C" w:rsidP="00B2314C">
      <w:pPr>
        <w:pStyle w:val="ConsPlusNormal"/>
        <w:spacing w:line="240" w:lineRule="exact"/>
        <w:ind w:left="4962"/>
        <w:jc w:val="center"/>
        <w:rPr>
          <w:rFonts w:ascii="Times New Roman" w:hAnsi="Times New Roman" w:cs="Times New Roman"/>
          <w:sz w:val="28"/>
          <w:szCs w:val="28"/>
        </w:rPr>
      </w:pPr>
      <w:r w:rsidRPr="00B2314C">
        <w:rPr>
          <w:rFonts w:ascii="Times New Roman" w:hAnsi="Times New Roman" w:cs="Times New Roman"/>
          <w:sz w:val="28"/>
          <w:szCs w:val="28"/>
        </w:rPr>
        <w:t>к Порядку назначения и выплаты ежемесячной доплаты к страховой пенсии по старости (инвалидности) лицам, замещавшим муниципальные должности в Охотском муниципальном округе Хабаровского края</w:t>
      </w:r>
    </w:p>
    <w:p w:rsidR="00F81D89" w:rsidRPr="00FE7F47" w:rsidRDefault="00F81D89" w:rsidP="00B2314C">
      <w:pPr>
        <w:pStyle w:val="ConsPlusNormal"/>
        <w:spacing w:line="240" w:lineRule="exact"/>
        <w:jc w:val="center"/>
        <w:rPr>
          <w:rFonts w:ascii="Times New Roman" w:hAnsi="Times New Roman" w:cs="Times New Roman"/>
          <w:sz w:val="28"/>
          <w:szCs w:val="28"/>
        </w:rPr>
      </w:pPr>
    </w:p>
    <w:p w:rsidR="00B2314C" w:rsidRDefault="00B2314C">
      <w:pPr>
        <w:pStyle w:val="ConsPlusNonformat"/>
        <w:jc w:val="both"/>
        <w:rPr>
          <w:rFonts w:ascii="Times New Roman" w:hAnsi="Times New Roman" w:cs="Times New Roman"/>
          <w:sz w:val="28"/>
          <w:szCs w:val="28"/>
        </w:rPr>
      </w:pPr>
      <w:bookmarkStart w:id="11" w:name="P255"/>
      <w:bookmarkEnd w:id="11"/>
    </w:p>
    <w:p w:rsidR="00F81D89" w:rsidRDefault="00F81D89" w:rsidP="00B2314C">
      <w:pPr>
        <w:pStyle w:val="ConsPlusNonformat"/>
        <w:spacing w:line="240" w:lineRule="exact"/>
        <w:jc w:val="center"/>
        <w:rPr>
          <w:rFonts w:ascii="Times New Roman" w:hAnsi="Times New Roman" w:cs="Times New Roman"/>
          <w:sz w:val="28"/>
          <w:szCs w:val="28"/>
        </w:rPr>
      </w:pPr>
      <w:r w:rsidRPr="00FE7F47">
        <w:rPr>
          <w:rFonts w:ascii="Times New Roman" w:hAnsi="Times New Roman" w:cs="Times New Roman"/>
          <w:sz w:val="28"/>
          <w:szCs w:val="28"/>
        </w:rPr>
        <w:t>РЕШЕНИЕ</w:t>
      </w:r>
    </w:p>
    <w:p w:rsidR="00B2314C" w:rsidRPr="00FE7F47" w:rsidRDefault="00B2314C" w:rsidP="00B2314C">
      <w:pPr>
        <w:pStyle w:val="ConsPlusNonformat"/>
        <w:spacing w:line="240" w:lineRule="exact"/>
        <w:jc w:val="center"/>
        <w:rPr>
          <w:rFonts w:ascii="Times New Roman" w:hAnsi="Times New Roman" w:cs="Times New Roman"/>
          <w:sz w:val="28"/>
          <w:szCs w:val="28"/>
        </w:rPr>
      </w:pPr>
    </w:p>
    <w:p w:rsidR="00F81D89" w:rsidRPr="00FE7F47" w:rsidRDefault="00F81D89" w:rsidP="00B2314C">
      <w:pPr>
        <w:pStyle w:val="ConsPlusNonformat"/>
        <w:spacing w:line="240" w:lineRule="exact"/>
        <w:jc w:val="center"/>
        <w:rPr>
          <w:rFonts w:ascii="Times New Roman" w:hAnsi="Times New Roman" w:cs="Times New Roman"/>
          <w:sz w:val="28"/>
          <w:szCs w:val="28"/>
        </w:rPr>
      </w:pPr>
      <w:r w:rsidRPr="00FE7F47">
        <w:rPr>
          <w:rFonts w:ascii="Times New Roman" w:hAnsi="Times New Roman" w:cs="Times New Roman"/>
          <w:sz w:val="28"/>
          <w:szCs w:val="28"/>
        </w:rPr>
        <w:t xml:space="preserve">о представлении к назначению доплаты к страховой </w:t>
      </w:r>
      <w:r w:rsidR="00B2314C" w:rsidRPr="00FE7F47">
        <w:rPr>
          <w:rFonts w:ascii="Times New Roman" w:hAnsi="Times New Roman" w:cs="Times New Roman"/>
          <w:sz w:val="28"/>
          <w:szCs w:val="28"/>
        </w:rPr>
        <w:t>пенсии</w:t>
      </w:r>
      <w:r w:rsidR="00B2314C">
        <w:rPr>
          <w:rFonts w:ascii="Times New Roman" w:hAnsi="Times New Roman" w:cs="Times New Roman"/>
          <w:sz w:val="28"/>
          <w:szCs w:val="28"/>
        </w:rPr>
        <w:t xml:space="preserve"> по</w:t>
      </w:r>
      <w:r w:rsidRPr="00FE7F47">
        <w:rPr>
          <w:rFonts w:ascii="Times New Roman" w:hAnsi="Times New Roman" w:cs="Times New Roman"/>
          <w:sz w:val="28"/>
          <w:szCs w:val="28"/>
        </w:rPr>
        <w:t xml:space="preserve"> старости (инвалидности)</w:t>
      </w:r>
    </w:p>
    <w:p w:rsidR="00F81D89" w:rsidRDefault="00F81D89" w:rsidP="00B2314C">
      <w:pPr>
        <w:pStyle w:val="ConsPlusNonformat"/>
        <w:spacing w:line="240" w:lineRule="exact"/>
        <w:jc w:val="center"/>
        <w:rPr>
          <w:rFonts w:ascii="Times New Roman" w:hAnsi="Times New Roman" w:cs="Times New Roman"/>
          <w:sz w:val="28"/>
          <w:szCs w:val="28"/>
        </w:rPr>
      </w:pPr>
    </w:p>
    <w:p w:rsidR="00B2314C" w:rsidRDefault="00B2314C" w:rsidP="00B2314C">
      <w:pPr>
        <w:pStyle w:val="ConsPlusNonformat"/>
        <w:spacing w:line="240" w:lineRule="exact"/>
        <w:jc w:val="center"/>
        <w:rPr>
          <w:rFonts w:ascii="Times New Roman" w:hAnsi="Times New Roman" w:cs="Times New Roman"/>
          <w:sz w:val="28"/>
          <w:szCs w:val="28"/>
        </w:rPr>
      </w:pPr>
    </w:p>
    <w:p w:rsidR="00F81D89" w:rsidRPr="00FE7F47" w:rsidRDefault="00B2314C">
      <w:pPr>
        <w:pStyle w:val="ConsPlusNonformat"/>
        <w:jc w:val="both"/>
        <w:rPr>
          <w:rFonts w:ascii="Times New Roman" w:hAnsi="Times New Roman" w:cs="Times New Roman"/>
          <w:sz w:val="28"/>
          <w:szCs w:val="28"/>
        </w:rPr>
      </w:pPr>
      <w:r>
        <w:rPr>
          <w:rFonts w:ascii="Times New Roman" w:hAnsi="Times New Roman" w:cs="Times New Roman"/>
          <w:sz w:val="28"/>
          <w:szCs w:val="28"/>
        </w:rPr>
        <w:t>«</w:t>
      </w:r>
      <w:r w:rsidR="00F81D89" w:rsidRPr="00FE7F47">
        <w:rPr>
          <w:rFonts w:ascii="Times New Roman" w:hAnsi="Times New Roman" w:cs="Times New Roman"/>
          <w:sz w:val="28"/>
          <w:szCs w:val="28"/>
        </w:rPr>
        <w:t>__</w:t>
      </w:r>
      <w:r w:rsidR="00092BFD">
        <w:rPr>
          <w:rFonts w:ascii="Times New Roman" w:hAnsi="Times New Roman" w:cs="Times New Roman"/>
          <w:sz w:val="28"/>
          <w:szCs w:val="28"/>
        </w:rPr>
        <w:t>»</w:t>
      </w:r>
      <w:r w:rsidR="00F81D89" w:rsidRPr="00FE7F47">
        <w:rPr>
          <w:rFonts w:ascii="Times New Roman" w:hAnsi="Times New Roman" w:cs="Times New Roman"/>
          <w:sz w:val="28"/>
          <w:szCs w:val="28"/>
        </w:rPr>
        <w:t xml:space="preserve"> _____________ года </w:t>
      </w:r>
      <w:r>
        <w:rPr>
          <w:rFonts w:ascii="Times New Roman" w:hAnsi="Times New Roman" w:cs="Times New Roman"/>
          <w:sz w:val="28"/>
          <w:szCs w:val="28"/>
        </w:rPr>
        <w:t xml:space="preserve">                                                                      </w:t>
      </w:r>
      <w:r w:rsidR="00DA1D5B" w:rsidRPr="00FE7F47">
        <w:rPr>
          <w:rFonts w:ascii="Times New Roman" w:hAnsi="Times New Roman" w:cs="Times New Roman"/>
          <w:sz w:val="28"/>
          <w:szCs w:val="28"/>
        </w:rPr>
        <w:t>№</w:t>
      </w:r>
      <w:r w:rsidR="00F81D89" w:rsidRPr="00FE7F47">
        <w:rPr>
          <w:rFonts w:ascii="Times New Roman" w:hAnsi="Times New Roman" w:cs="Times New Roman"/>
          <w:sz w:val="28"/>
          <w:szCs w:val="28"/>
        </w:rPr>
        <w:t xml:space="preserve"> _______</w:t>
      </w:r>
    </w:p>
    <w:p w:rsidR="00F81D89" w:rsidRDefault="00F81D89">
      <w:pPr>
        <w:pStyle w:val="ConsPlusNonformat"/>
        <w:jc w:val="both"/>
        <w:rPr>
          <w:rFonts w:ascii="Times New Roman" w:hAnsi="Times New Roman" w:cs="Times New Roman"/>
          <w:sz w:val="28"/>
          <w:szCs w:val="28"/>
        </w:rPr>
      </w:pPr>
    </w:p>
    <w:p w:rsidR="00B2314C" w:rsidRPr="00FE7F47" w:rsidRDefault="00B2314C">
      <w:pPr>
        <w:pStyle w:val="ConsPlusNonformat"/>
        <w:jc w:val="both"/>
        <w:rPr>
          <w:rFonts w:ascii="Times New Roman" w:hAnsi="Times New Roman" w:cs="Times New Roman"/>
          <w:sz w:val="28"/>
          <w:szCs w:val="28"/>
        </w:rPr>
      </w:pPr>
    </w:p>
    <w:p w:rsidR="00F81D89" w:rsidRPr="00FE7F47" w:rsidRDefault="00F81D89" w:rsidP="00B2314C">
      <w:pPr>
        <w:pStyle w:val="ConsPlusNonformat"/>
        <w:ind w:firstLine="720"/>
        <w:jc w:val="both"/>
        <w:rPr>
          <w:rFonts w:ascii="Times New Roman" w:hAnsi="Times New Roman" w:cs="Times New Roman"/>
          <w:sz w:val="28"/>
          <w:szCs w:val="28"/>
        </w:rPr>
      </w:pPr>
      <w:r w:rsidRPr="00FE7F47">
        <w:rPr>
          <w:rFonts w:ascii="Times New Roman" w:hAnsi="Times New Roman" w:cs="Times New Roman"/>
          <w:sz w:val="28"/>
          <w:szCs w:val="28"/>
        </w:rPr>
        <w:t xml:space="preserve">Представить </w:t>
      </w:r>
      <w:r w:rsidR="00B2314C" w:rsidRPr="00FE7F47">
        <w:rPr>
          <w:rFonts w:ascii="Times New Roman" w:hAnsi="Times New Roman" w:cs="Times New Roman"/>
          <w:sz w:val="28"/>
          <w:szCs w:val="28"/>
        </w:rPr>
        <w:t>к назначению доплаты к страховой пенсии по старости</w:t>
      </w:r>
      <w:r w:rsidR="00B2314C">
        <w:rPr>
          <w:rFonts w:ascii="Times New Roman" w:hAnsi="Times New Roman" w:cs="Times New Roman"/>
          <w:sz w:val="28"/>
          <w:szCs w:val="28"/>
        </w:rPr>
        <w:t xml:space="preserve"> </w:t>
      </w:r>
      <w:r w:rsidRPr="00FE7F47">
        <w:rPr>
          <w:rFonts w:ascii="Times New Roman" w:hAnsi="Times New Roman" w:cs="Times New Roman"/>
          <w:sz w:val="28"/>
          <w:szCs w:val="28"/>
        </w:rPr>
        <w:t>(инвалидности)</w:t>
      </w:r>
      <w:r w:rsidR="00DA1D5B" w:rsidRPr="00FE7F47">
        <w:rPr>
          <w:rFonts w:ascii="Times New Roman" w:hAnsi="Times New Roman" w:cs="Times New Roman"/>
          <w:sz w:val="28"/>
          <w:szCs w:val="28"/>
        </w:rPr>
        <w:t xml:space="preserve"> с </w:t>
      </w:r>
      <w:r w:rsidR="00B2314C">
        <w:rPr>
          <w:rFonts w:ascii="Times New Roman" w:hAnsi="Times New Roman" w:cs="Times New Roman"/>
          <w:sz w:val="28"/>
          <w:szCs w:val="28"/>
        </w:rPr>
        <w:t>«</w:t>
      </w:r>
      <w:r w:rsidR="00DA1D5B" w:rsidRPr="00FE7F47">
        <w:rPr>
          <w:rFonts w:ascii="Times New Roman" w:hAnsi="Times New Roman" w:cs="Times New Roman"/>
          <w:sz w:val="28"/>
          <w:szCs w:val="28"/>
        </w:rPr>
        <w:t>_</w:t>
      </w:r>
      <w:proofErr w:type="gramStart"/>
      <w:r w:rsidR="00DA1D5B" w:rsidRPr="00FE7F47">
        <w:rPr>
          <w:rFonts w:ascii="Times New Roman" w:hAnsi="Times New Roman" w:cs="Times New Roman"/>
          <w:sz w:val="28"/>
          <w:szCs w:val="28"/>
        </w:rPr>
        <w:t>_</w:t>
      </w:r>
      <w:r w:rsidR="00B2314C">
        <w:rPr>
          <w:rFonts w:ascii="Times New Roman" w:hAnsi="Times New Roman" w:cs="Times New Roman"/>
          <w:sz w:val="28"/>
          <w:szCs w:val="28"/>
        </w:rPr>
        <w:t>»</w:t>
      </w:r>
      <w:r w:rsidRPr="00FE7F47">
        <w:rPr>
          <w:rFonts w:ascii="Times New Roman" w:hAnsi="Times New Roman" w:cs="Times New Roman"/>
          <w:sz w:val="28"/>
          <w:szCs w:val="28"/>
        </w:rPr>
        <w:t>_</w:t>
      </w:r>
      <w:proofErr w:type="gramEnd"/>
      <w:r w:rsidRPr="00FE7F47">
        <w:rPr>
          <w:rFonts w:ascii="Times New Roman" w:hAnsi="Times New Roman" w:cs="Times New Roman"/>
          <w:sz w:val="28"/>
          <w:szCs w:val="28"/>
        </w:rPr>
        <w:t>___________ года</w:t>
      </w:r>
      <w:r w:rsidR="00B2314C">
        <w:rPr>
          <w:rFonts w:ascii="Times New Roman" w:hAnsi="Times New Roman" w:cs="Times New Roman"/>
          <w:sz w:val="28"/>
          <w:szCs w:val="28"/>
        </w:rPr>
        <w:t xml:space="preserve"> </w:t>
      </w:r>
      <w:r w:rsidRPr="00FE7F47">
        <w:rPr>
          <w:rFonts w:ascii="Times New Roman" w:hAnsi="Times New Roman" w:cs="Times New Roman"/>
          <w:sz w:val="28"/>
          <w:szCs w:val="28"/>
        </w:rPr>
        <w:t>_________________</w:t>
      </w:r>
      <w:r w:rsidR="00DA1D5B" w:rsidRPr="00FE7F47">
        <w:rPr>
          <w:rFonts w:ascii="Times New Roman" w:hAnsi="Times New Roman" w:cs="Times New Roman"/>
          <w:sz w:val="28"/>
          <w:szCs w:val="28"/>
        </w:rPr>
        <w:t>_</w:t>
      </w:r>
      <w:r w:rsidRPr="00FE7F47">
        <w:rPr>
          <w:rFonts w:ascii="Times New Roman" w:hAnsi="Times New Roman" w:cs="Times New Roman"/>
          <w:sz w:val="28"/>
          <w:szCs w:val="28"/>
        </w:rPr>
        <w:t>___________,</w:t>
      </w:r>
    </w:p>
    <w:p w:rsidR="00F81D89" w:rsidRPr="00B2314C" w:rsidRDefault="00F81D89" w:rsidP="00B2314C">
      <w:pPr>
        <w:pStyle w:val="ConsPlusNonformat"/>
        <w:jc w:val="both"/>
        <w:rPr>
          <w:rFonts w:ascii="Times New Roman" w:hAnsi="Times New Roman" w:cs="Times New Roman"/>
          <w:sz w:val="24"/>
          <w:szCs w:val="24"/>
          <w:vertAlign w:val="superscript"/>
        </w:rPr>
      </w:pPr>
      <w:r w:rsidRPr="00FE7F47">
        <w:rPr>
          <w:rFonts w:ascii="Times New Roman" w:hAnsi="Times New Roman" w:cs="Times New Roman"/>
          <w:sz w:val="28"/>
          <w:szCs w:val="28"/>
        </w:rPr>
        <w:t xml:space="preserve">                                             </w:t>
      </w:r>
      <w:r w:rsidR="00DA1D5B" w:rsidRPr="00FE7F47">
        <w:rPr>
          <w:rFonts w:ascii="Times New Roman" w:hAnsi="Times New Roman" w:cs="Times New Roman"/>
          <w:sz w:val="28"/>
          <w:szCs w:val="28"/>
        </w:rPr>
        <w:t xml:space="preserve">                                </w:t>
      </w:r>
      <w:r w:rsidRPr="00FE7F47">
        <w:rPr>
          <w:rFonts w:ascii="Times New Roman" w:hAnsi="Times New Roman" w:cs="Times New Roman"/>
          <w:sz w:val="24"/>
          <w:szCs w:val="24"/>
        </w:rPr>
        <w:t>(</w:t>
      </w:r>
      <w:r w:rsidRPr="00B2314C">
        <w:rPr>
          <w:rFonts w:ascii="Times New Roman" w:hAnsi="Times New Roman" w:cs="Times New Roman"/>
          <w:sz w:val="24"/>
          <w:szCs w:val="24"/>
          <w:vertAlign w:val="superscript"/>
        </w:rPr>
        <w:t>фамилия, имя, отчество</w:t>
      </w:r>
      <w:r w:rsidR="00B95746" w:rsidRPr="00B2314C">
        <w:rPr>
          <w:rFonts w:ascii="Times New Roman" w:hAnsi="Times New Roman" w:cs="Times New Roman"/>
          <w:sz w:val="24"/>
          <w:szCs w:val="24"/>
          <w:vertAlign w:val="superscript"/>
        </w:rPr>
        <w:t xml:space="preserve"> (последнее – при наличии</w:t>
      </w:r>
      <w:r w:rsidRPr="00B2314C">
        <w:rPr>
          <w:rFonts w:ascii="Times New Roman" w:hAnsi="Times New Roman" w:cs="Times New Roman"/>
          <w:sz w:val="24"/>
          <w:szCs w:val="24"/>
          <w:vertAlign w:val="superscript"/>
        </w:rPr>
        <w:t>)</w:t>
      </w:r>
    </w:p>
    <w:p w:rsidR="00F81D89" w:rsidRPr="00FE7F47" w:rsidRDefault="00F81D89">
      <w:pPr>
        <w:pStyle w:val="ConsPlusNonformat"/>
        <w:jc w:val="both"/>
        <w:rPr>
          <w:rFonts w:ascii="Times New Roman" w:hAnsi="Times New Roman" w:cs="Times New Roman"/>
          <w:sz w:val="28"/>
          <w:szCs w:val="28"/>
        </w:rPr>
      </w:pPr>
      <w:r w:rsidRPr="00FE7F47">
        <w:rPr>
          <w:rFonts w:ascii="Times New Roman" w:hAnsi="Times New Roman" w:cs="Times New Roman"/>
          <w:sz w:val="28"/>
          <w:szCs w:val="28"/>
        </w:rPr>
        <w:t xml:space="preserve">замещавшего </w:t>
      </w:r>
      <w:r w:rsidR="00B2314C">
        <w:rPr>
          <w:rFonts w:ascii="Times New Roman" w:hAnsi="Times New Roman" w:cs="Times New Roman"/>
          <w:sz w:val="28"/>
          <w:szCs w:val="28"/>
        </w:rPr>
        <w:t>муниципальную</w:t>
      </w:r>
      <w:r w:rsidRPr="00FE7F47">
        <w:rPr>
          <w:rFonts w:ascii="Times New Roman" w:hAnsi="Times New Roman" w:cs="Times New Roman"/>
          <w:sz w:val="28"/>
          <w:szCs w:val="28"/>
        </w:rPr>
        <w:t xml:space="preserve"> должность_____</w:t>
      </w:r>
      <w:r w:rsidR="00DA1D5B" w:rsidRPr="00FE7F47">
        <w:rPr>
          <w:rFonts w:ascii="Times New Roman" w:hAnsi="Times New Roman" w:cs="Times New Roman"/>
          <w:sz w:val="28"/>
          <w:szCs w:val="28"/>
        </w:rPr>
        <w:t>__________</w:t>
      </w:r>
      <w:r w:rsidRPr="00FE7F47">
        <w:rPr>
          <w:rFonts w:ascii="Times New Roman" w:hAnsi="Times New Roman" w:cs="Times New Roman"/>
          <w:sz w:val="28"/>
          <w:szCs w:val="28"/>
        </w:rPr>
        <w:t>________</w:t>
      </w:r>
      <w:r w:rsidR="00B95746" w:rsidRPr="00FE7F47">
        <w:rPr>
          <w:rFonts w:ascii="Times New Roman" w:hAnsi="Times New Roman" w:cs="Times New Roman"/>
          <w:sz w:val="28"/>
          <w:szCs w:val="28"/>
        </w:rPr>
        <w:t>________</w:t>
      </w:r>
    </w:p>
    <w:p w:rsidR="00F81D89" w:rsidRPr="00FE7F47" w:rsidRDefault="00F81D89">
      <w:pPr>
        <w:pStyle w:val="ConsPlusNonformat"/>
        <w:jc w:val="both"/>
        <w:rPr>
          <w:rFonts w:ascii="Times New Roman" w:hAnsi="Times New Roman" w:cs="Times New Roman"/>
          <w:sz w:val="28"/>
          <w:szCs w:val="28"/>
        </w:rPr>
      </w:pPr>
      <w:r w:rsidRPr="00FE7F47">
        <w:rPr>
          <w:rFonts w:ascii="Times New Roman" w:hAnsi="Times New Roman" w:cs="Times New Roman"/>
          <w:sz w:val="28"/>
          <w:szCs w:val="28"/>
        </w:rPr>
        <w:t>__________________________________________</w:t>
      </w:r>
      <w:r w:rsidR="00B95746" w:rsidRPr="00FE7F47">
        <w:rPr>
          <w:rFonts w:ascii="Times New Roman" w:hAnsi="Times New Roman" w:cs="Times New Roman"/>
          <w:sz w:val="28"/>
          <w:szCs w:val="28"/>
        </w:rPr>
        <w:t>________________________</w:t>
      </w:r>
      <w:r w:rsidRPr="00FE7F47">
        <w:rPr>
          <w:rFonts w:ascii="Times New Roman" w:hAnsi="Times New Roman" w:cs="Times New Roman"/>
          <w:sz w:val="28"/>
          <w:szCs w:val="28"/>
        </w:rPr>
        <w:t>,</w:t>
      </w:r>
    </w:p>
    <w:p w:rsidR="00F81D89" w:rsidRPr="00B2314C" w:rsidRDefault="00F81D89" w:rsidP="00B2314C">
      <w:pPr>
        <w:pStyle w:val="ConsPlusNonformat"/>
        <w:jc w:val="center"/>
        <w:rPr>
          <w:rFonts w:ascii="Times New Roman" w:hAnsi="Times New Roman" w:cs="Times New Roman"/>
          <w:sz w:val="28"/>
          <w:szCs w:val="28"/>
          <w:vertAlign w:val="superscript"/>
        </w:rPr>
      </w:pPr>
      <w:r w:rsidRPr="00B2314C">
        <w:rPr>
          <w:rFonts w:ascii="Times New Roman" w:hAnsi="Times New Roman" w:cs="Times New Roman"/>
          <w:sz w:val="28"/>
          <w:szCs w:val="28"/>
          <w:vertAlign w:val="superscript"/>
        </w:rPr>
        <w:t>(наименование должности)</w:t>
      </w:r>
    </w:p>
    <w:p w:rsidR="00F81D89" w:rsidRPr="00FE7F47" w:rsidRDefault="00F81D89">
      <w:pPr>
        <w:pStyle w:val="ConsPlusNonformat"/>
        <w:jc w:val="both"/>
        <w:rPr>
          <w:rFonts w:ascii="Times New Roman" w:hAnsi="Times New Roman" w:cs="Times New Roman"/>
          <w:sz w:val="28"/>
          <w:szCs w:val="28"/>
        </w:rPr>
      </w:pPr>
      <w:r w:rsidRPr="00FE7F47">
        <w:rPr>
          <w:rFonts w:ascii="Times New Roman" w:hAnsi="Times New Roman" w:cs="Times New Roman"/>
          <w:sz w:val="28"/>
          <w:szCs w:val="28"/>
        </w:rPr>
        <w:t xml:space="preserve">не менее </w:t>
      </w:r>
      <w:r w:rsidR="009B0994" w:rsidRPr="00FE7F47">
        <w:rPr>
          <w:rFonts w:ascii="Times New Roman" w:hAnsi="Times New Roman" w:cs="Times New Roman"/>
          <w:sz w:val="28"/>
          <w:szCs w:val="28"/>
        </w:rPr>
        <w:t>3 лет</w:t>
      </w:r>
      <w:r w:rsidR="0027258C">
        <w:rPr>
          <w:rFonts w:ascii="Times New Roman" w:hAnsi="Times New Roman" w:cs="Times New Roman"/>
          <w:sz w:val="28"/>
          <w:szCs w:val="28"/>
        </w:rPr>
        <w:t xml:space="preserve">, </w:t>
      </w:r>
      <w:r w:rsidR="00B2314C">
        <w:rPr>
          <w:rFonts w:ascii="Times New Roman" w:hAnsi="Times New Roman" w:cs="Times New Roman"/>
          <w:sz w:val="28"/>
          <w:szCs w:val="28"/>
        </w:rPr>
        <w:t>д</w:t>
      </w:r>
      <w:r w:rsidR="00B2314C" w:rsidRPr="00FE7F47">
        <w:rPr>
          <w:rFonts w:ascii="Times New Roman" w:hAnsi="Times New Roman" w:cs="Times New Roman"/>
          <w:sz w:val="28"/>
          <w:szCs w:val="28"/>
        </w:rPr>
        <w:t>оплата к</w:t>
      </w:r>
      <w:r w:rsidRPr="00FE7F47">
        <w:rPr>
          <w:rFonts w:ascii="Times New Roman" w:hAnsi="Times New Roman" w:cs="Times New Roman"/>
          <w:sz w:val="28"/>
          <w:szCs w:val="28"/>
        </w:rPr>
        <w:t xml:space="preserve"> пенсии за выслугу лет составляет суммарно с учетом страховой</w:t>
      </w:r>
      <w:r w:rsidR="00B2314C">
        <w:rPr>
          <w:rFonts w:ascii="Times New Roman" w:hAnsi="Times New Roman" w:cs="Times New Roman"/>
          <w:sz w:val="28"/>
          <w:szCs w:val="28"/>
        </w:rPr>
        <w:t xml:space="preserve"> </w:t>
      </w:r>
      <w:r w:rsidRPr="00FE7F47">
        <w:rPr>
          <w:rFonts w:ascii="Times New Roman" w:hAnsi="Times New Roman" w:cs="Times New Roman"/>
          <w:sz w:val="28"/>
          <w:szCs w:val="28"/>
        </w:rPr>
        <w:t>пенсии по старости (инвалидности)</w:t>
      </w:r>
      <w:r w:rsidR="00DA1D5B" w:rsidRPr="00FE7F47">
        <w:rPr>
          <w:rFonts w:ascii="Times New Roman" w:hAnsi="Times New Roman" w:cs="Times New Roman"/>
          <w:sz w:val="28"/>
          <w:szCs w:val="28"/>
        </w:rPr>
        <w:t>__</w:t>
      </w:r>
      <w:r w:rsidRPr="00FE7F47">
        <w:rPr>
          <w:rFonts w:ascii="Times New Roman" w:hAnsi="Times New Roman" w:cs="Times New Roman"/>
          <w:sz w:val="28"/>
          <w:szCs w:val="28"/>
        </w:rPr>
        <w:t>_________________________________</w:t>
      </w:r>
      <w:r w:rsidR="00B2314C">
        <w:rPr>
          <w:rFonts w:ascii="Times New Roman" w:hAnsi="Times New Roman" w:cs="Times New Roman"/>
          <w:sz w:val="28"/>
          <w:szCs w:val="28"/>
        </w:rPr>
        <w:t xml:space="preserve">__________________ </w:t>
      </w:r>
    </w:p>
    <w:p w:rsidR="00F81D89" w:rsidRPr="00B2314C" w:rsidRDefault="00F81D89" w:rsidP="00B2314C">
      <w:pPr>
        <w:pStyle w:val="ConsPlusNonformat"/>
        <w:jc w:val="center"/>
        <w:rPr>
          <w:rFonts w:ascii="Times New Roman" w:hAnsi="Times New Roman" w:cs="Times New Roman"/>
          <w:sz w:val="24"/>
          <w:szCs w:val="24"/>
          <w:vertAlign w:val="superscript"/>
        </w:rPr>
      </w:pPr>
      <w:r w:rsidRPr="00B2314C">
        <w:rPr>
          <w:rFonts w:ascii="Times New Roman" w:hAnsi="Times New Roman" w:cs="Times New Roman"/>
          <w:sz w:val="24"/>
          <w:szCs w:val="24"/>
          <w:vertAlign w:val="superscript"/>
        </w:rPr>
        <w:t>(вид пенсии)</w:t>
      </w:r>
    </w:p>
    <w:p w:rsidR="00F81D89" w:rsidRPr="00FE7F47" w:rsidRDefault="00F81D89">
      <w:pPr>
        <w:pStyle w:val="ConsPlusNonformat"/>
        <w:jc w:val="both"/>
        <w:rPr>
          <w:rFonts w:ascii="Times New Roman" w:hAnsi="Times New Roman" w:cs="Times New Roman"/>
          <w:sz w:val="28"/>
          <w:szCs w:val="28"/>
        </w:rPr>
      </w:pPr>
      <w:r w:rsidRPr="00FE7F47">
        <w:rPr>
          <w:rFonts w:ascii="Times New Roman" w:hAnsi="Times New Roman" w:cs="Times New Roman"/>
          <w:sz w:val="28"/>
          <w:szCs w:val="28"/>
        </w:rPr>
        <w:t>________________________</w:t>
      </w:r>
      <w:r w:rsidR="00DA1D5B" w:rsidRPr="00FE7F47">
        <w:rPr>
          <w:rFonts w:ascii="Times New Roman" w:hAnsi="Times New Roman" w:cs="Times New Roman"/>
          <w:sz w:val="28"/>
          <w:szCs w:val="28"/>
        </w:rPr>
        <w:t>______</w:t>
      </w:r>
      <w:r w:rsidRPr="00FE7F47">
        <w:rPr>
          <w:rFonts w:ascii="Times New Roman" w:hAnsi="Times New Roman" w:cs="Times New Roman"/>
          <w:sz w:val="28"/>
          <w:szCs w:val="28"/>
        </w:rPr>
        <w:t>_ процентов среднемесячного денежного содержания.</w:t>
      </w:r>
    </w:p>
    <w:p w:rsidR="00F81D89" w:rsidRPr="00FE7F47" w:rsidRDefault="00F81D89" w:rsidP="00B2314C">
      <w:pPr>
        <w:pStyle w:val="ConsPlusNonformat"/>
        <w:ind w:firstLine="720"/>
        <w:rPr>
          <w:rFonts w:ascii="Times New Roman" w:hAnsi="Times New Roman" w:cs="Times New Roman"/>
          <w:sz w:val="28"/>
          <w:szCs w:val="28"/>
        </w:rPr>
      </w:pPr>
      <w:r w:rsidRPr="00FE7F47">
        <w:rPr>
          <w:rFonts w:ascii="Times New Roman" w:hAnsi="Times New Roman" w:cs="Times New Roman"/>
          <w:sz w:val="28"/>
          <w:szCs w:val="28"/>
        </w:rPr>
        <w:t>К настоящему решению прилагаются следующие документы:</w:t>
      </w:r>
    </w:p>
    <w:p w:rsidR="00F81D89" w:rsidRPr="00FE7F47" w:rsidRDefault="00F81D89" w:rsidP="00B2314C">
      <w:pPr>
        <w:pStyle w:val="ConsPlusNonformat"/>
        <w:ind w:firstLine="720"/>
        <w:rPr>
          <w:rFonts w:ascii="Times New Roman" w:hAnsi="Times New Roman" w:cs="Times New Roman"/>
          <w:sz w:val="28"/>
          <w:szCs w:val="28"/>
        </w:rPr>
      </w:pPr>
      <w:r w:rsidRPr="00FE7F47">
        <w:rPr>
          <w:rFonts w:ascii="Times New Roman" w:hAnsi="Times New Roman" w:cs="Times New Roman"/>
          <w:sz w:val="28"/>
          <w:szCs w:val="28"/>
        </w:rPr>
        <w:t>- заявление лица об установлении доплаты к пенсии;</w:t>
      </w:r>
    </w:p>
    <w:p w:rsidR="00F81D89" w:rsidRPr="00FE7F47" w:rsidRDefault="00F81D89" w:rsidP="00B2314C">
      <w:pPr>
        <w:pStyle w:val="ConsPlusNonformat"/>
        <w:ind w:firstLine="720"/>
        <w:rPr>
          <w:rFonts w:ascii="Times New Roman" w:hAnsi="Times New Roman" w:cs="Times New Roman"/>
          <w:sz w:val="28"/>
          <w:szCs w:val="28"/>
        </w:rPr>
      </w:pPr>
      <w:r w:rsidRPr="00FE7F47">
        <w:rPr>
          <w:rFonts w:ascii="Times New Roman" w:hAnsi="Times New Roman" w:cs="Times New Roman"/>
          <w:sz w:val="28"/>
          <w:szCs w:val="28"/>
        </w:rPr>
        <w:t>- копия распоряжения об освобождении от занимаемой должности;</w:t>
      </w:r>
    </w:p>
    <w:p w:rsidR="00F81D89" w:rsidRPr="00FE7F47" w:rsidRDefault="00F81D89" w:rsidP="00B2314C">
      <w:pPr>
        <w:pStyle w:val="ConsPlusNonformat"/>
        <w:ind w:firstLine="720"/>
        <w:rPr>
          <w:rFonts w:ascii="Times New Roman" w:hAnsi="Times New Roman" w:cs="Times New Roman"/>
          <w:sz w:val="28"/>
          <w:szCs w:val="28"/>
        </w:rPr>
      </w:pPr>
      <w:r w:rsidRPr="00FE7F47">
        <w:rPr>
          <w:rFonts w:ascii="Times New Roman" w:hAnsi="Times New Roman" w:cs="Times New Roman"/>
          <w:sz w:val="28"/>
          <w:szCs w:val="28"/>
        </w:rPr>
        <w:t>- справка о размере среднемесячного денежного содержания;</w:t>
      </w:r>
    </w:p>
    <w:p w:rsidR="00F81D89" w:rsidRPr="00FE7F47" w:rsidRDefault="00F81D89" w:rsidP="00B2314C">
      <w:pPr>
        <w:pStyle w:val="ConsPlusNonformat"/>
        <w:ind w:firstLine="720"/>
        <w:rPr>
          <w:rFonts w:ascii="Times New Roman" w:hAnsi="Times New Roman" w:cs="Times New Roman"/>
          <w:sz w:val="28"/>
          <w:szCs w:val="28"/>
        </w:rPr>
      </w:pPr>
      <w:r w:rsidRPr="00FE7F47">
        <w:rPr>
          <w:rFonts w:ascii="Times New Roman" w:hAnsi="Times New Roman" w:cs="Times New Roman"/>
          <w:sz w:val="28"/>
          <w:szCs w:val="28"/>
        </w:rPr>
        <w:t>- расшифровка к справке о размере среднемесячного денежного содержания;</w:t>
      </w:r>
    </w:p>
    <w:p w:rsidR="00F81D89" w:rsidRPr="00FE7F47" w:rsidRDefault="00F81D89" w:rsidP="00B2314C">
      <w:pPr>
        <w:pStyle w:val="ConsPlusNonformat"/>
        <w:ind w:firstLine="720"/>
        <w:rPr>
          <w:rFonts w:ascii="Times New Roman" w:hAnsi="Times New Roman" w:cs="Times New Roman"/>
          <w:sz w:val="28"/>
          <w:szCs w:val="28"/>
        </w:rPr>
      </w:pPr>
      <w:r w:rsidRPr="00FE7F47">
        <w:rPr>
          <w:rFonts w:ascii="Times New Roman" w:hAnsi="Times New Roman" w:cs="Times New Roman"/>
          <w:sz w:val="28"/>
          <w:szCs w:val="28"/>
        </w:rPr>
        <w:t>- справка о должностях, периоды службы (работы) в которых учитываются</w:t>
      </w:r>
    </w:p>
    <w:p w:rsidR="00F81D89" w:rsidRPr="00FE7F47" w:rsidRDefault="00F81D89" w:rsidP="00B2314C">
      <w:pPr>
        <w:pStyle w:val="ConsPlusNonformat"/>
        <w:ind w:firstLine="720"/>
        <w:rPr>
          <w:rFonts w:ascii="Times New Roman" w:hAnsi="Times New Roman" w:cs="Times New Roman"/>
          <w:sz w:val="28"/>
          <w:szCs w:val="28"/>
        </w:rPr>
      </w:pPr>
      <w:r w:rsidRPr="00FE7F47">
        <w:rPr>
          <w:rFonts w:ascii="Times New Roman" w:hAnsi="Times New Roman" w:cs="Times New Roman"/>
          <w:sz w:val="28"/>
          <w:szCs w:val="28"/>
        </w:rPr>
        <w:t>при исчислении стажа для назначения доплаты к пенсии;</w:t>
      </w:r>
    </w:p>
    <w:p w:rsidR="00F81D89" w:rsidRPr="00FE7F47" w:rsidRDefault="00F81D89" w:rsidP="00B2314C">
      <w:pPr>
        <w:pStyle w:val="ConsPlusNonformat"/>
        <w:ind w:firstLine="720"/>
        <w:rPr>
          <w:rFonts w:ascii="Times New Roman" w:hAnsi="Times New Roman" w:cs="Times New Roman"/>
          <w:sz w:val="28"/>
          <w:szCs w:val="28"/>
        </w:rPr>
      </w:pPr>
      <w:r w:rsidRPr="00FE7F47">
        <w:rPr>
          <w:rFonts w:ascii="Times New Roman" w:hAnsi="Times New Roman" w:cs="Times New Roman"/>
          <w:sz w:val="28"/>
          <w:szCs w:val="28"/>
        </w:rPr>
        <w:t>- справка о назначенной (</w:t>
      </w:r>
      <w:r w:rsidR="00B2314C" w:rsidRPr="00FE7F47">
        <w:rPr>
          <w:rFonts w:ascii="Times New Roman" w:hAnsi="Times New Roman" w:cs="Times New Roman"/>
          <w:sz w:val="28"/>
          <w:szCs w:val="28"/>
        </w:rPr>
        <w:t xml:space="preserve">досрочно </w:t>
      </w:r>
      <w:proofErr w:type="gramStart"/>
      <w:r w:rsidR="00B2314C" w:rsidRPr="00FE7F47">
        <w:rPr>
          <w:rFonts w:ascii="Times New Roman" w:hAnsi="Times New Roman" w:cs="Times New Roman"/>
          <w:sz w:val="28"/>
          <w:szCs w:val="28"/>
        </w:rPr>
        <w:t>оформленной</w:t>
      </w:r>
      <w:r w:rsidRPr="00FE7F47">
        <w:rPr>
          <w:rFonts w:ascii="Times New Roman" w:hAnsi="Times New Roman" w:cs="Times New Roman"/>
          <w:sz w:val="28"/>
          <w:szCs w:val="28"/>
        </w:rPr>
        <w:t>)  страховой</w:t>
      </w:r>
      <w:proofErr w:type="gramEnd"/>
      <w:r w:rsidRPr="00FE7F47">
        <w:rPr>
          <w:rFonts w:ascii="Times New Roman" w:hAnsi="Times New Roman" w:cs="Times New Roman"/>
          <w:sz w:val="28"/>
          <w:szCs w:val="28"/>
        </w:rPr>
        <w:t xml:space="preserve"> пенсии с</w:t>
      </w:r>
    </w:p>
    <w:p w:rsidR="00F81D89" w:rsidRPr="00FE7F47" w:rsidRDefault="00F81D89" w:rsidP="00B2314C">
      <w:pPr>
        <w:pStyle w:val="ConsPlusNonformat"/>
        <w:ind w:firstLine="720"/>
        <w:rPr>
          <w:rFonts w:ascii="Times New Roman" w:hAnsi="Times New Roman" w:cs="Times New Roman"/>
          <w:sz w:val="28"/>
          <w:szCs w:val="28"/>
        </w:rPr>
      </w:pPr>
      <w:r w:rsidRPr="00FE7F47">
        <w:rPr>
          <w:rFonts w:ascii="Times New Roman" w:hAnsi="Times New Roman" w:cs="Times New Roman"/>
          <w:sz w:val="28"/>
          <w:szCs w:val="28"/>
        </w:rPr>
        <w:t xml:space="preserve">указанием федерального </w:t>
      </w:r>
      <w:proofErr w:type="gramStart"/>
      <w:r w:rsidRPr="00FE7F47">
        <w:rPr>
          <w:rFonts w:ascii="Times New Roman" w:hAnsi="Times New Roman" w:cs="Times New Roman"/>
          <w:sz w:val="28"/>
          <w:szCs w:val="28"/>
        </w:rPr>
        <w:t>закона,  в</w:t>
      </w:r>
      <w:proofErr w:type="gramEnd"/>
      <w:r w:rsidRPr="00FE7F47">
        <w:rPr>
          <w:rFonts w:ascii="Times New Roman" w:hAnsi="Times New Roman" w:cs="Times New Roman"/>
          <w:sz w:val="28"/>
          <w:szCs w:val="28"/>
        </w:rPr>
        <w:t xml:space="preserve">  соответствии  с  которым  она назначена</w:t>
      </w:r>
    </w:p>
    <w:p w:rsidR="00F81D89" w:rsidRPr="00FE7F47" w:rsidRDefault="00F81D89" w:rsidP="00B2314C">
      <w:pPr>
        <w:pStyle w:val="ConsPlusNonformat"/>
        <w:ind w:firstLine="720"/>
        <w:rPr>
          <w:rFonts w:ascii="Times New Roman" w:hAnsi="Times New Roman" w:cs="Times New Roman"/>
          <w:sz w:val="28"/>
          <w:szCs w:val="28"/>
        </w:rPr>
      </w:pPr>
      <w:r w:rsidRPr="00FE7F47">
        <w:rPr>
          <w:rFonts w:ascii="Times New Roman" w:hAnsi="Times New Roman" w:cs="Times New Roman"/>
          <w:sz w:val="28"/>
          <w:szCs w:val="28"/>
        </w:rPr>
        <w:t>(досрочно оформлена);</w:t>
      </w:r>
    </w:p>
    <w:p w:rsidR="00F81D89" w:rsidRPr="00FE7F47" w:rsidRDefault="00F81D89" w:rsidP="00B2314C">
      <w:pPr>
        <w:pStyle w:val="ConsPlusNonformat"/>
        <w:ind w:firstLine="720"/>
        <w:jc w:val="both"/>
        <w:rPr>
          <w:rFonts w:ascii="Times New Roman" w:hAnsi="Times New Roman" w:cs="Times New Roman"/>
          <w:sz w:val="28"/>
          <w:szCs w:val="28"/>
        </w:rPr>
      </w:pPr>
      <w:r w:rsidRPr="00FE7F47">
        <w:rPr>
          <w:rFonts w:ascii="Times New Roman" w:hAnsi="Times New Roman" w:cs="Times New Roman"/>
          <w:sz w:val="28"/>
          <w:szCs w:val="28"/>
        </w:rPr>
        <w:t>- копия трудовой книжки;</w:t>
      </w:r>
    </w:p>
    <w:p w:rsidR="00F81D89" w:rsidRPr="00FE7F47" w:rsidRDefault="00F81D89" w:rsidP="00B2314C">
      <w:pPr>
        <w:pStyle w:val="ConsPlusNonformat"/>
        <w:ind w:firstLine="720"/>
        <w:jc w:val="both"/>
        <w:rPr>
          <w:rFonts w:ascii="Times New Roman" w:hAnsi="Times New Roman" w:cs="Times New Roman"/>
          <w:sz w:val="28"/>
          <w:szCs w:val="28"/>
        </w:rPr>
      </w:pPr>
      <w:r w:rsidRPr="00FE7F47">
        <w:rPr>
          <w:rFonts w:ascii="Times New Roman" w:hAnsi="Times New Roman" w:cs="Times New Roman"/>
          <w:sz w:val="28"/>
          <w:szCs w:val="28"/>
        </w:rPr>
        <w:t xml:space="preserve"> - копия военного билета;</w:t>
      </w:r>
    </w:p>
    <w:p w:rsidR="00F81D89" w:rsidRPr="00FE7F47" w:rsidRDefault="00F81D89" w:rsidP="00B2314C">
      <w:pPr>
        <w:pStyle w:val="ConsPlusNonformat"/>
        <w:ind w:firstLine="720"/>
        <w:jc w:val="both"/>
        <w:rPr>
          <w:rFonts w:ascii="Times New Roman" w:hAnsi="Times New Roman" w:cs="Times New Roman"/>
          <w:sz w:val="28"/>
          <w:szCs w:val="28"/>
        </w:rPr>
      </w:pPr>
      <w:r w:rsidRPr="00FE7F47">
        <w:rPr>
          <w:rFonts w:ascii="Times New Roman" w:hAnsi="Times New Roman" w:cs="Times New Roman"/>
          <w:sz w:val="28"/>
          <w:szCs w:val="28"/>
        </w:rPr>
        <w:t>- копия паспорта гражданина Р</w:t>
      </w:r>
      <w:r w:rsidR="00345EDB">
        <w:rPr>
          <w:rFonts w:ascii="Times New Roman" w:hAnsi="Times New Roman" w:cs="Times New Roman"/>
          <w:sz w:val="28"/>
          <w:szCs w:val="28"/>
        </w:rPr>
        <w:t xml:space="preserve">оссийской </w:t>
      </w:r>
      <w:r w:rsidRPr="00FE7F47">
        <w:rPr>
          <w:rFonts w:ascii="Times New Roman" w:hAnsi="Times New Roman" w:cs="Times New Roman"/>
          <w:sz w:val="28"/>
          <w:szCs w:val="28"/>
        </w:rPr>
        <w:t>Ф</w:t>
      </w:r>
      <w:r w:rsidR="00345EDB">
        <w:rPr>
          <w:rFonts w:ascii="Times New Roman" w:hAnsi="Times New Roman" w:cs="Times New Roman"/>
          <w:sz w:val="28"/>
          <w:szCs w:val="28"/>
        </w:rPr>
        <w:t>едерации</w:t>
      </w:r>
      <w:r w:rsidRPr="00FE7F47">
        <w:rPr>
          <w:rFonts w:ascii="Times New Roman" w:hAnsi="Times New Roman" w:cs="Times New Roman"/>
          <w:sz w:val="28"/>
          <w:szCs w:val="28"/>
        </w:rPr>
        <w:t>.</w:t>
      </w:r>
    </w:p>
    <w:p w:rsidR="00F81D89" w:rsidRPr="00FE7F47" w:rsidRDefault="00F81D89">
      <w:pPr>
        <w:pStyle w:val="ConsPlusNonformat"/>
        <w:jc w:val="both"/>
        <w:rPr>
          <w:rFonts w:ascii="Times New Roman" w:hAnsi="Times New Roman" w:cs="Times New Roman"/>
          <w:sz w:val="28"/>
          <w:szCs w:val="28"/>
        </w:rPr>
      </w:pPr>
    </w:p>
    <w:p w:rsidR="00F81D89" w:rsidRPr="00FE7F47" w:rsidRDefault="00D12DFA" w:rsidP="00B95746">
      <w:pPr>
        <w:pStyle w:val="ConsPlusNonformat"/>
        <w:rPr>
          <w:rFonts w:ascii="Times New Roman" w:hAnsi="Times New Roman" w:cs="Times New Roman"/>
          <w:sz w:val="28"/>
          <w:szCs w:val="28"/>
        </w:rPr>
      </w:pPr>
      <w:r w:rsidRPr="00FE7F47">
        <w:rPr>
          <w:rFonts w:ascii="Times New Roman" w:hAnsi="Times New Roman" w:cs="Times New Roman"/>
          <w:sz w:val="28"/>
          <w:szCs w:val="28"/>
        </w:rPr>
        <w:lastRenderedPageBreak/>
        <w:t>Председатель</w:t>
      </w:r>
      <w:r w:rsidR="00B95746" w:rsidRPr="00FE7F47">
        <w:rPr>
          <w:rFonts w:ascii="Times New Roman" w:hAnsi="Times New Roman" w:cs="Times New Roman"/>
          <w:sz w:val="28"/>
          <w:szCs w:val="28"/>
        </w:rPr>
        <w:t xml:space="preserve"> </w:t>
      </w:r>
      <w:r w:rsidRPr="00FE7F47">
        <w:rPr>
          <w:rFonts w:ascii="Times New Roman" w:hAnsi="Times New Roman" w:cs="Times New Roman"/>
          <w:sz w:val="28"/>
          <w:szCs w:val="28"/>
        </w:rPr>
        <w:t>комиссии</w:t>
      </w:r>
      <w:r w:rsidR="00F81D89" w:rsidRPr="00FE7F47">
        <w:rPr>
          <w:rFonts w:ascii="Times New Roman" w:hAnsi="Times New Roman" w:cs="Times New Roman"/>
          <w:sz w:val="28"/>
          <w:szCs w:val="28"/>
        </w:rPr>
        <w:t xml:space="preserve"> _____________________________________________</w:t>
      </w:r>
    </w:p>
    <w:p w:rsidR="00F81D89" w:rsidRPr="00FE7F47" w:rsidRDefault="00F81D89">
      <w:pPr>
        <w:pStyle w:val="ConsPlusNonformat"/>
        <w:jc w:val="both"/>
        <w:rPr>
          <w:rFonts w:ascii="Times New Roman" w:hAnsi="Times New Roman" w:cs="Times New Roman"/>
          <w:sz w:val="24"/>
          <w:szCs w:val="24"/>
        </w:rPr>
      </w:pPr>
      <w:r w:rsidRPr="00FE7F47">
        <w:rPr>
          <w:rFonts w:ascii="Times New Roman" w:hAnsi="Times New Roman" w:cs="Times New Roman"/>
          <w:sz w:val="28"/>
          <w:szCs w:val="28"/>
        </w:rPr>
        <w:t xml:space="preserve"> </w:t>
      </w:r>
      <w:r w:rsidR="00DA1D5B" w:rsidRPr="00FE7F47">
        <w:rPr>
          <w:rFonts w:ascii="Times New Roman" w:hAnsi="Times New Roman" w:cs="Times New Roman"/>
          <w:sz w:val="28"/>
          <w:szCs w:val="28"/>
        </w:rPr>
        <w:t xml:space="preserve">                   </w:t>
      </w:r>
      <w:r w:rsidRPr="00FE7F47">
        <w:rPr>
          <w:rFonts w:ascii="Times New Roman" w:hAnsi="Times New Roman" w:cs="Times New Roman"/>
          <w:sz w:val="28"/>
          <w:szCs w:val="28"/>
        </w:rPr>
        <w:t xml:space="preserve">   </w:t>
      </w:r>
      <w:r w:rsidR="00DA1D5B" w:rsidRPr="00FE7F47">
        <w:rPr>
          <w:rFonts w:ascii="Times New Roman" w:hAnsi="Times New Roman" w:cs="Times New Roman"/>
          <w:sz w:val="28"/>
          <w:szCs w:val="28"/>
        </w:rPr>
        <w:t xml:space="preserve">                                    </w:t>
      </w:r>
      <w:r w:rsidRPr="00FE7F47">
        <w:rPr>
          <w:rFonts w:ascii="Times New Roman" w:hAnsi="Times New Roman" w:cs="Times New Roman"/>
          <w:sz w:val="28"/>
          <w:szCs w:val="28"/>
        </w:rPr>
        <w:t xml:space="preserve"> </w:t>
      </w:r>
      <w:r w:rsidRPr="00FE7F47">
        <w:rPr>
          <w:rFonts w:ascii="Times New Roman" w:hAnsi="Times New Roman" w:cs="Times New Roman"/>
          <w:sz w:val="24"/>
          <w:szCs w:val="24"/>
        </w:rPr>
        <w:t>(подпись, инициалы, фамилия)</w:t>
      </w:r>
    </w:p>
    <w:p w:rsidR="00D12DFA" w:rsidRPr="00FE7F47" w:rsidRDefault="00D12DFA">
      <w:pPr>
        <w:pStyle w:val="ConsPlusNonformat"/>
        <w:jc w:val="both"/>
        <w:rPr>
          <w:rFonts w:ascii="Times New Roman" w:hAnsi="Times New Roman" w:cs="Times New Roman"/>
          <w:sz w:val="28"/>
          <w:szCs w:val="28"/>
        </w:rPr>
      </w:pPr>
    </w:p>
    <w:p w:rsidR="00D12DFA" w:rsidRPr="00FE7F47" w:rsidRDefault="00D12DFA" w:rsidP="00D12DFA">
      <w:pPr>
        <w:pStyle w:val="ConsPlusNonformat"/>
        <w:jc w:val="both"/>
        <w:rPr>
          <w:rFonts w:ascii="Times New Roman" w:hAnsi="Times New Roman" w:cs="Times New Roman"/>
          <w:sz w:val="28"/>
          <w:szCs w:val="28"/>
        </w:rPr>
      </w:pPr>
      <w:r w:rsidRPr="00FE7F47">
        <w:rPr>
          <w:rFonts w:ascii="Times New Roman" w:hAnsi="Times New Roman" w:cs="Times New Roman"/>
          <w:sz w:val="28"/>
          <w:szCs w:val="28"/>
        </w:rPr>
        <w:t>Секретарь комиссии</w:t>
      </w:r>
      <w:r w:rsidR="00DA1D5B" w:rsidRPr="00FE7F47">
        <w:rPr>
          <w:rFonts w:ascii="Times New Roman" w:hAnsi="Times New Roman" w:cs="Times New Roman"/>
          <w:sz w:val="28"/>
          <w:szCs w:val="28"/>
        </w:rPr>
        <w:t xml:space="preserve"> </w:t>
      </w:r>
      <w:r w:rsidRPr="00FE7F47">
        <w:rPr>
          <w:rFonts w:ascii="Times New Roman" w:hAnsi="Times New Roman" w:cs="Times New Roman"/>
          <w:sz w:val="28"/>
          <w:szCs w:val="28"/>
        </w:rPr>
        <w:t>_______________________________________________</w:t>
      </w:r>
    </w:p>
    <w:p w:rsidR="00D12DFA" w:rsidRPr="00FE7F47" w:rsidRDefault="00D12DFA" w:rsidP="00D12DFA">
      <w:pPr>
        <w:pStyle w:val="ConsPlusNonformat"/>
        <w:jc w:val="both"/>
        <w:rPr>
          <w:rFonts w:ascii="Times New Roman" w:hAnsi="Times New Roman" w:cs="Times New Roman"/>
          <w:sz w:val="24"/>
          <w:szCs w:val="24"/>
        </w:rPr>
      </w:pPr>
      <w:r w:rsidRPr="00FE7F47">
        <w:rPr>
          <w:rFonts w:ascii="Times New Roman" w:hAnsi="Times New Roman" w:cs="Times New Roman"/>
          <w:sz w:val="24"/>
          <w:szCs w:val="24"/>
        </w:rPr>
        <w:t xml:space="preserve">    </w:t>
      </w:r>
      <w:r w:rsidR="00DA1D5B" w:rsidRPr="00FE7F47">
        <w:rPr>
          <w:rFonts w:ascii="Times New Roman" w:hAnsi="Times New Roman" w:cs="Times New Roman"/>
          <w:sz w:val="24"/>
          <w:szCs w:val="24"/>
        </w:rPr>
        <w:t xml:space="preserve">                           </w:t>
      </w:r>
      <w:r w:rsidRPr="00FE7F47">
        <w:rPr>
          <w:rFonts w:ascii="Times New Roman" w:hAnsi="Times New Roman" w:cs="Times New Roman"/>
          <w:sz w:val="24"/>
          <w:szCs w:val="24"/>
        </w:rPr>
        <w:t xml:space="preserve"> </w:t>
      </w:r>
      <w:r w:rsidR="00DA1D5B" w:rsidRPr="00FE7F47">
        <w:rPr>
          <w:rFonts w:ascii="Times New Roman" w:hAnsi="Times New Roman" w:cs="Times New Roman"/>
          <w:sz w:val="24"/>
          <w:szCs w:val="24"/>
        </w:rPr>
        <w:t xml:space="preserve">                                          </w:t>
      </w:r>
      <w:r w:rsidRPr="00FE7F47">
        <w:rPr>
          <w:rFonts w:ascii="Times New Roman" w:hAnsi="Times New Roman" w:cs="Times New Roman"/>
          <w:sz w:val="24"/>
          <w:szCs w:val="24"/>
        </w:rPr>
        <w:t>(подпись, инициалы, фамилия)</w:t>
      </w:r>
    </w:p>
    <w:p w:rsidR="00D12DFA" w:rsidRPr="00FE7F47" w:rsidRDefault="00D12DFA">
      <w:pPr>
        <w:pStyle w:val="ConsPlusNonformat"/>
        <w:jc w:val="both"/>
        <w:rPr>
          <w:rFonts w:ascii="Times New Roman" w:hAnsi="Times New Roman" w:cs="Times New Roman"/>
          <w:sz w:val="28"/>
          <w:szCs w:val="28"/>
        </w:rPr>
      </w:pPr>
    </w:p>
    <w:p w:rsidR="00F81D89" w:rsidRPr="00FE7F47" w:rsidRDefault="00345EDB">
      <w:pPr>
        <w:pStyle w:val="ConsPlusNonformat"/>
        <w:jc w:val="both"/>
        <w:rPr>
          <w:rFonts w:ascii="Times New Roman" w:hAnsi="Times New Roman" w:cs="Times New Roman"/>
          <w:sz w:val="28"/>
          <w:szCs w:val="28"/>
        </w:rPr>
      </w:pPr>
      <w:r>
        <w:rPr>
          <w:rFonts w:ascii="Times New Roman" w:hAnsi="Times New Roman" w:cs="Times New Roman"/>
          <w:sz w:val="28"/>
          <w:szCs w:val="28"/>
        </w:rPr>
        <w:t>МП</w:t>
      </w:r>
    </w:p>
    <w:p w:rsidR="00F81D89" w:rsidRPr="00FE7F47" w:rsidRDefault="00F81D89">
      <w:pPr>
        <w:pStyle w:val="ConsPlusNonformat"/>
        <w:jc w:val="both"/>
        <w:rPr>
          <w:rFonts w:ascii="Times New Roman" w:hAnsi="Times New Roman" w:cs="Times New Roman"/>
          <w:sz w:val="28"/>
          <w:szCs w:val="28"/>
        </w:rPr>
      </w:pPr>
    </w:p>
    <w:p w:rsidR="00F81D89" w:rsidRPr="00FE7F47" w:rsidRDefault="00F81D89">
      <w:pPr>
        <w:pStyle w:val="ConsPlusNonformat"/>
        <w:jc w:val="both"/>
        <w:rPr>
          <w:rFonts w:ascii="Times New Roman" w:hAnsi="Times New Roman" w:cs="Times New Roman"/>
          <w:sz w:val="28"/>
          <w:szCs w:val="28"/>
        </w:rPr>
      </w:pPr>
      <w:r w:rsidRPr="00FE7F47">
        <w:rPr>
          <w:rFonts w:ascii="Times New Roman" w:hAnsi="Times New Roman" w:cs="Times New Roman"/>
          <w:sz w:val="28"/>
          <w:szCs w:val="28"/>
        </w:rPr>
        <w:t>Решение зарегистрировано _________________________________________ г.</w:t>
      </w:r>
    </w:p>
    <w:p w:rsidR="00345EDB" w:rsidRPr="00345EDB" w:rsidRDefault="00DA1D5B" w:rsidP="00345EDB">
      <w:pPr>
        <w:pStyle w:val="ConsPlusNonformat"/>
        <w:spacing w:line="240" w:lineRule="exact"/>
        <w:ind w:left="2127"/>
        <w:jc w:val="both"/>
        <w:rPr>
          <w:rFonts w:ascii="Times New Roman" w:hAnsi="Times New Roman" w:cs="Times New Roman"/>
          <w:sz w:val="24"/>
          <w:szCs w:val="24"/>
          <w:vertAlign w:val="superscript"/>
        </w:rPr>
      </w:pPr>
      <w:r w:rsidRPr="00345EDB">
        <w:rPr>
          <w:rFonts w:ascii="Times New Roman" w:hAnsi="Times New Roman" w:cs="Times New Roman"/>
          <w:sz w:val="28"/>
          <w:szCs w:val="28"/>
          <w:vertAlign w:val="superscript"/>
        </w:rPr>
        <w:t xml:space="preserve">                   </w:t>
      </w:r>
      <w:r w:rsidR="00345EDB">
        <w:rPr>
          <w:rFonts w:ascii="Times New Roman" w:hAnsi="Times New Roman" w:cs="Times New Roman"/>
          <w:sz w:val="28"/>
          <w:szCs w:val="28"/>
          <w:vertAlign w:val="superscript"/>
        </w:rPr>
        <w:t xml:space="preserve">                                 </w:t>
      </w:r>
      <w:r w:rsidRPr="00345EDB">
        <w:rPr>
          <w:rFonts w:ascii="Times New Roman" w:hAnsi="Times New Roman" w:cs="Times New Roman"/>
          <w:sz w:val="28"/>
          <w:szCs w:val="28"/>
          <w:vertAlign w:val="superscript"/>
        </w:rPr>
        <w:t xml:space="preserve"> </w:t>
      </w:r>
      <w:r w:rsidR="00F81D89" w:rsidRPr="00345EDB">
        <w:rPr>
          <w:rFonts w:ascii="Times New Roman" w:hAnsi="Times New Roman" w:cs="Times New Roman"/>
          <w:sz w:val="24"/>
          <w:szCs w:val="24"/>
          <w:vertAlign w:val="superscript"/>
        </w:rPr>
        <w:t>(подпись, инициалы, фамилия секретаря</w:t>
      </w:r>
      <w:r w:rsidR="0027258C" w:rsidRPr="00345EDB">
        <w:rPr>
          <w:rFonts w:ascii="Times New Roman" w:hAnsi="Times New Roman" w:cs="Times New Roman"/>
          <w:sz w:val="24"/>
          <w:szCs w:val="24"/>
          <w:vertAlign w:val="superscript"/>
        </w:rPr>
        <w:t xml:space="preserve"> </w:t>
      </w:r>
      <w:r w:rsidR="00F81D89" w:rsidRPr="00345EDB">
        <w:rPr>
          <w:rFonts w:ascii="Times New Roman" w:hAnsi="Times New Roman" w:cs="Times New Roman"/>
          <w:sz w:val="24"/>
          <w:szCs w:val="24"/>
          <w:vertAlign w:val="superscript"/>
        </w:rPr>
        <w:t>комиссии</w:t>
      </w:r>
      <w:r w:rsidR="00345EDB">
        <w:rPr>
          <w:rFonts w:ascii="Times New Roman" w:hAnsi="Times New Roman" w:cs="Times New Roman"/>
          <w:sz w:val="24"/>
          <w:szCs w:val="24"/>
          <w:vertAlign w:val="superscript"/>
        </w:rPr>
        <w:t>)</w:t>
      </w:r>
    </w:p>
    <w:p w:rsidR="00F81D89" w:rsidRPr="00FE7F47" w:rsidRDefault="00F81D89">
      <w:pPr>
        <w:pStyle w:val="ConsPlusNormal"/>
        <w:jc w:val="both"/>
        <w:rPr>
          <w:rFonts w:ascii="Times New Roman" w:hAnsi="Times New Roman" w:cs="Times New Roman"/>
          <w:sz w:val="28"/>
          <w:szCs w:val="28"/>
        </w:rPr>
      </w:pPr>
    </w:p>
    <w:p w:rsidR="00F81D89" w:rsidRDefault="00F81D89">
      <w:pPr>
        <w:pStyle w:val="ConsPlusNormal"/>
        <w:jc w:val="both"/>
        <w:rPr>
          <w:rFonts w:ascii="Times New Roman" w:hAnsi="Times New Roman" w:cs="Times New Roman"/>
          <w:sz w:val="28"/>
          <w:szCs w:val="28"/>
        </w:rPr>
      </w:pPr>
    </w:p>
    <w:p w:rsidR="00345EDB" w:rsidRDefault="00345EDB">
      <w:pPr>
        <w:pStyle w:val="ConsPlusNormal"/>
        <w:jc w:val="both"/>
        <w:rPr>
          <w:rFonts w:ascii="Times New Roman" w:hAnsi="Times New Roman" w:cs="Times New Roman"/>
          <w:sz w:val="28"/>
          <w:szCs w:val="28"/>
        </w:rPr>
      </w:pPr>
    </w:p>
    <w:p w:rsidR="00345EDB" w:rsidRPr="00FE7F47" w:rsidRDefault="00345EDB" w:rsidP="00345EDB">
      <w:pPr>
        <w:pStyle w:val="ConsPlusNormal"/>
        <w:jc w:val="center"/>
        <w:rPr>
          <w:rFonts w:ascii="Times New Roman" w:hAnsi="Times New Roman" w:cs="Times New Roman"/>
          <w:sz w:val="28"/>
          <w:szCs w:val="28"/>
        </w:rPr>
      </w:pPr>
      <w:r>
        <w:rPr>
          <w:rFonts w:ascii="Times New Roman" w:hAnsi="Times New Roman" w:cs="Times New Roman"/>
          <w:sz w:val="28"/>
          <w:szCs w:val="28"/>
        </w:rPr>
        <w:t>________</w:t>
      </w:r>
    </w:p>
    <w:p w:rsidR="00345EDB" w:rsidRDefault="00345EDB" w:rsidP="003B3C0C">
      <w:pPr>
        <w:pStyle w:val="ConsPlusNormal"/>
        <w:spacing w:line="360" w:lineRule="exact"/>
        <w:ind w:left="4961"/>
        <w:outlineLvl w:val="1"/>
        <w:rPr>
          <w:rFonts w:ascii="Times New Roman" w:hAnsi="Times New Roman" w:cs="Times New Roman"/>
          <w:sz w:val="28"/>
          <w:szCs w:val="28"/>
        </w:rPr>
        <w:sectPr w:rsidR="00345EDB" w:rsidSect="00EF6041">
          <w:pgSz w:w="11906" w:h="16838"/>
          <w:pgMar w:top="1134" w:right="567" w:bottom="1134" w:left="1985" w:header="567" w:footer="709" w:gutter="0"/>
          <w:pgNumType w:start="1"/>
          <w:cols w:space="708"/>
          <w:titlePg/>
          <w:docGrid w:linePitch="360"/>
        </w:sectPr>
      </w:pPr>
    </w:p>
    <w:p w:rsidR="003B3C0C" w:rsidRDefault="003B3C0C" w:rsidP="00345EDB">
      <w:pPr>
        <w:pStyle w:val="ConsPlusNormal"/>
        <w:spacing w:line="240" w:lineRule="exact"/>
        <w:ind w:left="4961"/>
        <w:jc w:val="center"/>
        <w:outlineLvl w:val="1"/>
        <w:rPr>
          <w:rFonts w:ascii="Times New Roman" w:hAnsi="Times New Roman" w:cs="Times New Roman"/>
          <w:sz w:val="28"/>
          <w:szCs w:val="28"/>
        </w:rPr>
      </w:pPr>
      <w:r w:rsidRPr="00FE7F47">
        <w:rPr>
          <w:rFonts w:ascii="Times New Roman" w:hAnsi="Times New Roman" w:cs="Times New Roman"/>
          <w:sz w:val="28"/>
          <w:szCs w:val="28"/>
        </w:rPr>
        <w:lastRenderedPageBreak/>
        <w:t>ПРИЛОЖЕНИЕ № 3</w:t>
      </w:r>
    </w:p>
    <w:p w:rsidR="00345EDB" w:rsidRPr="00FE7F47" w:rsidRDefault="00345EDB" w:rsidP="00345EDB">
      <w:pPr>
        <w:pStyle w:val="ConsPlusNormal"/>
        <w:spacing w:line="240" w:lineRule="exact"/>
        <w:ind w:left="4961"/>
        <w:jc w:val="center"/>
        <w:outlineLvl w:val="1"/>
        <w:rPr>
          <w:rFonts w:ascii="Times New Roman" w:hAnsi="Times New Roman" w:cs="Times New Roman"/>
          <w:sz w:val="28"/>
          <w:szCs w:val="28"/>
        </w:rPr>
      </w:pPr>
    </w:p>
    <w:p w:rsidR="003B3C0C" w:rsidRPr="00FE7F47" w:rsidRDefault="00B2314C" w:rsidP="00345EDB">
      <w:pPr>
        <w:pStyle w:val="ConsPlusNormal"/>
        <w:spacing w:line="240" w:lineRule="exact"/>
        <w:ind w:left="4962"/>
        <w:jc w:val="center"/>
        <w:rPr>
          <w:rFonts w:ascii="Times New Roman" w:hAnsi="Times New Roman" w:cs="Times New Roman"/>
          <w:sz w:val="28"/>
          <w:szCs w:val="28"/>
        </w:rPr>
      </w:pPr>
      <w:r w:rsidRPr="00B2314C">
        <w:rPr>
          <w:rFonts w:ascii="Times New Roman" w:hAnsi="Times New Roman" w:cs="Times New Roman"/>
          <w:sz w:val="28"/>
          <w:szCs w:val="28"/>
        </w:rPr>
        <w:t>к Порядку назначения и выплаты ежемесячной доплаты к страховой пенсии по старости (инвалидности) лицам, замещавшим муниципальные должности в Охотском муниципальном округе Хабаровского края</w:t>
      </w:r>
    </w:p>
    <w:p w:rsidR="00F81D89" w:rsidRPr="00FE7F47" w:rsidRDefault="00F81D89">
      <w:pPr>
        <w:pStyle w:val="ConsPlusNormal"/>
        <w:jc w:val="both"/>
        <w:rPr>
          <w:rFonts w:ascii="Times New Roman" w:hAnsi="Times New Roman" w:cs="Times New Roman"/>
          <w:sz w:val="28"/>
          <w:szCs w:val="28"/>
        </w:rPr>
      </w:pPr>
    </w:p>
    <w:p w:rsidR="00F81D89" w:rsidRDefault="00F81D89" w:rsidP="00345EDB">
      <w:pPr>
        <w:pStyle w:val="ConsPlusNonformat"/>
        <w:spacing w:line="240" w:lineRule="exact"/>
        <w:jc w:val="center"/>
        <w:rPr>
          <w:rFonts w:ascii="Times New Roman" w:hAnsi="Times New Roman" w:cs="Times New Roman"/>
          <w:sz w:val="28"/>
          <w:szCs w:val="28"/>
        </w:rPr>
      </w:pPr>
      <w:bookmarkStart w:id="12" w:name="P315"/>
      <w:bookmarkEnd w:id="12"/>
      <w:r w:rsidRPr="00FE7F47">
        <w:rPr>
          <w:rFonts w:ascii="Times New Roman" w:hAnsi="Times New Roman" w:cs="Times New Roman"/>
          <w:sz w:val="28"/>
          <w:szCs w:val="28"/>
        </w:rPr>
        <w:t>СПРАВКА</w:t>
      </w:r>
    </w:p>
    <w:p w:rsidR="00345EDB" w:rsidRPr="00FE7F47" w:rsidRDefault="00345EDB" w:rsidP="00345EDB">
      <w:pPr>
        <w:pStyle w:val="ConsPlusNonformat"/>
        <w:spacing w:line="240" w:lineRule="exact"/>
        <w:jc w:val="center"/>
        <w:rPr>
          <w:rFonts w:ascii="Times New Roman" w:hAnsi="Times New Roman" w:cs="Times New Roman"/>
          <w:sz w:val="28"/>
          <w:szCs w:val="28"/>
        </w:rPr>
      </w:pPr>
    </w:p>
    <w:p w:rsidR="00F81D89" w:rsidRPr="00FE7F47" w:rsidRDefault="00F81D89" w:rsidP="00345EDB">
      <w:pPr>
        <w:pStyle w:val="ConsPlusNonformat"/>
        <w:spacing w:line="240" w:lineRule="exact"/>
        <w:jc w:val="center"/>
        <w:rPr>
          <w:rFonts w:ascii="Times New Roman" w:hAnsi="Times New Roman" w:cs="Times New Roman"/>
          <w:sz w:val="28"/>
          <w:szCs w:val="28"/>
        </w:rPr>
      </w:pPr>
      <w:r w:rsidRPr="00FE7F47">
        <w:rPr>
          <w:rFonts w:ascii="Times New Roman" w:hAnsi="Times New Roman" w:cs="Times New Roman"/>
          <w:sz w:val="28"/>
          <w:szCs w:val="28"/>
        </w:rPr>
        <w:t>о размере среднемесячного денежного содержания</w:t>
      </w:r>
    </w:p>
    <w:p w:rsidR="00F81D89" w:rsidRPr="00FE7F47" w:rsidRDefault="00F81D89" w:rsidP="00345EDB">
      <w:pPr>
        <w:pStyle w:val="ConsPlusNonformat"/>
        <w:spacing w:line="240" w:lineRule="exact"/>
        <w:jc w:val="center"/>
        <w:rPr>
          <w:rFonts w:ascii="Times New Roman" w:hAnsi="Times New Roman" w:cs="Times New Roman"/>
          <w:sz w:val="28"/>
          <w:szCs w:val="28"/>
        </w:rPr>
      </w:pPr>
    </w:p>
    <w:p w:rsidR="00DA1D5B" w:rsidRPr="00FE7F47" w:rsidRDefault="00F81D89" w:rsidP="00DA1D5B">
      <w:pPr>
        <w:pStyle w:val="ConsPlusNonformat"/>
        <w:jc w:val="both"/>
        <w:rPr>
          <w:rFonts w:ascii="Times New Roman" w:hAnsi="Times New Roman" w:cs="Times New Roman"/>
          <w:sz w:val="24"/>
          <w:szCs w:val="24"/>
        </w:rPr>
      </w:pPr>
      <w:r w:rsidRPr="00FE7F47">
        <w:rPr>
          <w:rFonts w:ascii="Times New Roman" w:hAnsi="Times New Roman" w:cs="Times New Roman"/>
          <w:sz w:val="28"/>
          <w:szCs w:val="28"/>
        </w:rPr>
        <w:t xml:space="preserve">    Среднемесячное денежное содержание_______________________________</w:t>
      </w:r>
      <w:r w:rsidR="00DA1D5B" w:rsidRPr="00FE7F47">
        <w:rPr>
          <w:rFonts w:ascii="Times New Roman" w:hAnsi="Times New Roman" w:cs="Times New Roman"/>
          <w:sz w:val="24"/>
          <w:szCs w:val="24"/>
        </w:rPr>
        <w:t xml:space="preserve">                                 </w:t>
      </w:r>
    </w:p>
    <w:p w:rsidR="00F81D89" w:rsidRPr="00345EDB" w:rsidRDefault="00DA1D5B" w:rsidP="00DA1D5B">
      <w:pPr>
        <w:pStyle w:val="ConsPlusNonformat"/>
        <w:jc w:val="both"/>
        <w:rPr>
          <w:rFonts w:ascii="Times New Roman" w:hAnsi="Times New Roman" w:cs="Times New Roman"/>
          <w:sz w:val="28"/>
          <w:szCs w:val="28"/>
          <w:vertAlign w:val="superscript"/>
        </w:rPr>
      </w:pPr>
      <w:r w:rsidRPr="00FE7F47">
        <w:rPr>
          <w:rFonts w:ascii="Times New Roman" w:hAnsi="Times New Roman" w:cs="Times New Roman"/>
          <w:sz w:val="24"/>
          <w:szCs w:val="24"/>
        </w:rPr>
        <w:t xml:space="preserve">                                                          </w:t>
      </w:r>
      <w:r w:rsidR="00345EDB">
        <w:rPr>
          <w:rFonts w:ascii="Times New Roman" w:hAnsi="Times New Roman" w:cs="Times New Roman"/>
          <w:sz w:val="24"/>
          <w:szCs w:val="24"/>
        </w:rPr>
        <w:t xml:space="preserve">                        </w:t>
      </w:r>
      <w:r w:rsidRPr="00FE7F47">
        <w:rPr>
          <w:rFonts w:ascii="Times New Roman" w:hAnsi="Times New Roman" w:cs="Times New Roman"/>
          <w:sz w:val="24"/>
          <w:szCs w:val="24"/>
        </w:rPr>
        <w:t xml:space="preserve">         </w:t>
      </w:r>
      <w:r w:rsidR="00F81D89" w:rsidRPr="00345EDB">
        <w:rPr>
          <w:rFonts w:ascii="Times New Roman" w:hAnsi="Times New Roman" w:cs="Times New Roman"/>
          <w:sz w:val="24"/>
          <w:szCs w:val="24"/>
          <w:vertAlign w:val="superscript"/>
        </w:rPr>
        <w:t>(фамилия, имя, отчество</w:t>
      </w:r>
      <w:r w:rsidR="00B95746" w:rsidRPr="00345EDB">
        <w:rPr>
          <w:rFonts w:ascii="Times New Roman" w:hAnsi="Times New Roman" w:cs="Times New Roman"/>
          <w:sz w:val="24"/>
          <w:szCs w:val="24"/>
          <w:vertAlign w:val="superscript"/>
        </w:rPr>
        <w:t xml:space="preserve"> (последнее – при наличии</w:t>
      </w:r>
      <w:r w:rsidR="00F81D89" w:rsidRPr="00345EDB">
        <w:rPr>
          <w:rFonts w:ascii="Times New Roman" w:hAnsi="Times New Roman" w:cs="Times New Roman"/>
          <w:sz w:val="24"/>
          <w:szCs w:val="24"/>
          <w:vertAlign w:val="superscript"/>
        </w:rPr>
        <w:t>)</w:t>
      </w:r>
    </w:p>
    <w:p w:rsidR="00F81D89" w:rsidRPr="00FE7F47" w:rsidRDefault="00F81D89">
      <w:pPr>
        <w:pStyle w:val="ConsPlusNonformat"/>
        <w:jc w:val="both"/>
        <w:rPr>
          <w:rFonts w:ascii="Times New Roman" w:hAnsi="Times New Roman" w:cs="Times New Roman"/>
          <w:sz w:val="28"/>
          <w:szCs w:val="28"/>
        </w:rPr>
      </w:pPr>
      <w:r w:rsidRPr="00FE7F47">
        <w:rPr>
          <w:rFonts w:ascii="Times New Roman" w:hAnsi="Times New Roman" w:cs="Times New Roman"/>
          <w:sz w:val="28"/>
          <w:szCs w:val="28"/>
        </w:rPr>
        <w:t>__________________________________________</w:t>
      </w:r>
      <w:r w:rsidR="00B95746" w:rsidRPr="00FE7F47">
        <w:rPr>
          <w:rFonts w:ascii="Times New Roman" w:hAnsi="Times New Roman" w:cs="Times New Roman"/>
          <w:sz w:val="28"/>
          <w:szCs w:val="28"/>
        </w:rPr>
        <w:t>_______________________</w:t>
      </w:r>
      <w:r w:rsidRPr="00FE7F47">
        <w:rPr>
          <w:rFonts w:ascii="Times New Roman" w:hAnsi="Times New Roman" w:cs="Times New Roman"/>
          <w:sz w:val="28"/>
          <w:szCs w:val="28"/>
        </w:rPr>
        <w:t>,</w:t>
      </w:r>
    </w:p>
    <w:p w:rsidR="00345EDB" w:rsidRDefault="00F81D89">
      <w:pPr>
        <w:pStyle w:val="ConsPlusNonformat"/>
        <w:jc w:val="both"/>
        <w:rPr>
          <w:rFonts w:ascii="Times New Roman" w:hAnsi="Times New Roman" w:cs="Times New Roman"/>
          <w:sz w:val="28"/>
          <w:szCs w:val="28"/>
        </w:rPr>
      </w:pPr>
      <w:proofErr w:type="gramStart"/>
      <w:r w:rsidRPr="00FE7F47">
        <w:rPr>
          <w:rFonts w:ascii="Times New Roman" w:hAnsi="Times New Roman" w:cs="Times New Roman"/>
          <w:sz w:val="28"/>
          <w:szCs w:val="28"/>
        </w:rPr>
        <w:t>замещавшего  выборную</w:t>
      </w:r>
      <w:proofErr w:type="gramEnd"/>
      <w:r w:rsidRPr="00FE7F47">
        <w:rPr>
          <w:rFonts w:ascii="Times New Roman" w:hAnsi="Times New Roman" w:cs="Times New Roman"/>
          <w:sz w:val="28"/>
          <w:szCs w:val="28"/>
        </w:rPr>
        <w:t xml:space="preserve"> должность</w:t>
      </w:r>
      <w:r w:rsidR="00813D23">
        <w:rPr>
          <w:rFonts w:ascii="Times New Roman" w:hAnsi="Times New Roman" w:cs="Times New Roman"/>
          <w:sz w:val="28"/>
          <w:szCs w:val="28"/>
        </w:rPr>
        <w:t xml:space="preserve"> </w:t>
      </w:r>
      <w:r w:rsidRPr="00FE7F47">
        <w:rPr>
          <w:rFonts w:ascii="Times New Roman" w:hAnsi="Times New Roman" w:cs="Times New Roman"/>
          <w:sz w:val="28"/>
          <w:szCs w:val="28"/>
        </w:rPr>
        <w:t xml:space="preserve">__________________________________, </w:t>
      </w:r>
    </w:p>
    <w:p w:rsidR="00F81D89" w:rsidRPr="00345EDB" w:rsidRDefault="00345EDB">
      <w:pPr>
        <w:pStyle w:val="ConsPlusNonformat"/>
        <w:jc w:val="both"/>
        <w:rPr>
          <w:rFonts w:ascii="Times New Roman" w:hAnsi="Times New Roman" w:cs="Times New Roman"/>
          <w:sz w:val="24"/>
          <w:szCs w:val="24"/>
          <w:vertAlign w:val="superscript"/>
        </w:rPr>
      </w:pPr>
      <w:r>
        <w:rPr>
          <w:rFonts w:ascii="Times New Roman" w:hAnsi="Times New Roman" w:cs="Times New Roman"/>
          <w:sz w:val="28"/>
          <w:szCs w:val="28"/>
        </w:rPr>
        <w:t xml:space="preserve">              </w:t>
      </w:r>
      <w:r w:rsidR="00F81D89" w:rsidRPr="00FE7F47">
        <w:rPr>
          <w:rFonts w:ascii="Times New Roman" w:hAnsi="Times New Roman" w:cs="Times New Roman"/>
          <w:sz w:val="28"/>
          <w:szCs w:val="28"/>
        </w:rPr>
        <w:t xml:space="preserve">                      </w:t>
      </w:r>
      <w:r w:rsidR="00DA1D5B" w:rsidRPr="00FE7F47">
        <w:rPr>
          <w:rFonts w:ascii="Times New Roman" w:hAnsi="Times New Roman" w:cs="Times New Roman"/>
          <w:sz w:val="28"/>
          <w:szCs w:val="28"/>
        </w:rPr>
        <w:t xml:space="preserve">                               </w:t>
      </w:r>
      <w:r>
        <w:rPr>
          <w:rFonts w:ascii="Times New Roman" w:hAnsi="Times New Roman" w:cs="Times New Roman"/>
          <w:sz w:val="28"/>
          <w:szCs w:val="28"/>
        </w:rPr>
        <w:t xml:space="preserve">      </w:t>
      </w:r>
      <w:r w:rsidR="00F81D89" w:rsidRPr="00345EDB">
        <w:rPr>
          <w:rFonts w:ascii="Times New Roman" w:hAnsi="Times New Roman" w:cs="Times New Roman"/>
          <w:sz w:val="24"/>
          <w:szCs w:val="24"/>
          <w:vertAlign w:val="superscript"/>
        </w:rPr>
        <w:t>(наименование должности)</w:t>
      </w:r>
    </w:p>
    <w:p w:rsidR="00F81D89" w:rsidRPr="00FE7F47" w:rsidRDefault="00F81D89">
      <w:pPr>
        <w:pStyle w:val="ConsPlusNonformat"/>
        <w:jc w:val="both"/>
        <w:rPr>
          <w:rFonts w:ascii="Times New Roman" w:hAnsi="Times New Roman" w:cs="Times New Roman"/>
          <w:sz w:val="28"/>
          <w:szCs w:val="28"/>
        </w:rPr>
      </w:pPr>
      <w:r w:rsidRPr="00FE7F47">
        <w:rPr>
          <w:rFonts w:ascii="Times New Roman" w:hAnsi="Times New Roman" w:cs="Times New Roman"/>
          <w:sz w:val="28"/>
          <w:szCs w:val="28"/>
        </w:rPr>
        <w:t>за период с ________________________ по ________________________</w:t>
      </w:r>
    </w:p>
    <w:p w:rsidR="00F81D89" w:rsidRPr="00345EDB" w:rsidRDefault="00F81D89">
      <w:pPr>
        <w:pStyle w:val="ConsPlusNonformat"/>
        <w:jc w:val="both"/>
        <w:rPr>
          <w:rFonts w:ascii="Times New Roman" w:hAnsi="Times New Roman" w:cs="Times New Roman"/>
          <w:sz w:val="24"/>
          <w:szCs w:val="24"/>
          <w:vertAlign w:val="superscript"/>
        </w:rPr>
      </w:pPr>
      <w:r w:rsidRPr="00345EDB">
        <w:rPr>
          <w:rFonts w:ascii="Times New Roman" w:hAnsi="Times New Roman" w:cs="Times New Roman"/>
          <w:sz w:val="24"/>
          <w:szCs w:val="24"/>
          <w:vertAlign w:val="superscript"/>
        </w:rPr>
        <w:t xml:space="preserve">              </w:t>
      </w:r>
      <w:r w:rsidR="00DA1D5B" w:rsidRPr="00345EDB">
        <w:rPr>
          <w:rFonts w:ascii="Times New Roman" w:hAnsi="Times New Roman" w:cs="Times New Roman"/>
          <w:sz w:val="24"/>
          <w:szCs w:val="24"/>
          <w:vertAlign w:val="superscript"/>
        </w:rPr>
        <w:t xml:space="preserve">               </w:t>
      </w:r>
      <w:r w:rsidR="00345EDB">
        <w:rPr>
          <w:rFonts w:ascii="Times New Roman" w:hAnsi="Times New Roman" w:cs="Times New Roman"/>
          <w:sz w:val="24"/>
          <w:szCs w:val="24"/>
          <w:vertAlign w:val="superscript"/>
        </w:rPr>
        <w:t xml:space="preserve">                                              </w:t>
      </w:r>
      <w:r w:rsidR="00DA1D5B" w:rsidRPr="00345EDB">
        <w:rPr>
          <w:rFonts w:ascii="Times New Roman" w:hAnsi="Times New Roman" w:cs="Times New Roman"/>
          <w:sz w:val="24"/>
          <w:szCs w:val="24"/>
          <w:vertAlign w:val="superscript"/>
        </w:rPr>
        <w:t xml:space="preserve">        </w:t>
      </w:r>
      <w:r w:rsidRPr="00345EDB">
        <w:rPr>
          <w:rFonts w:ascii="Times New Roman" w:hAnsi="Times New Roman" w:cs="Times New Roman"/>
          <w:sz w:val="24"/>
          <w:szCs w:val="24"/>
          <w:vertAlign w:val="superscript"/>
        </w:rPr>
        <w:t xml:space="preserve"> (день, месяц, </w:t>
      </w:r>
      <w:proofErr w:type="gramStart"/>
      <w:r w:rsidRPr="00345EDB">
        <w:rPr>
          <w:rFonts w:ascii="Times New Roman" w:hAnsi="Times New Roman" w:cs="Times New Roman"/>
          <w:sz w:val="24"/>
          <w:szCs w:val="24"/>
          <w:vertAlign w:val="superscript"/>
        </w:rPr>
        <w:t xml:space="preserve">год)   </w:t>
      </w:r>
      <w:proofErr w:type="gramEnd"/>
      <w:r w:rsidRPr="00345EDB">
        <w:rPr>
          <w:rFonts w:ascii="Times New Roman" w:hAnsi="Times New Roman" w:cs="Times New Roman"/>
          <w:sz w:val="24"/>
          <w:szCs w:val="24"/>
          <w:vertAlign w:val="superscript"/>
        </w:rPr>
        <w:t xml:space="preserve">       </w:t>
      </w:r>
      <w:r w:rsidR="00DA1D5B" w:rsidRPr="00345EDB">
        <w:rPr>
          <w:rFonts w:ascii="Times New Roman" w:hAnsi="Times New Roman" w:cs="Times New Roman"/>
          <w:sz w:val="24"/>
          <w:szCs w:val="24"/>
          <w:vertAlign w:val="superscript"/>
        </w:rPr>
        <w:t xml:space="preserve">                             </w:t>
      </w:r>
      <w:r w:rsidRPr="00345EDB">
        <w:rPr>
          <w:rFonts w:ascii="Times New Roman" w:hAnsi="Times New Roman" w:cs="Times New Roman"/>
          <w:sz w:val="24"/>
          <w:szCs w:val="24"/>
          <w:vertAlign w:val="superscript"/>
        </w:rPr>
        <w:t>(день, месяц, год)</w:t>
      </w:r>
    </w:p>
    <w:p w:rsidR="00F81D89" w:rsidRPr="00FE7F47" w:rsidRDefault="00F81D89" w:rsidP="00345EDB">
      <w:pPr>
        <w:pStyle w:val="ConsPlusNonformat"/>
        <w:jc w:val="both"/>
        <w:rPr>
          <w:rFonts w:ascii="Times New Roman" w:hAnsi="Times New Roman" w:cs="Times New Roman"/>
          <w:sz w:val="28"/>
          <w:szCs w:val="28"/>
        </w:rPr>
      </w:pPr>
      <w:r w:rsidRPr="00FE7F47">
        <w:rPr>
          <w:rFonts w:ascii="Times New Roman" w:hAnsi="Times New Roman" w:cs="Times New Roman"/>
          <w:sz w:val="28"/>
          <w:szCs w:val="28"/>
        </w:rPr>
        <w:t>составляет: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42"/>
        <w:gridCol w:w="1440"/>
        <w:gridCol w:w="1440"/>
        <w:gridCol w:w="1407"/>
      </w:tblGrid>
      <w:tr w:rsidR="00FE7F47" w:rsidRPr="00345EDB" w:rsidTr="00345EDB">
        <w:tc>
          <w:tcPr>
            <w:tcW w:w="4742" w:type="dxa"/>
            <w:vMerge w:val="restart"/>
          </w:tcPr>
          <w:p w:rsidR="00F81D89" w:rsidRPr="00345EDB" w:rsidRDefault="00F81D89" w:rsidP="00345EDB">
            <w:pPr>
              <w:pStyle w:val="ConsPlusNormal"/>
              <w:spacing w:line="240" w:lineRule="exact"/>
              <w:rPr>
                <w:rFonts w:ascii="Times New Roman" w:hAnsi="Times New Roman" w:cs="Times New Roman"/>
                <w:sz w:val="24"/>
                <w:szCs w:val="24"/>
              </w:rPr>
            </w:pPr>
          </w:p>
        </w:tc>
        <w:tc>
          <w:tcPr>
            <w:tcW w:w="1440" w:type="dxa"/>
            <w:vMerge w:val="restart"/>
          </w:tcPr>
          <w:p w:rsidR="00F81D89" w:rsidRPr="00345EDB" w:rsidRDefault="00F81D89" w:rsidP="00345EDB">
            <w:pPr>
              <w:pStyle w:val="ConsPlusNormal"/>
              <w:spacing w:line="240" w:lineRule="exact"/>
              <w:jc w:val="center"/>
              <w:rPr>
                <w:rFonts w:ascii="Times New Roman" w:hAnsi="Times New Roman" w:cs="Times New Roman"/>
                <w:sz w:val="24"/>
                <w:szCs w:val="24"/>
              </w:rPr>
            </w:pPr>
            <w:r w:rsidRPr="00345EDB">
              <w:rPr>
                <w:rFonts w:ascii="Times New Roman" w:hAnsi="Times New Roman" w:cs="Times New Roman"/>
                <w:sz w:val="24"/>
                <w:szCs w:val="24"/>
              </w:rPr>
              <w:t>За ___ месяцев (рублей, копеек)</w:t>
            </w:r>
          </w:p>
        </w:tc>
        <w:tc>
          <w:tcPr>
            <w:tcW w:w="2847" w:type="dxa"/>
            <w:gridSpan w:val="2"/>
          </w:tcPr>
          <w:p w:rsidR="00F81D89" w:rsidRPr="00345EDB" w:rsidRDefault="00F81D89" w:rsidP="00345EDB">
            <w:pPr>
              <w:pStyle w:val="ConsPlusNormal"/>
              <w:spacing w:line="240" w:lineRule="exact"/>
              <w:jc w:val="center"/>
              <w:rPr>
                <w:rFonts w:ascii="Times New Roman" w:hAnsi="Times New Roman" w:cs="Times New Roman"/>
                <w:sz w:val="24"/>
                <w:szCs w:val="24"/>
              </w:rPr>
            </w:pPr>
            <w:r w:rsidRPr="00345EDB">
              <w:rPr>
                <w:rFonts w:ascii="Times New Roman" w:hAnsi="Times New Roman" w:cs="Times New Roman"/>
                <w:sz w:val="24"/>
                <w:szCs w:val="24"/>
              </w:rPr>
              <w:t>В месяц</w:t>
            </w:r>
          </w:p>
        </w:tc>
      </w:tr>
      <w:tr w:rsidR="00FE7F47" w:rsidRPr="00345EDB" w:rsidTr="00345EDB">
        <w:trPr>
          <w:trHeight w:val="384"/>
        </w:trPr>
        <w:tc>
          <w:tcPr>
            <w:tcW w:w="4742" w:type="dxa"/>
            <w:vMerge/>
          </w:tcPr>
          <w:p w:rsidR="00F81D89" w:rsidRPr="00345EDB" w:rsidRDefault="00F81D89" w:rsidP="00345EDB">
            <w:pPr>
              <w:spacing w:after="1" w:line="240" w:lineRule="exact"/>
              <w:rPr>
                <w:rFonts w:ascii="Times New Roman" w:hAnsi="Times New Roman" w:cs="Times New Roman"/>
                <w:sz w:val="24"/>
                <w:szCs w:val="24"/>
              </w:rPr>
            </w:pPr>
          </w:p>
        </w:tc>
        <w:tc>
          <w:tcPr>
            <w:tcW w:w="1440" w:type="dxa"/>
            <w:vMerge/>
          </w:tcPr>
          <w:p w:rsidR="00F81D89" w:rsidRPr="00345EDB" w:rsidRDefault="00F81D89" w:rsidP="00345EDB">
            <w:pPr>
              <w:spacing w:after="1" w:line="240" w:lineRule="exact"/>
              <w:rPr>
                <w:rFonts w:ascii="Times New Roman" w:hAnsi="Times New Roman" w:cs="Times New Roman"/>
                <w:sz w:val="24"/>
                <w:szCs w:val="24"/>
              </w:rPr>
            </w:pPr>
          </w:p>
        </w:tc>
        <w:tc>
          <w:tcPr>
            <w:tcW w:w="1440" w:type="dxa"/>
          </w:tcPr>
          <w:p w:rsidR="00F81D89" w:rsidRPr="00345EDB" w:rsidRDefault="00F81D89" w:rsidP="00345EDB">
            <w:pPr>
              <w:pStyle w:val="ConsPlusNormal"/>
              <w:spacing w:line="240" w:lineRule="exact"/>
              <w:jc w:val="center"/>
              <w:rPr>
                <w:rFonts w:ascii="Times New Roman" w:hAnsi="Times New Roman" w:cs="Times New Roman"/>
                <w:sz w:val="24"/>
                <w:szCs w:val="24"/>
              </w:rPr>
            </w:pPr>
            <w:r w:rsidRPr="00345EDB">
              <w:rPr>
                <w:rFonts w:ascii="Times New Roman" w:hAnsi="Times New Roman" w:cs="Times New Roman"/>
                <w:sz w:val="24"/>
                <w:szCs w:val="24"/>
              </w:rPr>
              <w:t>процентов</w:t>
            </w:r>
          </w:p>
        </w:tc>
        <w:tc>
          <w:tcPr>
            <w:tcW w:w="1407" w:type="dxa"/>
          </w:tcPr>
          <w:p w:rsidR="00F81D89" w:rsidRPr="00345EDB" w:rsidRDefault="00813D23" w:rsidP="00345EDB">
            <w:pPr>
              <w:pStyle w:val="ConsPlusNormal"/>
              <w:spacing w:line="240" w:lineRule="exact"/>
              <w:jc w:val="center"/>
              <w:rPr>
                <w:rFonts w:ascii="Times New Roman" w:hAnsi="Times New Roman" w:cs="Times New Roman"/>
                <w:sz w:val="24"/>
                <w:szCs w:val="24"/>
              </w:rPr>
            </w:pPr>
            <w:r w:rsidRPr="00345EDB">
              <w:rPr>
                <w:rFonts w:ascii="Times New Roman" w:hAnsi="Times New Roman" w:cs="Times New Roman"/>
                <w:sz w:val="24"/>
                <w:szCs w:val="24"/>
              </w:rPr>
              <w:t>рублей копеек</w:t>
            </w:r>
          </w:p>
        </w:tc>
      </w:tr>
      <w:tr w:rsidR="00FE7F47" w:rsidRPr="00345EDB" w:rsidTr="00345EDB">
        <w:tc>
          <w:tcPr>
            <w:tcW w:w="4742" w:type="dxa"/>
          </w:tcPr>
          <w:p w:rsidR="00F81D89" w:rsidRPr="00345EDB" w:rsidRDefault="00F81D89" w:rsidP="00345EDB">
            <w:pPr>
              <w:pStyle w:val="ConsPlusNormal"/>
              <w:spacing w:line="240" w:lineRule="exact"/>
              <w:rPr>
                <w:rFonts w:ascii="Times New Roman" w:hAnsi="Times New Roman" w:cs="Times New Roman"/>
                <w:sz w:val="24"/>
                <w:szCs w:val="24"/>
              </w:rPr>
            </w:pPr>
            <w:r w:rsidRPr="00345EDB">
              <w:rPr>
                <w:rFonts w:ascii="Times New Roman" w:hAnsi="Times New Roman" w:cs="Times New Roman"/>
                <w:sz w:val="24"/>
                <w:szCs w:val="24"/>
              </w:rPr>
              <w:t>Среднемесячное денежное содержание:</w:t>
            </w:r>
          </w:p>
        </w:tc>
        <w:tc>
          <w:tcPr>
            <w:tcW w:w="1440" w:type="dxa"/>
          </w:tcPr>
          <w:p w:rsidR="00F81D89" w:rsidRPr="00345EDB" w:rsidRDefault="00F81D89" w:rsidP="00345EDB">
            <w:pPr>
              <w:pStyle w:val="ConsPlusNormal"/>
              <w:spacing w:line="240" w:lineRule="exact"/>
              <w:rPr>
                <w:rFonts w:ascii="Times New Roman" w:hAnsi="Times New Roman" w:cs="Times New Roman"/>
                <w:sz w:val="24"/>
                <w:szCs w:val="24"/>
              </w:rPr>
            </w:pPr>
          </w:p>
        </w:tc>
        <w:tc>
          <w:tcPr>
            <w:tcW w:w="1440" w:type="dxa"/>
          </w:tcPr>
          <w:p w:rsidR="00F81D89" w:rsidRPr="00345EDB" w:rsidRDefault="00F81D89" w:rsidP="00345EDB">
            <w:pPr>
              <w:pStyle w:val="ConsPlusNormal"/>
              <w:spacing w:line="240" w:lineRule="exact"/>
              <w:rPr>
                <w:rFonts w:ascii="Times New Roman" w:hAnsi="Times New Roman" w:cs="Times New Roman"/>
                <w:sz w:val="24"/>
                <w:szCs w:val="24"/>
              </w:rPr>
            </w:pPr>
          </w:p>
        </w:tc>
        <w:tc>
          <w:tcPr>
            <w:tcW w:w="1407" w:type="dxa"/>
          </w:tcPr>
          <w:p w:rsidR="00F81D89" w:rsidRPr="00345EDB" w:rsidRDefault="00F81D89" w:rsidP="00345EDB">
            <w:pPr>
              <w:pStyle w:val="ConsPlusNormal"/>
              <w:spacing w:line="240" w:lineRule="exact"/>
              <w:rPr>
                <w:rFonts w:ascii="Times New Roman" w:hAnsi="Times New Roman" w:cs="Times New Roman"/>
                <w:sz w:val="24"/>
                <w:szCs w:val="24"/>
              </w:rPr>
            </w:pPr>
          </w:p>
        </w:tc>
      </w:tr>
      <w:tr w:rsidR="00FE7F47" w:rsidRPr="00345EDB" w:rsidTr="00345EDB">
        <w:tc>
          <w:tcPr>
            <w:tcW w:w="4742" w:type="dxa"/>
          </w:tcPr>
          <w:p w:rsidR="00F81D89" w:rsidRPr="00345EDB" w:rsidRDefault="00F81D89" w:rsidP="00345EDB">
            <w:pPr>
              <w:pStyle w:val="ConsPlusNormal"/>
              <w:spacing w:line="240" w:lineRule="exact"/>
              <w:rPr>
                <w:rFonts w:ascii="Times New Roman" w:hAnsi="Times New Roman" w:cs="Times New Roman"/>
                <w:sz w:val="24"/>
                <w:szCs w:val="24"/>
              </w:rPr>
            </w:pPr>
            <w:r w:rsidRPr="00345EDB">
              <w:rPr>
                <w:rFonts w:ascii="Times New Roman" w:hAnsi="Times New Roman" w:cs="Times New Roman"/>
                <w:sz w:val="24"/>
                <w:szCs w:val="24"/>
              </w:rPr>
              <w:t>- должностной оклад</w:t>
            </w:r>
          </w:p>
        </w:tc>
        <w:tc>
          <w:tcPr>
            <w:tcW w:w="1440" w:type="dxa"/>
          </w:tcPr>
          <w:p w:rsidR="00F81D89" w:rsidRPr="00345EDB" w:rsidRDefault="00F81D89" w:rsidP="00345EDB">
            <w:pPr>
              <w:pStyle w:val="ConsPlusNormal"/>
              <w:spacing w:line="240" w:lineRule="exact"/>
              <w:rPr>
                <w:rFonts w:ascii="Times New Roman" w:hAnsi="Times New Roman" w:cs="Times New Roman"/>
                <w:sz w:val="24"/>
                <w:szCs w:val="24"/>
              </w:rPr>
            </w:pPr>
          </w:p>
        </w:tc>
        <w:tc>
          <w:tcPr>
            <w:tcW w:w="1440" w:type="dxa"/>
          </w:tcPr>
          <w:p w:rsidR="00F81D89" w:rsidRPr="00345EDB" w:rsidRDefault="00F81D89" w:rsidP="00345EDB">
            <w:pPr>
              <w:pStyle w:val="ConsPlusNormal"/>
              <w:spacing w:line="240" w:lineRule="exact"/>
              <w:rPr>
                <w:rFonts w:ascii="Times New Roman" w:hAnsi="Times New Roman" w:cs="Times New Roman"/>
                <w:sz w:val="24"/>
                <w:szCs w:val="24"/>
              </w:rPr>
            </w:pPr>
          </w:p>
        </w:tc>
        <w:tc>
          <w:tcPr>
            <w:tcW w:w="1407" w:type="dxa"/>
          </w:tcPr>
          <w:p w:rsidR="00F81D89" w:rsidRPr="00345EDB" w:rsidRDefault="00F81D89" w:rsidP="00345EDB">
            <w:pPr>
              <w:pStyle w:val="ConsPlusNormal"/>
              <w:spacing w:line="240" w:lineRule="exact"/>
              <w:rPr>
                <w:rFonts w:ascii="Times New Roman" w:hAnsi="Times New Roman" w:cs="Times New Roman"/>
                <w:sz w:val="24"/>
                <w:szCs w:val="24"/>
              </w:rPr>
            </w:pPr>
          </w:p>
        </w:tc>
      </w:tr>
      <w:tr w:rsidR="00FE7F47" w:rsidRPr="00345EDB" w:rsidTr="00345EDB">
        <w:tc>
          <w:tcPr>
            <w:tcW w:w="4742" w:type="dxa"/>
          </w:tcPr>
          <w:p w:rsidR="00092BFD" w:rsidRPr="00345EDB" w:rsidRDefault="00F81D89" w:rsidP="00345EDB">
            <w:pPr>
              <w:pStyle w:val="ConsPlusNormal"/>
              <w:spacing w:line="240" w:lineRule="exact"/>
              <w:rPr>
                <w:rFonts w:ascii="Times New Roman" w:hAnsi="Times New Roman" w:cs="Times New Roman"/>
                <w:sz w:val="24"/>
                <w:szCs w:val="24"/>
              </w:rPr>
            </w:pPr>
            <w:r w:rsidRPr="00345EDB">
              <w:rPr>
                <w:rFonts w:ascii="Times New Roman" w:hAnsi="Times New Roman" w:cs="Times New Roman"/>
                <w:sz w:val="24"/>
                <w:szCs w:val="24"/>
              </w:rPr>
              <w:t>- ежемесячное денежное поощрение</w:t>
            </w:r>
          </w:p>
        </w:tc>
        <w:tc>
          <w:tcPr>
            <w:tcW w:w="1440" w:type="dxa"/>
          </w:tcPr>
          <w:p w:rsidR="00F81D89" w:rsidRPr="00345EDB" w:rsidRDefault="00F81D89" w:rsidP="00345EDB">
            <w:pPr>
              <w:pStyle w:val="ConsPlusNormal"/>
              <w:spacing w:line="240" w:lineRule="exact"/>
              <w:rPr>
                <w:rFonts w:ascii="Times New Roman" w:hAnsi="Times New Roman" w:cs="Times New Roman"/>
                <w:sz w:val="24"/>
                <w:szCs w:val="24"/>
              </w:rPr>
            </w:pPr>
          </w:p>
        </w:tc>
        <w:tc>
          <w:tcPr>
            <w:tcW w:w="1440" w:type="dxa"/>
          </w:tcPr>
          <w:p w:rsidR="00F81D89" w:rsidRPr="00345EDB" w:rsidRDefault="00F81D89" w:rsidP="00345EDB">
            <w:pPr>
              <w:pStyle w:val="ConsPlusNormal"/>
              <w:spacing w:line="240" w:lineRule="exact"/>
              <w:rPr>
                <w:rFonts w:ascii="Times New Roman" w:hAnsi="Times New Roman" w:cs="Times New Roman"/>
                <w:sz w:val="24"/>
                <w:szCs w:val="24"/>
              </w:rPr>
            </w:pPr>
          </w:p>
        </w:tc>
        <w:tc>
          <w:tcPr>
            <w:tcW w:w="1407" w:type="dxa"/>
          </w:tcPr>
          <w:p w:rsidR="00F81D89" w:rsidRPr="00345EDB" w:rsidRDefault="00F81D89" w:rsidP="00345EDB">
            <w:pPr>
              <w:pStyle w:val="ConsPlusNormal"/>
              <w:spacing w:line="240" w:lineRule="exact"/>
              <w:rPr>
                <w:rFonts w:ascii="Times New Roman" w:hAnsi="Times New Roman" w:cs="Times New Roman"/>
                <w:sz w:val="24"/>
                <w:szCs w:val="24"/>
              </w:rPr>
            </w:pPr>
          </w:p>
        </w:tc>
      </w:tr>
      <w:tr w:rsidR="00FE7F47" w:rsidRPr="00345EDB" w:rsidTr="00345EDB">
        <w:tc>
          <w:tcPr>
            <w:tcW w:w="4742" w:type="dxa"/>
          </w:tcPr>
          <w:p w:rsidR="00092BFD" w:rsidRPr="00345EDB" w:rsidRDefault="00F81D89" w:rsidP="00345EDB">
            <w:pPr>
              <w:pStyle w:val="ConsPlusNormal"/>
              <w:spacing w:line="240" w:lineRule="exact"/>
              <w:rPr>
                <w:rFonts w:ascii="Times New Roman" w:hAnsi="Times New Roman" w:cs="Times New Roman"/>
                <w:sz w:val="24"/>
                <w:szCs w:val="24"/>
              </w:rPr>
            </w:pPr>
            <w:r w:rsidRPr="00345EDB">
              <w:rPr>
                <w:rFonts w:ascii="Times New Roman" w:hAnsi="Times New Roman" w:cs="Times New Roman"/>
                <w:sz w:val="24"/>
                <w:szCs w:val="24"/>
              </w:rPr>
              <w:t>2. Размер районного коэффициента и процентной надбавки</w:t>
            </w:r>
          </w:p>
        </w:tc>
        <w:tc>
          <w:tcPr>
            <w:tcW w:w="1440" w:type="dxa"/>
          </w:tcPr>
          <w:p w:rsidR="00F81D89" w:rsidRPr="00345EDB" w:rsidRDefault="00F81D89" w:rsidP="00345EDB">
            <w:pPr>
              <w:pStyle w:val="ConsPlusNormal"/>
              <w:spacing w:line="240" w:lineRule="exact"/>
              <w:rPr>
                <w:rFonts w:ascii="Times New Roman" w:hAnsi="Times New Roman" w:cs="Times New Roman"/>
                <w:sz w:val="24"/>
                <w:szCs w:val="24"/>
              </w:rPr>
            </w:pPr>
          </w:p>
        </w:tc>
        <w:tc>
          <w:tcPr>
            <w:tcW w:w="1440" w:type="dxa"/>
          </w:tcPr>
          <w:p w:rsidR="00F81D89" w:rsidRPr="00345EDB" w:rsidRDefault="00F81D89" w:rsidP="00345EDB">
            <w:pPr>
              <w:pStyle w:val="ConsPlusNormal"/>
              <w:spacing w:line="240" w:lineRule="exact"/>
              <w:rPr>
                <w:rFonts w:ascii="Times New Roman" w:hAnsi="Times New Roman" w:cs="Times New Roman"/>
                <w:sz w:val="24"/>
                <w:szCs w:val="24"/>
              </w:rPr>
            </w:pPr>
          </w:p>
        </w:tc>
        <w:tc>
          <w:tcPr>
            <w:tcW w:w="1407" w:type="dxa"/>
          </w:tcPr>
          <w:p w:rsidR="00F81D89" w:rsidRPr="00345EDB" w:rsidRDefault="00F81D89" w:rsidP="00345EDB">
            <w:pPr>
              <w:pStyle w:val="ConsPlusNormal"/>
              <w:spacing w:line="240" w:lineRule="exact"/>
              <w:rPr>
                <w:rFonts w:ascii="Times New Roman" w:hAnsi="Times New Roman" w:cs="Times New Roman"/>
                <w:sz w:val="24"/>
                <w:szCs w:val="24"/>
              </w:rPr>
            </w:pPr>
          </w:p>
        </w:tc>
      </w:tr>
      <w:tr w:rsidR="00FE7F47" w:rsidRPr="00345EDB" w:rsidTr="00345EDB">
        <w:tc>
          <w:tcPr>
            <w:tcW w:w="4742" w:type="dxa"/>
          </w:tcPr>
          <w:p w:rsidR="00092BFD" w:rsidRPr="00345EDB" w:rsidRDefault="00F81D89" w:rsidP="00345EDB">
            <w:pPr>
              <w:pStyle w:val="ConsPlusNormal"/>
              <w:spacing w:line="240" w:lineRule="exact"/>
              <w:rPr>
                <w:rFonts w:ascii="Times New Roman" w:hAnsi="Times New Roman" w:cs="Times New Roman"/>
                <w:sz w:val="24"/>
                <w:szCs w:val="24"/>
              </w:rPr>
            </w:pPr>
            <w:r w:rsidRPr="00345EDB">
              <w:rPr>
                <w:rFonts w:ascii="Times New Roman" w:hAnsi="Times New Roman" w:cs="Times New Roman"/>
                <w:sz w:val="24"/>
                <w:szCs w:val="24"/>
              </w:rPr>
              <w:t>3. Итого</w:t>
            </w:r>
          </w:p>
        </w:tc>
        <w:tc>
          <w:tcPr>
            <w:tcW w:w="1440" w:type="dxa"/>
          </w:tcPr>
          <w:p w:rsidR="00F81D89" w:rsidRPr="00345EDB" w:rsidRDefault="00F81D89" w:rsidP="00345EDB">
            <w:pPr>
              <w:pStyle w:val="ConsPlusNormal"/>
              <w:spacing w:line="240" w:lineRule="exact"/>
              <w:rPr>
                <w:rFonts w:ascii="Times New Roman" w:hAnsi="Times New Roman" w:cs="Times New Roman"/>
                <w:sz w:val="24"/>
                <w:szCs w:val="24"/>
              </w:rPr>
            </w:pPr>
          </w:p>
        </w:tc>
        <w:tc>
          <w:tcPr>
            <w:tcW w:w="1440" w:type="dxa"/>
          </w:tcPr>
          <w:p w:rsidR="00F81D89" w:rsidRPr="00345EDB" w:rsidRDefault="00F81D89" w:rsidP="00345EDB">
            <w:pPr>
              <w:pStyle w:val="ConsPlusNormal"/>
              <w:spacing w:line="240" w:lineRule="exact"/>
              <w:rPr>
                <w:rFonts w:ascii="Times New Roman" w:hAnsi="Times New Roman" w:cs="Times New Roman"/>
                <w:sz w:val="24"/>
                <w:szCs w:val="24"/>
              </w:rPr>
            </w:pPr>
          </w:p>
        </w:tc>
        <w:tc>
          <w:tcPr>
            <w:tcW w:w="1407" w:type="dxa"/>
          </w:tcPr>
          <w:p w:rsidR="00F81D89" w:rsidRPr="00345EDB" w:rsidRDefault="00F81D89" w:rsidP="00345EDB">
            <w:pPr>
              <w:pStyle w:val="ConsPlusNormal"/>
              <w:spacing w:line="240" w:lineRule="exact"/>
              <w:rPr>
                <w:rFonts w:ascii="Times New Roman" w:hAnsi="Times New Roman" w:cs="Times New Roman"/>
                <w:sz w:val="24"/>
                <w:szCs w:val="24"/>
              </w:rPr>
            </w:pPr>
          </w:p>
        </w:tc>
      </w:tr>
      <w:tr w:rsidR="00FE7F47" w:rsidRPr="00345EDB" w:rsidTr="00345EDB">
        <w:tc>
          <w:tcPr>
            <w:tcW w:w="4742" w:type="dxa"/>
          </w:tcPr>
          <w:p w:rsidR="00F81D89" w:rsidRPr="00345EDB" w:rsidRDefault="00F81D89" w:rsidP="00345EDB">
            <w:pPr>
              <w:pStyle w:val="ConsPlusNormal"/>
              <w:spacing w:line="240" w:lineRule="exact"/>
              <w:rPr>
                <w:rFonts w:ascii="Times New Roman" w:hAnsi="Times New Roman" w:cs="Times New Roman"/>
                <w:sz w:val="24"/>
                <w:szCs w:val="24"/>
              </w:rPr>
            </w:pPr>
            <w:r w:rsidRPr="00345EDB">
              <w:rPr>
                <w:rFonts w:ascii="Times New Roman" w:hAnsi="Times New Roman" w:cs="Times New Roman"/>
                <w:sz w:val="24"/>
                <w:szCs w:val="24"/>
              </w:rPr>
              <w:t>4. Предельный размер среднемесячного денежного содержания (0,</w:t>
            </w:r>
            <w:r w:rsidR="003F3518" w:rsidRPr="00345EDB">
              <w:rPr>
                <w:rFonts w:ascii="Times New Roman" w:hAnsi="Times New Roman" w:cs="Times New Roman"/>
                <w:sz w:val="24"/>
                <w:szCs w:val="24"/>
              </w:rPr>
              <w:t>7</w:t>
            </w:r>
            <w:r w:rsidRPr="00345EDB">
              <w:rPr>
                <w:rFonts w:ascii="Times New Roman" w:hAnsi="Times New Roman" w:cs="Times New Roman"/>
                <w:sz w:val="24"/>
                <w:szCs w:val="24"/>
              </w:rPr>
              <w:t xml:space="preserve"> должностного оклада и ежемесячного денежного поощрения с учетом районного коэффициента и процентной надбавки)</w:t>
            </w:r>
          </w:p>
        </w:tc>
        <w:tc>
          <w:tcPr>
            <w:tcW w:w="1440" w:type="dxa"/>
          </w:tcPr>
          <w:p w:rsidR="00F81D89" w:rsidRPr="00345EDB" w:rsidRDefault="00F81D89" w:rsidP="00345EDB">
            <w:pPr>
              <w:pStyle w:val="ConsPlusNormal"/>
              <w:spacing w:line="240" w:lineRule="exact"/>
              <w:rPr>
                <w:rFonts w:ascii="Times New Roman" w:hAnsi="Times New Roman" w:cs="Times New Roman"/>
                <w:sz w:val="24"/>
                <w:szCs w:val="24"/>
              </w:rPr>
            </w:pPr>
          </w:p>
        </w:tc>
        <w:tc>
          <w:tcPr>
            <w:tcW w:w="1440" w:type="dxa"/>
          </w:tcPr>
          <w:p w:rsidR="00F81D89" w:rsidRPr="00345EDB" w:rsidRDefault="00F81D89" w:rsidP="00345EDB">
            <w:pPr>
              <w:pStyle w:val="ConsPlusNormal"/>
              <w:spacing w:line="240" w:lineRule="exact"/>
              <w:rPr>
                <w:rFonts w:ascii="Times New Roman" w:hAnsi="Times New Roman" w:cs="Times New Roman"/>
                <w:sz w:val="24"/>
                <w:szCs w:val="24"/>
              </w:rPr>
            </w:pPr>
          </w:p>
        </w:tc>
        <w:tc>
          <w:tcPr>
            <w:tcW w:w="1407" w:type="dxa"/>
          </w:tcPr>
          <w:p w:rsidR="00F81D89" w:rsidRPr="00345EDB" w:rsidRDefault="00F81D89" w:rsidP="00345EDB">
            <w:pPr>
              <w:pStyle w:val="ConsPlusNormal"/>
              <w:spacing w:line="240" w:lineRule="exact"/>
              <w:rPr>
                <w:rFonts w:ascii="Times New Roman" w:hAnsi="Times New Roman" w:cs="Times New Roman"/>
                <w:sz w:val="24"/>
                <w:szCs w:val="24"/>
              </w:rPr>
            </w:pPr>
          </w:p>
        </w:tc>
      </w:tr>
      <w:tr w:rsidR="00F81D89" w:rsidRPr="00345EDB" w:rsidTr="00345EDB">
        <w:tc>
          <w:tcPr>
            <w:tcW w:w="4742" w:type="dxa"/>
          </w:tcPr>
          <w:p w:rsidR="00F81D89" w:rsidRPr="00345EDB" w:rsidRDefault="00F81D89" w:rsidP="00345EDB">
            <w:pPr>
              <w:pStyle w:val="ConsPlusNormal"/>
              <w:spacing w:line="240" w:lineRule="exact"/>
              <w:rPr>
                <w:rFonts w:ascii="Times New Roman" w:hAnsi="Times New Roman" w:cs="Times New Roman"/>
                <w:sz w:val="24"/>
                <w:szCs w:val="24"/>
              </w:rPr>
            </w:pPr>
            <w:r w:rsidRPr="00345EDB">
              <w:rPr>
                <w:rFonts w:ascii="Times New Roman" w:hAnsi="Times New Roman" w:cs="Times New Roman"/>
                <w:sz w:val="24"/>
                <w:szCs w:val="24"/>
              </w:rPr>
              <w:t>5. Среднемесячное денежное содержание, учитываемое для назначения ежемесячной доплаты к страховой пенсии</w:t>
            </w:r>
          </w:p>
        </w:tc>
        <w:tc>
          <w:tcPr>
            <w:tcW w:w="1440" w:type="dxa"/>
          </w:tcPr>
          <w:p w:rsidR="00F81D89" w:rsidRPr="00345EDB" w:rsidRDefault="00F81D89" w:rsidP="00345EDB">
            <w:pPr>
              <w:pStyle w:val="ConsPlusNormal"/>
              <w:spacing w:line="240" w:lineRule="exact"/>
              <w:rPr>
                <w:rFonts w:ascii="Times New Roman" w:hAnsi="Times New Roman" w:cs="Times New Roman"/>
                <w:sz w:val="24"/>
                <w:szCs w:val="24"/>
              </w:rPr>
            </w:pPr>
          </w:p>
        </w:tc>
        <w:tc>
          <w:tcPr>
            <w:tcW w:w="1440" w:type="dxa"/>
          </w:tcPr>
          <w:p w:rsidR="00F81D89" w:rsidRPr="00345EDB" w:rsidRDefault="00F81D89" w:rsidP="00345EDB">
            <w:pPr>
              <w:pStyle w:val="ConsPlusNormal"/>
              <w:spacing w:line="240" w:lineRule="exact"/>
              <w:rPr>
                <w:rFonts w:ascii="Times New Roman" w:hAnsi="Times New Roman" w:cs="Times New Roman"/>
                <w:sz w:val="24"/>
                <w:szCs w:val="24"/>
              </w:rPr>
            </w:pPr>
          </w:p>
        </w:tc>
        <w:tc>
          <w:tcPr>
            <w:tcW w:w="1407" w:type="dxa"/>
          </w:tcPr>
          <w:p w:rsidR="00F81D89" w:rsidRPr="00345EDB" w:rsidRDefault="00F81D89" w:rsidP="00345EDB">
            <w:pPr>
              <w:pStyle w:val="ConsPlusNormal"/>
              <w:spacing w:line="240" w:lineRule="exact"/>
              <w:rPr>
                <w:rFonts w:ascii="Times New Roman" w:hAnsi="Times New Roman" w:cs="Times New Roman"/>
                <w:sz w:val="24"/>
                <w:szCs w:val="24"/>
              </w:rPr>
            </w:pPr>
          </w:p>
        </w:tc>
      </w:tr>
    </w:tbl>
    <w:p w:rsidR="00F81D89" w:rsidRPr="00FE7F47" w:rsidRDefault="00F81D89">
      <w:pPr>
        <w:pStyle w:val="ConsPlusNormal"/>
        <w:jc w:val="both"/>
        <w:rPr>
          <w:rFonts w:ascii="Times New Roman" w:hAnsi="Times New Roman" w:cs="Times New Roman"/>
          <w:sz w:val="28"/>
          <w:szCs w:val="28"/>
        </w:rPr>
      </w:pPr>
    </w:p>
    <w:p w:rsidR="00345EDB" w:rsidRDefault="00345EDB">
      <w:pPr>
        <w:pStyle w:val="ConsPlusNonformat"/>
        <w:jc w:val="both"/>
        <w:rPr>
          <w:rFonts w:ascii="Times New Roman" w:hAnsi="Times New Roman" w:cs="Times New Roman"/>
          <w:sz w:val="28"/>
          <w:szCs w:val="28"/>
        </w:rPr>
      </w:pPr>
    </w:p>
    <w:p w:rsidR="00F81D89" w:rsidRPr="00FE7F47" w:rsidRDefault="00F81D89">
      <w:pPr>
        <w:pStyle w:val="ConsPlusNonformat"/>
        <w:jc w:val="both"/>
        <w:rPr>
          <w:rFonts w:ascii="Times New Roman" w:hAnsi="Times New Roman" w:cs="Times New Roman"/>
          <w:sz w:val="28"/>
          <w:szCs w:val="28"/>
        </w:rPr>
      </w:pPr>
      <w:r w:rsidRPr="00FE7F47">
        <w:rPr>
          <w:rFonts w:ascii="Times New Roman" w:hAnsi="Times New Roman" w:cs="Times New Roman"/>
          <w:sz w:val="28"/>
          <w:szCs w:val="28"/>
        </w:rPr>
        <w:t>Руководитель органа местного самоуправления__________________________</w:t>
      </w:r>
    </w:p>
    <w:p w:rsidR="00F81D89" w:rsidRPr="00345EDB" w:rsidRDefault="00F81D89">
      <w:pPr>
        <w:pStyle w:val="ConsPlusNonformat"/>
        <w:jc w:val="both"/>
        <w:rPr>
          <w:rFonts w:ascii="Times New Roman" w:hAnsi="Times New Roman" w:cs="Times New Roman"/>
          <w:sz w:val="24"/>
          <w:szCs w:val="24"/>
          <w:vertAlign w:val="superscript"/>
        </w:rPr>
      </w:pPr>
      <w:r w:rsidRPr="00FE7F47">
        <w:rPr>
          <w:rFonts w:ascii="Times New Roman" w:hAnsi="Times New Roman" w:cs="Times New Roman"/>
          <w:sz w:val="28"/>
          <w:szCs w:val="28"/>
        </w:rPr>
        <w:t xml:space="preserve">                                           </w:t>
      </w:r>
      <w:r w:rsidR="00DA1D5B" w:rsidRPr="00FE7F47">
        <w:rPr>
          <w:rFonts w:ascii="Times New Roman" w:hAnsi="Times New Roman" w:cs="Times New Roman"/>
          <w:sz w:val="28"/>
          <w:szCs w:val="28"/>
        </w:rPr>
        <w:t xml:space="preserve">                             </w:t>
      </w:r>
      <w:r w:rsidR="00345EDB">
        <w:rPr>
          <w:rFonts w:ascii="Times New Roman" w:hAnsi="Times New Roman" w:cs="Times New Roman"/>
          <w:sz w:val="28"/>
          <w:szCs w:val="28"/>
        </w:rPr>
        <w:t xml:space="preserve">            </w:t>
      </w:r>
      <w:r w:rsidR="00DA1D5B" w:rsidRPr="00FE7F47">
        <w:rPr>
          <w:rFonts w:ascii="Times New Roman" w:hAnsi="Times New Roman" w:cs="Times New Roman"/>
          <w:sz w:val="28"/>
          <w:szCs w:val="28"/>
        </w:rPr>
        <w:t xml:space="preserve">    </w:t>
      </w:r>
      <w:r w:rsidRPr="00FE7F47">
        <w:rPr>
          <w:rFonts w:ascii="Times New Roman" w:hAnsi="Times New Roman" w:cs="Times New Roman"/>
          <w:sz w:val="28"/>
          <w:szCs w:val="28"/>
        </w:rPr>
        <w:t xml:space="preserve">   </w:t>
      </w:r>
      <w:r w:rsidRPr="00345EDB">
        <w:rPr>
          <w:rFonts w:ascii="Times New Roman" w:hAnsi="Times New Roman" w:cs="Times New Roman"/>
          <w:sz w:val="24"/>
          <w:szCs w:val="24"/>
          <w:vertAlign w:val="superscript"/>
        </w:rPr>
        <w:t>(подпись, инициалы, фамилия)</w:t>
      </w:r>
    </w:p>
    <w:p w:rsidR="00F81D89" w:rsidRPr="00FE7F47" w:rsidRDefault="00F81D89">
      <w:pPr>
        <w:pStyle w:val="ConsPlusNonformat"/>
        <w:jc w:val="both"/>
        <w:rPr>
          <w:rFonts w:ascii="Times New Roman" w:hAnsi="Times New Roman" w:cs="Times New Roman"/>
          <w:sz w:val="28"/>
          <w:szCs w:val="28"/>
        </w:rPr>
      </w:pPr>
      <w:r w:rsidRPr="00FE7F47">
        <w:rPr>
          <w:rFonts w:ascii="Times New Roman" w:hAnsi="Times New Roman" w:cs="Times New Roman"/>
          <w:sz w:val="28"/>
          <w:szCs w:val="28"/>
        </w:rPr>
        <w:t>Главный бухгалтер ________________________________________________</w:t>
      </w:r>
    </w:p>
    <w:p w:rsidR="00F81D89" w:rsidRPr="00345EDB" w:rsidRDefault="00F81D89">
      <w:pPr>
        <w:pStyle w:val="ConsPlusNonformat"/>
        <w:jc w:val="both"/>
        <w:rPr>
          <w:rFonts w:ascii="Times New Roman" w:hAnsi="Times New Roman" w:cs="Times New Roman"/>
          <w:sz w:val="24"/>
          <w:szCs w:val="24"/>
          <w:vertAlign w:val="superscript"/>
        </w:rPr>
      </w:pPr>
      <w:r w:rsidRPr="00FE7F47">
        <w:rPr>
          <w:rFonts w:ascii="Times New Roman" w:hAnsi="Times New Roman" w:cs="Times New Roman"/>
          <w:sz w:val="24"/>
          <w:szCs w:val="24"/>
        </w:rPr>
        <w:t xml:space="preserve">                            </w:t>
      </w:r>
      <w:r w:rsidR="00DA1D5B" w:rsidRPr="00FE7F47">
        <w:rPr>
          <w:rFonts w:ascii="Times New Roman" w:hAnsi="Times New Roman" w:cs="Times New Roman"/>
          <w:sz w:val="24"/>
          <w:szCs w:val="24"/>
        </w:rPr>
        <w:t xml:space="preserve">                                             </w:t>
      </w:r>
      <w:r w:rsidRPr="00FE7F47">
        <w:rPr>
          <w:rFonts w:ascii="Times New Roman" w:hAnsi="Times New Roman" w:cs="Times New Roman"/>
          <w:sz w:val="24"/>
          <w:szCs w:val="24"/>
        </w:rPr>
        <w:t xml:space="preserve">  </w:t>
      </w:r>
      <w:r w:rsidRPr="00345EDB">
        <w:rPr>
          <w:rFonts w:ascii="Times New Roman" w:hAnsi="Times New Roman" w:cs="Times New Roman"/>
          <w:sz w:val="24"/>
          <w:szCs w:val="24"/>
          <w:vertAlign w:val="superscript"/>
        </w:rPr>
        <w:t>(подпись, инициалы, фамилия)</w:t>
      </w:r>
    </w:p>
    <w:p w:rsidR="00F81D89" w:rsidRPr="00FE7F47" w:rsidRDefault="00345EDB">
      <w:pPr>
        <w:pStyle w:val="ConsPlusNonformat"/>
        <w:jc w:val="both"/>
        <w:rPr>
          <w:rFonts w:ascii="Times New Roman" w:hAnsi="Times New Roman" w:cs="Times New Roman"/>
          <w:sz w:val="28"/>
          <w:szCs w:val="28"/>
        </w:rPr>
      </w:pPr>
      <w:r>
        <w:rPr>
          <w:rFonts w:ascii="Times New Roman" w:hAnsi="Times New Roman" w:cs="Times New Roman"/>
          <w:sz w:val="28"/>
          <w:szCs w:val="28"/>
        </w:rPr>
        <w:t>МП</w:t>
      </w:r>
    </w:p>
    <w:p w:rsidR="00345EDB" w:rsidRDefault="00092BFD" w:rsidP="00092BFD">
      <w:pPr>
        <w:pStyle w:val="ConsPlusNormal"/>
        <w:jc w:val="center"/>
        <w:rPr>
          <w:rFonts w:ascii="Times New Roman" w:hAnsi="Times New Roman" w:cs="Times New Roman"/>
          <w:sz w:val="28"/>
          <w:szCs w:val="28"/>
        </w:rPr>
        <w:sectPr w:rsidR="00345EDB" w:rsidSect="00EF6041">
          <w:pgSz w:w="11906" w:h="16838"/>
          <w:pgMar w:top="1134" w:right="567" w:bottom="1134" w:left="1985" w:header="567" w:footer="709" w:gutter="0"/>
          <w:pgNumType w:start="1"/>
          <w:cols w:space="708"/>
          <w:titlePg/>
          <w:docGrid w:linePitch="360"/>
        </w:sectPr>
      </w:pPr>
      <w:r>
        <w:rPr>
          <w:rFonts w:ascii="Times New Roman" w:hAnsi="Times New Roman" w:cs="Times New Roman"/>
          <w:sz w:val="28"/>
          <w:szCs w:val="28"/>
        </w:rPr>
        <w:t xml:space="preserve">__________ </w:t>
      </w:r>
    </w:p>
    <w:p w:rsidR="003B3C0C" w:rsidRDefault="003B3C0C" w:rsidP="00345EDB">
      <w:pPr>
        <w:pStyle w:val="ConsPlusNormal"/>
        <w:spacing w:line="240" w:lineRule="exact"/>
        <w:ind w:left="9900"/>
        <w:jc w:val="center"/>
        <w:outlineLvl w:val="1"/>
        <w:rPr>
          <w:rFonts w:ascii="Times New Roman" w:hAnsi="Times New Roman" w:cs="Times New Roman"/>
          <w:sz w:val="28"/>
          <w:szCs w:val="28"/>
        </w:rPr>
      </w:pPr>
      <w:r w:rsidRPr="00FE7F47">
        <w:rPr>
          <w:rFonts w:ascii="Times New Roman" w:hAnsi="Times New Roman" w:cs="Times New Roman"/>
          <w:sz w:val="28"/>
          <w:szCs w:val="28"/>
        </w:rPr>
        <w:lastRenderedPageBreak/>
        <w:t>ПРИЛОЖЕНИЕ № 4</w:t>
      </w:r>
    </w:p>
    <w:p w:rsidR="00345EDB" w:rsidRPr="00FE7F47" w:rsidRDefault="00345EDB" w:rsidP="00345EDB">
      <w:pPr>
        <w:pStyle w:val="ConsPlusNormal"/>
        <w:spacing w:line="240" w:lineRule="exact"/>
        <w:ind w:left="9900"/>
        <w:jc w:val="center"/>
        <w:outlineLvl w:val="1"/>
        <w:rPr>
          <w:rFonts w:ascii="Times New Roman" w:hAnsi="Times New Roman" w:cs="Times New Roman"/>
          <w:sz w:val="28"/>
          <w:szCs w:val="28"/>
        </w:rPr>
      </w:pPr>
    </w:p>
    <w:p w:rsidR="003B3C0C" w:rsidRPr="00FE7F47" w:rsidRDefault="00B2314C" w:rsidP="00345EDB">
      <w:pPr>
        <w:pStyle w:val="ConsPlusNormal"/>
        <w:spacing w:line="240" w:lineRule="exact"/>
        <w:ind w:left="9900"/>
        <w:jc w:val="center"/>
        <w:rPr>
          <w:rFonts w:ascii="Times New Roman" w:hAnsi="Times New Roman" w:cs="Times New Roman"/>
          <w:sz w:val="28"/>
          <w:szCs w:val="28"/>
        </w:rPr>
      </w:pPr>
      <w:r w:rsidRPr="00B2314C">
        <w:rPr>
          <w:rFonts w:ascii="Times New Roman" w:hAnsi="Times New Roman" w:cs="Times New Roman"/>
          <w:sz w:val="28"/>
          <w:szCs w:val="28"/>
        </w:rPr>
        <w:t>к Порядку назначения и выплаты ежемесячной доплаты к страховой пенсии по старости (инвалидности) лицам, замещавшим муниципальные должности в Охотском муниципальном округе Хабаровского края</w:t>
      </w:r>
    </w:p>
    <w:p w:rsidR="00345EDB" w:rsidRDefault="00345EDB" w:rsidP="00345EDB">
      <w:pPr>
        <w:pStyle w:val="ConsPlusNonformat"/>
        <w:spacing w:line="240" w:lineRule="exact"/>
        <w:jc w:val="center"/>
        <w:rPr>
          <w:rFonts w:ascii="Times New Roman" w:hAnsi="Times New Roman" w:cs="Times New Roman"/>
          <w:sz w:val="28"/>
          <w:szCs w:val="28"/>
        </w:rPr>
      </w:pPr>
      <w:bookmarkStart w:id="13" w:name="P387"/>
      <w:bookmarkEnd w:id="13"/>
    </w:p>
    <w:p w:rsidR="00345EDB" w:rsidRDefault="00345EDB" w:rsidP="00345EDB">
      <w:pPr>
        <w:pStyle w:val="ConsPlusNonformat"/>
        <w:spacing w:line="240" w:lineRule="exact"/>
        <w:jc w:val="center"/>
        <w:rPr>
          <w:rFonts w:ascii="Times New Roman" w:hAnsi="Times New Roman" w:cs="Times New Roman"/>
          <w:sz w:val="28"/>
          <w:szCs w:val="28"/>
        </w:rPr>
      </w:pPr>
    </w:p>
    <w:p w:rsidR="00F35B47" w:rsidRDefault="00F35B47" w:rsidP="00345EDB">
      <w:pPr>
        <w:pStyle w:val="ConsPlusNormal"/>
        <w:spacing w:line="240" w:lineRule="exact"/>
        <w:jc w:val="center"/>
        <w:rPr>
          <w:rFonts w:ascii="Times New Roman" w:hAnsi="Times New Roman" w:cs="Times New Roman"/>
          <w:sz w:val="28"/>
          <w:szCs w:val="28"/>
        </w:rPr>
      </w:pPr>
      <w:r w:rsidRPr="00FE7F47">
        <w:rPr>
          <w:rFonts w:ascii="Times New Roman" w:hAnsi="Times New Roman" w:cs="Times New Roman"/>
          <w:sz w:val="28"/>
          <w:szCs w:val="28"/>
        </w:rPr>
        <w:t>РАСШИФРОВКА</w:t>
      </w:r>
    </w:p>
    <w:p w:rsidR="00345EDB" w:rsidRPr="00FE7F47" w:rsidRDefault="00345EDB" w:rsidP="00345EDB">
      <w:pPr>
        <w:pStyle w:val="ConsPlusNormal"/>
        <w:spacing w:line="240" w:lineRule="exact"/>
        <w:jc w:val="center"/>
        <w:rPr>
          <w:rFonts w:ascii="Times New Roman" w:hAnsi="Times New Roman" w:cs="Times New Roman"/>
          <w:sz w:val="28"/>
          <w:szCs w:val="28"/>
        </w:rPr>
      </w:pPr>
    </w:p>
    <w:p w:rsidR="00F35B47" w:rsidRPr="00FE7F47" w:rsidRDefault="00F35B47" w:rsidP="00345EDB">
      <w:pPr>
        <w:pStyle w:val="ConsPlusNormal"/>
        <w:spacing w:line="240" w:lineRule="exact"/>
        <w:jc w:val="center"/>
        <w:rPr>
          <w:rFonts w:ascii="Times New Roman" w:hAnsi="Times New Roman" w:cs="Times New Roman"/>
          <w:sz w:val="28"/>
          <w:szCs w:val="28"/>
        </w:rPr>
      </w:pPr>
      <w:r w:rsidRPr="00FE7F47">
        <w:rPr>
          <w:rFonts w:ascii="Times New Roman" w:hAnsi="Times New Roman" w:cs="Times New Roman"/>
          <w:sz w:val="28"/>
          <w:szCs w:val="28"/>
        </w:rPr>
        <w:t>к справке о размере среднемесячного денежного содержания</w:t>
      </w:r>
      <w:r w:rsidR="00DA1D5B" w:rsidRPr="00FE7F47">
        <w:rPr>
          <w:rFonts w:ascii="Times New Roman" w:hAnsi="Times New Roman" w:cs="Times New Roman"/>
          <w:sz w:val="28"/>
          <w:szCs w:val="28"/>
        </w:rPr>
        <w:t xml:space="preserve"> </w:t>
      </w:r>
      <w:r w:rsidRPr="00FE7F47">
        <w:rPr>
          <w:rFonts w:ascii="Times New Roman" w:hAnsi="Times New Roman" w:cs="Times New Roman"/>
          <w:sz w:val="28"/>
          <w:szCs w:val="28"/>
        </w:rPr>
        <w:t>_________________________________________________</w:t>
      </w:r>
    </w:p>
    <w:p w:rsidR="00F35B47" w:rsidRPr="00345EDB" w:rsidRDefault="00345EDB" w:rsidP="00345EDB">
      <w:pPr>
        <w:pStyle w:val="ConsPlusNormal"/>
        <w:spacing w:line="240" w:lineRule="exact"/>
        <w:jc w:val="center"/>
        <w:rPr>
          <w:rFonts w:ascii="Times New Roman" w:hAnsi="Times New Roman" w:cs="Times New Roman"/>
          <w:sz w:val="24"/>
          <w:szCs w:val="24"/>
          <w:vertAlign w:val="superscript"/>
        </w:rPr>
      </w:pPr>
      <w:r>
        <w:rPr>
          <w:rFonts w:ascii="Times New Roman" w:hAnsi="Times New Roman" w:cs="Times New Roman"/>
          <w:sz w:val="24"/>
          <w:szCs w:val="24"/>
          <w:vertAlign w:val="superscript"/>
        </w:rPr>
        <w:t xml:space="preserve">                                                                                                                                                                            </w:t>
      </w:r>
      <w:r w:rsidR="00F35B47" w:rsidRPr="00345EDB">
        <w:rPr>
          <w:rFonts w:ascii="Times New Roman" w:hAnsi="Times New Roman" w:cs="Times New Roman"/>
          <w:sz w:val="24"/>
          <w:szCs w:val="24"/>
          <w:vertAlign w:val="superscript"/>
        </w:rPr>
        <w:t>(фамилия, имя, отчество</w:t>
      </w:r>
      <w:r w:rsidR="00813D23" w:rsidRPr="00345EDB">
        <w:rPr>
          <w:rFonts w:ascii="Times New Roman" w:hAnsi="Times New Roman" w:cs="Times New Roman"/>
          <w:sz w:val="24"/>
          <w:szCs w:val="24"/>
          <w:vertAlign w:val="superscript"/>
        </w:rPr>
        <w:t>)</w:t>
      </w:r>
      <w:r w:rsidR="00B95746" w:rsidRPr="00345EDB">
        <w:rPr>
          <w:rFonts w:ascii="Times New Roman" w:hAnsi="Times New Roman" w:cs="Times New Roman"/>
          <w:sz w:val="24"/>
          <w:szCs w:val="24"/>
          <w:vertAlign w:val="superscript"/>
        </w:rPr>
        <w:t xml:space="preserve"> (последнее – при наличии</w:t>
      </w:r>
      <w:r w:rsidR="00F35B47" w:rsidRPr="00345EDB">
        <w:rPr>
          <w:rFonts w:ascii="Times New Roman" w:hAnsi="Times New Roman" w:cs="Times New Roman"/>
          <w:sz w:val="24"/>
          <w:szCs w:val="24"/>
          <w:vertAlign w:val="superscript"/>
        </w:rPr>
        <w:t>)</w:t>
      </w:r>
    </w:p>
    <w:p w:rsidR="00F35B47" w:rsidRPr="00FE7F47" w:rsidRDefault="00F35B47" w:rsidP="00345EDB">
      <w:pPr>
        <w:pStyle w:val="ConsPlusNormal"/>
        <w:spacing w:line="240" w:lineRule="exact"/>
        <w:jc w:val="center"/>
        <w:rPr>
          <w:rFonts w:ascii="Times New Roman" w:hAnsi="Times New Roman" w:cs="Times New Roman"/>
          <w:sz w:val="28"/>
          <w:szCs w:val="28"/>
        </w:rPr>
      </w:pPr>
      <w:r w:rsidRPr="00FE7F47">
        <w:rPr>
          <w:rFonts w:ascii="Times New Roman" w:hAnsi="Times New Roman" w:cs="Times New Roman"/>
          <w:sz w:val="28"/>
          <w:szCs w:val="28"/>
        </w:rPr>
        <w:t>замещавшего должность _________________________________________________</w:t>
      </w:r>
    </w:p>
    <w:p w:rsidR="00F35B47" w:rsidRPr="00345EDB" w:rsidRDefault="00345EDB" w:rsidP="00345EDB">
      <w:pPr>
        <w:pStyle w:val="ConsPlusNormal"/>
        <w:spacing w:line="240" w:lineRule="exact"/>
        <w:jc w:val="center"/>
        <w:rPr>
          <w:rFonts w:ascii="Times New Roman" w:hAnsi="Times New Roman" w:cs="Times New Roman"/>
          <w:sz w:val="24"/>
          <w:szCs w:val="24"/>
          <w:vertAlign w:val="superscript"/>
        </w:rPr>
      </w:pPr>
      <w:r>
        <w:rPr>
          <w:rFonts w:ascii="Times New Roman" w:hAnsi="Times New Roman" w:cs="Times New Roman"/>
          <w:sz w:val="24"/>
          <w:szCs w:val="24"/>
          <w:vertAlign w:val="superscript"/>
        </w:rPr>
        <w:t xml:space="preserve">                                          </w:t>
      </w:r>
      <w:r w:rsidR="00F35B47" w:rsidRPr="00345EDB">
        <w:rPr>
          <w:rFonts w:ascii="Times New Roman" w:hAnsi="Times New Roman" w:cs="Times New Roman"/>
          <w:sz w:val="24"/>
          <w:szCs w:val="24"/>
          <w:vertAlign w:val="superscript"/>
        </w:rPr>
        <w:t>(наименование муниципальной должности)</w:t>
      </w:r>
    </w:p>
    <w:p w:rsidR="00F35B47" w:rsidRPr="00FE7F47" w:rsidRDefault="00F35B47" w:rsidP="00345EDB">
      <w:pPr>
        <w:pStyle w:val="ConsPlusNormal"/>
        <w:spacing w:line="240" w:lineRule="exact"/>
        <w:jc w:val="center"/>
        <w:rPr>
          <w:rFonts w:ascii="Times New Roman" w:hAnsi="Times New Roman" w:cs="Times New Roman"/>
          <w:sz w:val="28"/>
          <w:szCs w:val="28"/>
        </w:rPr>
      </w:pPr>
      <w:r w:rsidRPr="00FE7F47">
        <w:rPr>
          <w:rFonts w:ascii="Times New Roman" w:hAnsi="Times New Roman" w:cs="Times New Roman"/>
          <w:sz w:val="28"/>
          <w:szCs w:val="28"/>
        </w:rPr>
        <w:t>за расчетный период с ___________________ по ___________________</w:t>
      </w:r>
    </w:p>
    <w:p w:rsidR="00F35B47" w:rsidRDefault="00F35B47" w:rsidP="00F35B47">
      <w:pPr>
        <w:pStyle w:val="ConsPlusNormal"/>
        <w:rPr>
          <w:rFonts w:ascii="Times New Roman" w:hAnsi="Times New Roman" w:cs="Times New Roman"/>
          <w:sz w:val="24"/>
          <w:szCs w:val="24"/>
        </w:rPr>
      </w:pPr>
    </w:p>
    <w:p w:rsidR="00345EDB" w:rsidRPr="00FE7F47" w:rsidRDefault="00345EDB" w:rsidP="00F35B47">
      <w:pPr>
        <w:pStyle w:val="ConsPlusNormal"/>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2"/>
        <w:gridCol w:w="1260"/>
        <w:gridCol w:w="1440"/>
        <w:gridCol w:w="2700"/>
        <w:gridCol w:w="1260"/>
        <w:gridCol w:w="1620"/>
        <w:gridCol w:w="1620"/>
        <w:gridCol w:w="3877"/>
      </w:tblGrid>
      <w:tr w:rsidR="00FE7F47" w:rsidRPr="00345EDB" w:rsidTr="00E52B7E">
        <w:tc>
          <w:tcPr>
            <w:tcW w:w="602" w:type="dxa"/>
          </w:tcPr>
          <w:p w:rsidR="00E52B7E" w:rsidRDefault="00E52B7E" w:rsidP="00E52B7E">
            <w:pPr>
              <w:pStyle w:val="ConsPlusNormal"/>
              <w:spacing w:line="240" w:lineRule="exact"/>
              <w:jc w:val="center"/>
              <w:rPr>
                <w:rFonts w:ascii="Times New Roman" w:hAnsi="Times New Roman" w:cs="Times New Roman"/>
                <w:sz w:val="24"/>
                <w:szCs w:val="24"/>
              </w:rPr>
            </w:pPr>
            <w:r>
              <w:rPr>
                <w:rFonts w:ascii="Times New Roman" w:hAnsi="Times New Roman" w:cs="Times New Roman"/>
                <w:sz w:val="24"/>
                <w:szCs w:val="24"/>
              </w:rPr>
              <w:t>№</w:t>
            </w:r>
            <w:r w:rsidR="0065345D" w:rsidRPr="00345EDB">
              <w:rPr>
                <w:rFonts w:ascii="Times New Roman" w:hAnsi="Times New Roman" w:cs="Times New Roman"/>
                <w:sz w:val="24"/>
                <w:szCs w:val="24"/>
              </w:rPr>
              <w:t xml:space="preserve"> </w:t>
            </w:r>
          </w:p>
          <w:p w:rsidR="0065345D" w:rsidRPr="00345EDB" w:rsidRDefault="0065345D" w:rsidP="00E52B7E">
            <w:pPr>
              <w:pStyle w:val="ConsPlusNormal"/>
              <w:spacing w:line="240" w:lineRule="exact"/>
              <w:jc w:val="center"/>
              <w:rPr>
                <w:rFonts w:ascii="Times New Roman" w:hAnsi="Times New Roman" w:cs="Times New Roman"/>
                <w:sz w:val="24"/>
                <w:szCs w:val="24"/>
              </w:rPr>
            </w:pPr>
            <w:r w:rsidRPr="00345EDB">
              <w:rPr>
                <w:rFonts w:ascii="Times New Roman" w:hAnsi="Times New Roman" w:cs="Times New Roman"/>
                <w:sz w:val="24"/>
                <w:szCs w:val="24"/>
              </w:rPr>
              <w:t>п/п</w:t>
            </w:r>
          </w:p>
        </w:tc>
        <w:tc>
          <w:tcPr>
            <w:tcW w:w="1260" w:type="dxa"/>
          </w:tcPr>
          <w:p w:rsidR="0065345D" w:rsidRPr="00345EDB" w:rsidRDefault="0065345D" w:rsidP="00E52B7E">
            <w:pPr>
              <w:pStyle w:val="ConsPlusNormal"/>
              <w:spacing w:line="240" w:lineRule="exact"/>
              <w:jc w:val="center"/>
              <w:rPr>
                <w:rFonts w:ascii="Times New Roman" w:hAnsi="Times New Roman" w:cs="Times New Roman"/>
                <w:sz w:val="24"/>
                <w:szCs w:val="24"/>
              </w:rPr>
            </w:pPr>
            <w:r w:rsidRPr="00345EDB">
              <w:rPr>
                <w:rFonts w:ascii="Times New Roman" w:hAnsi="Times New Roman" w:cs="Times New Roman"/>
                <w:sz w:val="24"/>
                <w:szCs w:val="24"/>
              </w:rPr>
              <w:t>Годы расчетного периода</w:t>
            </w:r>
          </w:p>
        </w:tc>
        <w:tc>
          <w:tcPr>
            <w:tcW w:w="1440" w:type="dxa"/>
          </w:tcPr>
          <w:p w:rsidR="0065345D" w:rsidRPr="00345EDB" w:rsidRDefault="0065345D" w:rsidP="00E52B7E">
            <w:pPr>
              <w:pStyle w:val="ConsPlusNormal"/>
              <w:spacing w:line="240" w:lineRule="exact"/>
              <w:jc w:val="center"/>
              <w:rPr>
                <w:rFonts w:ascii="Times New Roman" w:hAnsi="Times New Roman" w:cs="Times New Roman"/>
                <w:sz w:val="24"/>
                <w:szCs w:val="24"/>
              </w:rPr>
            </w:pPr>
            <w:r w:rsidRPr="00345EDB">
              <w:rPr>
                <w:rFonts w:ascii="Times New Roman" w:hAnsi="Times New Roman" w:cs="Times New Roman"/>
                <w:sz w:val="24"/>
                <w:szCs w:val="24"/>
              </w:rPr>
              <w:t>Месяцы расчетного периода</w:t>
            </w:r>
          </w:p>
        </w:tc>
        <w:tc>
          <w:tcPr>
            <w:tcW w:w="2700" w:type="dxa"/>
          </w:tcPr>
          <w:p w:rsidR="0065345D" w:rsidRPr="00345EDB" w:rsidRDefault="0065345D" w:rsidP="00E52B7E">
            <w:pPr>
              <w:pStyle w:val="ConsPlusNormal"/>
              <w:spacing w:line="240" w:lineRule="exact"/>
              <w:jc w:val="center"/>
              <w:rPr>
                <w:rFonts w:ascii="Times New Roman" w:hAnsi="Times New Roman" w:cs="Times New Roman"/>
                <w:sz w:val="24"/>
                <w:szCs w:val="24"/>
              </w:rPr>
            </w:pPr>
            <w:r w:rsidRPr="00345EDB">
              <w:rPr>
                <w:rFonts w:ascii="Times New Roman" w:hAnsi="Times New Roman" w:cs="Times New Roman"/>
                <w:sz w:val="24"/>
                <w:szCs w:val="24"/>
              </w:rPr>
              <w:t>Фактическое количество дней, отработанных в расчетном периоде</w:t>
            </w:r>
          </w:p>
        </w:tc>
        <w:tc>
          <w:tcPr>
            <w:tcW w:w="1260" w:type="dxa"/>
          </w:tcPr>
          <w:p w:rsidR="0065345D" w:rsidRPr="00345EDB" w:rsidRDefault="0065345D" w:rsidP="00E52B7E">
            <w:pPr>
              <w:pStyle w:val="ConsPlusNormal"/>
              <w:spacing w:line="240" w:lineRule="exact"/>
              <w:jc w:val="center"/>
              <w:rPr>
                <w:rFonts w:ascii="Times New Roman" w:hAnsi="Times New Roman" w:cs="Times New Roman"/>
                <w:sz w:val="24"/>
                <w:szCs w:val="24"/>
              </w:rPr>
            </w:pPr>
            <w:proofErr w:type="spellStart"/>
            <w:proofErr w:type="gramStart"/>
            <w:r w:rsidRPr="00345EDB">
              <w:rPr>
                <w:rFonts w:ascii="Times New Roman" w:hAnsi="Times New Roman" w:cs="Times New Roman"/>
                <w:sz w:val="24"/>
                <w:szCs w:val="24"/>
              </w:rPr>
              <w:t>Должност</w:t>
            </w:r>
            <w:proofErr w:type="spellEnd"/>
            <w:r w:rsidR="00E52B7E">
              <w:rPr>
                <w:rFonts w:ascii="Times New Roman" w:hAnsi="Times New Roman" w:cs="Times New Roman"/>
                <w:sz w:val="24"/>
                <w:szCs w:val="24"/>
              </w:rPr>
              <w:t>-</w:t>
            </w:r>
            <w:r w:rsidRPr="00345EDB">
              <w:rPr>
                <w:rFonts w:ascii="Times New Roman" w:hAnsi="Times New Roman" w:cs="Times New Roman"/>
                <w:sz w:val="24"/>
                <w:szCs w:val="24"/>
              </w:rPr>
              <w:t>ной</w:t>
            </w:r>
            <w:proofErr w:type="gramEnd"/>
            <w:r w:rsidRPr="00345EDB">
              <w:rPr>
                <w:rFonts w:ascii="Times New Roman" w:hAnsi="Times New Roman" w:cs="Times New Roman"/>
                <w:sz w:val="24"/>
                <w:szCs w:val="24"/>
              </w:rPr>
              <w:t xml:space="preserve"> оклад</w:t>
            </w:r>
          </w:p>
        </w:tc>
        <w:tc>
          <w:tcPr>
            <w:tcW w:w="1620" w:type="dxa"/>
          </w:tcPr>
          <w:p w:rsidR="0065345D" w:rsidRPr="00345EDB" w:rsidRDefault="0065345D" w:rsidP="00E52B7E">
            <w:pPr>
              <w:pStyle w:val="ConsPlusNormal"/>
              <w:spacing w:line="240" w:lineRule="exact"/>
              <w:jc w:val="center"/>
              <w:rPr>
                <w:rFonts w:ascii="Times New Roman" w:hAnsi="Times New Roman" w:cs="Times New Roman"/>
                <w:sz w:val="24"/>
                <w:szCs w:val="24"/>
              </w:rPr>
            </w:pPr>
            <w:r w:rsidRPr="00345EDB">
              <w:rPr>
                <w:rFonts w:ascii="Times New Roman" w:hAnsi="Times New Roman" w:cs="Times New Roman"/>
                <w:sz w:val="24"/>
                <w:szCs w:val="24"/>
              </w:rPr>
              <w:t>Ежемесячное денежное поощрение</w:t>
            </w:r>
          </w:p>
        </w:tc>
        <w:tc>
          <w:tcPr>
            <w:tcW w:w="1620" w:type="dxa"/>
          </w:tcPr>
          <w:p w:rsidR="0065345D" w:rsidRPr="00345EDB" w:rsidRDefault="0065345D" w:rsidP="00E52B7E">
            <w:pPr>
              <w:pStyle w:val="ConsPlusNormal"/>
              <w:spacing w:line="240" w:lineRule="exact"/>
              <w:jc w:val="center"/>
              <w:rPr>
                <w:rFonts w:ascii="Times New Roman" w:hAnsi="Times New Roman" w:cs="Times New Roman"/>
                <w:sz w:val="24"/>
                <w:szCs w:val="24"/>
              </w:rPr>
            </w:pPr>
            <w:r w:rsidRPr="00345EDB">
              <w:rPr>
                <w:rFonts w:ascii="Times New Roman" w:hAnsi="Times New Roman" w:cs="Times New Roman"/>
                <w:sz w:val="24"/>
                <w:szCs w:val="24"/>
              </w:rPr>
              <w:t xml:space="preserve">Размер районного </w:t>
            </w:r>
            <w:proofErr w:type="spellStart"/>
            <w:proofErr w:type="gramStart"/>
            <w:r w:rsidRPr="00345EDB">
              <w:rPr>
                <w:rFonts w:ascii="Times New Roman" w:hAnsi="Times New Roman" w:cs="Times New Roman"/>
                <w:sz w:val="24"/>
                <w:szCs w:val="24"/>
              </w:rPr>
              <w:t>коэффици</w:t>
            </w:r>
            <w:r w:rsidR="00E52B7E">
              <w:rPr>
                <w:rFonts w:ascii="Times New Roman" w:hAnsi="Times New Roman" w:cs="Times New Roman"/>
                <w:sz w:val="24"/>
                <w:szCs w:val="24"/>
              </w:rPr>
              <w:t>-</w:t>
            </w:r>
            <w:r w:rsidRPr="00345EDB">
              <w:rPr>
                <w:rFonts w:ascii="Times New Roman" w:hAnsi="Times New Roman" w:cs="Times New Roman"/>
                <w:sz w:val="24"/>
                <w:szCs w:val="24"/>
              </w:rPr>
              <w:t>ента</w:t>
            </w:r>
            <w:proofErr w:type="spellEnd"/>
            <w:proofErr w:type="gramEnd"/>
          </w:p>
        </w:tc>
        <w:tc>
          <w:tcPr>
            <w:tcW w:w="3877" w:type="dxa"/>
          </w:tcPr>
          <w:p w:rsidR="0065345D" w:rsidRPr="00345EDB" w:rsidRDefault="0065345D" w:rsidP="00E52B7E">
            <w:pPr>
              <w:pStyle w:val="ConsPlusNormal"/>
              <w:spacing w:line="240" w:lineRule="exact"/>
              <w:jc w:val="center"/>
              <w:rPr>
                <w:rFonts w:ascii="Times New Roman" w:hAnsi="Times New Roman" w:cs="Times New Roman"/>
                <w:sz w:val="24"/>
                <w:szCs w:val="24"/>
              </w:rPr>
            </w:pPr>
            <w:r w:rsidRPr="00345EDB">
              <w:rPr>
                <w:rFonts w:ascii="Times New Roman" w:hAnsi="Times New Roman" w:cs="Times New Roman"/>
                <w:sz w:val="24"/>
                <w:szCs w:val="24"/>
              </w:rPr>
              <w:t>Процентная надбавка к заработной плате за работу в районах Крайнего Севера и приравненных к ним местностях</w:t>
            </w:r>
          </w:p>
        </w:tc>
      </w:tr>
      <w:tr w:rsidR="00FE7F47" w:rsidRPr="00345EDB" w:rsidTr="00E52B7E">
        <w:trPr>
          <w:trHeight w:val="15"/>
        </w:trPr>
        <w:tc>
          <w:tcPr>
            <w:tcW w:w="602" w:type="dxa"/>
          </w:tcPr>
          <w:p w:rsidR="0065345D" w:rsidRPr="00345EDB" w:rsidRDefault="0065345D" w:rsidP="00E52B7E">
            <w:pPr>
              <w:pStyle w:val="ConsPlusNormal"/>
              <w:spacing w:line="240" w:lineRule="exact"/>
              <w:jc w:val="center"/>
              <w:rPr>
                <w:rFonts w:ascii="Times New Roman" w:hAnsi="Times New Roman" w:cs="Times New Roman"/>
                <w:sz w:val="24"/>
                <w:szCs w:val="24"/>
              </w:rPr>
            </w:pPr>
            <w:r w:rsidRPr="00345EDB">
              <w:rPr>
                <w:rFonts w:ascii="Times New Roman" w:hAnsi="Times New Roman" w:cs="Times New Roman"/>
                <w:sz w:val="24"/>
                <w:szCs w:val="24"/>
              </w:rPr>
              <w:t>1</w:t>
            </w:r>
          </w:p>
        </w:tc>
        <w:tc>
          <w:tcPr>
            <w:tcW w:w="1260" w:type="dxa"/>
          </w:tcPr>
          <w:p w:rsidR="0065345D" w:rsidRPr="00345EDB" w:rsidRDefault="0065345D" w:rsidP="00E52B7E">
            <w:pPr>
              <w:pStyle w:val="ConsPlusNormal"/>
              <w:spacing w:line="240" w:lineRule="exact"/>
              <w:jc w:val="center"/>
              <w:rPr>
                <w:rFonts w:ascii="Times New Roman" w:hAnsi="Times New Roman" w:cs="Times New Roman"/>
                <w:sz w:val="24"/>
                <w:szCs w:val="24"/>
              </w:rPr>
            </w:pPr>
            <w:r w:rsidRPr="00345EDB">
              <w:rPr>
                <w:rFonts w:ascii="Times New Roman" w:hAnsi="Times New Roman" w:cs="Times New Roman"/>
                <w:sz w:val="24"/>
                <w:szCs w:val="24"/>
              </w:rPr>
              <w:t>2</w:t>
            </w:r>
          </w:p>
        </w:tc>
        <w:tc>
          <w:tcPr>
            <w:tcW w:w="1440" w:type="dxa"/>
          </w:tcPr>
          <w:p w:rsidR="0065345D" w:rsidRPr="00345EDB" w:rsidRDefault="0065345D" w:rsidP="00E52B7E">
            <w:pPr>
              <w:pStyle w:val="ConsPlusNormal"/>
              <w:spacing w:line="240" w:lineRule="exact"/>
              <w:jc w:val="center"/>
              <w:rPr>
                <w:rFonts w:ascii="Times New Roman" w:hAnsi="Times New Roman" w:cs="Times New Roman"/>
                <w:sz w:val="24"/>
                <w:szCs w:val="24"/>
              </w:rPr>
            </w:pPr>
            <w:r w:rsidRPr="00345EDB">
              <w:rPr>
                <w:rFonts w:ascii="Times New Roman" w:hAnsi="Times New Roman" w:cs="Times New Roman"/>
                <w:sz w:val="24"/>
                <w:szCs w:val="24"/>
              </w:rPr>
              <w:t>3</w:t>
            </w:r>
          </w:p>
        </w:tc>
        <w:tc>
          <w:tcPr>
            <w:tcW w:w="2700" w:type="dxa"/>
          </w:tcPr>
          <w:p w:rsidR="0065345D" w:rsidRPr="00345EDB" w:rsidRDefault="0065345D" w:rsidP="00E52B7E">
            <w:pPr>
              <w:pStyle w:val="ConsPlusNormal"/>
              <w:spacing w:line="240" w:lineRule="exact"/>
              <w:jc w:val="center"/>
              <w:rPr>
                <w:rFonts w:ascii="Times New Roman" w:hAnsi="Times New Roman" w:cs="Times New Roman"/>
                <w:sz w:val="24"/>
                <w:szCs w:val="24"/>
              </w:rPr>
            </w:pPr>
            <w:r w:rsidRPr="00345EDB">
              <w:rPr>
                <w:rFonts w:ascii="Times New Roman" w:hAnsi="Times New Roman" w:cs="Times New Roman"/>
                <w:sz w:val="24"/>
                <w:szCs w:val="24"/>
              </w:rPr>
              <w:t>4</w:t>
            </w:r>
          </w:p>
        </w:tc>
        <w:tc>
          <w:tcPr>
            <w:tcW w:w="1260" w:type="dxa"/>
          </w:tcPr>
          <w:p w:rsidR="0065345D" w:rsidRPr="00345EDB" w:rsidRDefault="0065345D" w:rsidP="00E52B7E">
            <w:pPr>
              <w:pStyle w:val="ConsPlusNormal"/>
              <w:spacing w:line="240" w:lineRule="exact"/>
              <w:jc w:val="center"/>
              <w:rPr>
                <w:rFonts w:ascii="Times New Roman" w:hAnsi="Times New Roman" w:cs="Times New Roman"/>
                <w:sz w:val="24"/>
                <w:szCs w:val="24"/>
              </w:rPr>
            </w:pPr>
            <w:r w:rsidRPr="00345EDB">
              <w:rPr>
                <w:rFonts w:ascii="Times New Roman" w:hAnsi="Times New Roman" w:cs="Times New Roman"/>
                <w:sz w:val="24"/>
                <w:szCs w:val="24"/>
              </w:rPr>
              <w:t>5</w:t>
            </w:r>
          </w:p>
        </w:tc>
        <w:tc>
          <w:tcPr>
            <w:tcW w:w="1620" w:type="dxa"/>
          </w:tcPr>
          <w:p w:rsidR="0065345D" w:rsidRPr="00345EDB" w:rsidRDefault="00F07BE2" w:rsidP="00E52B7E">
            <w:pPr>
              <w:pStyle w:val="ConsPlusNormal"/>
              <w:spacing w:line="240" w:lineRule="exact"/>
              <w:jc w:val="center"/>
              <w:rPr>
                <w:rFonts w:ascii="Times New Roman" w:hAnsi="Times New Roman" w:cs="Times New Roman"/>
                <w:sz w:val="24"/>
                <w:szCs w:val="24"/>
              </w:rPr>
            </w:pPr>
            <w:r w:rsidRPr="00345EDB">
              <w:rPr>
                <w:rFonts w:ascii="Times New Roman" w:hAnsi="Times New Roman" w:cs="Times New Roman"/>
                <w:sz w:val="24"/>
                <w:szCs w:val="24"/>
              </w:rPr>
              <w:t>6</w:t>
            </w:r>
          </w:p>
        </w:tc>
        <w:tc>
          <w:tcPr>
            <w:tcW w:w="1620" w:type="dxa"/>
          </w:tcPr>
          <w:p w:rsidR="0065345D" w:rsidRPr="00345EDB" w:rsidRDefault="00F07BE2" w:rsidP="00E52B7E">
            <w:pPr>
              <w:pStyle w:val="ConsPlusNormal"/>
              <w:spacing w:line="240" w:lineRule="exact"/>
              <w:jc w:val="center"/>
              <w:rPr>
                <w:rFonts w:ascii="Times New Roman" w:hAnsi="Times New Roman" w:cs="Times New Roman"/>
                <w:sz w:val="24"/>
                <w:szCs w:val="24"/>
              </w:rPr>
            </w:pPr>
            <w:r w:rsidRPr="00345EDB">
              <w:rPr>
                <w:rFonts w:ascii="Times New Roman" w:hAnsi="Times New Roman" w:cs="Times New Roman"/>
                <w:sz w:val="24"/>
                <w:szCs w:val="24"/>
              </w:rPr>
              <w:t>7</w:t>
            </w:r>
          </w:p>
        </w:tc>
        <w:tc>
          <w:tcPr>
            <w:tcW w:w="3877" w:type="dxa"/>
          </w:tcPr>
          <w:p w:rsidR="0065345D" w:rsidRPr="00345EDB" w:rsidRDefault="00F07BE2" w:rsidP="00E52B7E">
            <w:pPr>
              <w:pStyle w:val="ConsPlusNormal"/>
              <w:spacing w:line="240" w:lineRule="exact"/>
              <w:jc w:val="center"/>
              <w:rPr>
                <w:rFonts w:ascii="Times New Roman" w:hAnsi="Times New Roman" w:cs="Times New Roman"/>
                <w:sz w:val="24"/>
                <w:szCs w:val="24"/>
              </w:rPr>
            </w:pPr>
            <w:r w:rsidRPr="00345EDB">
              <w:rPr>
                <w:rFonts w:ascii="Times New Roman" w:hAnsi="Times New Roman" w:cs="Times New Roman"/>
                <w:sz w:val="24"/>
                <w:szCs w:val="24"/>
              </w:rPr>
              <w:t>8</w:t>
            </w:r>
          </w:p>
        </w:tc>
      </w:tr>
      <w:tr w:rsidR="00FE7F47" w:rsidRPr="00345EDB" w:rsidTr="00E52B7E">
        <w:trPr>
          <w:trHeight w:val="50"/>
        </w:trPr>
        <w:tc>
          <w:tcPr>
            <w:tcW w:w="602" w:type="dxa"/>
          </w:tcPr>
          <w:p w:rsidR="0065345D" w:rsidRPr="00345EDB" w:rsidRDefault="0065345D" w:rsidP="00345EDB">
            <w:pPr>
              <w:pStyle w:val="ConsPlusNormal"/>
              <w:spacing w:line="240" w:lineRule="exact"/>
              <w:jc w:val="both"/>
              <w:rPr>
                <w:rFonts w:ascii="Times New Roman" w:hAnsi="Times New Roman" w:cs="Times New Roman"/>
                <w:sz w:val="24"/>
                <w:szCs w:val="24"/>
              </w:rPr>
            </w:pPr>
          </w:p>
        </w:tc>
        <w:tc>
          <w:tcPr>
            <w:tcW w:w="1260" w:type="dxa"/>
          </w:tcPr>
          <w:p w:rsidR="0065345D" w:rsidRPr="00345EDB" w:rsidRDefault="0065345D" w:rsidP="00345EDB">
            <w:pPr>
              <w:pStyle w:val="ConsPlusNormal"/>
              <w:spacing w:line="240" w:lineRule="exact"/>
              <w:jc w:val="both"/>
              <w:rPr>
                <w:rFonts w:ascii="Times New Roman" w:hAnsi="Times New Roman" w:cs="Times New Roman"/>
                <w:sz w:val="24"/>
                <w:szCs w:val="24"/>
              </w:rPr>
            </w:pPr>
          </w:p>
        </w:tc>
        <w:tc>
          <w:tcPr>
            <w:tcW w:w="1440" w:type="dxa"/>
          </w:tcPr>
          <w:p w:rsidR="0065345D" w:rsidRPr="00345EDB" w:rsidRDefault="0065345D" w:rsidP="00345EDB">
            <w:pPr>
              <w:pStyle w:val="ConsPlusNormal"/>
              <w:spacing w:line="240" w:lineRule="exact"/>
              <w:jc w:val="both"/>
              <w:rPr>
                <w:rFonts w:ascii="Times New Roman" w:hAnsi="Times New Roman" w:cs="Times New Roman"/>
                <w:sz w:val="24"/>
                <w:szCs w:val="24"/>
              </w:rPr>
            </w:pPr>
          </w:p>
        </w:tc>
        <w:tc>
          <w:tcPr>
            <w:tcW w:w="2700" w:type="dxa"/>
          </w:tcPr>
          <w:p w:rsidR="0065345D" w:rsidRPr="00345EDB" w:rsidRDefault="0065345D" w:rsidP="00345EDB">
            <w:pPr>
              <w:pStyle w:val="ConsPlusNormal"/>
              <w:spacing w:line="240" w:lineRule="exact"/>
              <w:jc w:val="both"/>
              <w:rPr>
                <w:rFonts w:ascii="Times New Roman" w:hAnsi="Times New Roman" w:cs="Times New Roman"/>
                <w:sz w:val="24"/>
                <w:szCs w:val="24"/>
              </w:rPr>
            </w:pPr>
          </w:p>
        </w:tc>
        <w:tc>
          <w:tcPr>
            <w:tcW w:w="1260" w:type="dxa"/>
          </w:tcPr>
          <w:p w:rsidR="0065345D" w:rsidRPr="00345EDB" w:rsidRDefault="0065345D" w:rsidP="00345EDB">
            <w:pPr>
              <w:pStyle w:val="ConsPlusNormal"/>
              <w:spacing w:line="240" w:lineRule="exact"/>
              <w:jc w:val="both"/>
              <w:rPr>
                <w:rFonts w:ascii="Times New Roman" w:hAnsi="Times New Roman" w:cs="Times New Roman"/>
                <w:sz w:val="24"/>
                <w:szCs w:val="24"/>
              </w:rPr>
            </w:pPr>
          </w:p>
        </w:tc>
        <w:tc>
          <w:tcPr>
            <w:tcW w:w="1620" w:type="dxa"/>
          </w:tcPr>
          <w:p w:rsidR="0065345D" w:rsidRPr="00345EDB" w:rsidRDefault="0065345D" w:rsidP="00345EDB">
            <w:pPr>
              <w:pStyle w:val="ConsPlusNormal"/>
              <w:spacing w:line="240" w:lineRule="exact"/>
              <w:jc w:val="both"/>
              <w:rPr>
                <w:rFonts w:ascii="Times New Roman" w:hAnsi="Times New Roman" w:cs="Times New Roman"/>
                <w:sz w:val="24"/>
                <w:szCs w:val="24"/>
              </w:rPr>
            </w:pPr>
          </w:p>
        </w:tc>
        <w:tc>
          <w:tcPr>
            <w:tcW w:w="1620" w:type="dxa"/>
          </w:tcPr>
          <w:p w:rsidR="0065345D" w:rsidRPr="00345EDB" w:rsidRDefault="0065345D" w:rsidP="00345EDB">
            <w:pPr>
              <w:pStyle w:val="ConsPlusNormal"/>
              <w:spacing w:line="240" w:lineRule="exact"/>
              <w:jc w:val="both"/>
              <w:rPr>
                <w:rFonts w:ascii="Times New Roman" w:hAnsi="Times New Roman" w:cs="Times New Roman"/>
                <w:sz w:val="24"/>
                <w:szCs w:val="24"/>
              </w:rPr>
            </w:pPr>
          </w:p>
        </w:tc>
        <w:tc>
          <w:tcPr>
            <w:tcW w:w="3877" w:type="dxa"/>
          </w:tcPr>
          <w:p w:rsidR="0065345D" w:rsidRPr="00345EDB" w:rsidRDefault="0065345D" w:rsidP="00345EDB">
            <w:pPr>
              <w:pStyle w:val="ConsPlusNormal"/>
              <w:spacing w:line="240" w:lineRule="exact"/>
              <w:jc w:val="both"/>
              <w:rPr>
                <w:rFonts w:ascii="Times New Roman" w:hAnsi="Times New Roman" w:cs="Times New Roman"/>
                <w:sz w:val="24"/>
                <w:szCs w:val="24"/>
              </w:rPr>
            </w:pPr>
          </w:p>
        </w:tc>
      </w:tr>
      <w:tr w:rsidR="00FE7F47" w:rsidRPr="00345EDB" w:rsidTr="00E52B7E">
        <w:tc>
          <w:tcPr>
            <w:tcW w:w="602" w:type="dxa"/>
          </w:tcPr>
          <w:p w:rsidR="0065345D" w:rsidRPr="00345EDB" w:rsidRDefault="0065345D" w:rsidP="00345EDB">
            <w:pPr>
              <w:pStyle w:val="ConsPlusNormal"/>
              <w:spacing w:line="240" w:lineRule="exact"/>
              <w:jc w:val="both"/>
              <w:rPr>
                <w:rFonts w:ascii="Times New Roman" w:hAnsi="Times New Roman" w:cs="Times New Roman"/>
                <w:sz w:val="24"/>
                <w:szCs w:val="24"/>
              </w:rPr>
            </w:pPr>
          </w:p>
        </w:tc>
        <w:tc>
          <w:tcPr>
            <w:tcW w:w="1260" w:type="dxa"/>
          </w:tcPr>
          <w:p w:rsidR="0065345D" w:rsidRPr="00345EDB" w:rsidRDefault="0065345D" w:rsidP="00345EDB">
            <w:pPr>
              <w:pStyle w:val="ConsPlusNormal"/>
              <w:spacing w:line="240" w:lineRule="exact"/>
              <w:jc w:val="both"/>
              <w:rPr>
                <w:rFonts w:ascii="Times New Roman" w:hAnsi="Times New Roman" w:cs="Times New Roman"/>
                <w:sz w:val="24"/>
                <w:szCs w:val="24"/>
              </w:rPr>
            </w:pPr>
          </w:p>
        </w:tc>
        <w:tc>
          <w:tcPr>
            <w:tcW w:w="1440" w:type="dxa"/>
          </w:tcPr>
          <w:p w:rsidR="0065345D" w:rsidRPr="00345EDB" w:rsidRDefault="0065345D" w:rsidP="00345EDB">
            <w:pPr>
              <w:pStyle w:val="ConsPlusNormal"/>
              <w:spacing w:line="240" w:lineRule="exact"/>
              <w:jc w:val="both"/>
              <w:rPr>
                <w:rFonts w:ascii="Times New Roman" w:hAnsi="Times New Roman" w:cs="Times New Roman"/>
                <w:sz w:val="24"/>
                <w:szCs w:val="24"/>
              </w:rPr>
            </w:pPr>
          </w:p>
        </w:tc>
        <w:tc>
          <w:tcPr>
            <w:tcW w:w="2700" w:type="dxa"/>
          </w:tcPr>
          <w:p w:rsidR="0065345D" w:rsidRPr="00345EDB" w:rsidRDefault="0065345D" w:rsidP="00345EDB">
            <w:pPr>
              <w:pStyle w:val="ConsPlusNormal"/>
              <w:spacing w:line="240" w:lineRule="exact"/>
              <w:jc w:val="both"/>
              <w:rPr>
                <w:rFonts w:ascii="Times New Roman" w:hAnsi="Times New Roman" w:cs="Times New Roman"/>
                <w:sz w:val="24"/>
                <w:szCs w:val="24"/>
              </w:rPr>
            </w:pPr>
          </w:p>
        </w:tc>
        <w:tc>
          <w:tcPr>
            <w:tcW w:w="1260" w:type="dxa"/>
          </w:tcPr>
          <w:p w:rsidR="0065345D" w:rsidRPr="00345EDB" w:rsidRDefault="0065345D" w:rsidP="00345EDB">
            <w:pPr>
              <w:pStyle w:val="ConsPlusNormal"/>
              <w:spacing w:line="240" w:lineRule="exact"/>
              <w:jc w:val="both"/>
              <w:rPr>
                <w:rFonts w:ascii="Times New Roman" w:hAnsi="Times New Roman" w:cs="Times New Roman"/>
                <w:sz w:val="24"/>
                <w:szCs w:val="24"/>
              </w:rPr>
            </w:pPr>
          </w:p>
        </w:tc>
        <w:tc>
          <w:tcPr>
            <w:tcW w:w="1620" w:type="dxa"/>
          </w:tcPr>
          <w:p w:rsidR="0065345D" w:rsidRPr="00345EDB" w:rsidRDefault="0065345D" w:rsidP="00345EDB">
            <w:pPr>
              <w:pStyle w:val="ConsPlusNormal"/>
              <w:spacing w:line="240" w:lineRule="exact"/>
              <w:jc w:val="both"/>
              <w:rPr>
                <w:rFonts w:ascii="Times New Roman" w:hAnsi="Times New Roman" w:cs="Times New Roman"/>
                <w:sz w:val="24"/>
                <w:szCs w:val="24"/>
              </w:rPr>
            </w:pPr>
          </w:p>
        </w:tc>
        <w:tc>
          <w:tcPr>
            <w:tcW w:w="1620" w:type="dxa"/>
          </w:tcPr>
          <w:p w:rsidR="0065345D" w:rsidRPr="00345EDB" w:rsidRDefault="0065345D" w:rsidP="00345EDB">
            <w:pPr>
              <w:pStyle w:val="ConsPlusNormal"/>
              <w:spacing w:line="240" w:lineRule="exact"/>
              <w:jc w:val="both"/>
              <w:rPr>
                <w:rFonts w:ascii="Times New Roman" w:hAnsi="Times New Roman" w:cs="Times New Roman"/>
                <w:sz w:val="24"/>
                <w:szCs w:val="24"/>
              </w:rPr>
            </w:pPr>
          </w:p>
        </w:tc>
        <w:tc>
          <w:tcPr>
            <w:tcW w:w="3877" w:type="dxa"/>
          </w:tcPr>
          <w:p w:rsidR="0065345D" w:rsidRPr="00345EDB" w:rsidRDefault="0065345D" w:rsidP="00345EDB">
            <w:pPr>
              <w:pStyle w:val="ConsPlusNormal"/>
              <w:spacing w:line="240" w:lineRule="exact"/>
              <w:jc w:val="both"/>
              <w:rPr>
                <w:rFonts w:ascii="Times New Roman" w:hAnsi="Times New Roman" w:cs="Times New Roman"/>
                <w:sz w:val="24"/>
                <w:szCs w:val="24"/>
              </w:rPr>
            </w:pPr>
          </w:p>
        </w:tc>
      </w:tr>
      <w:tr w:rsidR="00FE7F47" w:rsidRPr="00345EDB" w:rsidTr="00E52B7E">
        <w:tc>
          <w:tcPr>
            <w:tcW w:w="3302" w:type="dxa"/>
            <w:gridSpan w:val="3"/>
          </w:tcPr>
          <w:p w:rsidR="0065345D" w:rsidRPr="00345EDB" w:rsidRDefault="0065345D" w:rsidP="00345EDB">
            <w:pPr>
              <w:pStyle w:val="ConsPlusNormal"/>
              <w:spacing w:line="240" w:lineRule="exact"/>
              <w:rPr>
                <w:rFonts w:ascii="Times New Roman" w:hAnsi="Times New Roman" w:cs="Times New Roman"/>
                <w:sz w:val="24"/>
                <w:szCs w:val="24"/>
              </w:rPr>
            </w:pPr>
            <w:r w:rsidRPr="00345EDB">
              <w:rPr>
                <w:rFonts w:ascii="Times New Roman" w:hAnsi="Times New Roman" w:cs="Times New Roman"/>
                <w:sz w:val="24"/>
                <w:szCs w:val="24"/>
              </w:rPr>
              <w:t>Итого</w:t>
            </w:r>
          </w:p>
        </w:tc>
        <w:tc>
          <w:tcPr>
            <w:tcW w:w="2700" w:type="dxa"/>
          </w:tcPr>
          <w:p w:rsidR="0065345D" w:rsidRPr="00345EDB" w:rsidRDefault="0065345D" w:rsidP="00345EDB">
            <w:pPr>
              <w:pStyle w:val="ConsPlusNormal"/>
              <w:spacing w:line="240" w:lineRule="exact"/>
              <w:jc w:val="both"/>
              <w:rPr>
                <w:rFonts w:ascii="Times New Roman" w:hAnsi="Times New Roman" w:cs="Times New Roman"/>
                <w:sz w:val="24"/>
                <w:szCs w:val="24"/>
              </w:rPr>
            </w:pPr>
          </w:p>
        </w:tc>
        <w:tc>
          <w:tcPr>
            <w:tcW w:w="1260" w:type="dxa"/>
          </w:tcPr>
          <w:p w:rsidR="0065345D" w:rsidRPr="00345EDB" w:rsidRDefault="0065345D" w:rsidP="00345EDB">
            <w:pPr>
              <w:pStyle w:val="ConsPlusNormal"/>
              <w:spacing w:line="240" w:lineRule="exact"/>
              <w:jc w:val="both"/>
              <w:rPr>
                <w:rFonts w:ascii="Times New Roman" w:hAnsi="Times New Roman" w:cs="Times New Roman"/>
                <w:sz w:val="24"/>
                <w:szCs w:val="24"/>
              </w:rPr>
            </w:pPr>
          </w:p>
        </w:tc>
        <w:tc>
          <w:tcPr>
            <w:tcW w:w="1620" w:type="dxa"/>
          </w:tcPr>
          <w:p w:rsidR="0065345D" w:rsidRPr="00345EDB" w:rsidRDefault="0065345D" w:rsidP="00345EDB">
            <w:pPr>
              <w:pStyle w:val="ConsPlusNormal"/>
              <w:spacing w:line="240" w:lineRule="exact"/>
              <w:jc w:val="both"/>
              <w:rPr>
                <w:rFonts w:ascii="Times New Roman" w:hAnsi="Times New Roman" w:cs="Times New Roman"/>
                <w:sz w:val="24"/>
                <w:szCs w:val="24"/>
              </w:rPr>
            </w:pPr>
          </w:p>
        </w:tc>
        <w:tc>
          <w:tcPr>
            <w:tcW w:w="1620" w:type="dxa"/>
          </w:tcPr>
          <w:p w:rsidR="0065345D" w:rsidRPr="00345EDB" w:rsidRDefault="0065345D" w:rsidP="00345EDB">
            <w:pPr>
              <w:pStyle w:val="ConsPlusNormal"/>
              <w:spacing w:line="240" w:lineRule="exact"/>
              <w:jc w:val="both"/>
              <w:rPr>
                <w:rFonts w:ascii="Times New Roman" w:hAnsi="Times New Roman" w:cs="Times New Roman"/>
                <w:sz w:val="24"/>
                <w:szCs w:val="24"/>
              </w:rPr>
            </w:pPr>
          </w:p>
        </w:tc>
        <w:tc>
          <w:tcPr>
            <w:tcW w:w="3877" w:type="dxa"/>
          </w:tcPr>
          <w:p w:rsidR="0065345D" w:rsidRPr="00345EDB" w:rsidRDefault="0065345D" w:rsidP="00345EDB">
            <w:pPr>
              <w:pStyle w:val="ConsPlusNormal"/>
              <w:spacing w:line="240" w:lineRule="exact"/>
              <w:jc w:val="both"/>
              <w:rPr>
                <w:rFonts w:ascii="Times New Roman" w:hAnsi="Times New Roman" w:cs="Times New Roman"/>
                <w:sz w:val="24"/>
                <w:szCs w:val="24"/>
              </w:rPr>
            </w:pPr>
          </w:p>
        </w:tc>
      </w:tr>
    </w:tbl>
    <w:p w:rsidR="00345EDB" w:rsidRPr="00FE7F47" w:rsidRDefault="00345EDB" w:rsidP="00345EDB">
      <w:pPr>
        <w:pStyle w:val="ConsPlusNonformat"/>
        <w:jc w:val="both"/>
        <w:rPr>
          <w:rFonts w:ascii="Times New Roman" w:hAnsi="Times New Roman" w:cs="Times New Roman"/>
          <w:sz w:val="28"/>
          <w:szCs w:val="28"/>
        </w:rPr>
      </w:pPr>
    </w:p>
    <w:p w:rsidR="00345EDB" w:rsidRPr="00FE7F47" w:rsidRDefault="00345EDB" w:rsidP="00345EDB">
      <w:pPr>
        <w:pStyle w:val="ConsPlusNonformat"/>
        <w:jc w:val="both"/>
        <w:rPr>
          <w:rFonts w:ascii="Times New Roman" w:hAnsi="Times New Roman" w:cs="Times New Roman"/>
          <w:sz w:val="28"/>
          <w:szCs w:val="28"/>
        </w:rPr>
      </w:pPr>
      <w:r w:rsidRPr="00FE7F47">
        <w:rPr>
          <w:rFonts w:ascii="Times New Roman" w:hAnsi="Times New Roman" w:cs="Times New Roman"/>
          <w:sz w:val="28"/>
          <w:szCs w:val="28"/>
        </w:rPr>
        <w:t>_______________</w:t>
      </w:r>
      <w:r>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sz w:val="28"/>
          <w:szCs w:val="28"/>
        </w:rPr>
        <w:t xml:space="preserve"> ___________________</w:t>
      </w:r>
      <w:r w:rsidRPr="00FE7F47">
        <w:rPr>
          <w:rFonts w:ascii="Times New Roman" w:hAnsi="Times New Roman" w:cs="Times New Roman"/>
          <w:sz w:val="28"/>
          <w:szCs w:val="28"/>
        </w:rPr>
        <w:t>____________________________</w:t>
      </w:r>
    </w:p>
    <w:p w:rsidR="00345EDB" w:rsidRPr="00B2314C" w:rsidRDefault="00345EDB" w:rsidP="00345EDB">
      <w:pPr>
        <w:pStyle w:val="ConsPlusNonformat"/>
        <w:rPr>
          <w:rFonts w:ascii="Times New Roman" w:hAnsi="Times New Roman" w:cs="Times New Roman"/>
          <w:sz w:val="24"/>
          <w:szCs w:val="24"/>
          <w:vertAlign w:val="superscript"/>
        </w:rPr>
      </w:pPr>
      <w:r>
        <w:rPr>
          <w:rFonts w:ascii="Times New Roman" w:hAnsi="Times New Roman" w:cs="Times New Roman"/>
          <w:sz w:val="28"/>
          <w:szCs w:val="28"/>
          <w:vertAlign w:val="superscript"/>
        </w:rPr>
        <w:t xml:space="preserve">            (</w:t>
      </w:r>
      <w:proofErr w:type="gramStart"/>
      <w:r>
        <w:rPr>
          <w:rFonts w:ascii="Times New Roman" w:hAnsi="Times New Roman" w:cs="Times New Roman"/>
          <w:sz w:val="28"/>
          <w:szCs w:val="28"/>
          <w:vertAlign w:val="superscript"/>
        </w:rPr>
        <w:t>д</w:t>
      </w:r>
      <w:r w:rsidRPr="00B2314C">
        <w:rPr>
          <w:rFonts w:ascii="Times New Roman" w:hAnsi="Times New Roman" w:cs="Times New Roman"/>
          <w:sz w:val="28"/>
          <w:szCs w:val="28"/>
          <w:vertAlign w:val="superscript"/>
        </w:rPr>
        <w:t>ата</w:t>
      </w:r>
      <w:r>
        <w:rPr>
          <w:rFonts w:ascii="Times New Roman" w:hAnsi="Times New Roman" w:cs="Times New Roman"/>
          <w:sz w:val="28"/>
          <w:szCs w:val="28"/>
          <w:vertAlign w:val="superscript"/>
        </w:rPr>
        <w:t>)</w:t>
      </w:r>
      <w:r w:rsidRPr="00B2314C">
        <w:rPr>
          <w:rFonts w:ascii="Times New Roman" w:hAnsi="Times New Roman" w:cs="Times New Roman"/>
          <w:sz w:val="28"/>
          <w:szCs w:val="28"/>
          <w:vertAlign w:val="superscript"/>
        </w:rPr>
        <w:t xml:space="preserve">   </w:t>
      </w:r>
      <w:proofErr w:type="gramEnd"/>
      <w:r w:rsidRPr="00B2314C">
        <w:rPr>
          <w:rFonts w:ascii="Times New Roman" w:hAnsi="Times New Roman" w:cs="Times New Roman"/>
          <w:sz w:val="28"/>
          <w:szCs w:val="28"/>
          <w:vertAlign w:val="superscript"/>
        </w:rPr>
        <w:t xml:space="preserve">      </w:t>
      </w:r>
      <w:r>
        <w:rPr>
          <w:rFonts w:ascii="Times New Roman" w:hAnsi="Times New Roman" w:cs="Times New Roman"/>
          <w:sz w:val="28"/>
          <w:szCs w:val="28"/>
          <w:vertAlign w:val="superscript"/>
        </w:rPr>
        <w:t xml:space="preserve">                                                         </w:t>
      </w:r>
      <w:r>
        <w:rPr>
          <w:rFonts w:ascii="Times New Roman" w:hAnsi="Times New Roman" w:cs="Times New Roman"/>
          <w:sz w:val="28"/>
          <w:szCs w:val="28"/>
          <w:vertAlign w:val="superscript"/>
        </w:rPr>
        <w:t xml:space="preserve">                                                                             </w:t>
      </w:r>
      <w:r>
        <w:rPr>
          <w:rFonts w:ascii="Times New Roman" w:hAnsi="Times New Roman" w:cs="Times New Roman"/>
          <w:sz w:val="28"/>
          <w:szCs w:val="28"/>
          <w:vertAlign w:val="superscript"/>
        </w:rPr>
        <w:t xml:space="preserve">  </w:t>
      </w:r>
      <w:r>
        <w:rPr>
          <w:rFonts w:ascii="Times New Roman" w:hAnsi="Times New Roman" w:cs="Times New Roman"/>
          <w:sz w:val="28"/>
          <w:szCs w:val="28"/>
          <w:vertAlign w:val="superscript"/>
        </w:rPr>
        <w:t xml:space="preserve">               </w:t>
      </w:r>
      <w:r>
        <w:rPr>
          <w:rFonts w:ascii="Times New Roman" w:hAnsi="Times New Roman" w:cs="Times New Roman"/>
          <w:sz w:val="28"/>
          <w:szCs w:val="28"/>
          <w:vertAlign w:val="superscript"/>
        </w:rPr>
        <w:t xml:space="preserve">   </w:t>
      </w:r>
      <w:r w:rsidRPr="00B2314C">
        <w:rPr>
          <w:rFonts w:ascii="Times New Roman" w:hAnsi="Times New Roman" w:cs="Times New Roman"/>
          <w:sz w:val="28"/>
          <w:szCs w:val="28"/>
          <w:vertAlign w:val="superscript"/>
        </w:rPr>
        <w:t xml:space="preserve"> </w:t>
      </w:r>
      <w:r>
        <w:rPr>
          <w:rFonts w:ascii="Times New Roman" w:hAnsi="Times New Roman" w:cs="Times New Roman"/>
          <w:sz w:val="28"/>
          <w:szCs w:val="28"/>
          <w:vertAlign w:val="superscript"/>
        </w:rPr>
        <w:t>(</w:t>
      </w:r>
      <w:r w:rsidRPr="00B2314C">
        <w:rPr>
          <w:rFonts w:ascii="Times New Roman" w:hAnsi="Times New Roman" w:cs="Times New Roman"/>
          <w:sz w:val="24"/>
          <w:szCs w:val="24"/>
          <w:vertAlign w:val="superscript"/>
        </w:rPr>
        <w:t xml:space="preserve">инициалы, фамилия, должность работника, </w:t>
      </w:r>
      <w:r>
        <w:rPr>
          <w:rFonts w:ascii="Times New Roman" w:hAnsi="Times New Roman" w:cs="Times New Roman"/>
          <w:sz w:val="24"/>
          <w:szCs w:val="24"/>
          <w:vertAlign w:val="superscript"/>
        </w:rPr>
        <w:t>ответственного за кадровую работу</w:t>
      </w:r>
      <w:r w:rsidRPr="00B2314C">
        <w:rPr>
          <w:rFonts w:ascii="Times New Roman" w:hAnsi="Times New Roman" w:cs="Times New Roman"/>
          <w:sz w:val="24"/>
          <w:szCs w:val="24"/>
          <w:vertAlign w:val="superscript"/>
        </w:rPr>
        <w:t>)</w:t>
      </w:r>
    </w:p>
    <w:p w:rsidR="00E52B7E" w:rsidRDefault="00E52B7E" w:rsidP="006A3B81">
      <w:pPr>
        <w:pStyle w:val="ConsPlusNormal"/>
        <w:jc w:val="center"/>
        <w:outlineLvl w:val="1"/>
        <w:rPr>
          <w:rFonts w:ascii="Times New Roman" w:hAnsi="Times New Roman" w:cs="Times New Roman"/>
          <w:sz w:val="28"/>
          <w:szCs w:val="28"/>
        </w:rPr>
        <w:sectPr w:rsidR="00E52B7E" w:rsidSect="00E52B7E">
          <w:pgSz w:w="16838" w:h="11905" w:orient="landscape"/>
          <w:pgMar w:top="1701" w:right="1387" w:bottom="850" w:left="1134" w:header="567" w:footer="0" w:gutter="0"/>
          <w:pgNumType w:start="1"/>
          <w:cols w:space="720"/>
          <w:titlePg/>
          <w:docGrid w:linePitch="299"/>
        </w:sectPr>
      </w:pPr>
    </w:p>
    <w:p w:rsidR="003B3C0C" w:rsidRDefault="003B3C0C" w:rsidP="00E52B7E">
      <w:pPr>
        <w:pStyle w:val="ConsPlusNormal"/>
        <w:spacing w:line="240" w:lineRule="exact"/>
        <w:ind w:left="8789"/>
        <w:jc w:val="center"/>
        <w:outlineLvl w:val="1"/>
        <w:rPr>
          <w:rFonts w:ascii="Times New Roman" w:hAnsi="Times New Roman" w:cs="Times New Roman"/>
          <w:sz w:val="28"/>
          <w:szCs w:val="28"/>
        </w:rPr>
      </w:pPr>
      <w:bookmarkStart w:id="14" w:name="P480"/>
      <w:bookmarkEnd w:id="14"/>
      <w:r w:rsidRPr="00FE7F47">
        <w:rPr>
          <w:rFonts w:ascii="Times New Roman" w:hAnsi="Times New Roman" w:cs="Times New Roman"/>
          <w:sz w:val="28"/>
          <w:szCs w:val="28"/>
        </w:rPr>
        <w:lastRenderedPageBreak/>
        <w:t>ПРИЛОЖЕНИЕ № 5</w:t>
      </w:r>
    </w:p>
    <w:p w:rsidR="00E52B7E" w:rsidRPr="00FE7F47" w:rsidRDefault="00E52B7E" w:rsidP="00E52B7E">
      <w:pPr>
        <w:pStyle w:val="ConsPlusNormal"/>
        <w:spacing w:line="240" w:lineRule="exact"/>
        <w:ind w:left="8789"/>
        <w:jc w:val="center"/>
        <w:outlineLvl w:val="1"/>
        <w:rPr>
          <w:rFonts w:ascii="Times New Roman" w:hAnsi="Times New Roman" w:cs="Times New Roman"/>
          <w:sz w:val="28"/>
          <w:szCs w:val="28"/>
        </w:rPr>
      </w:pPr>
    </w:p>
    <w:p w:rsidR="003B3C0C" w:rsidRPr="00FE7F47" w:rsidRDefault="00B2314C" w:rsidP="00E52B7E">
      <w:pPr>
        <w:pStyle w:val="ConsPlusNormal"/>
        <w:spacing w:line="240" w:lineRule="exact"/>
        <w:ind w:left="8789"/>
        <w:jc w:val="center"/>
        <w:rPr>
          <w:rFonts w:ascii="Times New Roman" w:hAnsi="Times New Roman" w:cs="Times New Roman"/>
          <w:sz w:val="28"/>
          <w:szCs w:val="28"/>
        </w:rPr>
      </w:pPr>
      <w:r w:rsidRPr="00B2314C">
        <w:rPr>
          <w:rFonts w:ascii="Times New Roman" w:hAnsi="Times New Roman" w:cs="Times New Roman"/>
          <w:sz w:val="28"/>
          <w:szCs w:val="28"/>
        </w:rPr>
        <w:t>к Порядку назначения и выплаты ежемесячной доплаты к страховой пенсии по старости (инвалидности) лицам, замещавшим муниципальные должности в Охотском муниципальном округе Хабаровского края</w:t>
      </w:r>
    </w:p>
    <w:p w:rsidR="00E52B7E" w:rsidRDefault="00E52B7E" w:rsidP="00E52B7E">
      <w:pPr>
        <w:pStyle w:val="ConsPlusNormal"/>
        <w:spacing w:line="240" w:lineRule="exact"/>
        <w:jc w:val="center"/>
        <w:rPr>
          <w:rFonts w:ascii="Times New Roman" w:hAnsi="Times New Roman" w:cs="Times New Roman"/>
          <w:sz w:val="28"/>
          <w:szCs w:val="28"/>
        </w:rPr>
      </w:pPr>
    </w:p>
    <w:p w:rsidR="00E52B7E" w:rsidRDefault="00E52B7E" w:rsidP="00E52B7E">
      <w:pPr>
        <w:pStyle w:val="ConsPlusNormal"/>
        <w:spacing w:line="240" w:lineRule="exact"/>
        <w:jc w:val="center"/>
        <w:rPr>
          <w:rFonts w:ascii="Times New Roman" w:hAnsi="Times New Roman" w:cs="Times New Roman"/>
          <w:sz w:val="28"/>
          <w:szCs w:val="28"/>
        </w:rPr>
      </w:pPr>
    </w:p>
    <w:p w:rsidR="00F81D89" w:rsidRDefault="00F81D89" w:rsidP="00E52B7E">
      <w:pPr>
        <w:pStyle w:val="ConsPlusNormal"/>
        <w:spacing w:line="240" w:lineRule="exact"/>
        <w:jc w:val="center"/>
        <w:rPr>
          <w:rFonts w:ascii="Times New Roman" w:hAnsi="Times New Roman" w:cs="Times New Roman"/>
          <w:sz w:val="28"/>
          <w:szCs w:val="28"/>
        </w:rPr>
      </w:pPr>
      <w:r w:rsidRPr="00FE7F47">
        <w:rPr>
          <w:rFonts w:ascii="Times New Roman" w:hAnsi="Times New Roman" w:cs="Times New Roman"/>
          <w:sz w:val="28"/>
          <w:szCs w:val="28"/>
        </w:rPr>
        <w:t>СПРАВКА</w:t>
      </w:r>
    </w:p>
    <w:p w:rsidR="00E52B7E" w:rsidRPr="00FE7F47" w:rsidRDefault="00E52B7E" w:rsidP="00E52B7E">
      <w:pPr>
        <w:pStyle w:val="ConsPlusNormal"/>
        <w:spacing w:line="240" w:lineRule="exact"/>
        <w:jc w:val="center"/>
        <w:rPr>
          <w:rFonts w:ascii="Times New Roman" w:hAnsi="Times New Roman" w:cs="Times New Roman"/>
          <w:sz w:val="28"/>
          <w:szCs w:val="28"/>
        </w:rPr>
      </w:pPr>
    </w:p>
    <w:p w:rsidR="00F81D89" w:rsidRPr="00FE7F47" w:rsidRDefault="00F81D89" w:rsidP="00E52B7E">
      <w:pPr>
        <w:pStyle w:val="ConsPlusNormal"/>
        <w:spacing w:line="240" w:lineRule="exact"/>
        <w:jc w:val="center"/>
        <w:rPr>
          <w:rFonts w:ascii="Times New Roman" w:hAnsi="Times New Roman" w:cs="Times New Roman"/>
          <w:sz w:val="28"/>
          <w:szCs w:val="28"/>
        </w:rPr>
      </w:pPr>
      <w:r w:rsidRPr="00FE7F47">
        <w:rPr>
          <w:rFonts w:ascii="Times New Roman" w:hAnsi="Times New Roman" w:cs="Times New Roman"/>
          <w:sz w:val="28"/>
          <w:szCs w:val="28"/>
        </w:rPr>
        <w:t xml:space="preserve">о должностях, периоды </w:t>
      </w:r>
      <w:r w:rsidR="00463B16" w:rsidRPr="00FE7F47">
        <w:rPr>
          <w:rFonts w:ascii="Times New Roman" w:hAnsi="Times New Roman" w:cs="Times New Roman"/>
          <w:sz w:val="28"/>
          <w:szCs w:val="28"/>
        </w:rPr>
        <w:t>замещения</w:t>
      </w:r>
      <w:r w:rsidRPr="00FE7F47">
        <w:rPr>
          <w:rFonts w:ascii="Times New Roman" w:hAnsi="Times New Roman" w:cs="Times New Roman"/>
          <w:sz w:val="28"/>
          <w:szCs w:val="28"/>
        </w:rPr>
        <w:t xml:space="preserve"> которых</w:t>
      </w:r>
    </w:p>
    <w:p w:rsidR="00F81D89" w:rsidRPr="00FE7F47" w:rsidRDefault="00F81D89" w:rsidP="00E52B7E">
      <w:pPr>
        <w:pStyle w:val="ConsPlusNormal"/>
        <w:spacing w:line="240" w:lineRule="exact"/>
        <w:jc w:val="center"/>
        <w:rPr>
          <w:rFonts w:ascii="Times New Roman" w:hAnsi="Times New Roman" w:cs="Times New Roman"/>
          <w:sz w:val="28"/>
          <w:szCs w:val="28"/>
        </w:rPr>
      </w:pPr>
      <w:r w:rsidRPr="00FE7F47">
        <w:rPr>
          <w:rFonts w:ascii="Times New Roman" w:hAnsi="Times New Roman" w:cs="Times New Roman"/>
          <w:sz w:val="28"/>
          <w:szCs w:val="28"/>
        </w:rPr>
        <w:t>учитываются при исчислении стажа для назначения доплаты</w:t>
      </w:r>
    </w:p>
    <w:p w:rsidR="00F81D89" w:rsidRDefault="00F81D89" w:rsidP="0073758F">
      <w:pPr>
        <w:pStyle w:val="ConsPlusNormal"/>
        <w:jc w:val="center"/>
        <w:rPr>
          <w:rFonts w:ascii="Times New Roman" w:hAnsi="Times New Roman" w:cs="Times New Roman"/>
          <w:sz w:val="28"/>
          <w:szCs w:val="28"/>
        </w:rPr>
      </w:pPr>
      <w:r w:rsidRPr="00FE7F47">
        <w:rPr>
          <w:rFonts w:ascii="Times New Roman" w:hAnsi="Times New Roman" w:cs="Times New Roman"/>
          <w:sz w:val="28"/>
          <w:szCs w:val="28"/>
        </w:rPr>
        <w:t xml:space="preserve">к пенсии </w:t>
      </w:r>
    </w:p>
    <w:p w:rsidR="00E52B7E" w:rsidRDefault="00E52B7E" w:rsidP="0073758F">
      <w:pPr>
        <w:pStyle w:val="ConsPlusNormal"/>
        <w:jc w:val="center"/>
        <w:rPr>
          <w:rFonts w:ascii="Times New Roman" w:hAnsi="Times New Roman" w:cs="Times New Roman"/>
          <w:sz w:val="28"/>
          <w:szCs w:val="28"/>
        </w:rPr>
      </w:pPr>
    </w:p>
    <w:p w:rsidR="00E52B7E" w:rsidRPr="00FE7F47" w:rsidRDefault="00E52B7E" w:rsidP="0073758F">
      <w:pPr>
        <w:pStyle w:val="ConsPlusNormal"/>
        <w:jc w:val="center"/>
        <w:rPr>
          <w:rFonts w:ascii="Times New Roman" w:hAnsi="Times New Roman" w:cs="Times New Roman"/>
          <w:sz w:val="28"/>
          <w:szCs w:val="28"/>
        </w:rPr>
      </w:pPr>
    </w:p>
    <w:tbl>
      <w:tblPr>
        <w:tblW w:w="145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470"/>
        <w:gridCol w:w="709"/>
        <w:gridCol w:w="917"/>
        <w:gridCol w:w="993"/>
        <w:gridCol w:w="1403"/>
        <w:gridCol w:w="2991"/>
        <w:gridCol w:w="1984"/>
        <w:gridCol w:w="2127"/>
        <w:gridCol w:w="1417"/>
        <w:gridCol w:w="30"/>
      </w:tblGrid>
      <w:tr w:rsidR="00FE7F47" w:rsidRPr="00E52B7E" w:rsidTr="00E52B7E">
        <w:trPr>
          <w:gridAfter w:val="1"/>
          <w:wAfter w:w="30" w:type="dxa"/>
          <w:trHeight w:val="322"/>
        </w:trPr>
        <w:tc>
          <w:tcPr>
            <w:tcW w:w="510" w:type="dxa"/>
            <w:vMerge w:val="restart"/>
          </w:tcPr>
          <w:p w:rsidR="00463B16" w:rsidRPr="00E52B7E" w:rsidRDefault="00E52B7E" w:rsidP="00E52B7E">
            <w:pPr>
              <w:pStyle w:val="ConsPlusNormal"/>
              <w:spacing w:line="240" w:lineRule="exact"/>
              <w:jc w:val="center"/>
              <w:rPr>
                <w:rFonts w:ascii="Times New Roman" w:hAnsi="Times New Roman" w:cs="Times New Roman"/>
                <w:sz w:val="24"/>
                <w:szCs w:val="24"/>
              </w:rPr>
            </w:pPr>
            <w:r w:rsidRPr="00E52B7E">
              <w:rPr>
                <w:rFonts w:ascii="Times New Roman" w:hAnsi="Times New Roman" w:cs="Times New Roman"/>
                <w:sz w:val="24"/>
                <w:szCs w:val="24"/>
              </w:rPr>
              <w:t>№</w:t>
            </w:r>
            <w:r w:rsidR="00463B16" w:rsidRPr="00E52B7E">
              <w:rPr>
                <w:rFonts w:ascii="Times New Roman" w:hAnsi="Times New Roman" w:cs="Times New Roman"/>
                <w:sz w:val="24"/>
                <w:szCs w:val="24"/>
              </w:rPr>
              <w:t xml:space="preserve"> п/п</w:t>
            </w:r>
          </w:p>
        </w:tc>
        <w:tc>
          <w:tcPr>
            <w:tcW w:w="1470" w:type="dxa"/>
            <w:vMerge w:val="restart"/>
          </w:tcPr>
          <w:p w:rsidR="00463B16" w:rsidRPr="00E52B7E" w:rsidRDefault="00463B16" w:rsidP="00E52B7E">
            <w:pPr>
              <w:pStyle w:val="ConsPlusNormal"/>
              <w:spacing w:line="240" w:lineRule="exact"/>
              <w:jc w:val="center"/>
              <w:rPr>
                <w:rFonts w:ascii="Times New Roman" w:hAnsi="Times New Roman" w:cs="Times New Roman"/>
                <w:sz w:val="24"/>
                <w:szCs w:val="24"/>
              </w:rPr>
            </w:pPr>
            <w:r w:rsidRPr="00E52B7E">
              <w:rPr>
                <w:rFonts w:ascii="Times New Roman" w:hAnsi="Times New Roman" w:cs="Times New Roman"/>
                <w:sz w:val="24"/>
                <w:szCs w:val="24"/>
              </w:rPr>
              <w:t>Номер записи в трудовой книжке</w:t>
            </w:r>
          </w:p>
        </w:tc>
        <w:tc>
          <w:tcPr>
            <w:tcW w:w="2619" w:type="dxa"/>
            <w:gridSpan w:val="3"/>
            <w:vMerge w:val="restart"/>
          </w:tcPr>
          <w:p w:rsidR="00463B16" w:rsidRPr="00E52B7E" w:rsidRDefault="00463B16" w:rsidP="00E52B7E">
            <w:pPr>
              <w:pStyle w:val="ConsPlusNormal"/>
              <w:spacing w:line="240" w:lineRule="exact"/>
              <w:jc w:val="center"/>
              <w:rPr>
                <w:rFonts w:ascii="Times New Roman" w:hAnsi="Times New Roman" w:cs="Times New Roman"/>
                <w:sz w:val="24"/>
                <w:szCs w:val="24"/>
              </w:rPr>
            </w:pPr>
            <w:r w:rsidRPr="00E52B7E">
              <w:rPr>
                <w:rFonts w:ascii="Times New Roman" w:hAnsi="Times New Roman" w:cs="Times New Roman"/>
                <w:sz w:val="24"/>
                <w:szCs w:val="24"/>
              </w:rPr>
              <w:t>Дата</w:t>
            </w:r>
          </w:p>
        </w:tc>
        <w:tc>
          <w:tcPr>
            <w:tcW w:w="1403" w:type="dxa"/>
            <w:vMerge w:val="restart"/>
          </w:tcPr>
          <w:p w:rsidR="00463B16" w:rsidRPr="00E52B7E" w:rsidRDefault="00463B16" w:rsidP="00E52B7E">
            <w:pPr>
              <w:pStyle w:val="ConsPlusNormal"/>
              <w:spacing w:line="240" w:lineRule="exact"/>
              <w:jc w:val="center"/>
              <w:rPr>
                <w:rFonts w:ascii="Times New Roman" w:hAnsi="Times New Roman" w:cs="Times New Roman"/>
                <w:sz w:val="24"/>
                <w:szCs w:val="24"/>
              </w:rPr>
            </w:pPr>
            <w:r w:rsidRPr="00E52B7E">
              <w:rPr>
                <w:rFonts w:ascii="Times New Roman" w:hAnsi="Times New Roman" w:cs="Times New Roman"/>
                <w:sz w:val="24"/>
                <w:szCs w:val="24"/>
              </w:rPr>
              <w:t>Замещаемая должность</w:t>
            </w:r>
          </w:p>
        </w:tc>
        <w:tc>
          <w:tcPr>
            <w:tcW w:w="2991" w:type="dxa"/>
            <w:vMerge w:val="restart"/>
          </w:tcPr>
          <w:p w:rsidR="00463B16" w:rsidRPr="00E52B7E" w:rsidRDefault="00463B16" w:rsidP="00E52B7E">
            <w:pPr>
              <w:pStyle w:val="ConsPlusNormal"/>
              <w:spacing w:line="240" w:lineRule="exact"/>
              <w:jc w:val="center"/>
              <w:rPr>
                <w:rFonts w:ascii="Times New Roman" w:hAnsi="Times New Roman" w:cs="Times New Roman"/>
                <w:sz w:val="24"/>
                <w:szCs w:val="24"/>
              </w:rPr>
            </w:pPr>
            <w:r w:rsidRPr="00E52B7E">
              <w:rPr>
                <w:rFonts w:ascii="Times New Roman" w:hAnsi="Times New Roman" w:cs="Times New Roman"/>
                <w:sz w:val="24"/>
                <w:szCs w:val="24"/>
              </w:rPr>
              <w:t>Наименование организации</w:t>
            </w:r>
          </w:p>
        </w:tc>
        <w:tc>
          <w:tcPr>
            <w:tcW w:w="5528" w:type="dxa"/>
            <w:gridSpan w:val="3"/>
            <w:vMerge w:val="restart"/>
          </w:tcPr>
          <w:p w:rsidR="00463B16" w:rsidRPr="00E52B7E" w:rsidRDefault="00463B16" w:rsidP="00E52B7E">
            <w:pPr>
              <w:pStyle w:val="ConsPlusNormal"/>
              <w:spacing w:line="240" w:lineRule="exact"/>
              <w:jc w:val="center"/>
              <w:rPr>
                <w:rFonts w:ascii="Times New Roman" w:hAnsi="Times New Roman" w:cs="Times New Roman"/>
                <w:sz w:val="24"/>
                <w:szCs w:val="24"/>
              </w:rPr>
            </w:pPr>
            <w:r w:rsidRPr="00E52B7E">
              <w:rPr>
                <w:rFonts w:ascii="Times New Roman" w:hAnsi="Times New Roman" w:cs="Times New Roman"/>
                <w:sz w:val="24"/>
                <w:szCs w:val="24"/>
              </w:rPr>
              <w:t>Стаж,</w:t>
            </w:r>
            <w:r w:rsidR="00293006" w:rsidRPr="00E52B7E">
              <w:rPr>
                <w:rFonts w:ascii="Times New Roman" w:hAnsi="Times New Roman" w:cs="Times New Roman"/>
                <w:sz w:val="24"/>
                <w:szCs w:val="24"/>
              </w:rPr>
              <w:t xml:space="preserve"> </w:t>
            </w:r>
            <w:r w:rsidRPr="00E52B7E">
              <w:rPr>
                <w:rFonts w:ascii="Times New Roman" w:hAnsi="Times New Roman" w:cs="Times New Roman"/>
                <w:sz w:val="24"/>
                <w:szCs w:val="24"/>
              </w:rPr>
              <w:t xml:space="preserve">принимаемый для исчисления размера </w:t>
            </w:r>
            <w:r w:rsidR="0065345D" w:rsidRPr="00E52B7E">
              <w:rPr>
                <w:rFonts w:ascii="Times New Roman" w:hAnsi="Times New Roman" w:cs="Times New Roman"/>
                <w:sz w:val="24"/>
                <w:szCs w:val="24"/>
              </w:rPr>
              <w:t xml:space="preserve">доплаты к </w:t>
            </w:r>
            <w:r w:rsidRPr="00E52B7E">
              <w:rPr>
                <w:rFonts w:ascii="Times New Roman" w:hAnsi="Times New Roman" w:cs="Times New Roman"/>
                <w:sz w:val="24"/>
                <w:szCs w:val="24"/>
              </w:rPr>
              <w:t xml:space="preserve">пенсии </w:t>
            </w:r>
          </w:p>
        </w:tc>
      </w:tr>
      <w:tr w:rsidR="00FE7F47" w:rsidRPr="00E52B7E" w:rsidTr="00E52B7E">
        <w:trPr>
          <w:gridAfter w:val="1"/>
          <w:wAfter w:w="30" w:type="dxa"/>
          <w:trHeight w:val="241"/>
        </w:trPr>
        <w:tc>
          <w:tcPr>
            <w:tcW w:w="510" w:type="dxa"/>
            <w:vMerge/>
          </w:tcPr>
          <w:p w:rsidR="00463B16" w:rsidRPr="00E52B7E" w:rsidRDefault="00463B16" w:rsidP="00E52B7E">
            <w:pPr>
              <w:spacing w:after="1" w:line="240" w:lineRule="exact"/>
              <w:rPr>
                <w:rFonts w:ascii="Times New Roman" w:hAnsi="Times New Roman" w:cs="Times New Roman"/>
                <w:sz w:val="24"/>
                <w:szCs w:val="24"/>
              </w:rPr>
            </w:pPr>
          </w:p>
        </w:tc>
        <w:tc>
          <w:tcPr>
            <w:tcW w:w="1470" w:type="dxa"/>
            <w:vMerge/>
          </w:tcPr>
          <w:p w:rsidR="00463B16" w:rsidRPr="00E52B7E" w:rsidRDefault="00463B16" w:rsidP="00E52B7E">
            <w:pPr>
              <w:spacing w:after="1" w:line="240" w:lineRule="exact"/>
              <w:rPr>
                <w:rFonts w:ascii="Times New Roman" w:hAnsi="Times New Roman" w:cs="Times New Roman"/>
                <w:sz w:val="24"/>
                <w:szCs w:val="24"/>
              </w:rPr>
            </w:pPr>
          </w:p>
        </w:tc>
        <w:tc>
          <w:tcPr>
            <w:tcW w:w="2619" w:type="dxa"/>
            <w:gridSpan w:val="3"/>
            <w:vMerge/>
          </w:tcPr>
          <w:p w:rsidR="00463B16" w:rsidRPr="00E52B7E" w:rsidRDefault="00463B16" w:rsidP="00E52B7E">
            <w:pPr>
              <w:spacing w:after="1" w:line="240" w:lineRule="exact"/>
              <w:rPr>
                <w:rFonts w:ascii="Times New Roman" w:hAnsi="Times New Roman" w:cs="Times New Roman"/>
                <w:sz w:val="24"/>
                <w:szCs w:val="24"/>
              </w:rPr>
            </w:pPr>
          </w:p>
        </w:tc>
        <w:tc>
          <w:tcPr>
            <w:tcW w:w="1403" w:type="dxa"/>
            <w:vMerge/>
          </w:tcPr>
          <w:p w:rsidR="00463B16" w:rsidRPr="00E52B7E" w:rsidRDefault="00463B16" w:rsidP="00E52B7E">
            <w:pPr>
              <w:spacing w:after="1" w:line="240" w:lineRule="exact"/>
              <w:rPr>
                <w:rFonts w:ascii="Times New Roman" w:hAnsi="Times New Roman" w:cs="Times New Roman"/>
                <w:sz w:val="24"/>
                <w:szCs w:val="24"/>
              </w:rPr>
            </w:pPr>
          </w:p>
        </w:tc>
        <w:tc>
          <w:tcPr>
            <w:tcW w:w="2991" w:type="dxa"/>
            <w:vMerge/>
          </w:tcPr>
          <w:p w:rsidR="00463B16" w:rsidRPr="00E52B7E" w:rsidRDefault="00463B16" w:rsidP="00E52B7E">
            <w:pPr>
              <w:spacing w:after="1" w:line="240" w:lineRule="exact"/>
              <w:rPr>
                <w:rFonts w:ascii="Times New Roman" w:hAnsi="Times New Roman" w:cs="Times New Roman"/>
                <w:sz w:val="24"/>
                <w:szCs w:val="24"/>
              </w:rPr>
            </w:pPr>
          </w:p>
        </w:tc>
        <w:tc>
          <w:tcPr>
            <w:tcW w:w="5528" w:type="dxa"/>
            <w:gridSpan w:val="3"/>
            <w:vMerge/>
          </w:tcPr>
          <w:p w:rsidR="00463B16" w:rsidRPr="00E52B7E" w:rsidRDefault="00463B16" w:rsidP="00E52B7E">
            <w:pPr>
              <w:spacing w:after="1" w:line="240" w:lineRule="exact"/>
              <w:rPr>
                <w:rFonts w:ascii="Times New Roman" w:hAnsi="Times New Roman" w:cs="Times New Roman"/>
                <w:sz w:val="24"/>
                <w:szCs w:val="24"/>
              </w:rPr>
            </w:pPr>
          </w:p>
        </w:tc>
      </w:tr>
      <w:tr w:rsidR="00FE7F47" w:rsidRPr="00E52B7E" w:rsidTr="00E52B7E">
        <w:tc>
          <w:tcPr>
            <w:tcW w:w="510" w:type="dxa"/>
            <w:vMerge/>
          </w:tcPr>
          <w:p w:rsidR="00463B16" w:rsidRPr="00E52B7E" w:rsidRDefault="00463B16" w:rsidP="00E52B7E">
            <w:pPr>
              <w:spacing w:after="1" w:line="240" w:lineRule="exact"/>
              <w:rPr>
                <w:rFonts w:ascii="Times New Roman" w:hAnsi="Times New Roman" w:cs="Times New Roman"/>
                <w:sz w:val="24"/>
                <w:szCs w:val="24"/>
              </w:rPr>
            </w:pPr>
          </w:p>
        </w:tc>
        <w:tc>
          <w:tcPr>
            <w:tcW w:w="1470" w:type="dxa"/>
            <w:vMerge/>
          </w:tcPr>
          <w:p w:rsidR="00463B16" w:rsidRPr="00E52B7E" w:rsidRDefault="00463B16" w:rsidP="00E52B7E">
            <w:pPr>
              <w:spacing w:after="1" w:line="240" w:lineRule="exact"/>
              <w:rPr>
                <w:rFonts w:ascii="Times New Roman" w:hAnsi="Times New Roman" w:cs="Times New Roman"/>
                <w:sz w:val="24"/>
                <w:szCs w:val="24"/>
              </w:rPr>
            </w:pPr>
          </w:p>
        </w:tc>
        <w:tc>
          <w:tcPr>
            <w:tcW w:w="709" w:type="dxa"/>
          </w:tcPr>
          <w:p w:rsidR="00463B16" w:rsidRPr="00E52B7E" w:rsidRDefault="00463B16" w:rsidP="00E52B7E">
            <w:pPr>
              <w:pStyle w:val="ConsPlusNormal"/>
              <w:spacing w:line="240" w:lineRule="exact"/>
              <w:jc w:val="center"/>
              <w:rPr>
                <w:rFonts w:ascii="Times New Roman" w:hAnsi="Times New Roman" w:cs="Times New Roman"/>
                <w:sz w:val="24"/>
                <w:szCs w:val="24"/>
              </w:rPr>
            </w:pPr>
            <w:r w:rsidRPr="00E52B7E">
              <w:rPr>
                <w:rFonts w:ascii="Times New Roman" w:hAnsi="Times New Roman" w:cs="Times New Roman"/>
                <w:sz w:val="24"/>
                <w:szCs w:val="24"/>
              </w:rPr>
              <w:t>год</w:t>
            </w:r>
          </w:p>
        </w:tc>
        <w:tc>
          <w:tcPr>
            <w:tcW w:w="917" w:type="dxa"/>
          </w:tcPr>
          <w:p w:rsidR="00463B16" w:rsidRPr="00E52B7E" w:rsidRDefault="00463B16" w:rsidP="00E52B7E">
            <w:pPr>
              <w:pStyle w:val="ConsPlusNormal"/>
              <w:spacing w:line="240" w:lineRule="exact"/>
              <w:jc w:val="center"/>
              <w:rPr>
                <w:rFonts w:ascii="Times New Roman" w:hAnsi="Times New Roman" w:cs="Times New Roman"/>
                <w:sz w:val="24"/>
                <w:szCs w:val="24"/>
              </w:rPr>
            </w:pPr>
            <w:r w:rsidRPr="00E52B7E">
              <w:rPr>
                <w:rFonts w:ascii="Times New Roman" w:hAnsi="Times New Roman" w:cs="Times New Roman"/>
                <w:sz w:val="24"/>
                <w:szCs w:val="24"/>
              </w:rPr>
              <w:t>месяц</w:t>
            </w:r>
          </w:p>
        </w:tc>
        <w:tc>
          <w:tcPr>
            <w:tcW w:w="993" w:type="dxa"/>
          </w:tcPr>
          <w:p w:rsidR="00463B16" w:rsidRPr="00E52B7E" w:rsidRDefault="00463B16" w:rsidP="00E52B7E">
            <w:pPr>
              <w:pStyle w:val="ConsPlusNormal"/>
              <w:spacing w:line="240" w:lineRule="exact"/>
              <w:jc w:val="center"/>
              <w:rPr>
                <w:rFonts w:ascii="Times New Roman" w:hAnsi="Times New Roman" w:cs="Times New Roman"/>
                <w:sz w:val="24"/>
                <w:szCs w:val="24"/>
              </w:rPr>
            </w:pPr>
            <w:r w:rsidRPr="00E52B7E">
              <w:rPr>
                <w:rFonts w:ascii="Times New Roman" w:hAnsi="Times New Roman" w:cs="Times New Roman"/>
                <w:sz w:val="24"/>
                <w:szCs w:val="24"/>
              </w:rPr>
              <w:t>число</w:t>
            </w:r>
          </w:p>
        </w:tc>
        <w:tc>
          <w:tcPr>
            <w:tcW w:w="1403" w:type="dxa"/>
            <w:vMerge/>
          </w:tcPr>
          <w:p w:rsidR="00463B16" w:rsidRPr="00E52B7E" w:rsidRDefault="00463B16" w:rsidP="00E52B7E">
            <w:pPr>
              <w:spacing w:after="1" w:line="240" w:lineRule="exact"/>
              <w:rPr>
                <w:rFonts w:ascii="Times New Roman" w:hAnsi="Times New Roman" w:cs="Times New Roman"/>
                <w:sz w:val="24"/>
                <w:szCs w:val="24"/>
              </w:rPr>
            </w:pPr>
          </w:p>
        </w:tc>
        <w:tc>
          <w:tcPr>
            <w:tcW w:w="2991" w:type="dxa"/>
            <w:vMerge/>
          </w:tcPr>
          <w:p w:rsidR="00463B16" w:rsidRPr="00E52B7E" w:rsidRDefault="00463B16" w:rsidP="00E52B7E">
            <w:pPr>
              <w:spacing w:after="1" w:line="240" w:lineRule="exact"/>
              <w:rPr>
                <w:rFonts w:ascii="Times New Roman" w:hAnsi="Times New Roman" w:cs="Times New Roman"/>
                <w:sz w:val="24"/>
                <w:szCs w:val="24"/>
              </w:rPr>
            </w:pPr>
          </w:p>
        </w:tc>
        <w:tc>
          <w:tcPr>
            <w:tcW w:w="1984" w:type="dxa"/>
          </w:tcPr>
          <w:p w:rsidR="00463B16" w:rsidRPr="00E52B7E" w:rsidRDefault="00463B16" w:rsidP="00E52B7E">
            <w:pPr>
              <w:pStyle w:val="ConsPlusNormal"/>
              <w:spacing w:line="240" w:lineRule="exact"/>
              <w:jc w:val="center"/>
              <w:rPr>
                <w:rFonts w:ascii="Times New Roman" w:hAnsi="Times New Roman" w:cs="Times New Roman"/>
                <w:sz w:val="24"/>
                <w:szCs w:val="24"/>
              </w:rPr>
            </w:pPr>
            <w:r w:rsidRPr="00E52B7E">
              <w:rPr>
                <w:rFonts w:ascii="Times New Roman" w:hAnsi="Times New Roman" w:cs="Times New Roman"/>
                <w:sz w:val="24"/>
                <w:szCs w:val="24"/>
              </w:rPr>
              <w:t>лет</w:t>
            </w:r>
          </w:p>
        </w:tc>
        <w:tc>
          <w:tcPr>
            <w:tcW w:w="2127" w:type="dxa"/>
          </w:tcPr>
          <w:p w:rsidR="00463B16" w:rsidRPr="00E52B7E" w:rsidRDefault="00463B16" w:rsidP="00E52B7E">
            <w:pPr>
              <w:pStyle w:val="ConsPlusNormal"/>
              <w:spacing w:line="240" w:lineRule="exact"/>
              <w:jc w:val="center"/>
              <w:rPr>
                <w:rFonts w:ascii="Times New Roman" w:hAnsi="Times New Roman" w:cs="Times New Roman"/>
                <w:sz w:val="24"/>
                <w:szCs w:val="24"/>
              </w:rPr>
            </w:pPr>
            <w:r w:rsidRPr="00E52B7E">
              <w:rPr>
                <w:rFonts w:ascii="Times New Roman" w:hAnsi="Times New Roman" w:cs="Times New Roman"/>
                <w:sz w:val="24"/>
                <w:szCs w:val="24"/>
              </w:rPr>
              <w:t>месяцев</w:t>
            </w:r>
          </w:p>
        </w:tc>
        <w:tc>
          <w:tcPr>
            <w:tcW w:w="1447" w:type="dxa"/>
            <w:gridSpan w:val="2"/>
          </w:tcPr>
          <w:p w:rsidR="00463B16" w:rsidRPr="00E52B7E" w:rsidRDefault="00463B16" w:rsidP="00E52B7E">
            <w:pPr>
              <w:pStyle w:val="ConsPlusNormal"/>
              <w:spacing w:line="240" w:lineRule="exact"/>
              <w:jc w:val="center"/>
              <w:rPr>
                <w:rFonts w:ascii="Times New Roman" w:hAnsi="Times New Roman" w:cs="Times New Roman"/>
                <w:sz w:val="24"/>
                <w:szCs w:val="24"/>
              </w:rPr>
            </w:pPr>
            <w:r w:rsidRPr="00E52B7E">
              <w:rPr>
                <w:rFonts w:ascii="Times New Roman" w:hAnsi="Times New Roman" w:cs="Times New Roman"/>
                <w:sz w:val="24"/>
                <w:szCs w:val="24"/>
              </w:rPr>
              <w:t>дней</w:t>
            </w:r>
          </w:p>
        </w:tc>
      </w:tr>
      <w:tr w:rsidR="00FE7F47" w:rsidRPr="00E52B7E" w:rsidTr="00E52B7E">
        <w:tc>
          <w:tcPr>
            <w:tcW w:w="510" w:type="dxa"/>
          </w:tcPr>
          <w:p w:rsidR="00463B16" w:rsidRPr="00E52B7E" w:rsidRDefault="00463B16" w:rsidP="00E52B7E">
            <w:pPr>
              <w:pStyle w:val="ConsPlusNormal"/>
              <w:spacing w:line="240" w:lineRule="exact"/>
              <w:rPr>
                <w:rFonts w:ascii="Times New Roman" w:hAnsi="Times New Roman" w:cs="Times New Roman"/>
                <w:sz w:val="24"/>
                <w:szCs w:val="24"/>
              </w:rPr>
            </w:pPr>
          </w:p>
        </w:tc>
        <w:tc>
          <w:tcPr>
            <w:tcW w:w="1470" w:type="dxa"/>
          </w:tcPr>
          <w:p w:rsidR="00463B16" w:rsidRPr="00E52B7E" w:rsidRDefault="00463B16" w:rsidP="00E52B7E">
            <w:pPr>
              <w:pStyle w:val="ConsPlusNormal"/>
              <w:spacing w:line="240" w:lineRule="exact"/>
              <w:rPr>
                <w:rFonts w:ascii="Times New Roman" w:hAnsi="Times New Roman" w:cs="Times New Roman"/>
                <w:sz w:val="24"/>
                <w:szCs w:val="24"/>
              </w:rPr>
            </w:pPr>
          </w:p>
        </w:tc>
        <w:tc>
          <w:tcPr>
            <w:tcW w:w="709" w:type="dxa"/>
          </w:tcPr>
          <w:p w:rsidR="00463B16" w:rsidRPr="00E52B7E" w:rsidRDefault="00463B16" w:rsidP="00E52B7E">
            <w:pPr>
              <w:pStyle w:val="ConsPlusNormal"/>
              <w:spacing w:line="240" w:lineRule="exact"/>
              <w:rPr>
                <w:rFonts w:ascii="Times New Roman" w:hAnsi="Times New Roman" w:cs="Times New Roman"/>
                <w:sz w:val="24"/>
                <w:szCs w:val="24"/>
              </w:rPr>
            </w:pPr>
          </w:p>
        </w:tc>
        <w:tc>
          <w:tcPr>
            <w:tcW w:w="917" w:type="dxa"/>
          </w:tcPr>
          <w:p w:rsidR="00463B16" w:rsidRPr="00E52B7E" w:rsidRDefault="00463B16" w:rsidP="00E52B7E">
            <w:pPr>
              <w:pStyle w:val="ConsPlusNormal"/>
              <w:spacing w:line="240" w:lineRule="exact"/>
              <w:rPr>
                <w:rFonts w:ascii="Times New Roman" w:hAnsi="Times New Roman" w:cs="Times New Roman"/>
                <w:sz w:val="24"/>
                <w:szCs w:val="24"/>
              </w:rPr>
            </w:pPr>
          </w:p>
        </w:tc>
        <w:tc>
          <w:tcPr>
            <w:tcW w:w="993" w:type="dxa"/>
          </w:tcPr>
          <w:p w:rsidR="00463B16" w:rsidRPr="00E52B7E" w:rsidRDefault="00463B16" w:rsidP="00E52B7E">
            <w:pPr>
              <w:pStyle w:val="ConsPlusNormal"/>
              <w:spacing w:line="240" w:lineRule="exact"/>
              <w:rPr>
                <w:rFonts w:ascii="Times New Roman" w:hAnsi="Times New Roman" w:cs="Times New Roman"/>
                <w:sz w:val="24"/>
                <w:szCs w:val="24"/>
              </w:rPr>
            </w:pPr>
          </w:p>
        </w:tc>
        <w:tc>
          <w:tcPr>
            <w:tcW w:w="1403" w:type="dxa"/>
          </w:tcPr>
          <w:p w:rsidR="00463B16" w:rsidRPr="00E52B7E" w:rsidRDefault="00463B16" w:rsidP="00E52B7E">
            <w:pPr>
              <w:pStyle w:val="ConsPlusNormal"/>
              <w:spacing w:line="240" w:lineRule="exact"/>
              <w:rPr>
                <w:rFonts w:ascii="Times New Roman" w:hAnsi="Times New Roman" w:cs="Times New Roman"/>
                <w:sz w:val="24"/>
                <w:szCs w:val="24"/>
              </w:rPr>
            </w:pPr>
          </w:p>
        </w:tc>
        <w:tc>
          <w:tcPr>
            <w:tcW w:w="2991" w:type="dxa"/>
          </w:tcPr>
          <w:p w:rsidR="00463B16" w:rsidRPr="00E52B7E" w:rsidRDefault="00463B16" w:rsidP="00E52B7E">
            <w:pPr>
              <w:pStyle w:val="ConsPlusNormal"/>
              <w:spacing w:line="240" w:lineRule="exact"/>
              <w:rPr>
                <w:rFonts w:ascii="Times New Roman" w:hAnsi="Times New Roman" w:cs="Times New Roman"/>
                <w:sz w:val="24"/>
                <w:szCs w:val="24"/>
              </w:rPr>
            </w:pPr>
          </w:p>
        </w:tc>
        <w:tc>
          <w:tcPr>
            <w:tcW w:w="1984" w:type="dxa"/>
          </w:tcPr>
          <w:p w:rsidR="00463B16" w:rsidRPr="00E52B7E" w:rsidRDefault="00463B16" w:rsidP="00E52B7E">
            <w:pPr>
              <w:pStyle w:val="ConsPlusNormal"/>
              <w:spacing w:line="240" w:lineRule="exact"/>
              <w:rPr>
                <w:rFonts w:ascii="Times New Roman" w:hAnsi="Times New Roman" w:cs="Times New Roman"/>
                <w:sz w:val="24"/>
                <w:szCs w:val="24"/>
              </w:rPr>
            </w:pPr>
          </w:p>
        </w:tc>
        <w:tc>
          <w:tcPr>
            <w:tcW w:w="2127" w:type="dxa"/>
          </w:tcPr>
          <w:p w:rsidR="00463B16" w:rsidRPr="00E52B7E" w:rsidRDefault="00463B16" w:rsidP="00E52B7E">
            <w:pPr>
              <w:pStyle w:val="ConsPlusNormal"/>
              <w:spacing w:line="240" w:lineRule="exact"/>
              <w:rPr>
                <w:rFonts w:ascii="Times New Roman" w:hAnsi="Times New Roman" w:cs="Times New Roman"/>
                <w:sz w:val="24"/>
                <w:szCs w:val="24"/>
              </w:rPr>
            </w:pPr>
          </w:p>
        </w:tc>
        <w:tc>
          <w:tcPr>
            <w:tcW w:w="1447" w:type="dxa"/>
            <w:gridSpan w:val="2"/>
          </w:tcPr>
          <w:p w:rsidR="00463B16" w:rsidRPr="00E52B7E" w:rsidRDefault="00463B16" w:rsidP="00E52B7E">
            <w:pPr>
              <w:pStyle w:val="ConsPlusNormal"/>
              <w:spacing w:line="240" w:lineRule="exact"/>
              <w:rPr>
                <w:rFonts w:ascii="Times New Roman" w:hAnsi="Times New Roman" w:cs="Times New Roman"/>
                <w:sz w:val="24"/>
                <w:szCs w:val="24"/>
              </w:rPr>
            </w:pPr>
          </w:p>
        </w:tc>
      </w:tr>
      <w:tr w:rsidR="00FE7F47" w:rsidRPr="00E52B7E" w:rsidTr="00E52B7E">
        <w:tc>
          <w:tcPr>
            <w:tcW w:w="510" w:type="dxa"/>
          </w:tcPr>
          <w:p w:rsidR="00463B16" w:rsidRPr="00E52B7E" w:rsidRDefault="00463B16" w:rsidP="00E52B7E">
            <w:pPr>
              <w:pStyle w:val="ConsPlusNormal"/>
              <w:spacing w:line="240" w:lineRule="exact"/>
              <w:rPr>
                <w:rFonts w:ascii="Times New Roman" w:hAnsi="Times New Roman" w:cs="Times New Roman"/>
                <w:sz w:val="24"/>
                <w:szCs w:val="24"/>
              </w:rPr>
            </w:pPr>
          </w:p>
        </w:tc>
        <w:tc>
          <w:tcPr>
            <w:tcW w:w="1470" w:type="dxa"/>
          </w:tcPr>
          <w:p w:rsidR="00463B16" w:rsidRPr="00E52B7E" w:rsidRDefault="00463B16" w:rsidP="00E52B7E">
            <w:pPr>
              <w:pStyle w:val="ConsPlusNormal"/>
              <w:spacing w:line="240" w:lineRule="exact"/>
              <w:rPr>
                <w:rFonts w:ascii="Times New Roman" w:hAnsi="Times New Roman" w:cs="Times New Roman"/>
                <w:sz w:val="24"/>
                <w:szCs w:val="24"/>
              </w:rPr>
            </w:pPr>
          </w:p>
        </w:tc>
        <w:tc>
          <w:tcPr>
            <w:tcW w:w="709" w:type="dxa"/>
          </w:tcPr>
          <w:p w:rsidR="00463B16" w:rsidRPr="00E52B7E" w:rsidRDefault="00463B16" w:rsidP="00E52B7E">
            <w:pPr>
              <w:pStyle w:val="ConsPlusNormal"/>
              <w:spacing w:line="240" w:lineRule="exact"/>
              <w:rPr>
                <w:rFonts w:ascii="Times New Roman" w:hAnsi="Times New Roman" w:cs="Times New Roman"/>
                <w:sz w:val="24"/>
                <w:szCs w:val="24"/>
              </w:rPr>
            </w:pPr>
          </w:p>
        </w:tc>
        <w:tc>
          <w:tcPr>
            <w:tcW w:w="917" w:type="dxa"/>
          </w:tcPr>
          <w:p w:rsidR="00463B16" w:rsidRPr="00E52B7E" w:rsidRDefault="00463B16" w:rsidP="00E52B7E">
            <w:pPr>
              <w:pStyle w:val="ConsPlusNormal"/>
              <w:spacing w:line="240" w:lineRule="exact"/>
              <w:rPr>
                <w:rFonts w:ascii="Times New Roman" w:hAnsi="Times New Roman" w:cs="Times New Roman"/>
                <w:sz w:val="24"/>
                <w:szCs w:val="24"/>
              </w:rPr>
            </w:pPr>
          </w:p>
        </w:tc>
        <w:tc>
          <w:tcPr>
            <w:tcW w:w="993" w:type="dxa"/>
          </w:tcPr>
          <w:p w:rsidR="00463B16" w:rsidRPr="00E52B7E" w:rsidRDefault="00463B16" w:rsidP="00E52B7E">
            <w:pPr>
              <w:pStyle w:val="ConsPlusNormal"/>
              <w:spacing w:line="240" w:lineRule="exact"/>
              <w:rPr>
                <w:rFonts w:ascii="Times New Roman" w:hAnsi="Times New Roman" w:cs="Times New Roman"/>
                <w:sz w:val="24"/>
                <w:szCs w:val="24"/>
              </w:rPr>
            </w:pPr>
          </w:p>
        </w:tc>
        <w:tc>
          <w:tcPr>
            <w:tcW w:w="1403" w:type="dxa"/>
          </w:tcPr>
          <w:p w:rsidR="00463B16" w:rsidRPr="00E52B7E" w:rsidRDefault="00463B16" w:rsidP="00E52B7E">
            <w:pPr>
              <w:pStyle w:val="ConsPlusNormal"/>
              <w:spacing w:line="240" w:lineRule="exact"/>
              <w:rPr>
                <w:rFonts w:ascii="Times New Roman" w:hAnsi="Times New Roman" w:cs="Times New Roman"/>
                <w:sz w:val="24"/>
                <w:szCs w:val="24"/>
              </w:rPr>
            </w:pPr>
          </w:p>
        </w:tc>
        <w:tc>
          <w:tcPr>
            <w:tcW w:w="2991" w:type="dxa"/>
          </w:tcPr>
          <w:p w:rsidR="00463B16" w:rsidRPr="00E52B7E" w:rsidRDefault="00463B16" w:rsidP="00E52B7E">
            <w:pPr>
              <w:pStyle w:val="ConsPlusNormal"/>
              <w:spacing w:line="240" w:lineRule="exact"/>
              <w:rPr>
                <w:rFonts w:ascii="Times New Roman" w:hAnsi="Times New Roman" w:cs="Times New Roman"/>
                <w:sz w:val="24"/>
                <w:szCs w:val="24"/>
              </w:rPr>
            </w:pPr>
          </w:p>
        </w:tc>
        <w:tc>
          <w:tcPr>
            <w:tcW w:w="1984" w:type="dxa"/>
          </w:tcPr>
          <w:p w:rsidR="00463B16" w:rsidRPr="00E52B7E" w:rsidRDefault="00463B16" w:rsidP="00E52B7E">
            <w:pPr>
              <w:pStyle w:val="ConsPlusNormal"/>
              <w:spacing w:line="240" w:lineRule="exact"/>
              <w:rPr>
                <w:rFonts w:ascii="Times New Roman" w:hAnsi="Times New Roman" w:cs="Times New Roman"/>
                <w:sz w:val="24"/>
                <w:szCs w:val="24"/>
              </w:rPr>
            </w:pPr>
          </w:p>
        </w:tc>
        <w:tc>
          <w:tcPr>
            <w:tcW w:w="2127" w:type="dxa"/>
          </w:tcPr>
          <w:p w:rsidR="00463B16" w:rsidRPr="00E52B7E" w:rsidRDefault="00463B16" w:rsidP="00E52B7E">
            <w:pPr>
              <w:pStyle w:val="ConsPlusNormal"/>
              <w:spacing w:line="240" w:lineRule="exact"/>
              <w:rPr>
                <w:rFonts w:ascii="Times New Roman" w:hAnsi="Times New Roman" w:cs="Times New Roman"/>
                <w:sz w:val="24"/>
                <w:szCs w:val="24"/>
              </w:rPr>
            </w:pPr>
          </w:p>
        </w:tc>
        <w:tc>
          <w:tcPr>
            <w:tcW w:w="1447" w:type="dxa"/>
            <w:gridSpan w:val="2"/>
          </w:tcPr>
          <w:p w:rsidR="00463B16" w:rsidRPr="00E52B7E" w:rsidRDefault="00463B16" w:rsidP="00E52B7E">
            <w:pPr>
              <w:pStyle w:val="ConsPlusNormal"/>
              <w:spacing w:line="240" w:lineRule="exact"/>
              <w:rPr>
                <w:rFonts w:ascii="Times New Roman" w:hAnsi="Times New Roman" w:cs="Times New Roman"/>
                <w:sz w:val="24"/>
                <w:szCs w:val="24"/>
              </w:rPr>
            </w:pPr>
          </w:p>
        </w:tc>
      </w:tr>
    </w:tbl>
    <w:p w:rsidR="00E52B7E" w:rsidRDefault="00E52B7E">
      <w:pPr>
        <w:pStyle w:val="ConsPlusNonformat"/>
        <w:jc w:val="both"/>
        <w:rPr>
          <w:rFonts w:ascii="Times New Roman" w:hAnsi="Times New Roman" w:cs="Times New Roman"/>
          <w:sz w:val="28"/>
          <w:szCs w:val="28"/>
        </w:rPr>
      </w:pPr>
    </w:p>
    <w:p w:rsidR="00E52B7E" w:rsidRDefault="00E52B7E">
      <w:pPr>
        <w:pStyle w:val="ConsPlusNonformat"/>
        <w:jc w:val="both"/>
        <w:rPr>
          <w:rFonts w:ascii="Times New Roman" w:hAnsi="Times New Roman" w:cs="Times New Roman"/>
          <w:sz w:val="28"/>
          <w:szCs w:val="28"/>
        </w:rPr>
      </w:pPr>
    </w:p>
    <w:p w:rsidR="00F81D89" w:rsidRPr="00FE7F47" w:rsidRDefault="00F81D89">
      <w:pPr>
        <w:pStyle w:val="ConsPlusNonformat"/>
        <w:jc w:val="both"/>
        <w:rPr>
          <w:rFonts w:ascii="Times New Roman" w:hAnsi="Times New Roman" w:cs="Times New Roman"/>
          <w:sz w:val="28"/>
          <w:szCs w:val="28"/>
        </w:rPr>
      </w:pPr>
      <w:r w:rsidRPr="00FE7F47">
        <w:rPr>
          <w:rFonts w:ascii="Times New Roman" w:hAnsi="Times New Roman" w:cs="Times New Roman"/>
          <w:sz w:val="28"/>
          <w:szCs w:val="28"/>
        </w:rPr>
        <w:t xml:space="preserve">Глава </w:t>
      </w:r>
      <w:r w:rsidR="00813D23">
        <w:rPr>
          <w:rFonts w:ascii="Times New Roman" w:hAnsi="Times New Roman" w:cs="Times New Roman"/>
          <w:sz w:val="28"/>
          <w:szCs w:val="28"/>
        </w:rPr>
        <w:t>округа</w:t>
      </w:r>
      <w:r w:rsidRPr="00FE7F47">
        <w:rPr>
          <w:rFonts w:ascii="Times New Roman" w:hAnsi="Times New Roman" w:cs="Times New Roman"/>
          <w:sz w:val="28"/>
          <w:szCs w:val="28"/>
        </w:rPr>
        <w:t xml:space="preserve"> __________________</w:t>
      </w:r>
      <w:proofErr w:type="gramStart"/>
      <w:r w:rsidRPr="00FE7F47">
        <w:rPr>
          <w:rFonts w:ascii="Times New Roman" w:hAnsi="Times New Roman" w:cs="Times New Roman"/>
          <w:sz w:val="28"/>
          <w:szCs w:val="28"/>
        </w:rPr>
        <w:t>_  _</w:t>
      </w:r>
      <w:proofErr w:type="gramEnd"/>
      <w:r w:rsidRPr="00FE7F47">
        <w:rPr>
          <w:rFonts w:ascii="Times New Roman" w:hAnsi="Times New Roman" w:cs="Times New Roman"/>
          <w:sz w:val="28"/>
          <w:szCs w:val="28"/>
        </w:rPr>
        <w:t>________________________</w:t>
      </w:r>
    </w:p>
    <w:p w:rsidR="00F81D89" w:rsidRPr="00FE7F47" w:rsidRDefault="00F81D89">
      <w:pPr>
        <w:pStyle w:val="ConsPlusNonformat"/>
        <w:jc w:val="both"/>
        <w:rPr>
          <w:rFonts w:ascii="Times New Roman" w:hAnsi="Times New Roman" w:cs="Times New Roman"/>
          <w:sz w:val="24"/>
          <w:szCs w:val="24"/>
        </w:rPr>
      </w:pPr>
      <w:r w:rsidRPr="00FE7F47">
        <w:rPr>
          <w:rFonts w:ascii="Times New Roman" w:hAnsi="Times New Roman" w:cs="Times New Roman"/>
          <w:sz w:val="24"/>
          <w:szCs w:val="24"/>
        </w:rPr>
        <w:t xml:space="preserve">                                  </w:t>
      </w:r>
      <w:r w:rsidR="003B3C0C" w:rsidRPr="00FE7F47">
        <w:rPr>
          <w:rFonts w:ascii="Times New Roman" w:hAnsi="Times New Roman" w:cs="Times New Roman"/>
          <w:sz w:val="24"/>
          <w:szCs w:val="24"/>
        </w:rPr>
        <w:t xml:space="preserve">                                                </w:t>
      </w:r>
      <w:r w:rsidRPr="00FE7F47">
        <w:rPr>
          <w:rFonts w:ascii="Times New Roman" w:hAnsi="Times New Roman" w:cs="Times New Roman"/>
          <w:sz w:val="24"/>
          <w:szCs w:val="24"/>
        </w:rPr>
        <w:t>(</w:t>
      </w:r>
      <w:proofErr w:type="gramStart"/>
      <w:r w:rsidRPr="00FE7F47">
        <w:rPr>
          <w:rFonts w:ascii="Times New Roman" w:hAnsi="Times New Roman" w:cs="Times New Roman"/>
          <w:sz w:val="24"/>
          <w:szCs w:val="24"/>
        </w:rPr>
        <w:t xml:space="preserve">подпись)   </w:t>
      </w:r>
      <w:proofErr w:type="gramEnd"/>
      <w:r w:rsidRPr="00FE7F47">
        <w:rPr>
          <w:rFonts w:ascii="Times New Roman" w:hAnsi="Times New Roman" w:cs="Times New Roman"/>
          <w:sz w:val="24"/>
          <w:szCs w:val="24"/>
        </w:rPr>
        <w:t xml:space="preserve">       </w:t>
      </w:r>
      <w:r w:rsidR="003B3C0C" w:rsidRPr="00FE7F47">
        <w:rPr>
          <w:rFonts w:ascii="Times New Roman" w:hAnsi="Times New Roman" w:cs="Times New Roman"/>
          <w:sz w:val="24"/>
          <w:szCs w:val="24"/>
        </w:rPr>
        <w:t xml:space="preserve">               </w:t>
      </w:r>
      <w:r w:rsidRPr="00FE7F47">
        <w:rPr>
          <w:rFonts w:ascii="Times New Roman" w:hAnsi="Times New Roman" w:cs="Times New Roman"/>
          <w:sz w:val="24"/>
          <w:szCs w:val="24"/>
        </w:rPr>
        <w:t>(инициалы, фамилия)</w:t>
      </w:r>
    </w:p>
    <w:p w:rsidR="00F81D89" w:rsidRDefault="00F81D89" w:rsidP="003B3C0C">
      <w:pPr>
        <w:pStyle w:val="ConsPlusNonformat"/>
        <w:jc w:val="both"/>
        <w:rPr>
          <w:rFonts w:ascii="Times New Roman" w:hAnsi="Times New Roman" w:cs="Times New Roman"/>
          <w:sz w:val="28"/>
          <w:szCs w:val="28"/>
        </w:rPr>
      </w:pPr>
      <w:r w:rsidRPr="00FE7F47">
        <w:rPr>
          <w:rFonts w:ascii="Times New Roman" w:hAnsi="Times New Roman" w:cs="Times New Roman"/>
          <w:sz w:val="28"/>
          <w:szCs w:val="28"/>
        </w:rPr>
        <w:t xml:space="preserve">Дата ______________________       </w:t>
      </w:r>
      <w:r w:rsidR="006A3B81" w:rsidRPr="00FE7F47">
        <w:rPr>
          <w:rFonts w:ascii="Times New Roman" w:hAnsi="Times New Roman" w:cs="Times New Roman"/>
          <w:sz w:val="28"/>
          <w:szCs w:val="28"/>
        </w:rPr>
        <w:t>Место для печати</w:t>
      </w:r>
    </w:p>
    <w:p w:rsidR="00092BFD" w:rsidRDefault="00092BFD" w:rsidP="00092BFD">
      <w:pPr>
        <w:pStyle w:val="ConsPlusNonformat"/>
        <w:jc w:val="center"/>
        <w:rPr>
          <w:rFonts w:ascii="Times New Roman" w:hAnsi="Times New Roman" w:cs="Times New Roman"/>
          <w:sz w:val="28"/>
          <w:szCs w:val="28"/>
        </w:rPr>
      </w:pPr>
      <w:r>
        <w:rPr>
          <w:rFonts w:ascii="Times New Roman" w:hAnsi="Times New Roman" w:cs="Times New Roman"/>
          <w:sz w:val="28"/>
          <w:szCs w:val="28"/>
        </w:rPr>
        <w:t xml:space="preserve">__________ </w:t>
      </w:r>
    </w:p>
    <w:p w:rsidR="00E52B7E" w:rsidRPr="00FE7F47" w:rsidRDefault="00E52B7E" w:rsidP="00E52B7E">
      <w:pPr>
        <w:pStyle w:val="ConsPlusNonformat"/>
        <w:jc w:val="both"/>
        <w:rPr>
          <w:rFonts w:ascii="Times New Roman" w:hAnsi="Times New Roman" w:cs="Times New Roman"/>
          <w:sz w:val="28"/>
          <w:szCs w:val="28"/>
        </w:rPr>
      </w:pPr>
    </w:p>
    <w:p w:rsidR="00E52B7E" w:rsidRPr="00FE7F47" w:rsidRDefault="00E52B7E" w:rsidP="00E52B7E">
      <w:pPr>
        <w:pStyle w:val="ConsPlusNonformat"/>
        <w:jc w:val="both"/>
        <w:rPr>
          <w:rFonts w:ascii="Times New Roman" w:hAnsi="Times New Roman" w:cs="Times New Roman"/>
          <w:sz w:val="28"/>
          <w:szCs w:val="28"/>
        </w:rPr>
      </w:pPr>
      <w:r w:rsidRPr="00FE7F47">
        <w:rPr>
          <w:rFonts w:ascii="Times New Roman" w:hAnsi="Times New Roman" w:cs="Times New Roman"/>
          <w:sz w:val="28"/>
          <w:szCs w:val="28"/>
        </w:rPr>
        <w:t>_______________</w:t>
      </w:r>
      <w:r>
        <w:rPr>
          <w:rFonts w:ascii="Times New Roman" w:hAnsi="Times New Roman" w:cs="Times New Roman"/>
          <w:sz w:val="28"/>
          <w:szCs w:val="28"/>
        </w:rPr>
        <w:t xml:space="preserve">                                                                             ___________________</w:t>
      </w:r>
      <w:r w:rsidRPr="00FE7F47">
        <w:rPr>
          <w:rFonts w:ascii="Times New Roman" w:hAnsi="Times New Roman" w:cs="Times New Roman"/>
          <w:sz w:val="28"/>
          <w:szCs w:val="28"/>
        </w:rPr>
        <w:t>____________________________</w:t>
      </w:r>
    </w:p>
    <w:p w:rsidR="00092BFD" w:rsidRPr="00FE7F47" w:rsidRDefault="00E52B7E" w:rsidP="00E52B7E">
      <w:pPr>
        <w:pStyle w:val="ConsPlusNonformat"/>
        <w:rPr>
          <w:rFonts w:ascii="Times New Roman" w:hAnsi="Times New Roman" w:cs="Times New Roman"/>
          <w:sz w:val="28"/>
          <w:szCs w:val="28"/>
        </w:rPr>
      </w:pPr>
      <w:r>
        <w:rPr>
          <w:rFonts w:ascii="Times New Roman" w:hAnsi="Times New Roman" w:cs="Times New Roman"/>
          <w:sz w:val="28"/>
          <w:szCs w:val="28"/>
          <w:vertAlign w:val="superscript"/>
        </w:rPr>
        <w:t xml:space="preserve">            (</w:t>
      </w:r>
      <w:proofErr w:type="gramStart"/>
      <w:r>
        <w:rPr>
          <w:rFonts w:ascii="Times New Roman" w:hAnsi="Times New Roman" w:cs="Times New Roman"/>
          <w:sz w:val="28"/>
          <w:szCs w:val="28"/>
          <w:vertAlign w:val="superscript"/>
        </w:rPr>
        <w:t>д</w:t>
      </w:r>
      <w:r w:rsidRPr="00B2314C">
        <w:rPr>
          <w:rFonts w:ascii="Times New Roman" w:hAnsi="Times New Roman" w:cs="Times New Roman"/>
          <w:sz w:val="28"/>
          <w:szCs w:val="28"/>
          <w:vertAlign w:val="superscript"/>
        </w:rPr>
        <w:t>ата</w:t>
      </w:r>
      <w:r>
        <w:rPr>
          <w:rFonts w:ascii="Times New Roman" w:hAnsi="Times New Roman" w:cs="Times New Roman"/>
          <w:sz w:val="28"/>
          <w:szCs w:val="28"/>
          <w:vertAlign w:val="superscript"/>
        </w:rPr>
        <w:t>)</w:t>
      </w:r>
      <w:r w:rsidRPr="00B2314C">
        <w:rPr>
          <w:rFonts w:ascii="Times New Roman" w:hAnsi="Times New Roman" w:cs="Times New Roman"/>
          <w:sz w:val="28"/>
          <w:szCs w:val="28"/>
          <w:vertAlign w:val="superscript"/>
        </w:rPr>
        <w:t xml:space="preserve">   </w:t>
      </w:r>
      <w:proofErr w:type="gramEnd"/>
      <w:r w:rsidRPr="00B2314C">
        <w:rPr>
          <w:rFonts w:ascii="Times New Roman" w:hAnsi="Times New Roman" w:cs="Times New Roman"/>
          <w:sz w:val="28"/>
          <w:szCs w:val="28"/>
          <w:vertAlign w:val="superscript"/>
        </w:rPr>
        <w:t xml:space="preserve">      </w:t>
      </w:r>
      <w:r>
        <w:rPr>
          <w:rFonts w:ascii="Times New Roman" w:hAnsi="Times New Roman" w:cs="Times New Roman"/>
          <w:sz w:val="28"/>
          <w:szCs w:val="28"/>
          <w:vertAlign w:val="superscript"/>
        </w:rPr>
        <w:t xml:space="preserve">                                                                                                                                                          </w:t>
      </w:r>
      <w:r w:rsidRPr="00B2314C">
        <w:rPr>
          <w:rFonts w:ascii="Times New Roman" w:hAnsi="Times New Roman" w:cs="Times New Roman"/>
          <w:sz w:val="28"/>
          <w:szCs w:val="28"/>
          <w:vertAlign w:val="superscript"/>
        </w:rPr>
        <w:t xml:space="preserve"> </w:t>
      </w:r>
      <w:r>
        <w:rPr>
          <w:rFonts w:ascii="Times New Roman" w:hAnsi="Times New Roman" w:cs="Times New Roman"/>
          <w:sz w:val="28"/>
          <w:szCs w:val="28"/>
          <w:vertAlign w:val="superscript"/>
        </w:rPr>
        <w:t>(</w:t>
      </w:r>
      <w:r w:rsidRPr="00B2314C">
        <w:rPr>
          <w:rFonts w:ascii="Times New Roman" w:hAnsi="Times New Roman" w:cs="Times New Roman"/>
          <w:sz w:val="24"/>
          <w:szCs w:val="24"/>
          <w:vertAlign w:val="superscript"/>
        </w:rPr>
        <w:t xml:space="preserve">инициалы, фамилия, должность работника, </w:t>
      </w:r>
      <w:r>
        <w:rPr>
          <w:rFonts w:ascii="Times New Roman" w:hAnsi="Times New Roman" w:cs="Times New Roman"/>
          <w:sz w:val="24"/>
          <w:szCs w:val="24"/>
          <w:vertAlign w:val="superscript"/>
        </w:rPr>
        <w:t>ответственного за кадровую работу</w:t>
      </w:r>
      <w:r w:rsidRPr="00B2314C">
        <w:rPr>
          <w:rFonts w:ascii="Times New Roman" w:hAnsi="Times New Roman" w:cs="Times New Roman"/>
          <w:sz w:val="24"/>
          <w:szCs w:val="24"/>
          <w:vertAlign w:val="superscript"/>
        </w:rPr>
        <w:t>)</w:t>
      </w:r>
      <w:bookmarkStart w:id="15" w:name="_GoBack"/>
      <w:bookmarkEnd w:id="15"/>
    </w:p>
    <w:sectPr w:rsidR="00092BFD" w:rsidRPr="00FE7F47" w:rsidSect="00E52B7E">
      <w:pgSz w:w="16838" w:h="11905" w:orient="landscape"/>
      <w:pgMar w:top="1701" w:right="1387" w:bottom="850" w:left="1134" w:header="567" w:footer="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2FF7" w:rsidRDefault="007C2FF7" w:rsidP="003B3C0C">
      <w:pPr>
        <w:spacing w:after="0" w:line="240" w:lineRule="auto"/>
      </w:pPr>
      <w:r>
        <w:separator/>
      </w:r>
    </w:p>
  </w:endnote>
  <w:endnote w:type="continuationSeparator" w:id="0">
    <w:p w:rsidR="007C2FF7" w:rsidRDefault="007C2FF7" w:rsidP="003B3C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2FF7" w:rsidRDefault="007C2FF7" w:rsidP="003B3C0C">
      <w:pPr>
        <w:spacing w:after="0" w:line="240" w:lineRule="auto"/>
      </w:pPr>
      <w:r>
        <w:separator/>
      </w:r>
    </w:p>
  </w:footnote>
  <w:footnote w:type="continuationSeparator" w:id="0">
    <w:p w:rsidR="007C2FF7" w:rsidRDefault="007C2FF7" w:rsidP="003B3C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08895922"/>
      <w:docPartObj>
        <w:docPartGallery w:val="Page Numbers (Top of Page)"/>
        <w:docPartUnique/>
      </w:docPartObj>
    </w:sdtPr>
    <w:sdtEndPr>
      <w:rPr>
        <w:rFonts w:ascii="Times New Roman" w:hAnsi="Times New Roman" w:cs="Times New Roman"/>
        <w:sz w:val="24"/>
        <w:szCs w:val="24"/>
      </w:rPr>
    </w:sdtEndPr>
    <w:sdtContent>
      <w:p w:rsidR="00EF6041" w:rsidRPr="00EF6041" w:rsidRDefault="00EF6041" w:rsidP="00EF6041">
        <w:pPr>
          <w:pStyle w:val="aa"/>
          <w:jc w:val="center"/>
          <w:rPr>
            <w:rFonts w:ascii="Times New Roman" w:hAnsi="Times New Roman" w:cs="Times New Roman"/>
            <w:sz w:val="24"/>
            <w:szCs w:val="24"/>
          </w:rPr>
        </w:pPr>
        <w:r w:rsidRPr="00EF6041">
          <w:rPr>
            <w:rFonts w:ascii="Times New Roman" w:hAnsi="Times New Roman" w:cs="Times New Roman"/>
            <w:sz w:val="24"/>
            <w:szCs w:val="24"/>
          </w:rPr>
          <w:fldChar w:fldCharType="begin"/>
        </w:r>
        <w:r w:rsidRPr="00EF6041">
          <w:rPr>
            <w:rFonts w:ascii="Times New Roman" w:hAnsi="Times New Roman" w:cs="Times New Roman"/>
            <w:sz w:val="24"/>
            <w:szCs w:val="24"/>
          </w:rPr>
          <w:instrText>PAGE   \* MERGEFORMAT</w:instrText>
        </w:r>
        <w:r w:rsidRPr="00EF6041">
          <w:rPr>
            <w:rFonts w:ascii="Times New Roman" w:hAnsi="Times New Roman" w:cs="Times New Roman"/>
            <w:sz w:val="24"/>
            <w:szCs w:val="24"/>
          </w:rPr>
          <w:fldChar w:fldCharType="separate"/>
        </w:r>
        <w:r w:rsidRPr="00EF6041">
          <w:rPr>
            <w:rFonts w:ascii="Times New Roman" w:hAnsi="Times New Roman" w:cs="Times New Roman"/>
            <w:sz w:val="24"/>
            <w:szCs w:val="24"/>
          </w:rPr>
          <w:t>2</w:t>
        </w:r>
        <w:r w:rsidRPr="00EF6041">
          <w:rPr>
            <w:rFonts w:ascii="Times New Roman" w:hAnsi="Times New Roman" w:cs="Times New Roman"/>
            <w:sz w:val="24"/>
            <w:szCs w:val="24"/>
          </w:rPr>
          <w:fldChar w:fldCharType="end"/>
        </w:r>
      </w:p>
    </w:sdtContent>
  </w:sdt>
  <w:p w:rsidR="007C2FF7" w:rsidRDefault="007C2FF7">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2FF7" w:rsidRDefault="007C2FF7" w:rsidP="00EF6041">
    <w:pPr>
      <w:pStyle w:val="aa"/>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D89"/>
    <w:rsid w:val="000116DB"/>
    <w:rsid w:val="00022FBB"/>
    <w:rsid w:val="000263A4"/>
    <w:rsid w:val="000512F9"/>
    <w:rsid w:val="00092BFD"/>
    <w:rsid w:val="000A7BC6"/>
    <w:rsid w:val="000B2C44"/>
    <w:rsid w:val="00121003"/>
    <w:rsid w:val="0018091A"/>
    <w:rsid w:val="00181120"/>
    <w:rsid w:val="001C08BE"/>
    <w:rsid w:val="0021289D"/>
    <w:rsid w:val="002502B9"/>
    <w:rsid w:val="0027258C"/>
    <w:rsid w:val="00272C8B"/>
    <w:rsid w:val="00293006"/>
    <w:rsid w:val="00345EDB"/>
    <w:rsid w:val="003A4988"/>
    <w:rsid w:val="003B3C0C"/>
    <w:rsid w:val="003C42EB"/>
    <w:rsid w:val="003F3518"/>
    <w:rsid w:val="00420B79"/>
    <w:rsid w:val="00463B16"/>
    <w:rsid w:val="004A1BCA"/>
    <w:rsid w:val="004C49A6"/>
    <w:rsid w:val="004F45A8"/>
    <w:rsid w:val="005125DA"/>
    <w:rsid w:val="00571FEC"/>
    <w:rsid w:val="005B3B5E"/>
    <w:rsid w:val="00636AD4"/>
    <w:rsid w:val="0065345D"/>
    <w:rsid w:val="006971C8"/>
    <w:rsid w:val="006A3B81"/>
    <w:rsid w:val="00701547"/>
    <w:rsid w:val="0073758F"/>
    <w:rsid w:val="00786E20"/>
    <w:rsid w:val="007C2FF7"/>
    <w:rsid w:val="007D3532"/>
    <w:rsid w:val="00806D3C"/>
    <w:rsid w:val="00813D23"/>
    <w:rsid w:val="00814F9C"/>
    <w:rsid w:val="008367F7"/>
    <w:rsid w:val="00882F72"/>
    <w:rsid w:val="008A53FC"/>
    <w:rsid w:val="00912DB3"/>
    <w:rsid w:val="00926AD3"/>
    <w:rsid w:val="009B0994"/>
    <w:rsid w:val="009B1F48"/>
    <w:rsid w:val="009E0D30"/>
    <w:rsid w:val="00AB3633"/>
    <w:rsid w:val="00AE5083"/>
    <w:rsid w:val="00B151CD"/>
    <w:rsid w:val="00B2314C"/>
    <w:rsid w:val="00B30091"/>
    <w:rsid w:val="00B412A5"/>
    <w:rsid w:val="00B95746"/>
    <w:rsid w:val="00BB18C7"/>
    <w:rsid w:val="00BD0A9F"/>
    <w:rsid w:val="00BE6FFE"/>
    <w:rsid w:val="00C071BD"/>
    <w:rsid w:val="00C23163"/>
    <w:rsid w:val="00C307F8"/>
    <w:rsid w:val="00CA3DC9"/>
    <w:rsid w:val="00D12DFA"/>
    <w:rsid w:val="00D525EC"/>
    <w:rsid w:val="00DA1D5B"/>
    <w:rsid w:val="00DB3BF2"/>
    <w:rsid w:val="00DE0B09"/>
    <w:rsid w:val="00E52B7E"/>
    <w:rsid w:val="00EF6041"/>
    <w:rsid w:val="00F07B50"/>
    <w:rsid w:val="00F07BE2"/>
    <w:rsid w:val="00F35B47"/>
    <w:rsid w:val="00F81D89"/>
    <w:rsid w:val="00FE7F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512C0A5"/>
  <w15:docId w15:val="{2D1A4AE5-9AC6-4600-AEBB-AB49174F4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81D8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81D8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81D8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81D89"/>
    <w:pPr>
      <w:widowControl w:val="0"/>
      <w:autoSpaceDE w:val="0"/>
      <w:autoSpaceDN w:val="0"/>
      <w:spacing w:after="0" w:line="240" w:lineRule="auto"/>
    </w:pPr>
    <w:rPr>
      <w:rFonts w:ascii="Tahoma" w:eastAsia="Times New Roman" w:hAnsi="Tahoma" w:cs="Tahoma"/>
      <w:sz w:val="20"/>
      <w:szCs w:val="20"/>
      <w:lang w:eastAsia="ru-RU"/>
    </w:rPr>
  </w:style>
  <w:style w:type="character" w:styleId="a3">
    <w:name w:val="Hyperlink"/>
    <w:basedOn w:val="a0"/>
    <w:uiPriority w:val="99"/>
    <w:unhideWhenUsed/>
    <w:rsid w:val="00F35B47"/>
    <w:rPr>
      <w:color w:val="0563C1" w:themeColor="hyperlink"/>
      <w:u w:val="single"/>
    </w:rPr>
  </w:style>
  <w:style w:type="paragraph" w:customStyle="1" w:styleId="a4">
    <w:name w:val="Знак"/>
    <w:basedOn w:val="a"/>
    <w:next w:val="a"/>
    <w:autoRedefine/>
    <w:uiPriority w:val="99"/>
    <w:rsid w:val="00272C8B"/>
    <w:pPr>
      <w:spacing w:before="100" w:beforeAutospacing="1" w:after="100" w:afterAutospacing="1" w:line="240" w:lineRule="auto"/>
    </w:pPr>
    <w:rPr>
      <w:rFonts w:ascii="Tahoma" w:eastAsia="Times New Roman" w:hAnsi="Tahoma" w:cs="Times New Roman"/>
      <w:sz w:val="20"/>
      <w:szCs w:val="20"/>
      <w:lang w:val="en-US"/>
    </w:rPr>
  </w:style>
  <w:style w:type="paragraph" w:styleId="a5">
    <w:name w:val="Subtitle"/>
    <w:basedOn w:val="a"/>
    <w:link w:val="a6"/>
    <w:qFormat/>
    <w:rsid w:val="00272C8B"/>
    <w:pPr>
      <w:spacing w:after="0" w:line="240" w:lineRule="auto"/>
    </w:pPr>
    <w:rPr>
      <w:rFonts w:ascii="Times New Roman" w:eastAsia="Times New Roman" w:hAnsi="Times New Roman" w:cs="Times New Roman"/>
      <w:sz w:val="28"/>
      <w:szCs w:val="24"/>
      <w:lang w:eastAsia="ru-RU"/>
    </w:rPr>
  </w:style>
  <w:style w:type="character" w:customStyle="1" w:styleId="a6">
    <w:name w:val="Подзаголовок Знак"/>
    <w:basedOn w:val="a0"/>
    <w:link w:val="a5"/>
    <w:rsid w:val="00272C8B"/>
    <w:rPr>
      <w:rFonts w:ascii="Times New Roman" w:eastAsia="Times New Roman" w:hAnsi="Times New Roman" w:cs="Times New Roman"/>
      <w:sz w:val="28"/>
      <w:szCs w:val="24"/>
      <w:lang w:eastAsia="ru-RU"/>
    </w:rPr>
  </w:style>
  <w:style w:type="paragraph" w:styleId="a7">
    <w:name w:val="Balloon Text"/>
    <w:basedOn w:val="a"/>
    <w:link w:val="a8"/>
    <w:uiPriority w:val="99"/>
    <w:semiHidden/>
    <w:unhideWhenUsed/>
    <w:rsid w:val="00701547"/>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701547"/>
    <w:rPr>
      <w:rFonts w:ascii="Segoe UI" w:hAnsi="Segoe UI" w:cs="Segoe UI"/>
      <w:sz w:val="18"/>
      <w:szCs w:val="18"/>
    </w:rPr>
  </w:style>
  <w:style w:type="paragraph" w:customStyle="1" w:styleId="a9">
    <w:name w:val="Знак"/>
    <w:basedOn w:val="a"/>
    <w:next w:val="a"/>
    <w:autoRedefine/>
    <w:rsid w:val="003B3C0C"/>
    <w:pPr>
      <w:spacing w:before="100" w:beforeAutospacing="1" w:after="100" w:afterAutospacing="1" w:line="240" w:lineRule="auto"/>
    </w:pPr>
    <w:rPr>
      <w:rFonts w:ascii="Tahoma" w:eastAsia="Times New Roman" w:hAnsi="Tahoma" w:cs="Times New Roman"/>
      <w:sz w:val="20"/>
      <w:szCs w:val="20"/>
      <w:lang w:val="en-US"/>
    </w:rPr>
  </w:style>
  <w:style w:type="paragraph" w:styleId="aa">
    <w:name w:val="header"/>
    <w:basedOn w:val="a"/>
    <w:link w:val="ab"/>
    <w:uiPriority w:val="99"/>
    <w:unhideWhenUsed/>
    <w:rsid w:val="003B3C0C"/>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3B3C0C"/>
  </w:style>
  <w:style w:type="paragraph" w:styleId="ac">
    <w:name w:val="footer"/>
    <w:basedOn w:val="a"/>
    <w:link w:val="ad"/>
    <w:uiPriority w:val="99"/>
    <w:unhideWhenUsed/>
    <w:rsid w:val="003B3C0C"/>
    <w:pPr>
      <w:tabs>
        <w:tab w:val="center" w:pos="4677"/>
        <w:tab w:val="right" w:pos="9355"/>
      </w:tabs>
      <w:spacing w:after="0" w:line="240" w:lineRule="auto"/>
    </w:pPr>
  </w:style>
  <w:style w:type="character" w:customStyle="1" w:styleId="ad">
    <w:name w:val="Нижний колонтитул Знак"/>
    <w:basedOn w:val="a0"/>
    <w:link w:val="ac"/>
    <w:uiPriority w:val="99"/>
    <w:rsid w:val="003B3C0C"/>
  </w:style>
  <w:style w:type="table" w:customStyle="1" w:styleId="1">
    <w:name w:val="Сетка таблицы1"/>
    <w:basedOn w:val="a1"/>
    <w:uiPriority w:val="59"/>
    <w:rsid w:val="004C49A6"/>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B93F077ADCF5C868C6520494B773B1B250308EFA8AAE4D7F3C390F53FDCB27ADAB2C872A9A4044ACF87DA1C3DEF899895FABB4661FCBA5C5K4h0E" TargetMode="External"/><Relationship Id="rId18" Type="http://schemas.openxmlformats.org/officeDocument/2006/relationships/hyperlink" Target="consultantplus://offline/ref=B93F077ADCF5C868C6520494B773B1B250308EFA8AAE4D7F3C390F53FDCB27ADB92CDF2698415BAAF868F79298KAhFE" TargetMode="External"/><Relationship Id="rId26" Type="http://schemas.openxmlformats.org/officeDocument/2006/relationships/hyperlink" Target="consultantplus://offline/ref=0E44FE2299679009D09D6AF68F326E6ECA4B3F2490C8F2769A3D579296AD3FE98235FC651C94AA36B76FE5A9519A3B05B0A89FEE3A62E19F5A6896B1f6lEG" TargetMode="External"/><Relationship Id="rId3" Type="http://schemas.openxmlformats.org/officeDocument/2006/relationships/settings" Target="settings.xml"/><Relationship Id="rId21" Type="http://schemas.openxmlformats.org/officeDocument/2006/relationships/hyperlink" Target="consultantplus://offline/ref=B93F077ADCF5C868C6520494B773B1B257388EF28AAE4D7F3C390F53FDCB27ADB92CDF2698415BAAF868F79298KAhFE" TargetMode="External"/><Relationship Id="rId7" Type="http://schemas.openxmlformats.org/officeDocument/2006/relationships/hyperlink" Target="consultantplus://offline/ref=B93F077ADCF5C868C6521A99A11FEFBE553BD5FF88AA432D676C0904A29B21F8EB6C817FD90548ABFD77F49193A6C0DA1BE0B96101D7A5C25C5D7C60KDh6E" TargetMode="External"/><Relationship Id="rId12" Type="http://schemas.openxmlformats.org/officeDocument/2006/relationships/hyperlink" Target="consultantplus://offline/ref=B93F077ADCF5C868C6520494B773B1B257398FF18AAF4D7F3C390F53FDCB27ADB92CDF2698415BAAF868F79298KAhFE" TargetMode="External"/><Relationship Id="rId17" Type="http://schemas.openxmlformats.org/officeDocument/2006/relationships/hyperlink" Target="consultantplus://offline/ref=B93F077ADCF5C868C6520494B773B1B257388EF28AAE4D7F3C390F53FDCB27ADB92CDF2698415BAAF868F79298KAhFE" TargetMode="External"/><Relationship Id="rId25" Type="http://schemas.openxmlformats.org/officeDocument/2006/relationships/hyperlink" Target="consultantplus://offline/ref=B93F077ADCF5C868C6520494B773B1B250318AF38CAD4D7F3C390F53FDCB27ADB92CDF2698415BAAF868F79298KAhFE" TargetMode="External"/><Relationship Id="rId2" Type="http://schemas.openxmlformats.org/officeDocument/2006/relationships/styles" Target="styles.xml"/><Relationship Id="rId16" Type="http://schemas.openxmlformats.org/officeDocument/2006/relationships/hyperlink" Target="consultantplus://offline/ref=B93F077ADCF5C868C6520494B773B1B2503188F78BA44D7F3C390F53FDCB27ADB92CDF2698415BAAF868F79298KAhFE" TargetMode="External"/><Relationship Id="rId20" Type="http://schemas.openxmlformats.org/officeDocument/2006/relationships/hyperlink" Target="consultantplus://offline/ref=B93F077ADCF5C868C6520494B773B1B2503188F78BA44D7F3C390F53FDCB27ADB92CDF2698415BAAF868F79298KAhFE"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B93F077ADCF5C868C6520494B773B1B250318AF38CAD4D7F3C390F53FDCB27ADB92CDF2698415BAAF868F79298KAhFE" TargetMode="External"/><Relationship Id="rId24" Type="http://schemas.openxmlformats.org/officeDocument/2006/relationships/hyperlink" Target="consultantplus://offline/ref=B93F077ADCF5C868C6520494B773B1B250308EFA8AAE4D7F3C390F53FDCB27ADAB2C872A9A4142A3FD7DA1C3DEF899895FABB4661FCBA5C5K4h0E" TargetMode="External"/><Relationship Id="rId5" Type="http://schemas.openxmlformats.org/officeDocument/2006/relationships/footnotes" Target="footnotes.xml"/><Relationship Id="rId15" Type="http://schemas.openxmlformats.org/officeDocument/2006/relationships/hyperlink" Target="consultantplus://offline/ref=B93F077ADCF5C868C6520494B773B1B2503188F78DA84D7F3C390F53FDCB27ADB92CDF2698415BAAF868F79298KAhFE" TargetMode="External"/><Relationship Id="rId23" Type="http://schemas.openxmlformats.org/officeDocument/2006/relationships/hyperlink" Target="consultantplus://offline/ref=B93F077ADCF5C868C6520494B773B1B250308EFA8AAE4D7F3C390F53FDCB27ADAB2C872A9A4142A2F47DA1C3DEF899895FABB4661FCBA5C5K4h0E" TargetMode="External"/><Relationship Id="rId28" Type="http://schemas.openxmlformats.org/officeDocument/2006/relationships/theme" Target="theme/theme1.xml"/><Relationship Id="rId10" Type="http://schemas.openxmlformats.org/officeDocument/2006/relationships/hyperlink" Target="consultantplus://offline/ref=B93F077ADCF5C868C6521A99A11FEFBE553BD5FF88AA432D676C0904A29B21F8EB6C817FCB0510A7FF76EB929FB3968B5DKBh7E" TargetMode="External"/><Relationship Id="rId19" Type="http://schemas.openxmlformats.org/officeDocument/2006/relationships/hyperlink" Target="consultantplus://offline/ref=B93F077ADCF5C868C6520494B773B1B2503188F78DA84D7F3C390F53FDCB27ADB92CDF2698415BAAF868F79298KAhFE"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consultantplus://offline/ref=B93F077ADCF5C868C6520494B773B1B250308EFA8AAE4D7F3C390F53FDCB27ADAB2C872A9A4142A3FF7DA1C3DEF899895FABB4661FCBA5C5K4h0E" TargetMode="External"/><Relationship Id="rId22" Type="http://schemas.openxmlformats.org/officeDocument/2006/relationships/hyperlink" Target="consultantplus://offline/ref=B93F077ADCF5C868C6520494B773B1B250308EFA8AAE4D7F3C390F53FDCB27ADB92CDF2698415BAAF868F79298KAhFE"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B8E8B3-21ED-4A95-AA47-3CD19BF2A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17</Pages>
  <Words>5191</Words>
  <Characters>29591</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Хрушкова Елена Станиславовна</dc:creator>
  <cp:lastModifiedBy>Евгения Подоляк</cp:lastModifiedBy>
  <cp:revision>2</cp:revision>
  <cp:lastPrinted>2022-06-20T02:21:00Z</cp:lastPrinted>
  <dcterms:created xsi:type="dcterms:W3CDTF">2024-03-05T02:07:00Z</dcterms:created>
  <dcterms:modified xsi:type="dcterms:W3CDTF">2024-03-05T02:07:00Z</dcterms:modified>
</cp:coreProperties>
</file>