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 w:rsidR="003260B5">
        <w:rPr>
          <w:sz w:val="24"/>
          <w:szCs w:val="24"/>
          <w:lang w:eastAsia="ru-RU"/>
        </w:rPr>
        <w:t>1</w:t>
      </w:r>
      <w:r w:rsidR="00120648">
        <w:rPr>
          <w:sz w:val="24"/>
          <w:szCs w:val="24"/>
          <w:lang w:eastAsia="ru-RU"/>
        </w:rPr>
        <w:t>8</w:t>
      </w:r>
      <w:r w:rsidRPr="000069C6">
        <w:rPr>
          <w:sz w:val="24"/>
          <w:szCs w:val="24"/>
          <w:lang w:eastAsia="ru-RU"/>
        </w:rPr>
        <w:t>.0</w:t>
      </w:r>
      <w:r w:rsidR="00120648">
        <w:rPr>
          <w:sz w:val="24"/>
          <w:szCs w:val="24"/>
          <w:lang w:eastAsia="ru-RU"/>
        </w:rPr>
        <w:t>3</w:t>
      </w:r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  <w:r w:rsidRPr="000069C6">
        <w:rPr>
          <w:sz w:val="24"/>
          <w:szCs w:val="24"/>
          <w:lang w:eastAsia="ru-RU"/>
        </w:rPr>
        <w:t xml:space="preserve"> по </w:t>
      </w:r>
      <w:r w:rsidR="003260B5">
        <w:rPr>
          <w:sz w:val="24"/>
          <w:szCs w:val="24"/>
          <w:lang w:eastAsia="ru-RU"/>
        </w:rPr>
        <w:t>2</w:t>
      </w:r>
      <w:r w:rsidR="00120648">
        <w:rPr>
          <w:sz w:val="24"/>
          <w:szCs w:val="24"/>
          <w:lang w:eastAsia="ru-RU"/>
        </w:rPr>
        <w:t>6</w:t>
      </w:r>
      <w:r w:rsidRPr="000069C6">
        <w:rPr>
          <w:sz w:val="24"/>
          <w:szCs w:val="24"/>
          <w:lang w:eastAsia="ru-RU"/>
        </w:rPr>
        <w:t>.0</w:t>
      </w:r>
      <w:r w:rsidR="00120648">
        <w:rPr>
          <w:sz w:val="24"/>
          <w:szCs w:val="24"/>
          <w:lang w:eastAsia="ru-RU"/>
        </w:rPr>
        <w:t>3</w:t>
      </w:r>
      <w:bookmarkStart w:id="0" w:name="_GoBack"/>
      <w:bookmarkEnd w:id="0"/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</w:p>
    <w:p w:rsidR="009D6E87" w:rsidRPr="008C1AD6" w:rsidRDefault="009D6E87" w:rsidP="00B86FA2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9D6E87" w:rsidRPr="008C1AD6" w:rsidRDefault="009D6E87" w:rsidP="00B86FA2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</w:t>
      </w:r>
      <w:r w:rsidR="009B3EAC">
        <w:rPr>
          <w:sz w:val="24"/>
          <w:szCs w:val="24"/>
          <w:lang w:eastAsia="ru-RU"/>
        </w:rPr>
        <w:t>отдел экономики и прогнозирования</w:t>
      </w:r>
      <w:r w:rsidR="00B86FA2">
        <w:rPr>
          <w:sz w:val="24"/>
          <w:szCs w:val="24"/>
          <w:lang w:eastAsia="ru-RU"/>
        </w:rPr>
        <w:t xml:space="preserve"> </w:t>
      </w:r>
      <w:r w:rsidRPr="008C1AD6">
        <w:rPr>
          <w:sz w:val="24"/>
          <w:szCs w:val="24"/>
          <w:lang w:eastAsia="ru-RU"/>
        </w:rPr>
        <w:t xml:space="preserve">администрации </w:t>
      </w:r>
      <w:r w:rsidR="003A455E" w:rsidRPr="008C1AD6">
        <w:rPr>
          <w:sz w:val="24"/>
          <w:szCs w:val="24"/>
          <w:lang w:eastAsia="ru-RU"/>
        </w:rPr>
        <w:t>округа</w:t>
      </w:r>
    </w:p>
    <w:p w:rsidR="009D6E87" w:rsidRPr="008C1AD6" w:rsidRDefault="009D6E87" w:rsidP="009D6E87">
      <w:pPr>
        <w:jc w:val="right"/>
        <w:rPr>
          <w:highlight w:val="yellow"/>
        </w:rPr>
      </w:pPr>
    </w:p>
    <w:p w:rsidR="009D6E87" w:rsidRPr="008C1AD6" w:rsidRDefault="009D6E87" w:rsidP="009D6E87">
      <w:pPr>
        <w:spacing w:line="240" w:lineRule="exact"/>
        <w:jc w:val="right"/>
      </w:pPr>
      <w:r w:rsidRPr="008C1AD6">
        <w:t>ПРОЕКТ</w:t>
      </w:r>
    </w:p>
    <w:p w:rsidR="00DC5106" w:rsidRPr="008C1AD6" w:rsidRDefault="009D6E87" w:rsidP="00DC5106">
      <w:pPr>
        <w:spacing w:line="240" w:lineRule="exact"/>
        <w:jc w:val="right"/>
        <w:rPr>
          <w:bCs/>
          <w:sz w:val="22"/>
          <w:highlight w:val="yellow"/>
        </w:rPr>
      </w:pPr>
      <w:r w:rsidRPr="008C1AD6">
        <w:rPr>
          <w:bCs/>
          <w:highlight w:val="yellow"/>
        </w:rPr>
        <w:t xml:space="preserve"> </w:t>
      </w:r>
    </w:p>
    <w:p w:rsidR="00DC5106" w:rsidRPr="008C1AD6" w:rsidRDefault="00DC5106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highlight w:val="yellow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B045C0" w:rsidP="00B045C0">
      <w:pPr>
        <w:spacing w:line="240" w:lineRule="exact"/>
        <w:ind w:firstLine="0"/>
      </w:pPr>
      <w:r>
        <w:t xml:space="preserve">О </w:t>
      </w:r>
      <w:r w:rsidR="00B4553F">
        <w:t>п</w:t>
      </w:r>
      <w:r>
        <w:t>орядк</w:t>
      </w:r>
      <w:r w:rsidR="00A62C9A">
        <w:t>е</w:t>
      </w:r>
      <w:r>
        <w:t xml:space="preserve"> </w:t>
      </w:r>
      <w:bookmarkStart w:id="1" w:name="_Hlk157698834"/>
      <w:r w:rsidR="008E77FE" w:rsidRPr="008E77FE">
        <w:t xml:space="preserve">предоставления </w:t>
      </w:r>
      <w:bookmarkStart w:id="2" w:name="_Hlk160632203"/>
      <w:r w:rsidR="004348A8" w:rsidRPr="004348A8">
        <w:t xml:space="preserve">мер социальной поддержки </w:t>
      </w:r>
      <w:bookmarkEnd w:id="2"/>
      <w:r w:rsidR="009B3EAC">
        <w:t xml:space="preserve">специалистам </w:t>
      </w:r>
      <w:r w:rsidR="009B3EAC" w:rsidRPr="009B3EAC">
        <w:rPr>
          <w:rFonts w:eastAsia="Calibri" w:cs="Times New Roman"/>
          <w:szCs w:val="28"/>
          <w:lang w:eastAsia="ru-RU"/>
        </w:rPr>
        <w:t>учреждений социальной сферы</w:t>
      </w:r>
      <w:r w:rsidR="009B3EAC" w:rsidRPr="008E77FE">
        <w:t xml:space="preserve"> </w:t>
      </w:r>
      <w:r w:rsidR="008E77FE" w:rsidRPr="008E77FE">
        <w:t xml:space="preserve">на территории </w:t>
      </w:r>
      <w:r w:rsidR="003E114F" w:rsidRPr="00B4553F">
        <w:t xml:space="preserve">Охотского муниципального </w:t>
      </w:r>
      <w:r w:rsidR="008E77FE" w:rsidRPr="008E77FE">
        <w:t>округа</w:t>
      </w:r>
      <w:r w:rsidR="003E114F" w:rsidRPr="003E114F">
        <w:t xml:space="preserve"> </w:t>
      </w:r>
      <w:r w:rsidR="003E114F" w:rsidRPr="00B4553F">
        <w:t>Хабаровского края</w:t>
      </w:r>
      <w:bookmarkEnd w:id="1"/>
    </w:p>
    <w:p w:rsidR="00B045C0" w:rsidRDefault="00B045C0" w:rsidP="00B045C0"/>
    <w:p w:rsidR="00B045C0" w:rsidRDefault="00B045C0" w:rsidP="0041498F">
      <w:r w:rsidRPr="00B4553F">
        <w:t xml:space="preserve">В соответствии </w:t>
      </w:r>
      <w:r w:rsidR="004348A8">
        <w:t>с</w:t>
      </w:r>
      <w:r w:rsidR="00A8209D">
        <w:t xml:space="preserve"> решением Собрания депутатов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 xml:space="preserve">Хабаровского края </w:t>
      </w:r>
      <w:r w:rsidR="00A8209D">
        <w:t xml:space="preserve">от 27 декабря 2023 г. № 64 «О бюджете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>Хабаровского края</w:t>
      </w:r>
      <w:r w:rsidR="00A8209D">
        <w:t xml:space="preserve"> на 2024 год и на плановый период 2025 и 2026 годов»</w:t>
      </w:r>
      <w:r w:rsidR="004348A8">
        <w:t xml:space="preserve">, </w:t>
      </w:r>
      <w:r w:rsidR="004348A8" w:rsidRPr="004348A8">
        <w:t>постановлением администрации Охотского муниципального района Хабаровского края от 05 октября 2023 г. № 319</w:t>
      </w:r>
      <w:r w:rsidR="004348A8">
        <w:t xml:space="preserve"> «О </w:t>
      </w:r>
      <w:r w:rsidR="004348A8" w:rsidRPr="004348A8">
        <w:t>муниципальной программ</w:t>
      </w:r>
      <w:r w:rsidR="004348A8">
        <w:t>е</w:t>
      </w:r>
      <w:r w:rsidR="004348A8" w:rsidRPr="004348A8">
        <w:t xml:space="preserve"> </w:t>
      </w:r>
      <w:bookmarkStart w:id="3" w:name="_Hlk160633612"/>
      <w:r w:rsidR="004348A8" w:rsidRPr="004348A8">
        <w:t>«Обеспечение квалифицированными кадрами учреждений социальной сферы в Охотском муниципальном округе Хабаровского края на 2024 - 2028 годы»</w:t>
      </w:r>
      <w:bookmarkEnd w:id="3"/>
      <w:r w:rsidR="004348A8">
        <w:t xml:space="preserve"> администрация Охотского муниципального округа Хабаровского края </w:t>
      </w:r>
    </w:p>
    <w:p w:rsidR="00B045C0" w:rsidRDefault="00B045C0" w:rsidP="0041498F">
      <w:pPr>
        <w:ind w:firstLine="0"/>
      </w:pPr>
      <w:r>
        <w:t>ПОСТАНОВЛЯЕТ:</w:t>
      </w:r>
    </w:p>
    <w:p w:rsidR="00B045C0" w:rsidRDefault="00B045C0" w:rsidP="0041498F">
      <w:r>
        <w:t xml:space="preserve">1. Утвердить прилагаемый Порядок </w:t>
      </w:r>
      <w:bookmarkStart w:id="4" w:name="_Hlk157698946"/>
      <w:r w:rsidR="00515FEC" w:rsidRPr="00515FEC">
        <w:t xml:space="preserve">предоставления </w:t>
      </w:r>
      <w:r w:rsidR="004348A8" w:rsidRPr="004348A8">
        <w:t>мер социальной поддержки</w:t>
      </w:r>
      <w:r w:rsidR="00515FEC" w:rsidRPr="00515FEC">
        <w:t xml:space="preserve"> специалистам учреждений социальной сферы на территории Охотского муниципального округа Хабаровского края</w:t>
      </w:r>
      <w:bookmarkEnd w:id="4"/>
      <w:r>
        <w:t>.</w:t>
      </w:r>
    </w:p>
    <w:p w:rsidR="00B045C0" w:rsidRDefault="00022DE7" w:rsidP="0041498F">
      <w:r>
        <w:t xml:space="preserve">2. </w:t>
      </w:r>
      <w:r w:rsidR="00B045C0">
        <w:t xml:space="preserve">Опубликовать настоящее постановление в Сборнике муниципальных правовых актов Охотского муниципального </w:t>
      </w:r>
      <w:r w:rsidR="008C1AD6">
        <w:t>округа</w:t>
      </w:r>
      <w:r w:rsidR="00B045C0">
        <w:t xml:space="preserve"> Хабаровского края.</w:t>
      </w:r>
    </w:p>
    <w:p w:rsidR="00B045C0" w:rsidRDefault="00022DE7" w:rsidP="0041498F">
      <w:r>
        <w:t>3</w:t>
      </w:r>
      <w:r w:rsidR="00B045C0">
        <w:t>. Настоящее постановление вступает в силу после его официального опубликования</w:t>
      </w:r>
      <w:r w:rsidR="008C1AD6">
        <w:t xml:space="preserve"> и распространяется на правоотношения, возникшие с 1 января 202</w:t>
      </w:r>
      <w:r w:rsidR="00515FEC">
        <w:t>4</w:t>
      </w:r>
      <w:r w:rsidR="008C1AD6">
        <w:t xml:space="preserve"> года.</w:t>
      </w:r>
    </w:p>
    <w:p w:rsidR="00B045C0" w:rsidRDefault="00B045C0" w:rsidP="00B045C0">
      <w:pPr>
        <w:jc w:val="left"/>
      </w:pPr>
    </w:p>
    <w:p w:rsidR="00B045C0" w:rsidRDefault="00B045C0" w:rsidP="00B045C0">
      <w:pPr>
        <w:jc w:val="left"/>
      </w:pPr>
    </w:p>
    <w:p w:rsidR="00B045C0" w:rsidRDefault="00B045C0" w:rsidP="00A8209D">
      <w:pPr>
        <w:ind w:firstLine="0"/>
        <w:jc w:val="left"/>
      </w:pPr>
      <w:r>
        <w:t xml:space="preserve">Глава </w:t>
      </w:r>
      <w:r w:rsidR="008C1AD6">
        <w:t>округа</w:t>
      </w:r>
      <w:r>
        <w:t xml:space="preserve">                                                                                        М.А. Климов</w:t>
      </w:r>
    </w:p>
    <w:p w:rsidR="00022DE7" w:rsidRDefault="00022DE7" w:rsidP="00B045C0">
      <w:pPr>
        <w:sectPr w:rsidR="00022DE7" w:rsidSect="00B045C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9D6E87" w:rsidRPr="008B43B9">
        <w:rPr>
          <w:rFonts w:cs="Times New Roman"/>
          <w:szCs w:val="28"/>
        </w:rPr>
        <w:t xml:space="preserve">                        </w:t>
      </w:r>
      <w:r w:rsidR="00F72C4A" w:rsidRPr="008B43B9">
        <w:rPr>
          <w:rFonts w:cs="Times New Roman"/>
          <w:szCs w:val="28"/>
        </w:rPr>
        <w:t xml:space="preserve"> </w:t>
      </w:r>
      <w:r w:rsidRPr="008B43B9">
        <w:rPr>
          <w:rFonts w:cs="Times New Roman"/>
          <w:szCs w:val="28"/>
        </w:rPr>
        <w:t>№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087EFC">
      <w:pPr>
        <w:spacing w:line="240" w:lineRule="exact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087EFC">
      <w:pPr>
        <w:spacing w:line="240" w:lineRule="exact"/>
        <w:jc w:val="center"/>
        <w:rPr>
          <w:rFonts w:cs="Times New Roman"/>
          <w:szCs w:val="28"/>
        </w:rPr>
      </w:pPr>
    </w:p>
    <w:p w:rsidR="00B045C0" w:rsidRDefault="00515FEC" w:rsidP="00087EFC">
      <w:pPr>
        <w:spacing w:line="240" w:lineRule="exact"/>
        <w:jc w:val="center"/>
        <w:rPr>
          <w:rFonts w:cs="Times New Roman"/>
          <w:szCs w:val="28"/>
        </w:rPr>
      </w:pPr>
      <w:r w:rsidRPr="00515FEC">
        <w:rPr>
          <w:rFonts w:cs="Times New Roman"/>
          <w:szCs w:val="28"/>
        </w:rPr>
        <w:t xml:space="preserve">предоставления </w:t>
      </w:r>
      <w:r w:rsidR="004348A8" w:rsidRPr="004348A8">
        <w:rPr>
          <w:rFonts w:cs="Times New Roman"/>
          <w:szCs w:val="28"/>
        </w:rPr>
        <w:t>мер социальной поддержки</w:t>
      </w:r>
      <w:r w:rsidRPr="00515FEC">
        <w:rPr>
          <w:rFonts w:cs="Times New Roman"/>
          <w:szCs w:val="28"/>
        </w:rPr>
        <w:t xml:space="preserve"> специалистам учреждений социальной сферы на территории Охотского муниципального округа</w:t>
      </w:r>
      <w:r w:rsidR="00087EFC">
        <w:rPr>
          <w:rFonts w:cs="Times New Roman"/>
          <w:szCs w:val="28"/>
        </w:rPr>
        <w:t xml:space="preserve"> </w:t>
      </w:r>
      <w:r w:rsidRPr="00515FEC">
        <w:rPr>
          <w:rFonts w:cs="Times New Roman"/>
          <w:szCs w:val="28"/>
        </w:rPr>
        <w:t>Хабаровского края</w:t>
      </w:r>
    </w:p>
    <w:p w:rsidR="00515FEC" w:rsidRPr="008B43B9" w:rsidRDefault="00515FEC" w:rsidP="00087EFC">
      <w:pPr>
        <w:spacing w:line="240" w:lineRule="exact"/>
        <w:jc w:val="center"/>
        <w:rPr>
          <w:rFonts w:cs="Times New Roman"/>
          <w:szCs w:val="28"/>
        </w:rPr>
      </w:pPr>
    </w:p>
    <w:p w:rsidR="00B045C0" w:rsidRPr="008B43B9" w:rsidRDefault="00B045C0" w:rsidP="00087EFC">
      <w:pPr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8B43B9" w:rsidRDefault="00B045C0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1.1. </w:t>
      </w:r>
      <w:r w:rsidR="00B4553F" w:rsidRPr="008B43B9">
        <w:rPr>
          <w:rFonts w:cs="Times New Roman"/>
          <w:szCs w:val="28"/>
        </w:rPr>
        <w:t xml:space="preserve">Настоящий Порядок устанавливает правила </w:t>
      </w:r>
      <w:r w:rsidR="00515FEC" w:rsidRPr="00515FEC">
        <w:rPr>
          <w:rFonts w:cs="Times New Roman"/>
          <w:szCs w:val="28"/>
        </w:rPr>
        <w:t xml:space="preserve">предоставления </w:t>
      </w:r>
      <w:r w:rsidR="004348A8" w:rsidRPr="004348A8">
        <w:rPr>
          <w:rFonts w:cs="Times New Roman"/>
          <w:szCs w:val="28"/>
        </w:rPr>
        <w:t xml:space="preserve">мер социальной поддержки </w:t>
      </w:r>
      <w:r w:rsidR="00515FEC" w:rsidRPr="00515FEC">
        <w:rPr>
          <w:rFonts w:cs="Times New Roman"/>
          <w:szCs w:val="28"/>
        </w:rPr>
        <w:t>специалистам учреждений социальной сферы на территории Охотского муниципального округа Хабаровского края</w:t>
      </w:r>
      <w:r w:rsidR="00B4553F" w:rsidRPr="008B43B9">
        <w:rPr>
          <w:rFonts w:cs="Times New Roman"/>
          <w:szCs w:val="28"/>
        </w:rPr>
        <w:t xml:space="preserve"> (далее –</w:t>
      </w:r>
      <w:r w:rsidR="00EC1D8F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>округ</w:t>
      </w:r>
      <w:r w:rsidR="00B4553F" w:rsidRPr="008B43B9">
        <w:rPr>
          <w:rFonts w:cs="Times New Roman"/>
          <w:szCs w:val="28"/>
        </w:rPr>
        <w:t>).</w:t>
      </w:r>
    </w:p>
    <w:p w:rsidR="00B4553F" w:rsidRPr="008B43B9" w:rsidRDefault="00B4553F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9A5A71" w:rsidRDefault="00202E19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726986" w:rsidRPr="008B43B9">
        <w:rPr>
          <w:rFonts w:cs="Times New Roman"/>
          <w:color w:val="000000" w:themeColor="text1"/>
          <w:szCs w:val="28"/>
        </w:rPr>
        <w:t xml:space="preserve"> </w:t>
      </w:r>
      <w:r w:rsidR="009A5A71">
        <w:rPr>
          <w:rFonts w:cs="Times New Roman"/>
          <w:color w:val="000000" w:themeColor="text1"/>
          <w:szCs w:val="28"/>
        </w:rPr>
        <w:t>специалист</w:t>
      </w:r>
      <w:r w:rsidR="00726986" w:rsidRPr="008B43B9">
        <w:rPr>
          <w:rFonts w:cs="Times New Roman"/>
          <w:color w:val="000000" w:themeColor="text1"/>
          <w:szCs w:val="28"/>
        </w:rPr>
        <w:t xml:space="preserve"> – </w:t>
      </w:r>
      <w:r w:rsidR="009A5A71" w:rsidRPr="008B43B9">
        <w:rPr>
          <w:rFonts w:cs="Times New Roman"/>
          <w:color w:val="000000" w:themeColor="text1"/>
          <w:szCs w:val="28"/>
        </w:rPr>
        <w:t>граждан</w:t>
      </w:r>
      <w:r w:rsidR="009A5A71">
        <w:rPr>
          <w:rFonts w:cs="Times New Roman"/>
          <w:color w:val="000000" w:themeColor="text1"/>
          <w:szCs w:val="28"/>
        </w:rPr>
        <w:t>ин</w:t>
      </w:r>
      <w:r w:rsidR="009A5A71" w:rsidRPr="008B43B9">
        <w:rPr>
          <w:rFonts w:cs="Times New Roman"/>
          <w:color w:val="000000" w:themeColor="text1"/>
          <w:szCs w:val="28"/>
        </w:rPr>
        <w:t>,</w:t>
      </w:r>
      <w:r w:rsidR="009A5A71">
        <w:rPr>
          <w:rFonts w:cs="Times New Roman"/>
          <w:color w:val="000000" w:themeColor="text1"/>
          <w:szCs w:val="28"/>
        </w:rPr>
        <w:t xml:space="preserve"> имеющий </w:t>
      </w:r>
      <w:r w:rsidR="00113B4A">
        <w:rPr>
          <w:rFonts w:cs="Times New Roman"/>
          <w:color w:val="000000" w:themeColor="text1"/>
          <w:szCs w:val="28"/>
        </w:rPr>
        <w:t xml:space="preserve">высшее или среднее </w:t>
      </w:r>
      <w:r w:rsidR="009A5A71">
        <w:rPr>
          <w:rFonts w:cs="Times New Roman"/>
          <w:color w:val="000000" w:themeColor="text1"/>
          <w:szCs w:val="28"/>
        </w:rPr>
        <w:t>специальное образование</w:t>
      </w:r>
      <w:r w:rsidR="00383E66">
        <w:rPr>
          <w:rFonts w:cs="Times New Roman"/>
          <w:color w:val="000000" w:themeColor="text1"/>
          <w:szCs w:val="28"/>
        </w:rPr>
        <w:t xml:space="preserve"> </w:t>
      </w:r>
      <w:bookmarkStart w:id="5" w:name="_Hlk161237276"/>
      <w:r w:rsidR="00383E66">
        <w:rPr>
          <w:rFonts w:cs="Times New Roman"/>
          <w:color w:val="000000" w:themeColor="text1"/>
          <w:szCs w:val="28"/>
        </w:rPr>
        <w:t xml:space="preserve">по </w:t>
      </w:r>
      <w:r w:rsidR="00B85CFA">
        <w:rPr>
          <w:rFonts w:cs="Times New Roman"/>
          <w:color w:val="000000" w:themeColor="text1"/>
          <w:szCs w:val="28"/>
        </w:rPr>
        <w:t xml:space="preserve">направлениям: педагогика, медицина, спорт, культура, </w:t>
      </w:r>
      <w:bookmarkEnd w:id="5"/>
      <w:r w:rsidR="00B85CFA">
        <w:rPr>
          <w:rFonts w:cs="Times New Roman"/>
          <w:color w:val="000000" w:themeColor="text1"/>
          <w:szCs w:val="28"/>
        </w:rPr>
        <w:t>-</w:t>
      </w:r>
      <w:r w:rsidR="009A5A71">
        <w:rPr>
          <w:rFonts w:cs="Times New Roman"/>
          <w:color w:val="000000" w:themeColor="text1"/>
          <w:szCs w:val="28"/>
        </w:rPr>
        <w:t xml:space="preserve"> прибывший на территорию округа в целях тру</w:t>
      </w:r>
      <w:r w:rsidR="00113B4A">
        <w:rPr>
          <w:rFonts w:cs="Times New Roman"/>
          <w:color w:val="000000" w:themeColor="text1"/>
          <w:szCs w:val="28"/>
        </w:rPr>
        <w:t>д</w:t>
      </w:r>
      <w:r w:rsidR="009A5A71">
        <w:rPr>
          <w:rFonts w:cs="Times New Roman"/>
          <w:color w:val="000000" w:themeColor="text1"/>
          <w:szCs w:val="28"/>
        </w:rPr>
        <w:t>оустройства в учреждени</w:t>
      </w:r>
      <w:r w:rsidR="00BE64F3">
        <w:rPr>
          <w:rFonts w:cs="Times New Roman"/>
          <w:color w:val="000000" w:themeColor="text1"/>
          <w:szCs w:val="28"/>
        </w:rPr>
        <w:t>е</w:t>
      </w:r>
      <w:r w:rsidR="009A5A71">
        <w:rPr>
          <w:rFonts w:cs="Times New Roman"/>
          <w:color w:val="000000" w:themeColor="text1"/>
          <w:szCs w:val="28"/>
        </w:rPr>
        <w:t xml:space="preserve"> социальной сферы</w:t>
      </w:r>
      <w:r w:rsidR="00B85CFA">
        <w:rPr>
          <w:rFonts w:cs="Times New Roman"/>
          <w:color w:val="000000" w:themeColor="text1"/>
          <w:szCs w:val="28"/>
        </w:rPr>
        <w:t xml:space="preserve"> на соответствующ</w:t>
      </w:r>
      <w:r w:rsidR="00BE64F3">
        <w:rPr>
          <w:rFonts w:cs="Times New Roman"/>
          <w:color w:val="000000" w:themeColor="text1"/>
          <w:szCs w:val="28"/>
        </w:rPr>
        <w:t>ую</w:t>
      </w:r>
      <w:r w:rsidR="00B85CFA">
        <w:rPr>
          <w:rFonts w:cs="Times New Roman"/>
          <w:color w:val="000000" w:themeColor="text1"/>
          <w:szCs w:val="28"/>
        </w:rPr>
        <w:t xml:space="preserve"> должност</w:t>
      </w:r>
      <w:r w:rsidR="00BE64F3">
        <w:rPr>
          <w:rFonts w:cs="Times New Roman"/>
          <w:color w:val="000000" w:themeColor="text1"/>
          <w:szCs w:val="28"/>
        </w:rPr>
        <w:t>ь</w:t>
      </w:r>
      <w:r w:rsidR="009A5A71">
        <w:rPr>
          <w:rFonts w:cs="Times New Roman"/>
          <w:color w:val="000000" w:themeColor="text1"/>
          <w:szCs w:val="28"/>
        </w:rPr>
        <w:t>;</w:t>
      </w:r>
    </w:p>
    <w:p w:rsidR="004348A8" w:rsidRDefault="004348A8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студент – гражданин, обучающийся в </w:t>
      </w:r>
      <w:r w:rsidRPr="004348A8">
        <w:rPr>
          <w:rFonts w:cs="Times New Roman"/>
          <w:color w:val="000000" w:themeColor="text1"/>
          <w:szCs w:val="28"/>
        </w:rPr>
        <w:t>высш</w:t>
      </w:r>
      <w:r>
        <w:rPr>
          <w:rFonts w:cs="Times New Roman"/>
          <w:color w:val="000000" w:themeColor="text1"/>
          <w:szCs w:val="28"/>
        </w:rPr>
        <w:t>ем</w:t>
      </w:r>
      <w:r w:rsidRPr="004348A8">
        <w:rPr>
          <w:rFonts w:cs="Times New Roman"/>
          <w:color w:val="000000" w:themeColor="text1"/>
          <w:szCs w:val="28"/>
        </w:rPr>
        <w:t xml:space="preserve"> учебн</w:t>
      </w:r>
      <w:r>
        <w:rPr>
          <w:rFonts w:cs="Times New Roman"/>
          <w:color w:val="000000" w:themeColor="text1"/>
          <w:szCs w:val="28"/>
        </w:rPr>
        <w:t>ом</w:t>
      </w:r>
      <w:r w:rsidRPr="004348A8">
        <w:rPr>
          <w:rFonts w:cs="Times New Roman"/>
          <w:color w:val="000000" w:themeColor="text1"/>
          <w:szCs w:val="28"/>
        </w:rPr>
        <w:t xml:space="preserve"> заведени</w:t>
      </w:r>
      <w:r>
        <w:rPr>
          <w:rFonts w:cs="Times New Roman"/>
          <w:color w:val="000000" w:themeColor="text1"/>
          <w:szCs w:val="28"/>
        </w:rPr>
        <w:t>и</w:t>
      </w:r>
      <w:r w:rsidRPr="004348A8">
        <w:rPr>
          <w:rFonts w:cs="Times New Roman"/>
          <w:color w:val="000000" w:themeColor="text1"/>
          <w:szCs w:val="28"/>
        </w:rPr>
        <w:t xml:space="preserve"> и</w:t>
      </w:r>
      <w:r>
        <w:rPr>
          <w:rFonts w:cs="Times New Roman"/>
          <w:color w:val="000000" w:themeColor="text1"/>
          <w:szCs w:val="28"/>
        </w:rPr>
        <w:t>ли</w:t>
      </w:r>
      <w:r w:rsidRPr="004348A8">
        <w:rPr>
          <w:rFonts w:cs="Times New Roman"/>
          <w:color w:val="000000" w:themeColor="text1"/>
          <w:szCs w:val="28"/>
        </w:rPr>
        <w:t xml:space="preserve"> профессиональн</w:t>
      </w:r>
      <w:r>
        <w:rPr>
          <w:rFonts w:cs="Times New Roman"/>
          <w:color w:val="000000" w:themeColor="text1"/>
          <w:szCs w:val="28"/>
        </w:rPr>
        <w:t>ой</w:t>
      </w:r>
      <w:r w:rsidRPr="004348A8">
        <w:rPr>
          <w:rFonts w:cs="Times New Roman"/>
          <w:color w:val="000000" w:themeColor="text1"/>
          <w:szCs w:val="28"/>
        </w:rPr>
        <w:t xml:space="preserve"> образовательн</w:t>
      </w:r>
      <w:r>
        <w:rPr>
          <w:rFonts w:cs="Times New Roman"/>
          <w:color w:val="000000" w:themeColor="text1"/>
          <w:szCs w:val="28"/>
        </w:rPr>
        <w:t>ой</w:t>
      </w:r>
      <w:r w:rsidRPr="004348A8">
        <w:rPr>
          <w:rFonts w:cs="Times New Roman"/>
          <w:color w:val="000000" w:themeColor="text1"/>
          <w:szCs w:val="28"/>
        </w:rPr>
        <w:t xml:space="preserve"> организаци</w:t>
      </w:r>
      <w:r>
        <w:rPr>
          <w:rFonts w:cs="Times New Roman"/>
          <w:color w:val="000000" w:themeColor="text1"/>
          <w:szCs w:val="28"/>
        </w:rPr>
        <w:t>и</w:t>
      </w:r>
      <w:r w:rsidR="00E1725B">
        <w:rPr>
          <w:rFonts w:cs="Times New Roman"/>
          <w:color w:val="000000" w:themeColor="text1"/>
          <w:szCs w:val="28"/>
        </w:rPr>
        <w:t>, выразивший желание прибыть на территорию округа в целях трудоустройства в учреждение социальной сферы на соответствующую должность;</w:t>
      </w:r>
    </w:p>
    <w:p w:rsidR="005A0BB1" w:rsidRPr="008B43B9" w:rsidRDefault="00113B4A" w:rsidP="00202E1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учреждения социальной сферы -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муниципальны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образования, культуры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спорта и краевы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5B7399"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здравоохранения</w:t>
      </w:r>
      <w:r w:rsidR="00202E19">
        <w:rPr>
          <w:rFonts w:eastAsia="Times New Roman" w:cs="Times New Roman"/>
          <w:color w:val="000000"/>
          <w:szCs w:val="28"/>
          <w:lang w:eastAsia="ru-RU"/>
        </w:rPr>
        <w:t>, расположенные на территории округа.</w:t>
      </w:r>
    </w:p>
    <w:p w:rsidR="00726986" w:rsidRPr="00863891" w:rsidRDefault="00726986" w:rsidP="00852069">
      <w:pPr>
        <w:rPr>
          <w:rFonts w:cs="Times New Roman"/>
          <w:szCs w:val="28"/>
        </w:rPr>
      </w:pPr>
      <w:r w:rsidRPr="008B43B9">
        <w:rPr>
          <w:rFonts w:cs="Times New Roman"/>
          <w:color w:val="000000" w:themeColor="text1"/>
          <w:szCs w:val="28"/>
        </w:rPr>
        <w:t xml:space="preserve">1.4. Предоставление </w:t>
      </w:r>
      <w:r w:rsidR="00E1725B" w:rsidRPr="00E1725B">
        <w:rPr>
          <w:rFonts w:cs="Times New Roman"/>
          <w:color w:val="000000" w:themeColor="text1"/>
          <w:szCs w:val="28"/>
        </w:rPr>
        <w:t xml:space="preserve">мер социальной поддержки </w:t>
      </w:r>
      <w:r w:rsidRPr="008B43B9">
        <w:rPr>
          <w:rFonts w:cs="Times New Roman"/>
          <w:color w:val="000000" w:themeColor="text1"/>
          <w:szCs w:val="28"/>
        </w:rPr>
        <w:t xml:space="preserve">осуществляется в пределах лимитов бюджетных обязательств, доведенных до администрации округа как получателя средств бюджета округа на </w:t>
      </w:r>
      <w:r w:rsidR="005B1CEC">
        <w:rPr>
          <w:rFonts w:cs="Times New Roman"/>
          <w:color w:val="000000" w:themeColor="text1"/>
          <w:szCs w:val="28"/>
        </w:rPr>
        <w:t xml:space="preserve">реализацию мероприятий, предусмотренных </w:t>
      </w:r>
      <w:r w:rsidR="005B1CEC" w:rsidRPr="00863891">
        <w:rPr>
          <w:rFonts w:cs="Times New Roman"/>
          <w:szCs w:val="28"/>
        </w:rPr>
        <w:t>муниципальной программой «Обеспечение квалифицированными кадрами учреждений социальной сферы в Охотском муниципальном округе Хабаровского края на 2024 - 2028 годы»</w:t>
      </w:r>
      <w:r w:rsidRPr="00863891">
        <w:rPr>
          <w:rFonts w:cs="Times New Roman"/>
          <w:szCs w:val="28"/>
        </w:rPr>
        <w:t xml:space="preserve"> на соответствующий финансовый год (соответствующий финансовый год и плановый период).</w:t>
      </w:r>
    </w:p>
    <w:p w:rsidR="00106D0A" w:rsidRPr="00863891" w:rsidRDefault="00863891" w:rsidP="00863891">
      <w:pPr>
        <w:rPr>
          <w:rFonts w:cs="Times New Roman"/>
          <w:szCs w:val="28"/>
        </w:rPr>
      </w:pPr>
      <w:r w:rsidRPr="00863891">
        <w:rPr>
          <w:rFonts w:cs="Times New Roman"/>
          <w:szCs w:val="28"/>
        </w:rPr>
        <w:t>1.5.</w:t>
      </w:r>
      <w:r w:rsidRPr="00863891">
        <w:rPr>
          <w:rFonts w:cs="Times New Roman"/>
          <w:szCs w:val="28"/>
        </w:rPr>
        <w:t xml:space="preserve"> Средства на предоставление мер социальной поддержки носят целевой характер и не могут быть использованы на другие цели.</w:t>
      </w:r>
    </w:p>
    <w:p w:rsidR="00863891" w:rsidRPr="008B43B9" w:rsidRDefault="00863891" w:rsidP="00863891">
      <w:pPr>
        <w:rPr>
          <w:rFonts w:cs="Times New Roman"/>
          <w:color w:val="FF0000"/>
          <w:szCs w:val="28"/>
        </w:rPr>
      </w:pPr>
    </w:p>
    <w:p w:rsidR="00A11D9A" w:rsidRDefault="00A11D9A" w:rsidP="00087EFC">
      <w:pPr>
        <w:widowControl/>
        <w:jc w:val="center"/>
        <w:rPr>
          <w:rFonts w:cs="Times New Roman"/>
          <w:color w:val="000000" w:themeColor="text1"/>
          <w:szCs w:val="28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2. </w:t>
      </w:r>
      <w:r w:rsidR="005B1CEC" w:rsidRPr="005B1CEC">
        <w:rPr>
          <w:rFonts w:eastAsia="Times New Roman" w:cs="Times New Roman"/>
          <w:szCs w:val="28"/>
          <w:lang w:eastAsia="ru-RU"/>
        </w:rPr>
        <w:t>Размер</w:t>
      </w:r>
      <w:r w:rsidR="005B1CEC">
        <w:rPr>
          <w:rFonts w:eastAsia="Times New Roman" w:cs="Times New Roman"/>
          <w:szCs w:val="28"/>
          <w:lang w:eastAsia="ru-RU"/>
        </w:rPr>
        <w:t>,</w:t>
      </w:r>
      <w:r w:rsidR="005B1CEC" w:rsidRPr="005B1CEC">
        <w:rPr>
          <w:rFonts w:eastAsia="Times New Roman" w:cs="Times New Roman"/>
          <w:szCs w:val="28"/>
          <w:lang w:eastAsia="ru-RU"/>
        </w:rPr>
        <w:t xml:space="preserve"> условия </w:t>
      </w:r>
      <w:r w:rsidRPr="008B43B9">
        <w:rPr>
          <w:rFonts w:eastAsia="Times New Roman" w:cs="Times New Roman"/>
          <w:szCs w:val="28"/>
          <w:lang w:eastAsia="ru-RU"/>
        </w:rPr>
        <w:t xml:space="preserve">и порядок предоставления </w:t>
      </w:r>
      <w:r w:rsidR="005B1CEC" w:rsidRPr="00E1725B">
        <w:rPr>
          <w:rFonts w:cs="Times New Roman"/>
          <w:color w:val="000000" w:themeColor="text1"/>
          <w:szCs w:val="28"/>
        </w:rPr>
        <w:t xml:space="preserve">мер социальной </w:t>
      </w:r>
      <w:r w:rsidR="00DC3029">
        <w:rPr>
          <w:rFonts w:cs="Times New Roman"/>
          <w:color w:val="000000" w:themeColor="text1"/>
          <w:szCs w:val="28"/>
        </w:rPr>
        <w:t>п</w:t>
      </w:r>
      <w:r w:rsidR="005B1CEC" w:rsidRPr="00E1725B">
        <w:rPr>
          <w:rFonts w:cs="Times New Roman"/>
          <w:color w:val="000000" w:themeColor="text1"/>
          <w:szCs w:val="28"/>
        </w:rPr>
        <w:t xml:space="preserve">оддержки </w:t>
      </w:r>
    </w:p>
    <w:p w:rsidR="00087EFC" w:rsidRDefault="00087EFC" w:rsidP="00087EFC">
      <w:pPr>
        <w:widowControl/>
        <w:ind w:firstLine="0"/>
        <w:jc w:val="center"/>
        <w:rPr>
          <w:rFonts w:cs="Times New Roman"/>
          <w:color w:val="000000" w:themeColor="text1"/>
          <w:szCs w:val="28"/>
        </w:rPr>
      </w:pPr>
    </w:p>
    <w:p w:rsidR="00DC3029" w:rsidRDefault="00DC3029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2.1. В</w:t>
      </w:r>
      <w:r w:rsidRPr="00DC3029">
        <w:rPr>
          <w:rFonts w:cs="Times New Roman"/>
          <w:color w:val="000000" w:themeColor="text1"/>
          <w:szCs w:val="28"/>
        </w:rPr>
        <w:t>озмещение арендной платы за наемное жилье</w:t>
      </w:r>
    </w:p>
    <w:p w:rsidR="00DC3029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2.1.1. </w:t>
      </w:r>
      <w:r w:rsidR="00DC3029">
        <w:rPr>
          <w:rFonts w:cs="Times New Roman"/>
          <w:color w:val="000000" w:themeColor="text1"/>
          <w:szCs w:val="28"/>
        </w:rPr>
        <w:t>В</w:t>
      </w:r>
      <w:r w:rsidR="00DC3029" w:rsidRPr="00DC3029">
        <w:rPr>
          <w:rFonts w:cs="Times New Roman"/>
          <w:color w:val="000000" w:themeColor="text1"/>
          <w:szCs w:val="28"/>
        </w:rPr>
        <w:t xml:space="preserve">озмещение арендной платы за наемное жилье </w:t>
      </w:r>
      <w:r w:rsidR="00DC3029">
        <w:rPr>
          <w:rFonts w:cs="Times New Roman"/>
          <w:color w:val="000000" w:themeColor="text1"/>
          <w:szCs w:val="28"/>
        </w:rPr>
        <w:t>осуществляется</w:t>
      </w:r>
      <w:r w:rsidR="00DC3029" w:rsidRPr="00DC3029">
        <w:rPr>
          <w:rFonts w:cs="Times New Roman"/>
          <w:color w:val="000000" w:themeColor="text1"/>
          <w:szCs w:val="28"/>
        </w:rPr>
        <w:t xml:space="preserve"> ежемесячно в размере арендной платы за жилое помещение, указанной в </w:t>
      </w:r>
      <w:bookmarkStart w:id="6" w:name="_Hlk160706889"/>
      <w:r w:rsidR="00DC3029" w:rsidRPr="00DC3029">
        <w:rPr>
          <w:rFonts w:cs="Times New Roman"/>
          <w:color w:val="000000" w:themeColor="text1"/>
          <w:szCs w:val="28"/>
        </w:rPr>
        <w:t xml:space="preserve">договоре найма жилья, заключенном между нанимателем – </w:t>
      </w:r>
      <w:r w:rsidR="0006455C">
        <w:rPr>
          <w:rFonts w:cs="Times New Roman"/>
          <w:color w:val="000000" w:themeColor="text1"/>
          <w:szCs w:val="28"/>
        </w:rPr>
        <w:t>специалистом (или членом его семьи)</w:t>
      </w:r>
      <w:r w:rsidR="00DC3029" w:rsidRPr="00DC3029">
        <w:rPr>
          <w:rFonts w:cs="Times New Roman"/>
          <w:color w:val="000000" w:themeColor="text1"/>
          <w:szCs w:val="28"/>
        </w:rPr>
        <w:t xml:space="preserve"> и наймодателем – собственником жилого помещения</w:t>
      </w:r>
      <w:bookmarkEnd w:id="6"/>
      <w:r w:rsidR="00DC3029" w:rsidRPr="00DC3029">
        <w:rPr>
          <w:rFonts w:cs="Times New Roman"/>
          <w:color w:val="000000" w:themeColor="text1"/>
          <w:szCs w:val="28"/>
        </w:rPr>
        <w:t>, но не более 10000,0 рублей</w:t>
      </w:r>
      <w:r w:rsidR="00FF5C9E">
        <w:rPr>
          <w:rFonts w:cs="Times New Roman"/>
          <w:color w:val="000000" w:themeColor="text1"/>
          <w:szCs w:val="28"/>
        </w:rPr>
        <w:t>,</w:t>
      </w:r>
      <w:r w:rsidR="00FF5C9E" w:rsidRPr="00FF5C9E">
        <w:t xml:space="preserve"> </w:t>
      </w:r>
      <w:r w:rsidR="00FF5C9E" w:rsidRPr="00FF5C9E">
        <w:rPr>
          <w:rFonts w:cs="Times New Roman"/>
          <w:color w:val="000000" w:themeColor="text1"/>
          <w:szCs w:val="28"/>
        </w:rPr>
        <w:t>в период с месяца трудоустройства до месяца</w:t>
      </w:r>
      <w:r w:rsidR="00A07DDA" w:rsidRPr="00A07DDA">
        <w:t xml:space="preserve"> </w:t>
      </w:r>
      <w:r w:rsidR="00A07DDA" w:rsidRPr="00A07DDA">
        <w:rPr>
          <w:rFonts w:cs="Times New Roman"/>
          <w:color w:val="000000" w:themeColor="text1"/>
          <w:szCs w:val="28"/>
        </w:rPr>
        <w:t>расторжения договора найма жилья</w:t>
      </w:r>
      <w:r w:rsidR="00A07DDA">
        <w:rPr>
          <w:rFonts w:cs="Times New Roman"/>
          <w:color w:val="000000" w:themeColor="text1"/>
          <w:szCs w:val="28"/>
        </w:rPr>
        <w:t xml:space="preserve"> или</w:t>
      </w:r>
      <w:r w:rsidR="00FF5C9E" w:rsidRPr="00FF5C9E">
        <w:rPr>
          <w:rFonts w:cs="Times New Roman"/>
          <w:color w:val="000000" w:themeColor="text1"/>
          <w:szCs w:val="28"/>
        </w:rPr>
        <w:t xml:space="preserve"> прекращения деятельности на соответствующей должности в учреждении социальной сферы</w:t>
      </w:r>
      <w:r w:rsidR="00DC3029" w:rsidRPr="00DC3029">
        <w:rPr>
          <w:rFonts w:cs="Times New Roman"/>
          <w:color w:val="000000" w:themeColor="text1"/>
          <w:szCs w:val="28"/>
        </w:rPr>
        <w:t xml:space="preserve">. </w:t>
      </w:r>
    </w:p>
    <w:p w:rsidR="00D83984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2.1.2. </w:t>
      </w:r>
      <w:r w:rsidR="00D83984" w:rsidRPr="00D83984">
        <w:rPr>
          <w:rFonts w:cs="Times New Roman"/>
          <w:color w:val="000000" w:themeColor="text1"/>
          <w:szCs w:val="28"/>
        </w:rPr>
        <w:t xml:space="preserve">В случае невозможности предоставления </w:t>
      </w:r>
      <w:r w:rsidR="00EC1D8F">
        <w:rPr>
          <w:rFonts w:cs="Times New Roman"/>
          <w:color w:val="000000" w:themeColor="text1"/>
          <w:szCs w:val="28"/>
        </w:rPr>
        <w:t xml:space="preserve">денежных средств в целях возмещения </w:t>
      </w:r>
      <w:r w:rsidR="00EC1D8F" w:rsidRPr="00DC3029">
        <w:rPr>
          <w:rFonts w:cs="Times New Roman"/>
          <w:color w:val="000000" w:themeColor="text1"/>
          <w:szCs w:val="28"/>
        </w:rPr>
        <w:t xml:space="preserve">арендной платы за наемное жилье </w:t>
      </w:r>
      <w:r w:rsidR="00D83984" w:rsidRPr="00D83984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</w:t>
      </w:r>
      <w:r w:rsidR="00EC1D8F">
        <w:rPr>
          <w:rFonts w:cs="Times New Roman"/>
          <w:color w:val="000000" w:themeColor="text1"/>
          <w:szCs w:val="28"/>
        </w:rPr>
        <w:t xml:space="preserve">денежные средства в целях возмещения </w:t>
      </w:r>
      <w:r w:rsidR="00EC1D8F" w:rsidRPr="00DC3029">
        <w:rPr>
          <w:rFonts w:cs="Times New Roman"/>
          <w:color w:val="000000" w:themeColor="text1"/>
          <w:szCs w:val="28"/>
        </w:rPr>
        <w:t xml:space="preserve">арендной платы за наемное жилье </w:t>
      </w:r>
      <w:r w:rsidR="00D83984" w:rsidRPr="00D83984">
        <w:rPr>
          <w:rFonts w:cs="Times New Roman"/>
          <w:color w:val="000000" w:themeColor="text1"/>
          <w:szCs w:val="28"/>
        </w:rPr>
        <w:t>предоставля</w:t>
      </w:r>
      <w:r w:rsidR="00EC1D8F">
        <w:rPr>
          <w:rFonts w:cs="Times New Roman"/>
          <w:color w:val="000000" w:themeColor="text1"/>
          <w:szCs w:val="28"/>
        </w:rPr>
        <w:t>ю</w:t>
      </w:r>
      <w:r w:rsidR="00D83984" w:rsidRPr="00D83984">
        <w:rPr>
          <w:rFonts w:cs="Times New Roman"/>
          <w:color w:val="000000" w:themeColor="text1"/>
          <w:szCs w:val="28"/>
        </w:rPr>
        <w:t>тся в очередном финансовом году за счет средств, предусмотренных на эти цели.</w:t>
      </w:r>
    </w:p>
    <w:p w:rsidR="00EC0B66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2.1.3. </w:t>
      </w:r>
      <w:r w:rsidR="00EC0B66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возмещения </w:t>
      </w:r>
      <w:r w:rsidR="00EC0B66" w:rsidRPr="00DC3029">
        <w:rPr>
          <w:rFonts w:cs="Times New Roman"/>
          <w:color w:val="000000" w:themeColor="text1"/>
          <w:szCs w:val="28"/>
        </w:rPr>
        <w:t>арендной платы за наемное жилье</w:t>
      </w:r>
      <w:r w:rsidR="00EC0B66">
        <w:rPr>
          <w:rFonts w:cs="Times New Roman"/>
          <w:color w:val="000000" w:themeColor="text1"/>
          <w:szCs w:val="28"/>
        </w:rPr>
        <w:t xml:space="preserve">, осуществляется </w:t>
      </w:r>
      <w:r w:rsidR="00516681">
        <w:rPr>
          <w:rFonts w:cs="Times New Roman"/>
          <w:color w:val="000000" w:themeColor="text1"/>
          <w:szCs w:val="28"/>
        </w:rPr>
        <w:t>отделом образования администрации округа – для педагогических работников, отделом культуры администрации округа – для специалистов культуры, отделом по семейной политике и социальной инфраструктуре администрации округа – для специалистов спорта и медицинских работников</w:t>
      </w:r>
      <w:r w:rsidR="0006455C">
        <w:rPr>
          <w:rFonts w:cs="Times New Roman"/>
          <w:color w:val="000000" w:themeColor="text1"/>
          <w:szCs w:val="28"/>
        </w:rPr>
        <w:t xml:space="preserve"> на основании </w:t>
      </w:r>
      <w:r w:rsidR="0006455C" w:rsidRPr="0006455C">
        <w:rPr>
          <w:rFonts w:cs="Times New Roman"/>
          <w:color w:val="000000" w:themeColor="text1"/>
          <w:szCs w:val="28"/>
        </w:rPr>
        <w:t>договор</w:t>
      </w:r>
      <w:r w:rsidR="0006455C">
        <w:rPr>
          <w:rFonts w:cs="Times New Roman"/>
          <w:color w:val="000000" w:themeColor="text1"/>
          <w:szCs w:val="28"/>
        </w:rPr>
        <w:t>а</w:t>
      </w:r>
      <w:r w:rsidR="0006455C" w:rsidRPr="0006455C">
        <w:rPr>
          <w:rFonts w:cs="Times New Roman"/>
          <w:color w:val="000000" w:themeColor="text1"/>
          <w:szCs w:val="28"/>
        </w:rPr>
        <w:t xml:space="preserve"> найма жилья, заключенно</w:t>
      </w:r>
      <w:r w:rsidR="0006455C">
        <w:rPr>
          <w:rFonts w:cs="Times New Roman"/>
          <w:color w:val="000000" w:themeColor="text1"/>
          <w:szCs w:val="28"/>
        </w:rPr>
        <w:t>го</w:t>
      </w:r>
      <w:r w:rsidR="0006455C" w:rsidRPr="0006455C">
        <w:rPr>
          <w:rFonts w:cs="Times New Roman"/>
          <w:color w:val="000000" w:themeColor="text1"/>
          <w:szCs w:val="28"/>
        </w:rPr>
        <w:t xml:space="preserve"> между нанимателем – </w:t>
      </w:r>
      <w:r w:rsidR="0006455C">
        <w:rPr>
          <w:rFonts w:cs="Times New Roman"/>
          <w:color w:val="000000" w:themeColor="text1"/>
          <w:szCs w:val="28"/>
        </w:rPr>
        <w:t>специалистом (или членом его семьи)</w:t>
      </w:r>
      <w:r w:rsidR="0006455C" w:rsidRPr="0006455C">
        <w:rPr>
          <w:rFonts w:cs="Times New Roman"/>
          <w:color w:val="000000" w:themeColor="text1"/>
          <w:szCs w:val="28"/>
        </w:rPr>
        <w:t xml:space="preserve"> и наймодателем – собственником жилого помещения</w:t>
      </w:r>
      <w:r w:rsidR="0006455C">
        <w:rPr>
          <w:rFonts w:cs="Times New Roman"/>
          <w:color w:val="000000" w:themeColor="text1"/>
          <w:szCs w:val="28"/>
        </w:rPr>
        <w:t>, предоставленного специалистом</w:t>
      </w:r>
      <w:r w:rsidR="00516681">
        <w:rPr>
          <w:rFonts w:cs="Times New Roman"/>
          <w:color w:val="000000" w:themeColor="text1"/>
          <w:szCs w:val="28"/>
        </w:rPr>
        <w:t>.</w:t>
      </w:r>
    </w:p>
    <w:p w:rsidR="00CC2B6A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2.1.4. </w:t>
      </w:r>
      <w:r w:rsidR="00CC2B6A" w:rsidRPr="00CC2B6A">
        <w:rPr>
          <w:rFonts w:cs="Times New Roman"/>
          <w:color w:val="000000" w:themeColor="text1"/>
          <w:szCs w:val="28"/>
        </w:rPr>
        <w:t xml:space="preserve">Перечисление </w:t>
      </w:r>
      <w:r w:rsidR="00EC1D8F" w:rsidRPr="00EC1D8F">
        <w:rPr>
          <w:rFonts w:cs="Times New Roman"/>
          <w:color w:val="000000" w:themeColor="text1"/>
          <w:szCs w:val="28"/>
        </w:rPr>
        <w:t xml:space="preserve">денежных средств </w:t>
      </w:r>
      <w:r w:rsidR="00CC2B6A" w:rsidRPr="00CC2B6A">
        <w:rPr>
          <w:rFonts w:cs="Times New Roman"/>
          <w:color w:val="000000" w:themeColor="text1"/>
          <w:szCs w:val="28"/>
        </w:rPr>
        <w:t xml:space="preserve">осуществляется </w:t>
      </w:r>
      <w:r w:rsidR="00EC1D8F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педагогическим работникам, отделом культуры администрации округа – специалистам культуры, </w:t>
      </w:r>
      <w:r w:rsidR="00EC0B66">
        <w:rPr>
          <w:rFonts w:cs="Times New Roman"/>
          <w:color w:val="000000" w:themeColor="text1"/>
          <w:szCs w:val="28"/>
        </w:rPr>
        <w:t xml:space="preserve">администрацией округа – специалистам спорта и медицинским работникам </w:t>
      </w:r>
      <w:r w:rsidR="00CC2B6A" w:rsidRPr="00CC2B6A">
        <w:rPr>
          <w:rFonts w:cs="Times New Roman"/>
          <w:color w:val="000000" w:themeColor="text1"/>
          <w:szCs w:val="28"/>
        </w:rPr>
        <w:t xml:space="preserve">ежемесячно по банковским реквизитам, указанным </w:t>
      </w:r>
      <w:r w:rsidR="00EC1D8F">
        <w:rPr>
          <w:rFonts w:cs="Times New Roman"/>
          <w:color w:val="000000" w:themeColor="text1"/>
          <w:szCs w:val="28"/>
        </w:rPr>
        <w:t>специалистом</w:t>
      </w:r>
      <w:r w:rsidR="00CC2B6A" w:rsidRPr="00CC2B6A">
        <w:rPr>
          <w:rFonts w:cs="Times New Roman"/>
          <w:color w:val="000000" w:themeColor="text1"/>
          <w:szCs w:val="28"/>
        </w:rPr>
        <w:t>.</w:t>
      </w:r>
    </w:p>
    <w:p w:rsidR="004413D8" w:rsidRDefault="004413D8" w:rsidP="00DC3029">
      <w:pPr>
        <w:widowControl/>
        <w:ind w:firstLine="708"/>
        <w:rPr>
          <w:rFonts w:cs="Times New Roman"/>
          <w:color w:val="000000" w:themeColor="text1"/>
          <w:szCs w:val="28"/>
        </w:rPr>
      </w:pPr>
    </w:p>
    <w:p w:rsidR="00516681" w:rsidRDefault="00516681" w:rsidP="00087EFC">
      <w:pPr>
        <w:widowControl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2.2. К</w:t>
      </w:r>
      <w:r w:rsidRPr="00516681">
        <w:rPr>
          <w:rFonts w:cs="Times New Roman"/>
          <w:color w:val="000000" w:themeColor="text1"/>
          <w:szCs w:val="28"/>
        </w:rPr>
        <w:t>омпенсационн</w:t>
      </w:r>
      <w:r>
        <w:rPr>
          <w:rFonts w:cs="Times New Roman"/>
          <w:color w:val="000000" w:themeColor="text1"/>
          <w:szCs w:val="28"/>
        </w:rPr>
        <w:t>ая</w:t>
      </w:r>
      <w:r w:rsidRPr="00516681">
        <w:rPr>
          <w:rFonts w:cs="Times New Roman"/>
          <w:color w:val="000000" w:themeColor="text1"/>
          <w:szCs w:val="28"/>
        </w:rPr>
        <w:t xml:space="preserve"> выплат</w:t>
      </w:r>
      <w:r>
        <w:rPr>
          <w:rFonts w:cs="Times New Roman"/>
          <w:color w:val="000000" w:themeColor="text1"/>
          <w:szCs w:val="28"/>
        </w:rPr>
        <w:t>а</w:t>
      </w:r>
      <w:r w:rsidRPr="00516681">
        <w:rPr>
          <w:rFonts w:cs="Times New Roman"/>
          <w:color w:val="000000" w:themeColor="text1"/>
          <w:szCs w:val="28"/>
        </w:rPr>
        <w:t xml:space="preserve"> на оплату отдельных видов жилищно-коммунальных услуг</w:t>
      </w:r>
    </w:p>
    <w:p w:rsidR="00FE37F9" w:rsidRPr="004413D8" w:rsidRDefault="004413D8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2.2.1. </w:t>
      </w:r>
      <w:r w:rsidR="0001052E">
        <w:rPr>
          <w:rFonts w:cs="Times New Roman"/>
          <w:color w:val="000000" w:themeColor="text1"/>
          <w:szCs w:val="28"/>
        </w:rPr>
        <w:t>К</w:t>
      </w:r>
      <w:r w:rsidR="00FE37F9" w:rsidRPr="00FE37F9">
        <w:rPr>
          <w:rFonts w:cs="Times New Roman"/>
          <w:color w:val="000000" w:themeColor="text1"/>
          <w:szCs w:val="28"/>
        </w:rPr>
        <w:t>омпенсационны</w:t>
      </w:r>
      <w:r w:rsidR="0001052E">
        <w:rPr>
          <w:rFonts w:cs="Times New Roman"/>
          <w:color w:val="000000" w:themeColor="text1"/>
          <w:szCs w:val="28"/>
        </w:rPr>
        <w:t>е</w:t>
      </w:r>
      <w:r w:rsidR="00FE37F9" w:rsidRPr="00FE37F9">
        <w:rPr>
          <w:rFonts w:cs="Times New Roman"/>
          <w:color w:val="000000" w:themeColor="text1"/>
          <w:szCs w:val="28"/>
        </w:rPr>
        <w:t xml:space="preserve"> выплат</w:t>
      </w:r>
      <w:r w:rsidR="0001052E">
        <w:rPr>
          <w:rFonts w:cs="Times New Roman"/>
          <w:color w:val="000000" w:themeColor="text1"/>
          <w:szCs w:val="28"/>
        </w:rPr>
        <w:t>ы</w:t>
      </w:r>
      <w:r w:rsidR="00FE37F9" w:rsidRPr="00FE37F9">
        <w:rPr>
          <w:rFonts w:cs="Times New Roman"/>
          <w:color w:val="000000" w:themeColor="text1"/>
          <w:szCs w:val="28"/>
        </w:rPr>
        <w:t xml:space="preserve"> на оплату отдельных видов жилищно-коммунальных услуг </w:t>
      </w:r>
      <w:r w:rsidR="0001052E">
        <w:rPr>
          <w:rFonts w:cs="Times New Roman"/>
          <w:color w:val="000000" w:themeColor="text1"/>
          <w:szCs w:val="28"/>
        </w:rPr>
        <w:t xml:space="preserve">предоставляются </w:t>
      </w:r>
      <w:r w:rsidR="00FE37F9">
        <w:rPr>
          <w:rFonts w:cs="Times New Roman"/>
          <w:color w:val="000000" w:themeColor="text1"/>
          <w:szCs w:val="28"/>
        </w:rPr>
        <w:t xml:space="preserve">специалистам учреждений социальной сферы </w:t>
      </w:r>
      <w:r w:rsidR="00FE37F9" w:rsidRPr="00FE37F9">
        <w:rPr>
          <w:rFonts w:cs="Times New Roman"/>
          <w:color w:val="000000" w:themeColor="text1"/>
          <w:szCs w:val="28"/>
        </w:rPr>
        <w:t>в части доведения до 100% оплаты с учето</w:t>
      </w:r>
      <w:r w:rsidR="00D72F2B">
        <w:rPr>
          <w:rFonts w:cs="Times New Roman"/>
          <w:color w:val="000000" w:themeColor="text1"/>
          <w:szCs w:val="28"/>
        </w:rPr>
        <w:t>м</w:t>
      </w:r>
      <w:r w:rsidR="00FE37F9" w:rsidRPr="00FE37F9">
        <w:rPr>
          <w:rFonts w:cs="Times New Roman"/>
          <w:color w:val="000000" w:themeColor="text1"/>
          <w:szCs w:val="28"/>
        </w:rPr>
        <w:t xml:space="preserve"> имеющихся компенсационных выплат по иным нормативным правовым актам</w:t>
      </w:r>
      <w:r w:rsidR="00FF5C9E">
        <w:rPr>
          <w:rFonts w:cs="Times New Roman"/>
          <w:color w:val="000000" w:themeColor="text1"/>
          <w:szCs w:val="28"/>
        </w:rPr>
        <w:t xml:space="preserve"> </w:t>
      </w:r>
      <w:bookmarkStart w:id="7" w:name="_Hlk161737272"/>
      <w:r w:rsidR="00FF5C9E">
        <w:rPr>
          <w:rFonts w:cs="Times New Roman"/>
          <w:color w:val="000000" w:themeColor="text1"/>
          <w:szCs w:val="28"/>
        </w:rPr>
        <w:t>в период с месяца трудоустройства до месяца прекращения деятельности на соответствующей должности в учреждении социальной сферы</w:t>
      </w:r>
      <w:r w:rsidR="0001052E">
        <w:rPr>
          <w:rFonts w:cs="Times New Roman"/>
          <w:color w:val="000000" w:themeColor="text1"/>
          <w:szCs w:val="28"/>
        </w:rPr>
        <w:t>.</w:t>
      </w:r>
      <w:bookmarkEnd w:id="7"/>
    </w:p>
    <w:p w:rsidR="00874C21" w:rsidRDefault="004413D8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2.2.2. </w:t>
      </w:r>
      <w:r w:rsidR="00874C21">
        <w:rPr>
          <w:rFonts w:cs="Times New Roman"/>
          <w:color w:val="000000" w:themeColor="text1"/>
          <w:szCs w:val="28"/>
        </w:rPr>
        <w:t>К</w:t>
      </w:r>
      <w:r w:rsidR="00874C21" w:rsidRPr="00FE37F9">
        <w:rPr>
          <w:rFonts w:cs="Times New Roman"/>
          <w:color w:val="000000" w:themeColor="text1"/>
          <w:szCs w:val="28"/>
        </w:rPr>
        <w:t>омпенсационны</w:t>
      </w:r>
      <w:r w:rsidR="00874C21">
        <w:rPr>
          <w:rFonts w:cs="Times New Roman"/>
          <w:color w:val="000000" w:themeColor="text1"/>
          <w:szCs w:val="28"/>
        </w:rPr>
        <w:t>е</w:t>
      </w:r>
      <w:r w:rsidR="00874C21" w:rsidRPr="00FE37F9">
        <w:rPr>
          <w:rFonts w:cs="Times New Roman"/>
          <w:color w:val="000000" w:themeColor="text1"/>
          <w:szCs w:val="28"/>
        </w:rPr>
        <w:t xml:space="preserve"> выплат</w:t>
      </w:r>
      <w:r w:rsidR="00874C21">
        <w:rPr>
          <w:rFonts w:cs="Times New Roman"/>
          <w:color w:val="000000" w:themeColor="text1"/>
          <w:szCs w:val="28"/>
        </w:rPr>
        <w:t>ы</w:t>
      </w:r>
      <w:r w:rsidR="00874C21" w:rsidRPr="00FE37F9">
        <w:rPr>
          <w:rFonts w:cs="Times New Roman"/>
          <w:color w:val="000000" w:themeColor="text1"/>
          <w:szCs w:val="28"/>
        </w:rPr>
        <w:t xml:space="preserve"> </w:t>
      </w:r>
      <w:r w:rsidR="00874C21">
        <w:rPr>
          <w:rFonts w:cs="Times New Roman"/>
          <w:color w:val="000000" w:themeColor="text1"/>
          <w:szCs w:val="28"/>
        </w:rPr>
        <w:t>предоставляются</w:t>
      </w:r>
      <w:r w:rsidR="00874C21" w:rsidRPr="00874C21">
        <w:rPr>
          <w:rFonts w:cs="Times New Roman"/>
          <w:color w:val="000000" w:themeColor="text1"/>
          <w:szCs w:val="28"/>
        </w:rPr>
        <w:t xml:space="preserve"> </w:t>
      </w:r>
      <w:r w:rsidR="00874C21">
        <w:rPr>
          <w:rFonts w:cs="Times New Roman"/>
          <w:color w:val="000000" w:themeColor="text1"/>
          <w:szCs w:val="28"/>
        </w:rPr>
        <w:t xml:space="preserve">на оплату следующих </w:t>
      </w:r>
      <w:r w:rsidR="00874C21" w:rsidRPr="00FE37F9">
        <w:rPr>
          <w:rFonts w:cs="Times New Roman"/>
          <w:color w:val="000000" w:themeColor="text1"/>
          <w:szCs w:val="28"/>
        </w:rPr>
        <w:t>видов жилищно-коммунальных услуг</w:t>
      </w:r>
      <w:r w:rsidR="00874C21">
        <w:rPr>
          <w:rFonts w:cs="Times New Roman"/>
          <w:color w:val="000000" w:themeColor="text1"/>
          <w:szCs w:val="28"/>
        </w:rPr>
        <w:t>:</w:t>
      </w:r>
    </w:p>
    <w:p w:rsidR="00D72F2B" w:rsidRPr="00D72F2B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а)</w:t>
      </w:r>
      <w:r w:rsidR="00D72F2B">
        <w:rPr>
          <w:rFonts w:cs="Times New Roman"/>
          <w:color w:val="000000" w:themeColor="text1"/>
          <w:szCs w:val="28"/>
        </w:rPr>
        <w:t xml:space="preserve"> </w:t>
      </w:r>
      <w:r w:rsidR="00D72F2B" w:rsidRPr="00D72F2B">
        <w:rPr>
          <w:rFonts w:cs="Times New Roman"/>
          <w:color w:val="000000" w:themeColor="text1"/>
          <w:szCs w:val="28"/>
        </w:rPr>
        <w:t xml:space="preserve">пользование жилым помещением (наем), в случае если </w:t>
      </w:r>
      <w:r w:rsidR="00D72F2B">
        <w:rPr>
          <w:rFonts w:cs="Times New Roman"/>
          <w:color w:val="000000" w:themeColor="text1"/>
          <w:szCs w:val="28"/>
        </w:rPr>
        <w:t>специалист</w:t>
      </w:r>
      <w:r w:rsidR="00D72F2B" w:rsidRPr="00D72F2B">
        <w:rPr>
          <w:rFonts w:cs="Times New Roman"/>
          <w:color w:val="000000" w:themeColor="text1"/>
          <w:szCs w:val="28"/>
        </w:rPr>
        <w:t xml:space="preserve"> является нанимателем или членом семьи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D72F2B" w:rsidRPr="00D72F2B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б)</w:t>
      </w:r>
      <w:r w:rsidR="00D72F2B" w:rsidRPr="00D72F2B">
        <w:rPr>
          <w:rFonts w:cs="Times New Roman"/>
          <w:color w:val="000000" w:themeColor="text1"/>
          <w:szCs w:val="28"/>
        </w:rPr>
        <w:t xml:space="preserve"> содержание жилого помещения, включающе</w:t>
      </w:r>
      <w:r w:rsidR="00D72F2B">
        <w:rPr>
          <w:rFonts w:cs="Times New Roman"/>
          <w:color w:val="000000" w:themeColor="text1"/>
          <w:szCs w:val="28"/>
        </w:rPr>
        <w:t>е</w:t>
      </w:r>
      <w:r w:rsidR="00D72F2B" w:rsidRPr="00D72F2B">
        <w:rPr>
          <w:rFonts w:cs="Times New Roman"/>
          <w:color w:val="000000" w:themeColor="text1"/>
          <w:szCs w:val="28"/>
        </w:rPr>
        <w:t xml:space="preserve"> в себя услуги, работы по управлению многоквартирным домом, содержание и текущий ремонт </w:t>
      </w:r>
      <w:r w:rsidR="00D72F2B" w:rsidRPr="00D72F2B">
        <w:rPr>
          <w:rFonts w:cs="Times New Roman"/>
          <w:color w:val="000000" w:themeColor="text1"/>
          <w:szCs w:val="28"/>
        </w:rPr>
        <w:lastRenderedPageBreak/>
        <w:t>общего имущества в многоквартирном доме, холодную воду, горячую воду, электрическую энергию, потребляемые при содержании общего имущества в многоквартирном доме, а также отведение сточных вод в целях содержания общего имущества в многоквартирном доме;</w:t>
      </w:r>
    </w:p>
    <w:p w:rsidR="0038104E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в)</w:t>
      </w:r>
      <w:r w:rsidR="00D72F2B" w:rsidRPr="00D72F2B">
        <w:rPr>
          <w:rFonts w:cs="Times New Roman"/>
          <w:color w:val="000000" w:themeColor="text1"/>
          <w:szCs w:val="28"/>
        </w:rPr>
        <w:t xml:space="preserve"> коммунальные услуги, включающ</w:t>
      </w:r>
      <w:r w:rsidR="00D72F2B">
        <w:rPr>
          <w:rFonts w:cs="Times New Roman"/>
          <w:color w:val="000000" w:themeColor="text1"/>
          <w:szCs w:val="28"/>
        </w:rPr>
        <w:t>ие</w:t>
      </w:r>
      <w:r w:rsidR="00D72F2B" w:rsidRPr="00D72F2B">
        <w:rPr>
          <w:rFonts w:cs="Times New Roman"/>
          <w:color w:val="000000" w:themeColor="text1"/>
          <w:szCs w:val="28"/>
        </w:rPr>
        <w:t xml:space="preserve"> в себя</w:t>
      </w:r>
      <w:r>
        <w:rPr>
          <w:rFonts w:cs="Times New Roman"/>
          <w:color w:val="000000" w:themeColor="text1"/>
          <w:szCs w:val="28"/>
        </w:rPr>
        <w:t>:</w:t>
      </w:r>
    </w:p>
    <w:p w:rsidR="0038104E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D72F2B">
        <w:rPr>
          <w:rFonts w:cs="Times New Roman"/>
          <w:color w:val="000000" w:themeColor="text1"/>
          <w:szCs w:val="28"/>
        </w:rPr>
        <w:t xml:space="preserve"> </w:t>
      </w:r>
      <w:r w:rsidR="00D72F2B" w:rsidRPr="00D72F2B">
        <w:rPr>
          <w:rFonts w:cs="Times New Roman"/>
          <w:color w:val="000000" w:themeColor="text1"/>
          <w:szCs w:val="28"/>
        </w:rPr>
        <w:t>электрическую энергию</w:t>
      </w:r>
      <w:r w:rsidR="00D72F2B">
        <w:rPr>
          <w:rFonts w:cs="Times New Roman"/>
          <w:color w:val="000000" w:themeColor="text1"/>
          <w:szCs w:val="28"/>
        </w:rPr>
        <w:t xml:space="preserve">, </w:t>
      </w:r>
    </w:p>
    <w:p w:rsidR="0038104E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D72F2B" w:rsidRPr="00D72F2B">
        <w:rPr>
          <w:rFonts w:cs="Times New Roman"/>
          <w:color w:val="000000" w:themeColor="text1"/>
          <w:szCs w:val="28"/>
        </w:rPr>
        <w:t>тепловую энергию</w:t>
      </w:r>
      <w:r w:rsidR="00D72F2B">
        <w:rPr>
          <w:rFonts w:cs="Times New Roman"/>
          <w:color w:val="000000" w:themeColor="text1"/>
          <w:szCs w:val="28"/>
        </w:rPr>
        <w:t xml:space="preserve">, </w:t>
      </w:r>
    </w:p>
    <w:p w:rsidR="00D72F2B" w:rsidRDefault="0038104E" w:rsidP="00D72F2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D72F2B" w:rsidRPr="00D72F2B">
        <w:rPr>
          <w:rFonts w:cs="Times New Roman"/>
          <w:color w:val="000000" w:themeColor="text1"/>
          <w:szCs w:val="28"/>
        </w:rPr>
        <w:t xml:space="preserve">топливо в жилых домах, не имеющих центрального отопления, и транспортные услуги по его доставке к месту жительства </w:t>
      </w:r>
      <w:r w:rsidR="00D72F2B">
        <w:rPr>
          <w:rFonts w:cs="Times New Roman"/>
          <w:color w:val="000000" w:themeColor="text1"/>
          <w:szCs w:val="28"/>
        </w:rPr>
        <w:t>специалиста.</w:t>
      </w:r>
    </w:p>
    <w:p w:rsidR="004413D8" w:rsidRPr="004413D8" w:rsidRDefault="00D72F2B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2.2.3. </w:t>
      </w:r>
      <w:r w:rsidR="004413D8" w:rsidRPr="004413D8">
        <w:rPr>
          <w:rFonts w:cs="Times New Roman"/>
          <w:color w:val="000000" w:themeColor="text1"/>
          <w:szCs w:val="28"/>
        </w:rPr>
        <w:t xml:space="preserve">В случае невозможности предоставления денежных средств в целях </w:t>
      </w:r>
      <w:r>
        <w:rPr>
          <w:rFonts w:cs="Times New Roman"/>
          <w:color w:val="000000" w:themeColor="text1"/>
          <w:szCs w:val="28"/>
        </w:rPr>
        <w:t>к</w:t>
      </w:r>
      <w:r w:rsidRPr="00D72F2B">
        <w:rPr>
          <w:rFonts w:cs="Times New Roman"/>
          <w:color w:val="000000" w:themeColor="text1"/>
          <w:szCs w:val="28"/>
        </w:rPr>
        <w:t>омпенсационны</w:t>
      </w:r>
      <w:r>
        <w:rPr>
          <w:rFonts w:cs="Times New Roman"/>
          <w:color w:val="000000" w:themeColor="text1"/>
          <w:szCs w:val="28"/>
        </w:rPr>
        <w:t>х</w:t>
      </w:r>
      <w:r w:rsidRPr="00D72F2B">
        <w:rPr>
          <w:rFonts w:cs="Times New Roman"/>
          <w:color w:val="000000" w:themeColor="text1"/>
          <w:szCs w:val="28"/>
        </w:rPr>
        <w:t xml:space="preserve"> выплат на оплату отдельных видов жилищно-коммунальных услуг </w:t>
      </w:r>
      <w:r w:rsidR="004413D8" w:rsidRPr="004413D8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денежные средства в целях </w:t>
      </w:r>
      <w:r>
        <w:rPr>
          <w:rFonts w:cs="Times New Roman"/>
          <w:color w:val="000000" w:themeColor="text1"/>
          <w:szCs w:val="28"/>
        </w:rPr>
        <w:t>к</w:t>
      </w:r>
      <w:r w:rsidRPr="00D72F2B">
        <w:rPr>
          <w:rFonts w:cs="Times New Roman"/>
          <w:color w:val="000000" w:themeColor="text1"/>
          <w:szCs w:val="28"/>
        </w:rPr>
        <w:t>омпенсационны</w:t>
      </w:r>
      <w:r>
        <w:rPr>
          <w:rFonts w:cs="Times New Roman"/>
          <w:color w:val="000000" w:themeColor="text1"/>
          <w:szCs w:val="28"/>
        </w:rPr>
        <w:t>х</w:t>
      </w:r>
      <w:r w:rsidRPr="00D72F2B">
        <w:rPr>
          <w:rFonts w:cs="Times New Roman"/>
          <w:color w:val="000000" w:themeColor="text1"/>
          <w:szCs w:val="28"/>
        </w:rPr>
        <w:t xml:space="preserve"> выплат на оплату отдельных видов жилищно-коммунальных услуг</w:t>
      </w:r>
      <w:r w:rsidR="004413D8" w:rsidRPr="004413D8">
        <w:rPr>
          <w:rFonts w:cs="Times New Roman"/>
          <w:color w:val="000000" w:themeColor="text1"/>
          <w:szCs w:val="28"/>
        </w:rPr>
        <w:t xml:space="preserve"> предоставляются в очередном финансовом году за счет средств, предусмотренных на эти цели.</w:t>
      </w:r>
    </w:p>
    <w:p w:rsidR="004413D8" w:rsidRDefault="004413D8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2.2.</w:t>
      </w:r>
      <w:r w:rsidR="0038104E">
        <w:rPr>
          <w:rFonts w:cs="Times New Roman"/>
          <w:color w:val="000000" w:themeColor="text1"/>
          <w:szCs w:val="28"/>
        </w:rPr>
        <w:t>4</w:t>
      </w:r>
      <w:r>
        <w:rPr>
          <w:rFonts w:cs="Times New Roman"/>
          <w:color w:val="000000" w:themeColor="text1"/>
          <w:szCs w:val="28"/>
        </w:rPr>
        <w:t xml:space="preserve">. </w:t>
      </w:r>
      <w:r w:rsidRPr="004413D8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</w:t>
      </w:r>
      <w:r w:rsidR="00D72F2B">
        <w:rPr>
          <w:rFonts w:cs="Times New Roman"/>
          <w:color w:val="000000" w:themeColor="text1"/>
          <w:szCs w:val="28"/>
        </w:rPr>
        <w:t>предоставления к</w:t>
      </w:r>
      <w:r w:rsidR="00D72F2B" w:rsidRPr="00D72F2B">
        <w:rPr>
          <w:rFonts w:cs="Times New Roman"/>
          <w:color w:val="000000" w:themeColor="text1"/>
          <w:szCs w:val="28"/>
        </w:rPr>
        <w:t>омпенсационны</w:t>
      </w:r>
      <w:r w:rsidR="00D72F2B">
        <w:rPr>
          <w:rFonts w:cs="Times New Roman"/>
          <w:color w:val="000000" w:themeColor="text1"/>
          <w:szCs w:val="28"/>
        </w:rPr>
        <w:t>х</w:t>
      </w:r>
      <w:r w:rsidR="00D72F2B" w:rsidRPr="00D72F2B">
        <w:rPr>
          <w:rFonts w:cs="Times New Roman"/>
          <w:color w:val="000000" w:themeColor="text1"/>
          <w:szCs w:val="28"/>
        </w:rPr>
        <w:t xml:space="preserve"> выплат на оплату отдельных видов жилищно-коммунальных услуг</w:t>
      </w:r>
      <w:r w:rsidRPr="004413D8">
        <w:rPr>
          <w:rFonts w:cs="Times New Roman"/>
          <w:color w:val="000000" w:themeColor="text1"/>
          <w:szCs w:val="28"/>
        </w:rPr>
        <w:t>, осуществляется отделом образования администрации округа – для педагогических работников, отделом культуры администрации округа – для специалистов культуры, отделом по семейной политике и социальной инфраструктуре администрации округа – для специалистов спорта и медицинских работников.</w:t>
      </w:r>
    </w:p>
    <w:p w:rsidR="0038104E" w:rsidRPr="004413D8" w:rsidRDefault="00FF5C9E" w:rsidP="0038104E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2.2.5. </w:t>
      </w:r>
      <w:r w:rsidRPr="004413D8">
        <w:rPr>
          <w:rFonts w:cs="Times New Roman"/>
          <w:color w:val="000000" w:themeColor="text1"/>
          <w:szCs w:val="28"/>
        </w:rPr>
        <w:t xml:space="preserve">Расчет суммы денежных средств, необходимых в целях </w:t>
      </w:r>
      <w:r>
        <w:rPr>
          <w:rFonts w:cs="Times New Roman"/>
          <w:color w:val="000000" w:themeColor="text1"/>
          <w:szCs w:val="28"/>
        </w:rPr>
        <w:t>предоставления к</w:t>
      </w:r>
      <w:r w:rsidRPr="00D72F2B">
        <w:rPr>
          <w:rFonts w:cs="Times New Roman"/>
          <w:color w:val="000000" w:themeColor="text1"/>
          <w:szCs w:val="28"/>
        </w:rPr>
        <w:t>омпенсационны</w:t>
      </w:r>
      <w:r>
        <w:rPr>
          <w:rFonts w:cs="Times New Roman"/>
          <w:color w:val="000000" w:themeColor="text1"/>
          <w:szCs w:val="28"/>
        </w:rPr>
        <w:t>х</w:t>
      </w:r>
      <w:r w:rsidRPr="00D72F2B">
        <w:rPr>
          <w:rFonts w:cs="Times New Roman"/>
          <w:color w:val="000000" w:themeColor="text1"/>
          <w:szCs w:val="28"/>
        </w:rPr>
        <w:t xml:space="preserve"> выплат на оплату отдельных видов жилищно-коммунальных услуг</w:t>
      </w:r>
      <w:r w:rsidRPr="004413D8">
        <w:rPr>
          <w:rFonts w:cs="Times New Roman"/>
          <w:color w:val="000000" w:themeColor="text1"/>
          <w:szCs w:val="28"/>
        </w:rPr>
        <w:t>, осуществляется</w:t>
      </w:r>
      <w:r>
        <w:rPr>
          <w:rFonts w:cs="Times New Roman"/>
          <w:color w:val="000000" w:themeColor="text1"/>
          <w:szCs w:val="28"/>
        </w:rPr>
        <w:t xml:space="preserve"> на основании</w:t>
      </w:r>
      <w:r w:rsidRPr="004413D8">
        <w:rPr>
          <w:rFonts w:cs="Times New Roman"/>
          <w:color w:val="000000" w:themeColor="text1"/>
          <w:szCs w:val="28"/>
        </w:rPr>
        <w:t xml:space="preserve"> </w:t>
      </w:r>
      <w:r w:rsidR="0038104E" w:rsidRPr="0038104E">
        <w:rPr>
          <w:rFonts w:cs="Times New Roman"/>
          <w:color w:val="000000" w:themeColor="text1"/>
          <w:szCs w:val="28"/>
        </w:rPr>
        <w:t xml:space="preserve">документа, подтверждающего право </w:t>
      </w:r>
      <w:r>
        <w:rPr>
          <w:rFonts w:cs="Times New Roman"/>
          <w:color w:val="000000" w:themeColor="text1"/>
          <w:szCs w:val="28"/>
        </w:rPr>
        <w:t>специалиста</w:t>
      </w:r>
      <w:r w:rsidR="0038104E" w:rsidRPr="0038104E">
        <w:rPr>
          <w:rFonts w:cs="Times New Roman"/>
          <w:color w:val="000000" w:themeColor="text1"/>
          <w:szCs w:val="28"/>
        </w:rPr>
        <w:t xml:space="preserve"> на занимаемое жилое помещение (ордер, свидетельство о праве собственности, выписка из Единого государственного реестра недвижимости, договор социального найма жилого помещения или иной договор, документы о приватизации)</w:t>
      </w:r>
      <w:r>
        <w:rPr>
          <w:rFonts w:cs="Times New Roman"/>
          <w:color w:val="000000" w:themeColor="text1"/>
          <w:szCs w:val="28"/>
        </w:rPr>
        <w:t xml:space="preserve">, и </w:t>
      </w:r>
      <w:r w:rsidR="0038104E" w:rsidRPr="0038104E">
        <w:rPr>
          <w:rFonts w:cs="Times New Roman"/>
          <w:color w:val="000000" w:themeColor="text1"/>
          <w:szCs w:val="28"/>
        </w:rPr>
        <w:t>документов, подтверждающих внесение платы за жилое помещение, отопление и электрическую энергию (расчетные книжки, квитанции об оплате, документы о приобретении топлива и об оплате транспортных услуг по его доставке и т.п.)</w:t>
      </w:r>
      <w:r w:rsidR="00A07DDA">
        <w:rPr>
          <w:rFonts w:cs="Times New Roman"/>
          <w:color w:val="000000" w:themeColor="text1"/>
          <w:szCs w:val="28"/>
        </w:rPr>
        <w:t>, предоставляемых специалистом ежемесячно</w:t>
      </w:r>
      <w:r>
        <w:rPr>
          <w:rFonts w:cs="Times New Roman"/>
          <w:color w:val="000000" w:themeColor="text1"/>
          <w:szCs w:val="28"/>
        </w:rPr>
        <w:t>.</w:t>
      </w:r>
    </w:p>
    <w:p w:rsidR="00516681" w:rsidRDefault="004413D8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2.2.</w:t>
      </w:r>
      <w:r w:rsidR="00FF5C9E">
        <w:rPr>
          <w:rFonts w:cs="Times New Roman"/>
          <w:color w:val="000000" w:themeColor="text1"/>
          <w:szCs w:val="28"/>
        </w:rPr>
        <w:t>6</w:t>
      </w:r>
      <w:r>
        <w:rPr>
          <w:rFonts w:cs="Times New Roman"/>
          <w:color w:val="000000" w:themeColor="text1"/>
          <w:szCs w:val="28"/>
        </w:rPr>
        <w:t xml:space="preserve">. </w:t>
      </w:r>
      <w:r w:rsidRPr="004413D8">
        <w:rPr>
          <w:rFonts w:cs="Times New Roman"/>
          <w:color w:val="000000" w:themeColor="text1"/>
          <w:szCs w:val="28"/>
        </w:rPr>
        <w:t xml:space="preserve">Перечисление денежных средств осуществляется отделом образования администрации округа – педагогическим работникам, отделом культуры администрации округа – специалистам культуры, администрацией округа – специалистам спорта и медицинским работникам ежемесячно до </w:t>
      </w:r>
      <w:r w:rsidR="00C31CA5">
        <w:rPr>
          <w:rFonts w:cs="Times New Roman"/>
          <w:color w:val="000000" w:themeColor="text1"/>
          <w:szCs w:val="28"/>
        </w:rPr>
        <w:t>месяца</w:t>
      </w:r>
      <w:r w:rsidRPr="004413D8">
        <w:rPr>
          <w:rFonts w:cs="Times New Roman"/>
          <w:color w:val="000000" w:themeColor="text1"/>
          <w:szCs w:val="28"/>
        </w:rPr>
        <w:t xml:space="preserve"> прекращения деятельности в учреждении социальной сферы, по банковским реквизитам, указанным специалистом.</w:t>
      </w:r>
    </w:p>
    <w:p w:rsidR="0006455C" w:rsidRDefault="0006455C" w:rsidP="004413D8">
      <w:pPr>
        <w:widowControl/>
        <w:ind w:firstLine="708"/>
        <w:rPr>
          <w:rFonts w:cs="Times New Roman"/>
          <w:color w:val="000000" w:themeColor="text1"/>
          <w:szCs w:val="28"/>
        </w:rPr>
      </w:pPr>
    </w:p>
    <w:p w:rsidR="00DC3029" w:rsidRDefault="00087EFC" w:rsidP="00087EFC">
      <w:pPr>
        <w:widowControl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="0006455C">
        <w:rPr>
          <w:rFonts w:cs="Times New Roman"/>
          <w:color w:val="000000" w:themeColor="text1"/>
          <w:szCs w:val="28"/>
        </w:rPr>
        <w:t xml:space="preserve">3. </w:t>
      </w:r>
      <w:r w:rsidR="0006455C" w:rsidRPr="0006455C">
        <w:rPr>
          <w:rFonts w:cs="Times New Roman"/>
          <w:color w:val="000000" w:themeColor="text1"/>
          <w:szCs w:val="28"/>
        </w:rPr>
        <w:t>Выплата дополнительной стипендии студентам высших учебных</w:t>
      </w:r>
      <w:r>
        <w:rPr>
          <w:rFonts w:cs="Times New Roman"/>
          <w:color w:val="000000" w:themeColor="text1"/>
          <w:szCs w:val="28"/>
        </w:rPr>
        <w:t xml:space="preserve"> </w:t>
      </w:r>
      <w:r w:rsidR="0006455C" w:rsidRPr="0006455C">
        <w:rPr>
          <w:rFonts w:cs="Times New Roman"/>
          <w:color w:val="000000" w:themeColor="text1"/>
          <w:szCs w:val="28"/>
        </w:rPr>
        <w:t>заведений</w:t>
      </w:r>
      <w:r w:rsidR="0006455C" w:rsidRPr="0006455C">
        <w:t xml:space="preserve"> </w:t>
      </w:r>
      <w:r w:rsidR="0006455C" w:rsidRPr="0006455C">
        <w:rPr>
          <w:rFonts w:cs="Times New Roman"/>
          <w:color w:val="000000" w:themeColor="text1"/>
          <w:szCs w:val="28"/>
        </w:rPr>
        <w:t>и профессиональных образовательных организаций</w:t>
      </w:r>
    </w:p>
    <w:p w:rsidR="00087EFC" w:rsidRPr="00087EFC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DA3CA9">
        <w:rPr>
          <w:rFonts w:cs="Times New Roman"/>
          <w:color w:val="000000" w:themeColor="text1"/>
          <w:szCs w:val="28"/>
        </w:rPr>
        <w:t>3</w:t>
      </w:r>
      <w:r w:rsidRPr="00087EFC">
        <w:rPr>
          <w:rFonts w:cs="Times New Roman"/>
          <w:color w:val="000000" w:themeColor="text1"/>
          <w:szCs w:val="28"/>
        </w:rPr>
        <w:t xml:space="preserve">.1. </w:t>
      </w:r>
      <w:bookmarkStart w:id="8" w:name="_Hlk161237151"/>
      <w:r w:rsidRPr="00087EFC">
        <w:rPr>
          <w:rFonts w:cs="Times New Roman"/>
          <w:color w:val="000000" w:themeColor="text1"/>
          <w:szCs w:val="28"/>
        </w:rPr>
        <w:t xml:space="preserve">Выплата дополнительной стипендии </w:t>
      </w:r>
      <w:bookmarkEnd w:id="8"/>
      <w:r w:rsidRPr="00087EFC">
        <w:rPr>
          <w:rFonts w:cs="Times New Roman"/>
          <w:color w:val="000000" w:themeColor="text1"/>
          <w:szCs w:val="28"/>
        </w:rPr>
        <w:t xml:space="preserve">осуществляется студентам высших учебных заведений в течение двух лет до окончания обучения в </w:t>
      </w:r>
      <w:r w:rsidRPr="00087EFC">
        <w:rPr>
          <w:rFonts w:cs="Times New Roman"/>
          <w:color w:val="000000" w:themeColor="text1"/>
          <w:szCs w:val="28"/>
        </w:rPr>
        <w:lastRenderedPageBreak/>
        <w:t xml:space="preserve">размере 5000,0 рублей ежемесячно и профессиональных образовательных организаций в течение одного года до окончания обучения в размере 4000,0 рублей ежемесячно, </w:t>
      </w:r>
      <w:r w:rsidR="009D7320" w:rsidRPr="00087EFC">
        <w:rPr>
          <w:rFonts w:cs="Times New Roman"/>
          <w:color w:val="000000" w:themeColor="text1"/>
          <w:szCs w:val="28"/>
        </w:rPr>
        <w:t>не имеющим академической задолженности</w:t>
      </w:r>
      <w:r w:rsidR="009D7320">
        <w:rPr>
          <w:rFonts w:cs="Times New Roman"/>
          <w:color w:val="000000" w:themeColor="text1"/>
          <w:szCs w:val="28"/>
        </w:rPr>
        <w:t xml:space="preserve">, имеющим </w:t>
      </w:r>
      <w:bookmarkStart w:id="9" w:name="_Hlk161670724"/>
      <w:r w:rsidR="009D7320">
        <w:rPr>
          <w:rFonts w:cs="Times New Roman"/>
          <w:color w:val="000000" w:themeColor="text1"/>
          <w:szCs w:val="28"/>
        </w:rPr>
        <w:t>намерение после завершения обучения приступить к работе в учреждениях социальной сферы</w:t>
      </w:r>
      <w:bookmarkEnd w:id="9"/>
      <w:r w:rsidRPr="00087EFC">
        <w:rPr>
          <w:rFonts w:cs="Times New Roman"/>
          <w:color w:val="000000" w:themeColor="text1"/>
          <w:szCs w:val="28"/>
        </w:rPr>
        <w:t xml:space="preserve">. </w:t>
      </w:r>
    </w:p>
    <w:p w:rsidR="00087EFC" w:rsidRPr="00087EFC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bookmarkStart w:id="10" w:name="_Hlk161308136"/>
      <w:r w:rsidRPr="009D7320">
        <w:rPr>
          <w:rFonts w:cs="Times New Roman"/>
          <w:color w:val="000000" w:themeColor="text1"/>
          <w:szCs w:val="28"/>
        </w:rPr>
        <w:t>2.</w:t>
      </w:r>
      <w:r w:rsidR="00DA3CA9">
        <w:rPr>
          <w:rFonts w:cs="Times New Roman"/>
          <w:color w:val="000000" w:themeColor="text1"/>
          <w:szCs w:val="28"/>
        </w:rPr>
        <w:t>3</w:t>
      </w:r>
      <w:r w:rsidRPr="009D7320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bookmarkStart w:id="11" w:name="_Hlk161237528"/>
      <w:r w:rsidR="009D7320" w:rsidRPr="009D7320">
        <w:rPr>
          <w:rFonts w:cs="Times New Roman"/>
          <w:color w:val="000000" w:themeColor="text1"/>
          <w:szCs w:val="28"/>
        </w:rPr>
        <w:t xml:space="preserve">осуществления выплаты дополнительной стипендии </w:t>
      </w:r>
      <w:bookmarkEnd w:id="11"/>
      <w:r w:rsidRPr="009D7320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денежные средства в целях </w:t>
      </w:r>
      <w:r w:rsidR="009D7320" w:rsidRPr="009D7320">
        <w:rPr>
          <w:rFonts w:cs="Times New Roman"/>
          <w:color w:val="000000" w:themeColor="text1"/>
          <w:szCs w:val="28"/>
        </w:rPr>
        <w:t xml:space="preserve">осуществления выплаты дополнительной стипендии </w:t>
      </w:r>
      <w:r w:rsidRPr="009D7320">
        <w:rPr>
          <w:rFonts w:cs="Times New Roman"/>
          <w:color w:val="000000" w:themeColor="text1"/>
          <w:szCs w:val="28"/>
        </w:rPr>
        <w:t>предоставляются в очередном финансовом году за счет средств, предусмотренных на эти цели.</w:t>
      </w:r>
    </w:p>
    <w:p w:rsidR="00087EFC" w:rsidRPr="00087EFC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DA3CA9">
        <w:rPr>
          <w:rFonts w:cs="Times New Roman"/>
          <w:color w:val="000000" w:themeColor="text1"/>
          <w:szCs w:val="28"/>
        </w:rPr>
        <w:t>3</w:t>
      </w:r>
      <w:r w:rsidRPr="00087EFC">
        <w:rPr>
          <w:rFonts w:cs="Times New Roman"/>
          <w:color w:val="000000" w:themeColor="text1"/>
          <w:szCs w:val="28"/>
        </w:rPr>
        <w:t xml:space="preserve">.3. Расчет суммы денежных средств, необходимых в целях </w:t>
      </w:r>
      <w:r w:rsidR="009D7320" w:rsidRPr="009D7320">
        <w:rPr>
          <w:rFonts w:cs="Times New Roman"/>
          <w:color w:val="000000" w:themeColor="text1"/>
          <w:szCs w:val="28"/>
        </w:rPr>
        <w:t>осуществления выплаты дополнительной стипендии</w:t>
      </w:r>
      <w:r w:rsidRPr="00087EFC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</w:t>
      </w:r>
      <w:r w:rsidR="009D7320" w:rsidRPr="009D7320">
        <w:rPr>
          <w:rFonts w:cs="Times New Roman"/>
          <w:color w:val="000000" w:themeColor="text1"/>
          <w:szCs w:val="28"/>
        </w:rPr>
        <w:t>студент</w:t>
      </w:r>
      <w:r w:rsidR="009D7320">
        <w:rPr>
          <w:rFonts w:cs="Times New Roman"/>
          <w:color w:val="000000" w:themeColor="text1"/>
          <w:szCs w:val="28"/>
        </w:rPr>
        <w:t>ов</w:t>
      </w:r>
      <w:r w:rsidR="009D7320" w:rsidRPr="009D7320">
        <w:rPr>
          <w:rFonts w:cs="Times New Roman"/>
          <w:color w:val="000000" w:themeColor="text1"/>
          <w:szCs w:val="28"/>
        </w:rPr>
        <w:t xml:space="preserve"> по направлению «Педагогика»</w:t>
      </w:r>
      <w:r w:rsidRPr="00087EFC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</w:t>
      </w:r>
      <w:r w:rsidR="0054306D" w:rsidRPr="0054306D">
        <w:rPr>
          <w:rFonts w:cs="Times New Roman"/>
          <w:color w:val="000000" w:themeColor="text1"/>
          <w:szCs w:val="28"/>
        </w:rPr>
        <w:t>студент</w:t>
      </w:r>
      <w:r w:rsidR="0054306D">
        <w:rPr>
          <w:rFonts w:cs="Times New Roman"/>
          <w:color w:val="000000" w:themeColor="text1"/>
          <w:szCs w:val="28"/>
        </w:rPr>
        <w:t>ов</w:t>
      </w:r>
      <w:r w:rsidR="0054306D" w:rsidRPr="0054306D">
        <w:rPr>
          <w:rFonts w:cs="Times New Roman"/>
          <w:color w:val="000000" w:themeColor="text1"/>
          <w:szCs w:val="28"/>
        </w:rPr>
        <w:t xml:space="preserve"> по направлению «Культура»</w:t>
      </w:r>
      <w:r w:rsidRPr="00087EFC">
        <w:rPr>
          <w:rFonts w:cs="Times New Roman"/>
          <w:color w:val="000000" w:themeColor="text1"/>
          <w:szCs w:val="28"/>
        </w:rPr>
        <w:t xml:space="preserve">, отделом по семейной политике и социальной инфраструктуре администрации округа – для </w:t>
      </w:r>
      <w:r w:rsidR="0054306D" w:rsidRPr="0054306D">
        <w:rPr>
          <w:rFonts w:cs="Times New Roman"/>
          <w:color w:val="000000" w:themeColor="text1"/>
          <w:szCs w:val="28"/>
        </w:rPr>
        <w:t>студент</w:t>
      </w:r>
      <w:r w:rsidR="0054306D">
        <w:rPr>
          <w:rFonts w:cs="Times New Roman"/>
          <w:color w:val="000000" w:themeColor="text1"/>
          <w:szCs w:val="28"/>
        </w:rPr>
        <w:t>ов</w:t>
      </w:r>
      <w:r w:rsidR="0054306D" w:rsidRPr="0054306D">
        <w:rPr>
          <w:rFonts w:cs="Times New Roman"/>
          <w:color w:val="000000" w:themeColor="text1"/>
          <w:szCs w:val="28"/>
        </w:rPr>
        <w:t xml:space="preserve"> по направлениям «Спорт» и «Медицина» </w:t>
      </w:r>
      <w:r w:rsidRPr="00087EFC">
        <w:rPr>
          <w:rFonts w:cs="Times New Roman"/>
          <w:color w:val="000000" w:themeColor="text1"/>
          <w:szCs w:val="28"/>
        </w:rPr>
        <w:t xml:space="preserve">на основании </w:t>
      </w:r>
      <w:r w:rsidR="0054306D">
        <w:rPr>
          <w:rFonts w:cs="Times New Roman"/>
          <w:color w:val="000000" w:themeColor="text1"/>
          <w:szCs w:val="28"/>
        </w:rPr>
        <w:t>документов, подтверждающих отсутствие академической задолженности (справка из учебного заведения, копия зачетной книжки и др.)</w:t>
      </w:r>
      <w:r w:rsidRPr="00087EFC">
        <w:rPr>
          <w:rFonts w:cs="Times New Roman"/>
          <w:color w:val="000000" w:themeColor="text1"/>
          <w:szCs w:val="28"/>
        </w:rPr>
        <w:t>, предоставл</w:t>
      </w:r>
      <w:r w:rsidR="0054306D">
        <w:rPr>
          <w:rFonts w:cs="Times New Roman"/>
          <w:color w:val="000000" w:themeColor="text1"/>
          <w:szCs w:val="28"/>
        </w:rPr>
        <w:t>яемых</w:t>
      </w:r>
      <w:r w:rsidRPr="00087EFC">
        <w:rPr>
          <w:rFonts w:cs="Times New Roman"/>
          <w:color w:val="000000" w:themeColor="text1"/>
          <w:szCs w:val="28"/>
        </w:rPr>
        <w:t xml:space="preserve"> </w:t>
      </w:r>
      <w:r w:rsidR="0054306D">
        <w:rPr>
          <w:rFonts w:cs="Times New Roman"/>
          <w:color w:val="000000" w:themeColor="text1"/>
          <w:szCs w:val="28"/>
        </w:rPr>
        <w:t xml:space="preserve">студентом </w:t>
      </w:r>
      <w:r w:rsidR="00DA3CA9">
        <w:rPr>
          <w:rFonts w:cs="Times New Roman"/>
          <w:color w:val="000000" w:themeColor="text1"/>
          <w:szCs w:val="28"/>
        </w:rPr>
        <w:t>в течение</w:t>
      </w:r>
      <w:r w:rsidR="0054306D">
        <w:rPr>
          <w:rFonts w:cs="Times New Roman"/>
          <w:color w:val="000000" w:themeColor="text1"/>
          <w:szCs w:val="28"/>
        </w:rPr>
        <w:t xml:space="preserve"> первого месяца учебного семестра</w:t>
      </w:r>
      <w:r w:rsidR="0076725B">
        <w:rPr>
          <w:rFonts w:cs="Times New Roman"/>
          <w:color w:val="000000" w:themeColor="text1"/>
          <w:szCs w:val="28"/>
        </w:rPr>
        <w:t xml:space="preserve">, </w:t>
      </w:r>
      <w:bookmarkStart w:id="12" w:name="_Hlk161670769"/>
      <w:r w:rsidR="0076725B">
        <w:rPr>
          <w:rFonts w:cs="Times New Roman"/>
          <w:color w:val="000000" w:themeColor="text1"/>
          <w:szCs w:val="28"/>
        </w:rPr>
        <w:t xml:space="preserve">и гарантийного письма о </w:t>
      </w:r>
      <w:r w:rsidR="0076725B" w:rsidRPr="0076725B">
        <w:rPr>
          <w:rFonts w:cs="Times New Roman"/>
          <w:color w:val="000000" w:themeColor="text1"/>
          <w:szCs w:val="28"/>
        </w:rPr>
        <w:t>намерени</w:t>
      </w:r>
      <w:r w:rsidR="0076725B">
        <w:rPr>
          <w:rFonts w:cs="Times New Roman"/>
          <w:color w:val="000000" w:themeColor="text1"/>
          <w:szCs w:val="28"/>
        </w:rPr>
        <w:t>и</w:t>
      </w:r>
      <w:r w:rsidR="0076725B" w:rsidRPr="0076725B">
        <w:rPr>
          <w:rFonts w:cs="Times New Roman"/>
          <w:color w:val="000000" w:themeColor="text1"/>
          <w:szCs w:val="28"/>
        </w:rPr>
        <w:t xml:space="preserve"> после завершения обучения приступить к работе в учреждениях социальной сферы</w:t>
      </w:r>
      <w:bookmarkEnd w:id="12"/>
      <w:r w:rsidR="0054306D">
        <w:rPr>
          <w:rFonts w:cs="Times New Roman"/>
          <w:color w:val="000000" w:themeColor="text1"/>
          <w:szCs w:val="28"/>
        </w:rPr>
        <w:t>.</w:t>
      </w:r>
    </w:p>
    <w:p w:rsidR="00DC3029" w:rsidRDefault="00087EFC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087EFC">
        <w:rPr>
          <w:rFonts w:cs="Times New Roman"/>
          <w:color w:val="000000" w:themeColor="text1"/>
          <w:szCs w:val="28"/>
        </w:rPr>
        <w:t>2.</w:t>
      </w:r>
      <w:r w:rsidR="00DA3CA9">
        <w:rPr>
          <w:rFonts w:cs="Times New Roman"/>
          <w:color w:val="000000" w:themeColor="text1"/>
          <w:szCs w:val="28"/>
        </w:rPr>
        <w:t>3</w:t>
      </w:r>
      <w:r w:rsidRPr="00087EFC">
        <w:rPr>
          <w:rFonts w:cs="Times New Roman"/>
          <w:color w:val="000000" w:themeColor="text1"/>
          <w:szCs w:val="28"/>
        </w:rPr>
        <w:t xml:space="preserve">.4. </w:t>
      </w:r>
      <w:r w:rsidR="009D7320" w:rsidRPr="009D7320">
        <w:rPr>
          <w:rFonts w:cs="Times New Roman"/>
          <w:color w:val="000000" w:themeColor="text1"/>
          <w:szCs w:val="28"/>
        </w:rPr>
        <w:t xml:space="preserve">Перечисление денежных средств осуществляется отделом образования администрации округа – студентам по направлению «Педагогика», отделом культуры администрации округа – </w:t>
      </w:r>
      <w:bookmarkStart w:id="13" w:name="_Hlk161237574"/>
      <w:r w:rsidR="009D7320" w:rsidRPr="009D7320">
        <w:rPr>
          <w:rFonts w:cs="Times New Roman"/>
          <w:color w:val="000000" w:themeColor="text1"/>
          <w:szCs w:val="28"/>
        </w:rPr>
        <w:t>студентам по направлению «Культура»</w:t>
      </w:r>
      <w:bookmarkEnd w:id="13"/>
      <w:r w:rsidR="009D7320" w:rsidRPr="009D7320">
        <w:rPr>
          <w:rFonts w:cs="Times New Roman"/>
          <w:color w:val="000000" w:themeColor="text1"/>
          <w:szCs w:val="28"/>
        </w:rPr>
        <w:t xml:space="preserve">, администрацией округа – </w:t>
      </w:r>
      <w:r w:rsidR="0054306D">
        <w:rPr>
          <w:rFonts w:cs="Times New Roman"/>
          <w:color w:val="000000" w:themeColor="text1"/>
          <w:szCs w:val="28"/>
        </w:rPr>
        <w:t>студентам</w:t>
      </w:r>
      <w:r w:rsidR="009D7320" w:rsidRPr="009D7320">
        <w:rPr>
          <w:rFonts w:cs="Times New Roman"/>
          <w:color w:val="000000" w:themeColor="text1"/>
          <w:szCs w:val="28"/>
        </w:rPr>
        <w:t xml:space="preserve"> по направлениям «Спорт» и «Медицина» ежемесячно</w:t>
      </w:r>
      <w:r w:rsidR="00DA3CA9">
        <w:rPr>
          <w:rFonts w:cs="Times New Roman"/>
          <w:color w:val="000000" w:themeColor="text1"/>
          <w:szCs w:val="28"/>
        </w:rPr>
        <w:t xml:space="preserve"> в течение учебного семестра</w:t>
      </w:r>
      <w:r w:rsidR="009D7320" w:rsidRPr="009D7320">
        <w:rPr>
          <w:rFonts w:cs="Times New Roman"/>
          <w:color w:val="000000" w:themeColor="text1"/>
          <w:szCs w:val="28"/>
        </w:rPr>
        <w:t xml:space="preserve"> по банковским реквизитам, указанным </w:t>
      </w:r>
      <w:r w:rsidR="009D7320">
        <w:rPr>
          <w:rFonts w:cs="Times New Roman"/>
          <w:color w:val="000000" w:themeColor="text1"/>
          <w:szCs w:val="28"/>
        </w:rPr>
        <w:t>студентом</w:t>
      </w:r>
      <w:r w:rsidR="009D7320" w:rsidRPr="009D7320">
        <w:rPr>
          <w:rFonts w:cs="Times New Roman"/>
          <w:color w:val="000000" w:themeColor="text1"/>
          <w:szCs w:val="28"/>
        </w:rPr>
        <w:t>.</w:t>
      </w:r>
    </w:p>
    <w:p w:rsidR="00DA3CA9" w:rsidRDefault="00DA3CA9" w:rsidP="00087EFC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2.3.5. </w:t>
      </w:r>
      <w:bookmarkStart w:id="14" w:name="_Hlk161320679"/>
      <w:r w:rsidR="00FE031F">
        <w:rPr>
          <w:rFonts w:cs="Times New Roman"/>
          <w:color w:val="000000" w:themeColor="text1"/>
          <w:szCs w:val="28"/>
        </w:rPr>
        <w:t>В случае наличия академической задолженности</w:t>
      </w:r>
      <w:r w:rsidR="009E5003">
        <w:rPr>
          <w:rFonts w:cs="Times New Roman"/>
          <w:color w:val="000000" w:themeColor="text1"/>
          <w:szCs w:val="28"/>
        </w:rPr>
        <w:t xml:space="preserve">, или </w:t>
      </w:r>
      <w:r w:rsidR="00FE031F">
        <w:rPr>
          <w:rFonts w:cs="Times New Roman"/>
          <w:color w:val="000000" w:themeColor="text1"/>
          <w:szCs w:val="28"/>
        </w:rPr>
        <w:t>прекращения обучения в учебном заведении</w:t>
      </w:r>
      <w:r w:rsidR="009E5003">
        <w:rPr>
          <w:rFonts w:cs="Times New Roman"/>
          <w:color w:val="000000" w:themeColor="text1"/>
          <w:szCs w:val="28"/>
        </w:rPr>
        <w:t>, или отказа от работы в учреждении социальной сферы</w:t>
      </w:r>
      <w:r w:rsidR="001B396B">
        <w:rPr>
          <w:rFonts w:cs="Times New Roman"/>
          <w:color w:val="000000" w:themeColor="text1"/>
          <w:szCs w:val="28"/>
        </w:rPr>
        <w:t xml:space="preserve"> </w:t>
      </w:r>
      <w:r w:rsidR="001B396B" w:rsidRPr="001B396B">
        <w:rPr>
          <w:rFonts w:cs="Times New Roman"/>
          <w:color w:val="000000" w:themeColor="text1"/>
          <w:szCs w:val="28"/>
          <w:highlight w:val="yellow"/>
        </w:rPr>
        <w:t>(в том числе</w:t>
      </w:r>
      <w:r w:rsidR="00FE031F" w:rsidRPr="001B396B">
        <w:rPr>
          <w:rFonts w:cs="Times New Roman"/>
          <w:color w:val="000000" w:themeColor="text1"/>
          <w:szCs w:val="28"/>
          <w:highlight w:val="yellow"/>
        </w:rPr>
        <w:t xml:space="preserve"> </w:t>
      </w:r>
      <w:bookmarkEnd w:id="14"/>
      <w:r w:rsidR="001B396B" w:rsidRPr="001B396B">
        <w:rPr>
          <w:rFonts w:cs="Times New Roman"/>
          <w:color w:val="000000" w:themeColor="text1"/>
          <w:szCs w:val="28"/>
          <w:highlight w:val="yellow"/>
        </w:rPr>
        <w:t>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="00FE031F">
        <w:rPr>
          <w:rFonts w:cs="Times New Roman"/>
          <w:color w:val="000000" w:themeColor="text1"/>
          <w:szCs w:val="28"/>
        </w:rPr>
        <w:t xml:space="preserve">сумма выплаченных студенту денежных средств за весь период подлежит возврату в полном объеме в бюджет округа на основании требования </w:t>
      </w:r>
      <w:r w:rsidR="00FE031F" w:rsidRPr="00FE031F">
        <w:rPr>
          <w:rFonts w:cs="Times New Roman"/>
          <w:color w:val="000000" w:themeColor="text1"/>
          <w:szCs w:val="28"/>
        </w:rPr>
        <w:t>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образования администрации округа – для студентов по направлению «Педагогика», 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культуры администрации округа – для студентов по направлению «Культура», отдел</w:t>
      </w:r>
      <w:r w:rsidR="00FE031F">
        <w:rPr>
          <w:rFonts w:cs="Times New Roman"/>
          <w:color w:val="000000" w:themeColor="text1"/>
          <w:szCs w:val="28"/>
        </w:rPr>
        <w:t>а</w:t>
      </w:r>
      <w:r w:rsidR="00FE031F" w:rsidRPr="00FE031F">
        <w:rPr>
          <w:rFonts w:cs="Times New Roman"/>
          <w:color w:val="000000" w:themeColor="text1"/>
          <w:szCs w:val="28"/>
        </w:rPr>
        <w:t xml:space="preserve"> по семейной политике и социальной инфраструктуре администрации округа – для студентов по направлениям «Спорт» и «Медицина»</w:t>
      </w:r>
      <w:r w:rsidR="00FE031F">
        <w:rPr>
          <w:rFonts w:cs="Times New Roman"/>
          <w:color w:val="000000" w:themeColor="text1"/>
          <w:szCs w:val="28"/>
        </w:rPr>
        <w:t>.</w:t>
      </w:r>
    </w:p>
    <w:bookmarkEnd w:id="10"/>
    <w:p w:rsidR="00DC3029" w:rsidRDefault="00DC3029" w:rsidP="00A11D9A">
      <w:pPr>
        <w:widowControl/>
        <w:ind w:firstLine="708"/>
        <w:jc w:val="center"/>
        <w:rPr>
          <w:rFonts w:cs="Times New Roman"/>
          <w:color w:val="000000" w:themeColor="text1"/>
          <w:szCs w:val="28"/>
        </w:rPr>
      </w:pPr>
    </w:p>
    <w:p w:rsidR="0078154B" w:rsidRDefault="0078154B" w:rsidP="00B2654D">
      <w:pPr>
        <w:widowControl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2.4. </w:t>
      </w:r>
      <w:r w:rsidRPr="0078154B">
        <w:rPr>
          <w:rFonts w:cs="Times New Roman"/>
          <w:color w:val="000000" w:themeColor="text1"/>
          <w:szCs w:val="28"/>
        </w:rPr>
        <w:t>Оплата проезда к месту прохождения практики</w:t>
      </w:r>
      <w:r w:rsidR="00395E48" w:rsidRPr="00395E48">
        <w:rPr>
          <w:rFonts w:cs="Times New Roman"/>
          <w:color w:val="000000" w:themeColor="text1"/>
          <w:szCs w:val="28"/>
        </w:rPr>
        <w:t xml:space="preserve"> </w:t>
      </w:r>
      <w:r w:rsidR="00395E48" w:rsidRPr="00B2654D">
        <w:rPr>
          <w:rFonts w:cs="Times New Roman"/>
          <w:color w:val="000000" w:themeColor="text1"/>
          <w:szCs w:val="28"/>
        </w:rPr>
        <w:t>студентам</w:t>
      </w:r>
    </w:p>
    <w:p w:rsidR="00DC3029" w:rsidRDefault="00B2654D" w:rsidP="00B2654D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2.4.1.</w:t>
      </w:r>
      <w:r w:rsidR="0050722A">
        <w:rPr>
          <w:rFonts w:cs="Times New Roman"/>
          <w:color w:val="000000" w:themeColor="text1"/>
          <w:szCs w:val="28"/>
        </w:rPr>
        <w:t xml:space="preserve"> </w:t>
      </w:r>
      <w:bookmarkStart w:id="15" w:name="_Hlk161308277"/>
      <w:r w:rsidRPr="00B2654D">
        <w:rPr>
          <w:rFonts w:cs="Times New Roman"/>
          <w:color w:val="000000" w:themeColor="text1"/>
          <w:szCs w:val="28"/>
        </w:rPr>
        <w:t>Оплата проезда к месту прохождения практики в округе и обратно</w:t>
      </w:r>
      <w:r w:rsidR="0050722A">
        <w:rPr>
          <w:rFonts w:cs="Times New Roman"/>
          <w:color w:val="000000" w:themeColor="text1"/>
          <w:szCs w:val="28"/>
        </w:rPr>
        <w:t xml:space="preserve"> </w:t>
      </w:r>
      <w:bookmarkEnd w:id="15"/>
      <w:r w:rsidR="0050722A">
        <w:rPr>
          <w:rFonts w:cs="Times New Roman"/>
          <w:color w:val="000000" w:themeColor="text1"/>
          <w:szCs w:val="28"/>
        </w:rPr>
        <w:t>осуществляется</w:t>
      </w:r>
      <w:r w:rsidRPr="00B2654D">
        <w:rPr>
          <w:rFonts w:cs="Times New Roman"/>
          <w:color w:val="000000" w:themeColor="text1"/>
          <w:szCs w:val="28"/>
        </w:rPr>
        <w:t xml:space="preserve">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 </w:t>
      </w:r>
      <w:r w:rsidR="00395E48" w:rsidRPr="00395E48">
        <w:rPr>
          <w:rFonts w:cs="Times New Roman"/>
          <w:color w:val="000000" w:themeColor="text1"/>
          <w:szCs w:val="28"/>
        </w:rPr>
        <w:t xml:space="preserve">имеющим намерение после завершения обучения приступить </w:t>
      </w:r>
      <w:r w:rsidR="00395E48" w:rsidRPr="00395E48">
        <w:rPr>
          <w:rFonts w:cs="Times New Roman"/>
          <w:color w:val="000000" w:themeColor="text1"/>
          <w:szCs w:val="28"/>
        </w:rPr>
        <w:lastRenderedPageBreak/>
        <w:t>к работе в учреждениях социальной сферы</w:t>
      </w:r>
      <w:r w:rsidR="00395E48">
        <w:rPr>
          <w:rFonts w:cs="Times New Roman"/>
          <w:color w:val="000000" w:themeColor="text1"/>
          <w:szCs w:val="28"/>
        </w:rPr>
        <w:t>,</w:t>
      </w:r>
      <w:r w:rsidR="00395E48" w:rsidRPr="00395E48">
        <w:rPr>
          <w:rFonts w:cs="Times New Roman"/>
          <w:color w:val="000000" w:themeColor="text1"/>
          <w:szCs w:val="28"/>
        </w:rPr>
        <w:t xml:space="preserve"> </w:t>
      </w:r>
      <w:r w:rsidRPr="00B2654D">
        <w:rPr>
          <w:rFonts w:cs="Times New Roman"/>
          <w:color w:val="000000" w:themeColor="text1"/>
          <w:szCs w:val="28"/>
        </w:rPr>
        <w:t>в размере 100 процентов стоимости проезда</w:t>
      </w:r>
      <w:r w:rsidR="0051357F">
        <w:rPr>
          <w:rFonts w:cs="Times New Roman"/>
          <w:color w:val="000000" w:themeColor="text1"/>
          <w:szCs w:val="28"/>
        </w:rPr>
        <w:t>.</w:t>
      </w:r>
    </w:p>
    <w:p w:rsidR="0051357F" w:rsidRP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4</w:t>
      </w:r>
      <w:r w:rsidRPr="0051357F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r>
        <w:rPr>
          <w:rFonts w:cs="Times New Roman"/>
          <w:color w:val="000000" w:themeColor="text1"/>
          <w:szCs w:val="28"/>
        </w:rPr>
        <w:t>о</w:t>
      </w:r>
      <w:r w:rsidRPr="0051357F">
        <w:rPr>
          <w:rFonts w:cs="Times New Roman"/>
          <w:color w:val="000000" w:themeColor="text1"/>
          <w:szCs w:val="28"/>
        </w:rPr>
        <w:t>плат</w:t>
      </w:r>
      <w:r>
        <w:rPr>
          <w:rFonts w:cs="Times New Roman"/>
          <w:color w:val="000000" w:themeColor="text1"/>
          <w:szCs w:val="28"/>
        </w:rPr>
        <w:t>ы</w:t>
      </w:r>
      <w:r w:rsidRPr="0051357F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 в текущем финансовом году в связи с недостаточностью лимитов бюджетных обязательств денежные средства в целях </w:t>
      </w:r>
      <w:r>
        <w:rPr>
          <w:rFonts w:cs="Times New Roman"/>
          <w:color w:val="000000" w:themeColor="text1"/>
          <w:szCs w:val="28"/>
        </w:rPr>
        <w:t>о</w:t>
      </w:r>
      <w:r w:rsidRPr="0051357F">
        <w:rPr>
          <w:rFonts w:cs="Times New Roman"/>
          <w:color w:val="000000" w:themeColor="text1"/>
          <w:szCs w:val="28"/>
        </w:rPr>
        <w:t>плат</w:t>
      </w:r>
      <w:r>
        <w:rPr>
          <w:rFonts w:cs="Times New Roman"/>
          <w:color w:val="000000" w:themeColor="text1"/>
          <w:szCs w:val="28"/>
        </w:rPr>
        <w:t>ы</w:t>
      </w:r>
      <w:r w:rsidRPr="0051357F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 предоставляются в очередном финансовом году за счет средств, предусмотренных на эти цели.</w:t>
      </w:r>
    </w:p>
    <w:p w:rsidR="0051357F" w:rsidRP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4</w:t>
      </w:r>
      <w:r w:rsidRPr="0051357F">
        <w:rPr>
          <w:rFonts w:cs="Times New Roman"/>
          <w:color w:val="000000" w:themeColor="text1"/>
          <w:szCs w:val="28"/>
        </w:rPr>
        <w:t xml:space="preserve">.3. Расчет суммы денежных средств, необходимых в целях </w:t>
      </w:r>
      <w:r w:rsidR="003C0C3E">
        <w:rPr>
          <w:rFonts w:cs="Times New Roman"/>
          <w:color w:val="000000" w:themeColor="text1"/>
          <w:szCs w:val="28"/>
        </w:rPr>
        <w:t>о</w:t>
      </w:r>
      <w:r w:rsidR="003C0C3E" w:rsidRPr="003C0C3E">
        <w:rPr>
          <w:rFonts w:cs="Times New Roman"/>
          <w:color w:val="000000" w:themeColor="text1"/>
          <w:szCs w:val="28"/>
        </w:rPr>
        <w:t>плат</w:t>
      </w:r>
      <w:r w:rsidR="003C0C3E">
        <w:rPr>
          <w:rFonts w:cs="Times New Roman"/>
          <w:color w:val="000000" w:themeColor="text1"/>
          <w:szCs w:val="28"/>
        </w:rPr>
        <w:t>ы</w:t>
      </w:r>
      <w:r w:rsidR="003C0C3E" w:rsidRPr="003C0C3E">
        <w:rPr>
          <w:rFonts w:cs="Times New Roman"/>
          <w:color w:val="000000" w:themeColor="text1"/>
          <w:szCs w:val="28"/>
        </w:rPr>
        <w:t xml:space="preserve"> проезда к месту прохождения практики в округе и обратно</w:t>
      </w:r>
      <w:r w:rsidRPr="0051357F">
        <w:rPr>
          <w:rFonts w:cs="Times New Roman"/>
          <w:color w:val="000000" w:themeColor="text1"/>
          <w:szCs w:val="28"/>
        </w:rPr>
        <w:t>, осуществляется отделом образования администрации округа – для студентов по направлению «Педагогика», отделом культуры администрации округа – для студентов по направлению «Культура», отделом по семейной политике и социальной инфраструктуре администрации округа – для студентов по направлениям «Спорт» и «Медицина» на основании документов, подтверждающих отсутствие академической задолженности (справка из учебного заведения, копия зачетной книжки и др.)</w:t>
      </w:r>
      <w:r w:rsidR="0076725B">
        <w:rPr>
          <w:rFonts w:cs="Times New Roman"/>
          <w:color w:val="000000" w:themeColor="text1"/>
          <w:szCs w:val="28"/>
        </w:rPr>
        <w:t>,</w:t>
      </w:r>
      <w:r w:rsidR="00966AC6">
        <w:rPr>
          <w:rFonts w:cs="Times New Roman"/>
          <w:color w:val="000000" w:themeColor="text1"/>
          <w:szCs w:val="28"/>
        </w:rPr>
        <w:t xml:space="preserve"> проездных документов</w:t>
      </w:r>
      <w:r w:rsidRPr="0051357F">
        <w:rPr>
          <w:rFonts w:cs="Times New Roman"/>
          <w:color w:val="000000" w:themeColor="text1"/>
          <w:szCs w:val="28"/>
        </w:rPr>
        <w:t xml:space="preserve"> </w:t>
      </w:r>
      <w:r w:rsidR="0076725B" w:rsidRPr="0076725B">
        <w:rPr>
          <w:rFonts w:cs="Times New Roman"/>
          <w:color w:val="000000" w:themeColor="text1"/>
          <w:szCs w:val="28"/>
        </w:rPr>
        <w:t>и гарантийного письма о намерении после завершения обучения приступить к работе в учреждениях социальной сферы</w:t>
      </w:r>
      <w:r w:rsidR="00C31CA5">
        <w:rPr>
          <w:rFonts w:cs="Times New Roman"/>
          <w:color w:val="000000" w:themeColor="text1"/>
          <w:szCs w:val="28"/>
        </w:rPr>
        <w:t>,</w:t>
      </w:r>
      <w:r w:rsidR="00C31CA5" w:rsidRPr="00C31CA5">
        <w:rPr>
          <w:rFonts w:cs="Times New Roman"/>
          <w:color w:val="000000" w:themeColor="text1"/>
          <w:szCs w:val="28"/>
        </w:rPr>
        <w:t xml:space="preserve"> </w:t>
      </w:r>
      <w:r w:rsidR="00C31CA5" w:rsidRPr="0051357F">
        <w:rPr>
          <w:rFonts w:cs="Times New Roman"/>
          <w:color w:val="000000" w:themeColor="text1"/>
          <w:szCs w:val="28"/>
        </w:rPr>
        <w:t xml:space="preserve">предоставляемых студентом в течение </w:t>
      </w:r>
      <w:r w:rsidR="00C31CA5">
        <w:rPr>
          <w:rFonts w:cs="Times New Roman"/>
          <w:color w:val="000000" w:themeColor="text1"/>
          <w:szCs w:val="28"/>
        </w:rPr>
        <w:t>10 дней со дня совершения проезда.</w:t>
      </w:r>
    </w:p>
    <w:p w:rsidR="0051357F" w:rsidRP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4</w:t>
      </w:r>
      <w:r w:rsidRPr="0051357F">
        <w:rPr>
          <w:rFonts w:cs="Times New Roman"/>
          <w:color w:val="000000" w:themeColor="text1"/>
          <w:szCs w:val="28"/>
        </w:rPr>
        <w:t xml:space="preserve">.4. Перечисление денежных средств осуществляется отделом образования администрации округа – студентам по направлению «Педагогика», отделом культуры администрации округа – студентам по направлению «Культура», администрацией округа – студентам по направлениям «Спорт» и «Медицина» </w:t>
      </w:r>
      <w:r w:rsidR="00966AC6">
        <w:rPr>
          <w:rFonts w:cs="Times New Roman"/>
          <w:color w:val="000000" w:themeColor="text1"/>
          <w:szCs w:val="28"/>
        </w:rPr>
        <w:t>в течение</w:t>
      </w:r>
      <w:r w:rsidRPr="0051357F">
        <w:rPr>
          <w:rFonts w:cs="Times New Roman"/>
          <w:color w:val="000000" w:themeColor="text1"/>
          <w:szCs w:val="28"/>
        </w:rPr>
        <w:t xml:space="preserve"> месяца </w:t>
      </w:r>
      <w:r w:rsidR="00966AC6">
        <w:rPr>
          <w:rFonts w:cs="Times New Roman"/>
          <w:color w:val="000000" w:themeColor="text1"/>
          <w:szCs w:val="28"/>
        </w:rPr>
        <w:t xml:space="preserve">со дня предоставления документов </w:t>
      </w:r>
      <w:r w:rsidRPr="0051357F">
        <w:rPr>
          <w:rFonts w:cs="Times New Roman"/>
          <w:color w:val="000000" w:themeColor="text1"/>
          <w:szCs w:val="28"/>
        </w:rPr>
        <w:t>по банковским реквизитам, указанным студентом.</w:t>
      </w:r>
    </w:p>
    <w:p w:rsidR="0051357F" w:rsidRDefault="0051357F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1357F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4</w:t>
      </w:r>
      <w:r w:rsidRPr="0051357F">
        <w:rPr>
          <w:rFonts w:cs="Times New Roman"/>
          <w:color w:val="000000" w:themeColor="text1"/>
          <w:szCs w:val="28"/>
        </w:rPr>
        <w:t xml:space="preserve">.5. </w:t>
      </w:r>
      <w:r w:rsidR="009E5003" w:rsidRPr="009E5003">
        <w:rPr>
          <w:rFonts w:cs="Times New Roman"/>
          <w:color w:val="000000" w:themeColor="text1"/>
          <w:szCs w:val="28"/>
        </w:rPr>
        <w:t xml:space="preserve">В случае наличия академической задолженности, или прекращения обучения в учебном заведении, или отказа от работы в учреждении социальной сферы </w:t>
      </w:r>
      <w:r w:rsidR="001B396B" w:rsidRPr="001B396B">
        <w:rPr>
          <w:rFonts w:cs="Times New Roman"/>
          <w:color w:val="000000" w:themeColor="text1"/>
          <w:szCs w:val="28"/>
          <w:highlight w:val="yellow"/>
        </w:rPr>
        <w:t>(в том числе 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Pr="0051357F">
        <w:rPr>
          <w:rFonts w:cs="Times New Roman"/>
          <w:color w:val="000000" w:themeColor="text1"/>
          <w:szCs w:val="28"/>
        </w:rPr>
        <w:t>сумма выплаченных студенту денежных средств за весь период подлежит возврату в полном объеме в бюджет округа на основании требования отдела образования администрации округа – для студентов по направлению «Педагогика», отдела культуры администрации округа – для студентов по направлению «Культура», отдела по семейной политике и социальной инфраструктуре администрации округа – для студентов по направлениям «Спорт» и «Медицина».</w:t>
      </w:r>
    </w:p>
    <w:p w:rsidR="00395E48" w:rsidRDefault="00395E48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</w:p>
    <w:p w:rsidR="00395E48" w:rsidRDefault="00395E48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2.5. </w:t>
      </w:r>
      <w:r w:rsidRPr="00395E48">
        <w:rPr>
          <w:rFonts w:cs="Times New Roman"/>
          <w:color w:val="000000" w:themeColor="text1"/>
          <w:szCs w:val="28"/>
        </w:rPr>
        <w:t>Выплата на оплату жилого помещения студентам</w:t>
      </w:r>
    </w:p>
    <w:p w:rsidR="00395E48" w:rsidRDefault="00395E48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2.5.1. </w:t>
      </w:r>
      <w:r w:rsidRPr="00395E48">
        <w:rPr>
          <w:rFonts w:cs="Times New Roman"/>
          <w:color w:val="000000" w:themeColor="text1"/>
          <w:szCs w:val="28"/>
        </w:rPr>
        <w:t>Выплата на оплату жилого помещения осуществляется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</w:t>
      </w:r>
      <w:r w:rsidRPr="00395E48">
        <w:t xml:space="preserve"> </w:t>
      </w:r>
      <w:bookmarkStart w:id="16" w:name="_Hlk161672829"/>
      <w:r w:rsidRPr="00395E48">
        <w:rPr>
          <w:rFonts w:cs="Times New Roman"/>
          <w:color w:val="000000" w:themeColor="text1"/>
          <w:szCs w:val="28"/>
        </w:rPr>
        <w:t>имеющим намерение после завершения обучения приступить к работе в учреждениях социальной сферы</w:t>
      </w:r>
      <w:bookmarkEnd w:id="16"/>
      <w:r>
        <w:rPr>
          <w:rFonts w:cs="Times New Roman"/>
          <w:color w:val="000000" w:themeColor="text1"/>
          <w:szCs w:val="28"/>
        </w:rPr>
        <w:t>,</w:t>
      </w:r>
      <w:r w:rsidRPr="00395E48">
        <w:rPr>
          <w:rFonts w:cs="Times New Roman"/>
          <w:color w:val="000000" w:themeColor="text1"/>
          <w:szCs w:val="28"/>
        </w:rPr>
        <w:t xml:space="preserve"> в сумме 2000,0 рублей ежемесячно</w:t>
      </w:r>
      <w:r>
        <w:rPr>
          <w:rFonts w:cs="Times New Roman"/>
          <w:color w:val="000000" w:themeColor="text1"/>
          <w:szCs w:val="28"/>
        </w:rPr>
        <w:t>.</w:t>
      </w:r>
    </w:p>
    <w:p w:rsidR="009E5003" w:rsidRPr="00C31CA5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lastRenderedPageBreak/>
        <w:t>2.</w:t>
      </w:r>
      <w:r>
        <w:rPr>
          <w:rFonts w:cs="Times New Roman"/>
          <w:color w:val="000000" w:themeColor="text1"/>
          <w:szCs w:val="28"/>
        </w:rPr>
        <w:t>5</w:t>
      </w:r>
      <w:r w:rsidRPr="009E5003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bookmarkStart w:id="17" w:name="_Hlk161670618"/>
      <w:r w:rsidR="0076725B">
        <w:rPr>
          <w:rFonts w:cs="Times New Roman"/>
          <w:color w:val="000000" w:themeColor="text1"/>
          <w:szCs w:val="28"/>
        </w:rPr>
        <w:t>осуществления в</w:t>
      </w:r>
      <w:r w:rsidR="0076725B" w:rsidRPr="0076725B">
        <w:rPr>
          <w:rFonts w:cs="Times New Roman"/>
          <w:color w:val="000000" w:themeColor="text1"/>
          <w:szCs w:val="28"/>
        </w:rPr>
        <w:t>ыплат</w:t>
      </w:r>
      <w:r w:rsidR="0076725B">
        <w:rPr>
          <w:rFonts w:cs="Times New Roman"/>
          <w:color w:val="000000" w:themeColor="text1"/>
          <w:szCs w:val="28"/>
        </w:rPr>
        <w:t>ы</w:t>
      </w:r>
      <w:r w:rsidR="0076725B" w:rsidRPr="0076725B">
        <w:rPr>
          <w:rFonts w:cs="Times New Roman"/>
          <w:color w:val="000000" w:themeColor="text1"/>
          <w:szCs w:val="28"/>
        </w:rPr>
        <w:t xml:space="preserve"> на оплату жилого помещения</w:t>
      </w:r>
      <w:r w:rsidRPr="009E5003">
        <w:rPr>
          <w:rFonts w:cs="Times New Roman"/>
          <w:color w:val="000000" w:themeColor="text1"/>
          <w:szCs w:val="28"/>
        </w:rPr>
        <w:t xml:space="preserve"> </w:t>
      </w:r>
      <w:bookmarkEnd w:id="17"/>
      <w:r w:rsidRPr="009E5003">
        <w:rPr>
          <w:rFonts w:cs="Times New Roman"/>
          <w:color w:val="000000" w:themeColor="text1"/>
          <w:szCs w:val="28"/>
        </w:rPr>
        <w:t xml:space="preserve">в текущем финансовом году в связи с </w:t>
      </w:r>
      <w:r w:rsidRPr="0076725B">
        <w:rPr>
          <w:rFonts w:cs="Times New Roman"/>
          <w:color w:val="000000" w:themeColor="text1"/>
          <w:szCs w:val="28"/>
        </w:rPr>
        <w:t xml:space="preserve">недостаточностью лимитов бюджетных обязательств денежные средства в целях </w:t>
      </w:r>
      <w:r w:rsidR="0076725B" w:rsidRPr="0076725B">
        <w:rPr>
          <w:rFonts w:cs="Times New Roman"/>
          <w:color w:val="000000" w:themeColor="text1"/>
          <w:szCs w:val="28"/>
        </w:rPr>
        <w:t>осуществления выплаты на оплату жилого помещения</w:t>
      </w:r>
      <w:r w:rsidRPr="0076725B">
        <w:rPr>
          <w:rFonts w:cs="Times New Roman"/>
          <w:color w:val="000000" w:themeColor="text1"/>
          <w:szCs w:val="28"/>
        </w:rPr>
        <w:t xml:space="preserve"> предоставляются в очередном финансовом году за счет </w:t>
      </w:r>
      <w:r w:rsidRPr="00C31CA5">
        <w:rPr>
          <w:rFonts w:cs="Times New Roman"/>
          <w:color w:val="000000" w:themeColor="text1"/>
          <w:szCs w:val="28"/>
        </w:rPr>
        <w:t>средств, предусмотренных на эти цели.</w:t>
      </w:r>
    </w:p>
    <w:p w:rsidR="009E5003" w:rsidRPr="009E5003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C31CA5">
        <w:rPr>
          <w:rFonts w:cs="Times New Roman"/>
          <w:color w:val="000000" w:themeColor="text1"/>
          <w:szCs w:val="28"/>
        </w:rPr>
        <w:t xml:space="preserve">2.5.3. Расчет суммы денежных средств, необходимых в целях </w:t>
      </w:r>
      <w:r w:rsidR="0076725B" w:rsidRPr="00C31CA5">
        <w:rPr>
          <w:rFonts w:cs="Times New Roman"/>
          <w:color w:val="000000" w:themeColor="text1"/>
          <w:szCs w:val="28"/>
        </w:rPr>
        <w:t>осуществления выплаты на оплату жилого помещения</w:t>
      </w:r>
      <w:r w:rsidRPr="00C31CA5">
        <w:rPr>
          <w:rFonts w:cs="Times New Roman"/>
          <w:color w:val="000000" w:themeColor="text1"/>
          <w:szCs w:val="28"/>
        </w:rPr>
        <w:t>, осуществляется отделом образования администрации округа – для студентов по направлению «Педагогика», отделом культуры администрации округа – для студентов по направлению «Культура», отделом по семейной политике и социальной инфраструктуре администрации</w:t>
      </w:r>
      <w:r w:rsidRPr="009E5003">
        <w:rPr>
          <w:rFonts w:cs="Times New Roman"/>
          <w:color w:val="000000" w:themeColor="text1"/>
          <w:szCs w:val="28"/>
        </w:rPr>
        <w:t xml:space="preserve"> округа – для студентов по направлениям «Спорт» и «Медицина» на основании документов, подтверждающих отсутствие академической задолженности (справка из учебного заведения, копия зачетной книжки и др.) и </w:t>
      </w:r>
      <w:r w:rsidR="0076725B" w:rsidRPr="0076725B">
        <w:rPr>
          <w:rFonts w:cs="Times New Roman"/>
          <w:color w:val="000000" w:themeColor="text1"/>
          <w:szCs w:val="28"/>
        </w:rPr>
        <w:t>гарантийного письма о намерении после завершения обучения приступить к работе в учреждениях социальной сферы</w:t>
      </w:r>
      <w:r w:rsidRPr="009E5003">
        <w:rPr>
          <w:rFonts w:cs="Times New Roman"/>
          <w:color w:val="000000" w:themeColor="text1"/>
          <w:szCs w:val="28"/>
        </w:rPr>
        <w:t>.</w:t>
      </w:r>
    </w:p>
    <w:p w:rsidR="009E5003" w:rsidRPr="009E5003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5</w:t>
      </w:r>
      <w:r w:rsidRPr="009E5003">
        <w:rPr>
          <w:rFonts w:cs="Times New Roman"/>
          <w:color w:val="000000" w:themeColor="text1"/>
          <w:szCs w:val="28"/>
        </w:rPr>
        <w:t xml:space="preserve">.4. Перечисление денежных средств осуществляется отделом образования администрации округа – студентам по направлению «Педагогика», отделом культуры администрации округа – студентам по направлению «Культура», администрацией округа – студентам по направлениям «Спорт» и «Медицина» </w:t>
      </w:r>
      <w:r w:rsidR="00C31CA5">
        <w:rPr>
          <w:rFonts w:cs="Times New Roman"/>
          <w:color w:val="000000" w:themeColor="text1"/>
          <w:szCs w:val="28"/>
        </w:rPr>
        <w:t>ежемесячно</w:t>
      </w:r>
      <w:r w:rsidRPr="009E5003">
        <w:rPr>
          <w:rFonts w:cs="Times New Roman"/>
          <w:color w:val="000000" w:themeColor="text1"/>
          <w:szCs w:val="28"/>
        </w:rPr>
        <w:t xml:space="preserve"> по банковским реквизитам, указанным студентом.</w:t>
      </w:r>
    </w:p>
    <w:p w:rsidR="009E5003" w:rsidRDefault="009E5003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9E5003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5</w:t>
      </w:r>
      <w:r w:rsidRPr="009E5003">
        <w:rPr>
          <w:rFonts w:cs="Times New Roman"/>
          <w:color w:val="000000" w:themeColor="text1"/>
          <w:szCs w:val="28"/>
        </w:rPr>
        <w:t xml:space="preserve">.5. В случае наличия академической задолженности, или прекращения обучения в учебном заведении, или отказа от работы в учреждении социальной сферы </w:t>
      </w:r>
      <w:r w:rsidR="001B396B" w:rsidRPr="001B396B">
        <w:rPr>
          <w:rFonts w:cs="Times New Roman"/>
          <w:color w:val="000000" w:themeColor="text1"/>
          <w:szCs w:val="28"/>
          <w:highlight w:val="yellow"/>
        </w:rPr>
        <w:t>(в том числе до истечения одного календарного года с момента трудоустройства)</w:t>
      </w:r>
      <w:r w:rsidR="001B396B" w:rsidRPr="001B396B">
        <w:rPr>
          <w:rFonts w:cs="Times New Roman"/>
          <w:color w:val="000000" w:themeColor="text1"/>
          <w:szCs w:val="28"/>
        </w:rPr>
        <w:t xml:space="preserve"> </w:t>
      </w:r>
      <w:r w:rsidRPr="009E5003">
        <w:rPr>
          <w:rFonts w:cs="Times New Roman"/>
          <w:color w:val="000000" w:themeColor="text1"/>
          <w:szCs w:val="28"/>
        </w:rPr>
        <w:t>сумма выплаченных студенту денежных средств за весь период подлежит возврату в полном объеме в бюджет округа на основании требования отдела образования администрации округа – для студентов по направлению «Педагогика», отдела культуры администрации округа – для студентов по направлению «Культура», отдела по семейной политике и социальной инфраструктуре администрации округа – для студентов по направлениям «Спорт» и «Медицина».</w:t>
      </w:r>
    </w:p>
    <w:p w:rsidR="00C31CA5" w:rsidRDefault="00C31CA5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</w:p>
    <w:p w:rsidR="00C31CA5" w:rsidRDefault="00C31CA5" w:rsidP="009E5003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2.6. </w:t>
      </w:r>
      <w:r w:rsidRPr="00C31CA5">
        <w:rPr>
          <w:rFonts w:cs="Times New Roman"/>
          <w:color w:val="000000" w:themeColor="text1"/>
          <w:szCs w:val="28"/>
        </w:rPr>
        <w:t xml:space="preserve">Оплата проезда к месту трудоустройства и закрепления в округе </w:t>
      </w:r>
    </w:p>
    <w:p w:rsidR="009E5003" w:rsidRDefault="00461FC9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2.6.1. </w:t>
      </w:r>
      <w:bookmarkStart w:id="18" w:name="_Hlk161674309"/>
      <w:r w:rsidR="00540274" w:rsidRPr="00C31CA5">
        <w:rPr>
          <w:rFonts w:cs="Times New Roman"/>
          <w:color w:val="000000" w:themeColor="text1"/>
          <w:szCs w:val="28"/>
        </w:rPr>
        <w:t>Оплата проезда к месту трудоустройства и закрепления в округе</w:t>
      </w:r>
      <w:r w:rsidR="00540274">
        <w:rPr>
          <w:rFonts w:cs="Times New Roman"/>
          <w:color w:val="000000" w:themeColor="text1"/>
          <w:szCs w:val="28"/>
        </w:rPr>
        <w:t xml:space="preserve"> </w:t>
      </w:r>
      <w:bookmarkEnd w:id="18"/>
      <w:r w:rsidR="001B3121">
        <w:rPr>
          <w:rFonts w:cs="Times New Roman"/>
          <w:color w:val="000000" w:themeColor="text1"/>
          <w:szCs w:val="28"/>
        </w:rPr>
        <w:t>осуществляется</w:t>
      </w:r>
      <w:r w:rsidR="00540274" w:rsidRPr="00C31CA5">
        <w:rPr>
          <w:rFonts w:cs="Times New Roman"/>
          <w:color w:val="000000" w:themeColor="text1"/>
          <w:szCs w:val="28"/>
        </w:rPr>
        <w:t xml:space="preserve"> в размере 100 процентов стоимости проезда </w:t>
      </w:r>
      <w:r w:rsidR="00C31CA5" w:rsidRPr="00C31CA5">
        <w:rPr>
          <w:rFonts w:cs="Times New Roman"/>
          <w:color w:val="000000" w:themeColor="text1"/>
          <w:szCs w:val="28"/>
        </w:rPr>
        <w:t>выпускникам высших учебных заведений и профессиональных образовательных организаций</w:t>
      </w:r>
      <w:r w:rsidR="00540274">
        <w:rPr>
          <w:rFonts w:cs="Times New Roman"/>
          <w:color w:val="000000" w:themeColor="text1"/>
          <w:szCs w:val="28"/>
        </w:rPr>
        <w:t xml:space="preserve">, </w:t>
      </w:r>
      <w:r w:rsidR="00540274" w:rsidRPr="00540274">
        <w:rPr>
          <w:rFonts w:cs="Times New Roman"/>
          <w:color w:val="000000" w:themeColor="text1"/>
          <w:szCs w:val="28"/>
        </w:rPr>
        <w:t>имеющим намерение после завершения обучения приступить к работе в учреждениях социальной сферы</w:t>
      </w:r>
      <w:r w:rsidR="00540274">
        <w:rPr>
          <w:rFonts w:cs="Times New Roman"/>
          <w:color w:val="000000" w:themeColor="text1"/>
          <w:szCs w:val="28"/>
        </w:rPr>
        <w:t>.</w:t>
      </w:r>
      <w:r w:rsidR="00C31CA5" w:rsidRPr="00C31CA5">
        <w:rPr>
          <w:rFonts w:cs="Times New Roman"/>
          <w:color w:val="000000" w:themeColor="text1"/>
          <w:szCs w:val="28"/>
        </w:rPr>
        <w:t xml:space="preserve"> </w:t>
      </w:r>
    </w:p>
    <w:p w:rsidR="00540274" w:rsidRPr="00540274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t>2.</w:t>
      </w:r>
      <w:r w:rsidR="001B396B">
        <w:rPr>
          <w:rFonts w:cs="Times New Roman"/>
          <w:color w:val="000000" w:themeColor="text1"/>
          <w:szCs w:val="28"/>
        </w:rPr>
        <w:t>6</w:t>
      </w:r>
      <w:r w:rsidRPr="00540274">
        <w:rPr>
          <w:rFonts w:cs="Times New Roman"/>
          <w:color w:val="000000" w:themeColor="text1"/>
          <w:szCs w:val="28"/>
        </w:rPr>
        <w:t xml:space="preserve">.2. В случае невозможности предоставления денежных средств в целях </w:t>
      </w:r>
      <w:r w:rsidR="001B3121">
        <w:rPr>
          <w:rFonts w:cs="Times New Roman"/>
          <w:color w:val="000000" w:themeColor="text1"/>
          <w:szCs w:val="28"/>
        </w:rPr>
        <w:t>осуществления о</w:t>
      </w:r>
      <w:bookmarkStart w:id="19" w:name="_Hlk161674659"/>
      <w:r w:rsidR="001B3121" w:rsidRPr="001B3121">
        <w:rPr>
          <w:rFonts w:cs="Times New Roman"/>
          <w:color w:val="000000" w:themeColor="text1"/>
          <w:szCs w:val="28"/>
        </w:rPr>
        <w:t>плат</w:t>
      </w:r>
      <w:r w:rsidR="001B3121">
        <w:rPr>
          <w:rFonts w:cs="Times New Roman"/>
          <w:color w:val="000000" w:themeColor="text1"/>
          <w:szCs w:val="28"/>
        </w:rPr>
        <w:t>ы</w:t>
      </w:r>
      <w:r w:rsidR="001B3121" w:rsidRPr="001B3121">
        <w:rPr>
          <w:rFonts w:cs="Times New Roman"/>
          <w:color w:val="000000" w:themeColor="text1"/>
          <w:szCs w:val="28"/>
        </w:rPr>
        <w:t xml:space="preserve"> проезда к месту трудоустройства и закрепления в округе</w:t>
      </w:r>
      <w:bookmarkEnd w:id="19"/>
      <w:r w:rsidR="001B3121" w:rsidRPr="001B3121">
        <w:rPr>
          <w:rFonts w:cs="Times New Roman"/>
          <w:color w:val="000000" w:themeColor="text1"/>
          <w:szCs w:val="28"/>
        </w:rPr>
        <w:t xml:space="preserve"> </w:t>
      </w:r>
      <w:r w:rsidRPr="00540274">
        <w:rPr>
          <w:rFonts w:cs="Times New Roman"/>
          <w:color w:val="000000" w:themeColor="text1"/>
          <w:szCs w:val="28"/>
        </w:rPr>
        <w:t xml:space="preserve">в текущем финансовом году в связи с недостаточностью лимитов бюджетных обязательств денежные средства в целях осуществления </w:t>
      </w:r>
      <w:r w:rsidR="001B3121">
        <w:rPr>
          <w:rFonts w:cs="Times New Roman"/>
          <w:color w:val="000000" w:themeColor="text1"/>
          <w:szCs w:val="28"/>
        </w:rPr>
        <w:t>о</w:t>
      </w:r>
      <w:r w:rsidR="001B3121" w:rsidRPr="001B3121">
        <w:rPr>
          <w:rFonts w:cs="Times New Roman"/>
          <w:color w:val="000000" w:themeColor="text1"/>
          <w:szCs w:val="28"/>
        </w:rPr>
        <w:t>платы проезда к месту трудоустройства и закрепления в округе</w:t>
      </w:r>
      <w:r w:rsidR="001B3121">
        <w:rPr>
          <w:rFonts w:cs="Times New Roman"/>
          <w:color w:val="000000" w:themeColor="text1"/>
          <w:szCs w:val="28"/>
        </w:rPr>
        <w:t xml:space="preserve"> </w:t>
      </w:r>
      <w:r w:rsidRPr="00540274">
        <w:rPr>
          <w:rFonts w:cs="Times New Roman"/>
          <w:color w:val="000000" w:themeColor="text1"/>
          <w:szCs w:val="28"/>
        </w:rPr>
        <w:t>предоставляются в очередном финансовом году за счет средств, предусмотренных на эти цели.</w:t>
      </w:r>
    </w:p>
    <w:p w:rsidR="00540274" w:rsidRPr="00540274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lastRenderedPageBreak/>
        <w:t>2.</w:t>
      </w:r>
      <w:r w:rsidR="001B396B">
        <w:rPr>
          <w:rFonts w:cs="Times New Roman"/>
          <w:color w:val="000000" w:themeColor="text1"/>
          <w:szCs w:val="28"/>
        </w:rPr>
        <w:t>6</w:t>
      </w:r>
      <w:r w:rsidRPr="00540274">
        <w:rPr>
          <w:rFonts w:cs="Times New Roman"/>
          <w:color w:val="000000" w:themeColor="text1"/>
          <w:szCs w:val="28"/>
        </w:rPr>
        <w:t xml:space="preserve">.3. Расчет суммы денежных средств, необходимых в целях осуществления </w:t>
      </w:r>
      <w:r w:rsidR="001B3121">
        <w:rPr>
          <w:rFonts w:cs="Times New Roman"/>
          <w:color w:val="000000" w:themeColor="text1"/>
          <w:szCs w:val="28"/>
        </w:rPr>
        <w:t>о</w:t>
      </w:r>
      <w:r w:rsidR="001B3121" w:rsidRPr="001B3121">
        <w:rPr>
          <w:rFonts w:cs="Times New Roman"/>
          <w:color w:val="000000" w:themeColor="text1"/>
          <w:szCs w:val="28"/>
        </w:rPr>
        <w:t>платы проезда к месту трудоустройства и закрепления в округе</w:t>
      </w:r>
      <w:r w:rsidRPr="00540274">
        <w:rPr>
          <w:rFonts w:cs="Times New Roman"/>
          <w:color w:val="000000" w:themeColor="text1"/>
          <w:szCs w:val="28"/>
        </w:rPr>
        <w:t xml:space="preserve">, осуществляется отделом образования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Pr="00540274">
        <w:rPr>
          <w:rFonts w:cs="Times New Roman"/>
          <w:color w:val="000000" w:themeColor="text1"/>
          <w:szCs w:val="28"/>
        </w:rPr>
        <w:t xml:space="preserve"> по направлению «Педагогика», отделом культуры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Pr="00540274">
        <w:rPr>
          <w:rFonts w:cs="Times New Roman"/>
          <w:color w:val="000000" w:themeColor="text1"/>
          <w:szCs w:val="28"/>
        </w:rPr>
        <w:t xml:space="preserve"> по направлению «Культура», отделом по семейной политике и социальной инфраструктуре администрации округа – для </w:t>
      </w:r>
      <w:r w:rsidR="001B3121">
        <w:rPr>
          <w:rFonts w:cs="Times New Roman"/>
          <w:color w:val="000000" w:themeColor="text1"/>
          <w:szCs w:val="28"/>
        </w:rPr>
        <w:t>выпускников</w:t>
      </w:r>
      <w:r w:rsidRPr="00540274">
        <w:rPr>
          <w:rFonts w:cs="Times New Roman"/>
          <w:color w:val="000000" w:themeColor="text1"/>
          <w:szCs w:val="28"/>
        </w:rPr>
        <w:t xml:space="preserve"> по направлениям «Спорт» и «Медицина» на основании </w:t>
      </w:r>
      <w:r w:rsidR="003063A3" w:rsidRPr="003063A3">
        <w:t>проездных документов</w:t>
      </w:r>
      <w:r w:rsidR="003063A3">
        <w:t>,</w:t>
      </w:r>
      <w:r w:rsidR="003063A3" w:rsidRPr="003063A3">
        <w:t xml:space="preserve"> </w:t>
      </w:r>
      <w:r w:rsidRPr="00540274">
        <w:rPr>
          <w:rFonts w:cs="Times New Roman"/>
          <w:color w:val="000000" w:themeColor="text1"/>
          <w:szCs w:val="28"/>
        </w:rPr>
        <w:t xml:space="preserve">документов, подтверждающих </w:t>
      </w:r>
      <w:r w:rsidR="001B3121">
        <w:rPr>
          <w:rFonts w:cs="Times New Roman"/>
          <w:color w:val="000000" w:themeColor="text1"/>
          <w:szCs w:val="28"/>
        </w:rPr>
        <w:t>окончание учебного заведения</w:t>
      </w:r>
      <w:r w:rsidRPr="00540274">
        <w:rPr>
          <w:rFonts w:cs="Times New Roman"/>
          <w:color w:val="000000" w:themeColor="text1"/>
          <w:szCs w:val="28"/>
        </w:rPr>
        <w:t xml:space="preserve"> и </w:t>
      </w:r>
      <w:r w:rsidR="003063A3">
        <w:rPr>
          <w:rFonts w:cs="Times New Roman"/>
          <w:color w:val="000000" w:themeColor="text1"/>
          <w:szCs w:val="28"/>
        </w:rPr>
        <w:t>трудоустройство</w:t>
      </w:r>
      <w:r w:rsidRPr="00540274">
        <w:rPr>
          <w:rFonts w:cs="Times New Roman"/>
          <w:color w:val="000000" w:themeColor="text1"/>
          <w:szCs w:val="28"/>
        </w:rPr>
        <w:t xml:space="preserve"> в учреждениях социальной сферы</w:t>
      </w:r>
      <w:r w:rsidR="003063A3">
        <w:rPr>
          <w:rFonts w:cs="Times New Roman"/>
          <w:color w:val="000000" w:themeColor="text1"/>
          <w:szCs w:val="28"/>
        </w:rPr>
        <w:t>,</w:t>
      </w:r>
      <w:r w:rsidR="003063A3" w:rsidRPr="003063A3">
        <w:t xml:space="preserve"> </w:t>
      </w:r>
      <w:r w:rsidR="003063A3" w:rsidRPr="003063A3">
        <w:rPr>
          <w:rFonts w:cs="Times New Roman"/>
          <w:color w:val="000000" w:themeColor="text1"/>
          <w:szCs w:val="28"/>
        </w:rPr>
        <w:t>предоставляемых студентом в течение 10 дней со дня совершения проезда</w:t>
      </w:r>
      <w:r w:rsidRPr="00540274">
        <w:rPr>
          <w:rFonts w:cs="Times New Roman"/>
          <w:color w:val="000000" w:themeColor="text1"/>
          <w:szCs w:val="28"/>
        </w:rPr>
        <w:t>.</w:t>
      </w:r>
    </w:p>
    <w:p w:rsidR="00540274" w:rsidRPr="00540274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40274">
        <w:rPr>
          <w:rFonts w:cs="Times New Roman"/>
          <w:color w:val="000000" w:themeColor="text1"/>
          <w:szCs w:val="28"/>
        </w:rPr>
        <w:t>2.</w:t>
      </w:r>
      <w:r w:rsidR="001B396B">
        <w:rPr>
          <w:rFonts w:cs="Times New Roman"/>
          <w:color w:val="000000" w:themeColor="text1"/>
          <w:szCs w:val="28"/>
        </w:rPr>
        <w:t>6</w:t>
      </w:r>
      <w:r w:rsidRPr="00540274">
        <w:rPr>
          <w:rFonts w:cs="Times New Roman"/>
          <w:color w:val="000000" w:themeColor="text1"/>
          <w:szCs w:val="28"/>
        </w:rPr>
        <w:t xml:space="preserve">.4. Перечисление денежных средств осуществляется отделом образования администрации округа – </w:t>
      </w:r>
      <w:r w:rsidR="003063A3">
        <w:rPr>
          <w:rFonts w:cs="Times New Roman"/>
          <w:color w:val="000000" w:themeColor="text1"/>
          <w:szCs w:val="28"/>
        </w:rPr>
        <w:t>выпускникам</w:t>
      </w:r>
      <w:r w:rsidRPr="00540274">
        <w:rPr>
          <w:rFonts w:cs="Times New Roman"/>
          <w:color w:val="000000" w:themeColor="text1"/>
          <w:szCs w:val="28"/>
        </w:rPr>
        <w:t xml:space="preserve"> по направлению «Педагогика», отделом культуры администрации округа – </w:t>
      </w:r>
      <w:r w:rsidR="003063A3" w:rsidRPr="003063A3">
        <w:rPr>
          <w:rFonts w:cs="Times New Roman"/>
          <w:color w:val="000000" w:themeColor="text1"/>
          <w:szCs w:val="28"/>
        </w:rPr>
        <w:t xml:space="preserve">выпускникам </w:t>
      </w:r>
      <w:r w:rsidRPr="00540274">
        <w:rPr>
          <w:rFonts w:cs="Times New Roman"/>
          <w:color w:val="000000" w:themeColor="text1"/>
          <w:szCs w:val="28"/>
        </w:rPr>
        <w:t xml:space="preserve">по направлению «Культура», администрацией округа – </w:t>
      </w:r>
      <w:r w:rsidR="003063A3" w:rsidRPr="003063A3">
        <w:rPr>
          <w:rFonts w:cs="Times New Roman"/>
          <w:color w:val="000000" w:themeColor="text1"/>
          <w:szCs w:val="28"/>
        </w:rPr>
        <w:t xml:space="preserve">выпускникам </w:t>
      </w:r>
      <w:r w:rsidRPr="00540274">
        <w:rPr>
          <w:rFonts w:cs="Times New Roman"/>
          <w:color w:val="000000" w:themeColor="text1"/>
          <w:szCs w:val="28"/>
        </w:rPr>
        <w:t xml:space="preserve">по направлениям «Спорт» и «Медицина» </w:t>
      </w:r>
      <w:r w:rsidR="003063A3">
        <w:rPr>
          <w:rFonts w:cs="Times New Roman"/>
          <w:color w:val="000000" w:themeColor="text1"/>
          <w:szCs w:val="28"/>
        </w:rPr>
        <w:t xml:space="preserve">в течение месяца </w:t>
      </w:r>
      <w:r w:rsidRPr="00540274">
        <w:rPr>
          <w:rFonts w:cs="Times New Roman"/>
          <w:color w:val="000000" w:themeColor="text1"/>
          <w:szCs w:val="28"/>
        </w:rPr>
        <w:t>по банковским реквизитам, указанным студентом.</w:t>
      </w:r>
    </w:p>
    <w:p w:rsidR="009E5003" w:rsidRDefault="00540274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B396B">
        <w:rPr>
          <w:rFonts w:cs="Times New Roman"/>
          <w:color w:val="000000" w:themeColor="text1"/>
          <w:szCs w:val="28"/>
          <w:highlight w:val="yellow"/>
        </w:rPr>
        <w:t>2.</w:t>
      </w:r>
      <w:r w:rsidR="001B396B">
        <w:rPr>
          <w:rFonts w:cs="Times New Roman"/>
          <w:color w:val="000000" w:themeColor="text1"/>
          <w:szCs w:val="28"/>
          <w:highlight w:val="yellow"/>
        </w:rPr>
        <w:t>6</w:t>
      </w:r>
      <w:r w:rsidRPr="001B396B">
        <w:rPr>
          <w:rFonts w:cs="Times New Roman"/>
          <w:color w:val="000000" w:themeColor="text1"/>
          <w:szCs w:val="28"/>
          <w:highlight w:val="yellow"/>
        </w:rPr>
        <w:t xml:space="preserve">.5. В случае отказа от работы в учреждении социальной сферы </w:t>
      </w:r>
      <w:r w:rsidR="001B396B">
        <w:rPr>
          <w:rFonts w:cs="Times New Roman"/>
          <w:color w:val="000000" w:themeColor="text1"/>
          <w:szCs w:val="28"/>
          <w:highlight w:val="yellow"/>
        </w:rPr>
        <w:t xml:space="preserve">до истечения одного календарного года с момента трудоустройства </w:t>
      </w:r>
      <w:r w:rsidRPr="001B396B">
        <w:rPr>
          <w:rFonts w:cs="Times New Roman"/>
          <w:color w:val="000000" w:themeColor="text1"/>
          <w:szCs w:val="28"/>
          <w:highlight w:val="yellow"/>
        </w:rPr>
        <w:t>сумма выплаченных студенту денежных средств подлежит возврату в полном объеме в бюджет округа на основании требования отдела образования администрации округа – для студентов по направлению «Педагогика», отдела культуры администрации округа – для студентов по направлению «Культура», отдела по семейной политике и социальной инфраструктуре администрации округа – для студентов по направлениям «Спорт» и «Медицина».</w:t>
      </w:r>
    </w:p>
    <w:p w:rsidR="001B396B" w:rsidRDefault="001B396B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</w:p>
    <w:p w:rsidR="001B396B" w:rsidRPr="00153698" w:rsidRDefault="001B396B" w:rsidP="00540274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 xml:space="preserve">2.7. Выплата в счет климатической надбавки </w:t>
      </w:r>
    </w:p>
    <w:p w:rsidR="009E5003" w:rsidRPr="00153698" w:rsidRDefault="001B396B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 xml:space="preserve">2.7.1. Выплата в счет климатической надбавки предоставляется ежемесячно до наступления срока ее выплаты в размере 100% </w:t>
      </w:r>
      <w:r w:rsidR="00153698">
        <w:rPr>
          <w:rFonts w:cs="Times New Roman"/>
          <w:color w:val="000000" w:themeColor="text1"/>
          <w:szCs w:val="28"/>
        </w:rPr>
        <w:t xml:space="preserve">по действующему законодательству </w:t>
      </w:r>
      <w:bookmarkStart w:id="20" w:name="_Hlk161736076"/>
      <w:r w:rsidRPr="00153698">
        <w:rPr>
          <w:rFonts w:cs="Times New Roman"/>
          <w:color w:val="000000" w:themeColor="text1"/>
          <w:szCs w:val="28"/>
        </w:rPr>
        <w:t>специалистам с высшим и средним образованием муниципальных учреждений образования</w:t>
      </w:r>
      <w:bookmarkEnd w:id="20"/>
      <w:r w:rsidRPr="00153698">
        <w:rPr>
          <w:rFonts w:cs="Times New Roman"/>
          <w:color w:val="000000" w:themeColor="text1"/>
          <w:szCs w:val="28"/>
        </w:rPr>
        <w:t>, культуры и спорта, учреждений здравоохранения округа, не участвующим в реализации федеральных и краевых программ, не имеющим права на получение надбавок за стаж работы в районах Крайнего Севера</w:t>
      </w:r>
      <w:r w:rsidR="00216845" w:rsidRPr="00153698">
        <w:rPr>
          <w:rFonts w:cs="Times New Roman"/>
          <w:color w:val="000000" w:themeColor="text1"/>
          <w:szCs w:val="28"/>
        </w:rPr>
        <w:t xml:space="preserve"> по иным нормативным правовым актам</w:t>
      </w:r>
      <w:r w:rsidR="006C18AA">
        <w:rPr>
          <w:rFonts w:cs="Times New Roman"/>
          <w:color w:val="000000" w:themeColor="text1"/>
          <w:szCs w:val="28"/>
        </w:rPr>
        <w:t xml:space="preserve">, </w:t>
      </w:r>
      <w:r w:rsidR="006C18AA" w:rsidRPr="006C18AA">
        <w:rPr>
          <w:rFonts w:cs="Times New Roman"/>
          <w:color w:val="000000" w:themeColor="text1"/>
          <w:szCs w:val="28"/>
        </w:rPr>
        <w:t>в период с месяца трудоустройства до месяца прекращения деятельности на соответствующей должности в учреждении социальной сферы.</w:t>
      </w:r>
    </w:p>
    <w:p w:rsidR="00216845" w:rsidRPr="00153698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2.7.2. В случае невозможности предоставления денежных средств в целях предоставления выплаты в счет климатической надбавки в текущем финансовом году в связи с недостаточностью лимитов бюджетных обязательств денежные средства в целях предоставления выплаты в счет климатической надбавки предоставляются в очередном финансовом году за счет средств, предусмотренных на эти цели.</w:t>
      </w:r>
    </w:p>
    <w:p w:rsidR="00216845" w:rsidRPr="00216845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153698">
        <w:rPr>
          <w:rFonts w:cs="Times New Roman"/>
          <w:color w:val="000000" w:themeColor="text1"/>
          <w:szCs w:val="28"/>
        </w:rPr>
        <w:t>2.</w:t>
      </w:r>
      <w:r w:rsidR="006C18AA">
        <w:rPr>
          <w:rFonts w:cs="Times New Roman"/>
          <w:color w:val="000000" w:themeColor="text1"/>
          <w:szCs w:val="28"/>
        </w:rPr>
        <w:t>7</w:t>
      </w:r>
      <w:r w:rsidRPr="00153698">
        <w:rPr>
          <w:rFonts w:cs="Times New Roman"/>
          <w:color w:val="000000" w:themeColor="text1"/>
          <w:szCs w:val="28"/>
        </w:rPr>
        <w:t xml:space="preserve">.3. Расчет суммы денежных средств, необходимых в целях </w:t>
      </w:r>
      <w:r w:rsidR="00153698" w:rsidRPr="00153698">
        <w:rPr>
          <w:rFonts w:cs="Times New Roman"/>
          <w:color w:val="000000" w:themeColor="text1"/>
          <w:szCs w:val="28"/>
        </w:rPr>
        <w:t>предоставления выплаты в счет климатической надбавки</w:t>
      </w:r>
      <w:r w:rsidRPr="00153698">
        <w:rPr>
          <w:rFonts w:cs="Times New Roman"/>
          <w:color w:val="000000" w:themeColor="text1"/>
          <w:szCs w:val="28"/>
        </w:rPr>
        <w:t xml:space="preserve">, осуществляется </w:t>
      </w:r>
      <w:bookmarkStart w:id="21" w:name="_Hlk161737094"/>
      <w:r w:rsidRPr="00153698">
        <w:rPr>
          <w:rFonts w:cs="Times New Roman"/>
          <w:color w:val="000000" w:themeColor="text1"/>
          <w:szCs w:val="28"/>
        </w:rPr>
        <w:t xml:space="preserve">отделом образования администрации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153698">
        <w:rPr>
          <w:rFonts w:cs="Times New Roman"/>
          <w:color w:val="000000" w:themeColor="text1"/>
          <w:szCs w:val="28"/>
        </w:rPr>
        <w:t>ов</w:t>
      </w:r>
      <w:r w:rsidR="00153698" w:rsidRPr="00153698">
        <w:rPr>
          <w:rFonts w:cs="Times New Roman"/>
          <w:color w:val="000000" w:themeColor="text1"/>
          <w:szCs w:val="28"/>
        </w:rPr>
        <w:t xml:space="preserve"> </w:t>
      </w:r>
      <w:r w:rsidR="00153698" w:rsidRPr="00153698">
        <w:rPr>
          <w:rFonts w:cs="Times New Roman"/>
          <w:color w:val="000000" w:themeColor="text1"/>
          <w:szCs w:val="28"/>
        </w:rPr>
        <w:lastRenderedPageBreak/>
        <w:t>муниципальных учреждений образования</w:t>
      </w:r>
      <w:r w:rsidRPr="00153698">
        <w:rPr>
          <w:rFonts w:cs="Times New Roman"/>
          <w:color w:val="000000" w:themeColor="text1"/>
          <w:szCs w:val="28"/>
        </w:rPr>
        <w:t xml:space="preserve">, отделом культуры администрации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153698">
        <w:rPr>
          <w:rFonts w:cs="Times New Roman"/>
          <w:color w:val="000000" w:themeColor="text1"/>
          <w:szCs w:val="28"/>
        </w:rPr>
        <w:t>ов</w:t>
      </w:r>
      <w:r w:rsidR="00153698" w:rsidRPr="00153698">
        <w:rPr>
          <w:rFonts w:cs="Times New Roman"/>
          <w:color w:val="000000" w:themeColor="text1"/>
          <w:szCs w:val="28"/>
        </w:rPr>
        <w:t xml:space="preserve"> муниципальных учреждений культуры</w:t>
      </w:r>
      <w:r w:rsidRPr="00153698">
        <w:rPr>
          <w:rFonts w:cs="Times New Roman"/>
          <w:color w:val="000000" w:themeColor="text1"/>
          <w:szCs w:val="28"/>
        </w:rPr>
        <w:t>, отделом по семейной политике и социальной инфраструктуре администрации</w:t>
      </w:r>
      <w:r w:rsidRPr="00216845">
        <w:rPr>
          <w:rFonts w:cs="Times New Roman"/>
          <w:color w:val="000000" w:themeColor="text1"/>
          <w:szCs w:val="28"/>
        </w:rPr>
        <w:t xml:space="preserve"> округа – для </w:t>
      </w:r>
      <w:r w:rsidR="00153698" w:rsidRPr="00153698">
        <w:rPr>
          <w:rFonts w:cs="Times New Roman"/>
          <w:color w:val="000000" w:themeColor="text1"/>
          <w:szCs w:val="28"/>
        </w:rPr>
        <w:t>специалист</w:t>
      </w:r>
      <w:r w:rsidR="00F32CEF">
        <w:rPr>
          <w:rFonts w:cs="Times New Roman"/>
          <w:color w:val="000000" w:themeColor="text1"/>
          <w:szCs w:val="28"/>
        </w:rPr>
        <w:t>о</w:t>
      </w:r>
      <w:r w:rsidR="00153698">
        <w:rPr>
          <w:rFonts w:cs="Times New Roman"/>
          <w:color w:val="000000" w:themeColor="text1"/>
          <w:szCs w:val="28"/>
        </w:rPr>
        <w:t>в</w:t>
      </w:r>
      <w:r w:rsidR="00153698" w:rsidRPr="00153698">
        <w:rPr>
          <w:rFonts w:cs="Times New Roman"/>
          <w:color w:val="000000" w:themeColor="text1"/>
          <w:szCs w:val="28"/>
        </w:rPr>
        <w:t xml:space="preserve"> муниципальных учреждений </w:t>
      </w:r>
      <w:r w:rsidR="00F32CEF">
        <w:rPr>
          <w:rFonts w:cs="Times New Roman"/>
          <w:color w:val="000000" w:themeColor="text1"/>
          <w:szCs w:val="28"/>
        </w:rPr>
        <w:t>спорта и</w:t>
      </w:r>
      <w:r w:rsidR="00153698" w:rsidRPr="00153698">
        <w:rPr>
          <w:rFonts w:cs="Times New Roman"/>
          <w:color w:val="000000" w:themeColor="text1"/>
          <w:szCs w:val="28"/>
        </w:rPr>
        <w:t xml:space="preserve"> </w:t>
      </w:r>
      <w:r w:rsidR="00F32CEF" w:rsidRPr="00F32CEF">
        <w:rPr>
          <w:rFonts w:cs="Times New Roman"/>
          <w:color w:val="000000" w:themeColor="text1"/>
          <w:szCs w:val="28"/>
        </w:rPr>
        <w:t>учреждений здравоохранения округа</w:t>
      </w:r>
      <w:bookmarkEnd w:id="21"/>
      <w:r w:rsidR="00F32CEF" w:rsidRPr="00F32CEF">
        <w:rPr>
          <w:rFonts w:cs="Times New Roman"/>
          <w:color w:val="000000" w:themeColor="text1"/>
          <w:szCs w:val="28"/>
        </w:rPr>
        <w:t xml:space="preserve"> </w:t>
      </w:r>
      <w:r w:rsidRPr="00216845">
        <w:rPr>
          <w:rFonts w:cs="Times New Roman"/>
          <w:color w:val="000000" w:themeColor="text1"/>
          <w:szCs w:val="28"/>
        </w:rPr>
        <w:t xml:space="preserve">на основании документов, подтверждающих трудоустройство в учреждениях социальной сферы, предоставляемых </w:t>
      </w:r>
      <w:r w:rsidR="00F32CEF">
        <w:rPr>
          <w:rFonts w:cs="Times New Roman"/>
          <w:color w:val="000000" w:themeColor="text1"/>
          <w:szCs w:val="28"/>
        </w:rPr>
        <w:t>специалистом</w:t>
      </w:r>
      <w:r w:rsidRPr="00216845">
        <w:rPr>
          <w:rFonts w:cs="Times New Roman"/>
          <w:color w:val="000000" w:themeColor="text1"/>
          <w:szCs w:val="28"/>
        </w:rPr>
        <w:t xml:space="preserve"> в течение 10 дней со дня </w:t>
      </w:r>
      <w:r w:rsidR="00F32CEF">
        <w:rPr>
          <w:rFonts w:cs="Times New Roman"/>
          <w:color w:val="000000" w:themeColor="text1"/>
          <w:szCs w:val="28"/>
        </w:rPr>
        <w:t>трудоустройства</w:t>
      </w:r>
      <w:r w:rsidRPr="00216845">
        <w:rPr>
          <w:rFonts w:cs="Times New Roman"/>
          <w:color w:val="000000" w:themeColor="text1"/>
          <w:szCs w:val="28"/>
        </w:rPr>
        <w:t>.</w:t>
      </w:r>
    </w:p>
    <w:p w:rsidR="00216845" w:rsidRPr="00216845" w:rsidRDefault="00216845" w:rsidP="00216845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216845">
        <w:rPr>
          <w:rFonts w:cs="Times New Roman"/>
          <w:color w:val="000000" w:themeColor="text1"/>
          <w:szCs w:val="28"/>
        </w:rPr>
        <w:t>2.</w:t>
      </w:r>
      <w:r w:rsidR="006C18AA">
        <w:rPr>
          <w:rFonts w:cs="Times New Roman"/>
          <w:color w:val="000000" w:themeColor="text1"/>
          <w:szCs w:val="28"/>
        </w:rPr>
        <w:t>7</w:t>
      </w:r>
      <w:r w:rsidRPr="00216845">
        <w:rPr>
          <w:rFonts w:cs="Times New Roman"/>
          <w:color w:val="000000" w:themeColor="text1"/>
          <w:szCs w:val="28"/>
        </w:rPr>
        <w:t xml:space="preserve">.4. Перечисление денежных средств осуществляется </w:t>
      </w:r>
      <w:r w:rsidR="006C18AA" w:rsidRPr="006C18AA">
        <w:rPr>
          <w:rFonts w:cs="Times New Roman"/>
          <w:color w:val="000000" w:themeColor="text1"/>
          <w:szCs w:val="28"/>
        </w:rPr>
        <w:t>отделом образования администрации округа – для специалистов муниципальных учреждений образования, отделом культуры администрации округа – для специалистов муниципальных учреждений культуры, отделом по семейной политике и социальной инфраструктуре администрации округа – для специалистов муниципальных учреждений спорта и учреждений здравоохранения округа</w:t>
      </w:r>
      <w:r w:rsidR="006C18AA">
        <w:rPr>
          <w:rFonts w:cs="Times New Roman"/>
          <w:color w:val="000000" w:themeColor="text1"/>
          <w:szCs w:val="28"/>
        </w:rPr>
        <w:t xml:space="preserve"> ежемесячно</w:t>
      </w:r>
      <w:r w:rsidRPr="00216845">
        <w:rPr>
          <w:rFonts w:cs="Times New Roman"/>
          <w:color w:val="000000" w:themeColor="text1"/>
          <w:szCs w:val="28"/>
        </w:rPr>
        <w:t xml:space="preserve"> по банковским реквизитам, указанным </w:t>
      </w:r>
      <w:r w:rsidR="006C18AA">
        <w:rPr>
          <w:rFonts w:cs="Times New Roman"/>
          <w:color w:val="000000" w:themeColor="text1"/>
          <w:szCs w:val="28"/>
        </w:rPr>
        <w:t>специалистом</w:t>
      </w:r>
      <w:r w:rsidRPr="00216845">
        <w:rPr>
          <w:rFonts w:cs="Times New Roman"/>
          <w:color w:val="000000" w:themeColor="text1"/>
          <w:szCs w:val="28"/>
        </w:rPr>
        <w:t>.</w:t>
      </w:r>
    </w:p>
    <w:p w:rsidR="00216845" w:rsidRPr="00216845" w:rsidRDefault="00863891" w:rsidP="00863891">
      <w:pPr>
        <w:widowControl/>
        <w:ind w:firstLine="708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__________</w:t>
      </w:r>
    </w:p>
    <w:p w:rsidR="00216845" w:rsidRDefault="00216845" w:rsidP="0051357F">
      <w:pPr>
        <w:widowControl/>
        <w:ind w:firstLine="708"/>
        <w:rPr>
          <w:rFonts w:cs="Times New Roman"/>
          <w:color w:val="000000" w:themeColor="text1"/>
          <w:szCs w:val="28"/>
        </w:rPr>
      </w:pPr>
    </w:p>
    <w:sectPr w:rsidR="00216845" w:rsidSect="000348BB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39" w:rsidRDefault="00AA3F39" w:rsidP="00B045C0">
      <w:r>
        <w:separator/>
      </w:r>
    </w:p>
  </w:endnote>
  <w:endnote w:type="continuationSeparator" w:id="0">
    <w:p w:rsidR="00AA3F39" w:rsidRDefault="00AA3F39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39" w:rsidRDefault="00AA3F39" w:rsidP="00B045C0">
      <w:r>
        <w:separator/>
      </w:r>
    </w:p>
  </w:footnote>
  <w:footnote w:type="continuationSeparator" w:id="0">
    <w:p w:rsidR="00AA3F39" w:rsidRDefault="00AA3F39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B045C0" w:rsidRDefault="00B045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0A">
          <w:rPr>
            <w:noProof/>
          </w:rPr>
          <w:t>5</w:t>
        </w:r>
        <w:r>
          <w:fldChar w:fldCharType="end"/>
        </w:r>
      </w:p>
    </w:sdtContent>
  </w:sdt>
  <w:p w:rsidR="00B045C0" w:rsidRDefault="00B04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0"/>
    <w:rsid w:val="00000479"/>
    <w:rsid w:val="000069C6"/>
    <w:rsid w:val="0001052E"/>
    <w:rsid w:val="00022DE7"/>
    <w:rsid w:val="000348BB"/>
    <w:rsid w:val="000473F2"/>
    <w:rsid w:val="00053A48"/>
    <w:rsid w:val="0006455C"/>
    <w:rsid w:val="000647EB"/>
    <w:rsid w:val="00087EFC"/>
    <w:rsid w:val="00092D80"/>
    <w:rsid w:val="000A0BD1"/>
    <w:rsid w:val="000D28C2"/>
    <w:rsid w:val="000D2FAA"/>
    <w:rsid w:val="000D664E"/>
    <w:rsid w:val="00106D0A"/>
    <w:rsid w:val="00112B4E"/>
    <w:rsid w:val="00113B4A"/>
    <w:rsid w:val="00120648"/>
    <w:rsid w:val="001253A2"/>
    <w:rsid w:val="001307AC"/>
    <w:rsid w:val="00153698"/>
    <w:rsid w:val="001750DB"/>
    <w:rsid w:val="0018087F"/>
    <w:rsid w:val="001B07E6"/>
    <w:rsid w:val="001B3121"/>
    <w:rsid w:val="001B396B"/>
    <w:rsid w:val="001D11BD"/>
    <w:rsid w:val="001E017E"/>
    <w:rsid w:val="001F1661"/>
    <w:rsid w:val="00202E19"/>
    <w:rsid w:val="00213036"/>
    <w:rsid w:val="00216845"/>
    <w:rsid w:val="00217910"/>
    <w:rsid w:val="00233111"/>
    <w:rsid w:val="00236001"/>
    <w:rsid w:val="00236A11"/>
    <w:rsid w:val="002574C0"/>
    <w:rsid w:val="00277BEE"/>
    <w:rsid w:val="0029306B"/>
    <w:rsid w:val="0029773E"/>
    <w:rsid w:val="002B1B8E"/>
    <w:rsid w:val="002B3E06"/>
    <w:rsid w:val="002B6FDA"/>
    <w:rsid w:val="002F139F"/>
    <w:rsid w:val="00306337"/>
    <w:rsid w:val="003063A3"/>
    <w:rsid w:val="00310045"/>
    <w:rsid w:val="003260B5"/>
    <w:rsid w:val="00326451"/>
    <w:rsid w:val="00341B83"/>
    <w:rsid w:val="00370995"/>
    <w:rsid w:val="0038104E"/>
    <w:rsid w:val="00383E66"/>
    <w:rsid w:val="0038405D"/>
    <w:rsid w:val="003938B4"/>
    <w:rsid w:val="00395E48"/>
    <w:rsid w:val="003A14FC"/>
    <w:rsid w:val="003A455E"/>
    <w:rsid w:val="003C0C3E"/>
    <w:rsid w:val="003C0E79"/>
    <w:rsid w:val="003C5801"/>
    <w:rsid w:val="003E114F"/>
    <w:rsid w:val="003F44EA"/>
    <w:rsid w:val="003F6F56"/>
    <w:rsid w:val="0041498F"/>
    <w:rsid w:val="004235C3"/>
    <w:rsid w:val="00431FC4"/>
    <w:rsid w:val="00432A02"/>
    <w:rsid w:val="004348A8"/>
    <w:rsid w:val="00436EFE"/>
    <w:rsid w:val="004413D8"/>
    <w:rsid w:val="0044581E"/>
    <w:rsid w:val="00461FC9"/>
    <w:rsid w:val="004642D7"/>
    <w:rsid w:val="004928A9"/>
    <w:rsid w:val="004B43D9"/>
    <w:rsid w:val="004C07BB"/>
    <w:rsid w:val="004D64BE"/>
    <w:rsid w:val="004F0BB6"/>
    <w:rsid w:val="004F7480"/>
    <w:rsid w:val="005069D0"/>
    <w:rsid w:val="0050722A"/>
    <w:rsid w:val="0051357F"/>
    <w:rsid w:val="0051459A"/>
    <w:rsid w:val="00515FEC"/>
    <w:rsid w:val="00516681"/>
    <w:rsid w:val="0053250E"/>
    <w:rsid w:val="00540274"/>
    <w:rsid w:val="0054130D"/>
    <w:rsid w:val="0054306D"/>
    <w:rsid w:val="005650A6"/>
    <w:rsid w:val="005707D3"/>
    <w:rsid w:val="00575CE8"/>
    <w:rsid w:val="00592F6A"/>
    <w:rsid w:val="00597DAA"/>
    <w:rsid w:val="005A0BB1"/>
    <w:rsid w:val="005A2440"/>
    <w:rsid w:val="005B1CEC"/>
    <w:rsid w:val="005B4E7C"/>
    <w:rsid w:val="005B7399"/>
    <w:rsid w:val="005D7383"/>
    <w:rsid w:val="005E06FD"/>
    <w:rsid w:val="005E35FC"/>
    <w:rsid w:val="005F3B8B"/>
    <w:rsid w:val="00614C8B"/>
    <w:rsid w:val="00617267"/>
    <w:rsid w:val="006539E7"/>
    <w:rsid w:val="006640C0"/>
    <w:rsid w:val="006A4771"/>
    <w:rsid w:val="006C18AA"/>
    <w:rsid w:val="006C7A8C"/>
    <w:rsid w:val="006F39DA"/>
    <w:rsid w:val="007212E3"/>
    <w:rsid w:val="00723AA9"/>
    <w:rsid w:val="00726986"/>
    <w:rsid w:val="00731B25"/>
    <w:rsid w:val="0075270C"/>
    <w:rsid w:val="00755EA9"/>
    <w:rsid w:val="007574C6"/>
    <w:rsid w:val="0076725B"/>
    <w:rsid w:val="0077645D"/>
    <w:rsid w:val="0078154B"/>
    <w:rsid w:val="007D5687"/>
    <w:rsid w:val="007E125F"/>
    <w:rsid w:val="007F5977"/>
    <w:rsid w:val="008072E0"/>
    <w:rsid w:val="008166DD"/>
    <w:rsid w:val="00817146"/>
    <w:rsid w:val="00834DE2"/>
    <w:rsid w:val="00852069"/>
    <w:rsid w:val="00856903"/>
    <w:rsid w:val="00863891"/>
    <w:rsid w:val="00874C21"/>
    <w:rsid w:val="008858E6"/>
    <w:rsid w:val="00891771"/>
    <w:rsid w:val="00892479"/>
    <w:rsid w:val="008932B0"/>
    <w:rsid w:val="008B43B9"/>
    <w:rsid w:val="008C1AD6"/>
    <w:rsid w:val="008D39A1"/>
    <w:rsid w:val="008E4C67"/>
    <w:rsid w:val="008E5B9F"/>
    <w:rsid w:val="008E6026"/>
    <w:rsid w:val="008E77FE"/>
    <w:rsid w:val="00902A01"/>
    <w:rsid w:val="00906462"/>
    <w:rsid w:val="00921386"/>
    <w:rsid w:val="009409FD"/>
    <w:rsid w:val="00942402"/>
    <w:rsid w:val="009655F7"/>
    <w:rsid w:val="00966AC6"/>
    <w:rsid w:val="009A5A71"/>
    <w:rsid w:val="009B3EAC"/>
    <w:rsid w:val="009D6E87"/>
    <w:rsid w:val="009D7320"/>
    <w:rsid w:val="009E40CC"/>
    <w:rsid w:val="009E4FE9"/>
    <w:rsid w:val="009E5003"/>
    <w:rsid w:val="00A03F09"/>
    <w:rsid w:val="00A07DDA"/>
    <w:rsid w:val="00A11D9A"/>
    <w:rsid w:val="00A52CAE"/>
    <w:rsid w:val="00A541BD"/>
    <w:rsid w:val="00A62C9A"/>
    <w:rsid w:val="00A630BB"/>
    <w:rsid w:val="00A65DDD"/>
    <w:rsid w:val="00A76DBF"/>
    <w:rsid w:val="00A80BDB"/>
    <w:rsid w:val="00A8209D"/>
    <w:rsid w:val="00A873B9"/>
    <w:rsid w:val="00A93DD8"/>
    <w:rsid w:val="00AA3F39"/>
    <w:rsid w:val="00AA67AF"/>
    <w:rsid w:val="00AB1772"/>
    <w:rsid w:val="00AE43F1"/>
    <w:rsid w:val="00AF7BC4"/>
    <w:rsid w:val="00B045C0"/>
    <w:rsid w:val="00B12022"/>
    <w:rsid w:val="00B21A85"/>
    <w:rsid w:val="00B2654D"/>
    <w:rsid w:val="00B44539"/>
    <w:rsid w:val="00B4553F"/>
    <w:rsid w:val="00B837F8"/>
    <w:rsid w:val="00B85CFA"/>
    <w:rsid w:val="00B86FA2"/>
    <w:rsid w:val="00B938FA"/>
    <w:rsid w:val="00BB2CAD"/>
    <w:rsid w:val="00BB3340"/>
    <w:rsid w:val="00BC58F6"/>
    <w:rsid w:val="00BD1FA7"/>
    <w:rsid w:val="00BD67C8"/>
    <w:rsid w:val="00BE19F4"/>
    <w:rsid w:val="00BE64F3"/>
    <w:rsid w:val="00BF33BF"/>
    <w:rsid w:val="00C31CA5"/>
    <w:rsid w:val="00C424E8"/>
    <w:rsid w:val="00C4253D"/>
    <w:rsid w:val="00C56AF7"/>
    <w:rsid w:val="00C5792C"/>
    <w:rsid w:val="00C7644F"/>
    <w:rsid w:val="00C807DC"/>
    <w:rsid w:val="00CA42E8"/>
    <w:rsid w:val="00CB38CC"/>
    <w:rsid w:val="00CC2B6A"/>
    <w:rsid w:val="00D02DF1"/>
    <w:rsid w:val="00D249C1"/>
    <w:rsid w:val="00D629BB"/>
    <w:rsid w:val="00D72F2B"/>
    <w:rsid w:val="00D83984"/>
    <w:rsid w:val="00D9502B"/>
    <w:rsid w:val="00DA3CA9"/>
    <w:rsid w:val="00DC3029"/>
    <w:rsid w:val="00DC5106"/>
    <w:rsid w:val="00DC6726"/>
    <w:rsid w:val="00DE55C9"/>
    <w:rsid w:val="00DF3694"/>
    <w:rsid w:val="00E1725B"/>
    <w:rsid w:val="00E318CF"/>
    <w:rsid w:val="00E3251F"/>
    <w:rsid w:val="00E53663"/>
    <w:rsid w:val="00E61C67"/>
    <w:rsid w:val="00E61FC2"/>
    <w:rsid w:val="00E76C2F"/>
    <w:rsid w:val="00E85DFB"/>
    <w:rsid w:val="00EB2127"/>
    <w:rsid w:val="00EC0B66"/>
    <w:rsid w:val="00EC1D8F"/>
    <w:rsid w:val="00ED3302"/>
    <w:rsid w:val="00EE7ECB"/>
    <w:rsid w:val="00EF17A5"/>
    <w:rsid w:val="00F32CEF"/>
    <w:rsid w:val="00F4471A"/>
    <w:rsid w:val="00F62567"/>
    <w:rsid w:val="00F64E53"/>
    <w:rsid w:val="00F72C4A"/>
    <w:rsid w:val="00F835BD"/>
    <w:rsid w:val="00F92286"/>
    <w:rsid w:val="00FA13A7"/>
    <w:rsid w:val="00FB2841"/>
    <w:rsid w:val="00FB29D0"/>
    <w:rsid w:val="00FC6A20"/>
    <w:rsid w:val="00FE031F"/>
    <w:rsid w:val="00FE37F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7E74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7228-A0FB-4CD2-87A8-24332E80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Ольга Евгеньевна Слугина</cp:lastModifiedBy>
  <cp:revision>11</cp:revision>
  <cp:lastPrinted>2024-03-19T01:00:00Z</cp:lastPrinted>
  <dcterms:created xsi:type="dcterms:W3CDTF">2024-03-06T07:06:00Z</dcterms:created>
  <dcterms:modified xsi:type="dcterms:W3CDTF">2024-03-19T01:16:00Z</dcterms:modified>
</cp:coreProperties>
</file>