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16" w:rsidRPr="00280D0B" w:rsidRDefault="00FD4316" w:rsidP="00FD431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80D0B">
        <w:rPr>
          <w:rFonts w:ascii="Times New Roman" w:hAnsi="Times New Roman"/>
          <w:b/>
          <w:sz w:val="28"/>
          <w:szCs w:val="28"/>
        </w:rPr>
        <w:t>Разработчик:</w:t>
      </w:r>
      <w:r w:rsidRPr="00280D0B">
        <w:rPr>
          <w:rFonts w:ascii="Times New Roman" w:hAnsi="Times New Roman"/>
          <w:sz w:val="28"/>
          <w:szCs w:val="28"/>
        </w:rPr>
        <w:t xml:space="preserve"> Отдел по семейной политике и социальной </w:t>
      </w:r>
    </w:p>
    <w:p w:rsidR="00FD4316" w:rsidRPr="00280D0B" w:rsidRDefault="00FD4316" w:rsidP="00FD431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80D0B">
        <w:rPr>
          <w:rFonts w:ascii="Times New Roman" w:hAnsi="Times New Roman"/>
          <w:sz w:val="28"/>
          <w:szCs w:val="28"/>
        </w:rPr>
        <w:t xml:space="preserve">инфраструктуре администрации района </w:t>
      </w:r>
    </w:p>
    <w:p w:rsidR="00FD4316" w:rsidRPr="00280D0B" w:rsidRDefault="00FD4316" w:rsidP="00FD431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4316" w:rsidRPr="00280D0B" w:rsidRDefault="00FD4316" w:rsidP="00FD4316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FD4316" w:rsidRPr="00280D0B" w:rsidRDefault="00FD4316" w:rsidP="00FD431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0D0B">
        <w:rPr>
          <w:rFonts w:ascii="Times New Roman" w:hAnsi="Times New Roman"/>
          <w:sz w:val="28"/>
          <w:szCs w:val="28"/>
        </w:rPr>
        <w:t>ПРОЕКТ</w:t>
      </w:r>
    </w:p>
    <w:p w:rsidR="00FD4316" w:rsidRDefault="00FD4316" w:rsidP="00FD431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4316" w:rsidRDefault="00FD4316" w:rsidP="00FD431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9A9" w:rsidRPr="00FD4316" w:rsidRDefault="00FD4316" w:rsidP="00FD431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31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14177" w:rsidRDefault="00A14177" w:rsidP="009B5EF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9A9" w:rsidRPr="0090356D" w:rsidRDefault="001479A9" w:rsidP="009B5EFD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E877CC" w:rsidRPr="0034494A" w:rsidRDefault="006D1D69" w:rsidP="009B5EFD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3B31F4" w:rsidRPr="0034494A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Охотского муниципального района Хабаровского края от 26.10.2016 № 404 </w:t>
      </w:r>
      <w:r w:rsidR="00E445A1" w:rsidRPr="0034494A">
        <w:rPr>
          <w:rFonts w:ascii="Times New Roman" w:hAnsi="Times New Roman" w:cs="Times New Roman"/>
          <w:sz w:val="27"/>
          <w:szCs w:val="27"/>
        </w:rPr>
        <w:t>"</w:t>
      </w:r>
      <w:r w:rsidR="003B31F4" w:rsidRPr="0034494A">
        <w:rPr>
          <w:rFonts w:ascii="Times New Roman" w:hAnsi="Times New Roman" w:cs="Times New Roman"/>
          <w:sz w:val="27"/>
          <w:szCs w:val="27"/>
        </w:rPr>
        <w:t xml:space="preserve">О </w:t>
      </w:r>
      <w:r w:rsidRPr="0034494A">
        <w:rPr>
          <w:rFonts w:ascii="Times New Roman" w:hAnsi="Times New Roman" w:cs="Times New Roman"/>
          <w:sz w:val="27"/>
          <w:szCs w:val="27"/>
        </w:rPr>
        <w:t>муниципальн</w:t>
      </w:r>
      <w:r w:rsidR="003B31F4" w:rsidRPr="0034494A">
        <w:rPr>
          <w:rFonts w:ascii="Times New Roman" w:hAnsi="Times New Roman" w:cs="Times New Roman"/>
          <w:sz w:val="27"/>
          <w:szCs w:val="27"/>
        </w:rPr>
        <w:t>ой</w:t>
      </w:r>
      <w:r w:rsidRPr="0034494A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3B31F4" w:rsidRPr="0034494A">
        <w:rPr>
          <w:rFonts w:ascii="Times New Roman" w:hAnsi="Times New Roman" w:cs="Times New Roman"/>
          <w:sz w:val="27"/>
          <w:szCs w:val="27"/>
        </w:rPr>
        <w:t>е</w:t>
      </w:r>
      <w:r w:rsidRPr="0034494A">
        <w:rPr>
          <w:rFonts w:ascii="Times New Roman" w:hAnsi="Times New Roman" w:cs="Times New Roman"/>
          <w:sz w:val="27"/>
          <w:szCs w:val="27"/>
        </w:rPr>
        <w:t xml:space="preserve"> </w:t>
      </w:r>
      <w:r w:rsidR="00E445A1" w:rsidRPr="0034494A">
        <w:rPr>
          <w:rFonts w:ascii="Times New Roman" w:hAnsi="Times New Roman" w:cs="Times New Roman"/>
          <w:sz w:val="27"/>
          <w:szCs w:val="27"/>
        </w:rPr>
        <w:t>"</w:t>
      </w:r>
      <w:r w:rsidR="00C01F75" w:rsidRPr="0034494A">
        <w:rPr>
          <w:rFonts w:ascii="Times New Roman" w:hAnsi="Times New Roman"/>
          <w:sz w:val="27"/>
          <w:szCs w:val="27"/>
        </w:rPr>
        <w:t>Профилактика правонарушений в Охотском муниципальном районе на 2017-2025 годы</w:t>
      </w:r>
      <w:r w:rsidR="00E445A1" w:rsidRPr="0034494A">
        <w:rPr>
          <w:rFonts w:ascii="Times New Roman" w:hAnsi="Times New Roman"/>
          <w:sz w:val="27"/>
          <w:szCs w:val="27"/>
        </w:rPr>
        <w:t>"</w:t>
      </w:r>
    </w:p>
    <w:p w:rsidR="00E877CC" w:rsidRPr="0034494A" w:rsidRDefault="00E877CC" w:rsidP="009B5EFD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E877CC" w:rsidRPr="0034494A" w:rsidRDefault="00E877CC" w:rsidP="009B5E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F4D35" w:rsidRPr="0034494A" w:rsidRDefault="004140F0" w:rsidP="005F4D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ab/>
      </w:r>
      <w:r w:rsidR="005E0F69" w:rsidRPr="0034494A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5F4D35" w:rsidRPr="0034494A">
        <w:rPr>
          <w:rFonts w:ascii="Times New Roman" w:hAnsi="Times New Roman" w:cs="Times New Roman"/>
          <w:sz w:val="27"/>
          <w:szCs w:val="27"/>
        </w:rPr>
        <w:t xml:space="preserve">улучшения криминогенной обстановки, повышения уровня безопасности граждан и обеспечения общественного порядка администрация Охотского муниципального округа Хабаровского края </w:t>
      </w:r>
    </w:p>
    <w:p w:rsidR="004140F0" w:rsidRPr="0034494A" w:rsidRDefault="004140F0" w:rsidP="009B5EF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E0569D" w:rsidRPr="0034494A" w:rsidRDefault="00641AC3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294A67" w:rsidRPr="0034494A">
        <w:rPr>
          <w:rFonts w:ascii="Times New Roman" w:hAnsi="Times New Roman"/>
          <w:sz w:val="27"/>
          <w:szCs w:val="27"/>
        </w:rPr>
        <w:t xml:space="preserve">Внести в </w:t>
      </w:r>
      <w:r w:rsidR="005F4D35" w:rsidRPr="0034494A">
        <w:rPr>
          <w:rFonts w:ascii="Times New Roman" w:hAnsi="Times New Roman"/>
          <w:sz w:val="27"/>
          <w:szCs w:val="27"/>
        </w:rPr>
        <w:t xml:space="preserve">постановление </w:t>
      </w:r>
      <w:r w:rsidR="009A2D87" w:rsidRPr="0034494A">
        <w:rPr>
          <w:rFonts w:ascii="Times New Roman" w:hAnsi="Times New Roman"/>
          <w:sz w:val="27"/>
          <w:szCs w:val="27"/>
        </w:rPr>
        <w:t xml:space="preserve">администрации Охотского </w:t>
      </w:r>
      <w:r w:rsidR="00294A67" w:rsidRPr="0034494A">
        <w:rPr>
          <w:rFonts w:ascii="Times New Roman" w:hAnsi="Times New Roman"/>
          <w:sz w:val="27"/>
          <w:szCs w:val="27"/>
        </w:rPr>
        <w:t>муниципальн</w:t>
      </w:r>
      <w:r w:rsidR="009A2D87" w:rsidRPr="0034494A">
        <w:rPr>
          <w:rFonts w:ascii="Times New Roman" w:hAnsi="Times New Roman"/>
          <w:sz w:val="27"/>
          <w:szCs w:val="27"/>
        </w:rPr>
        <w:t xml:space="preserve">ого района Хабаровского края от 26.10.2016 № 404 </w:t>
      </w:r>
      <w:r w:rsidR="00E445A1" w:rsidRPr="0034494A">
        <w:rPr>
          <w:rFonts w:ascii="Times New Roman" w:hAnsi="Times New Roman"/>
          <w:sz w:val="27"/>
          <w:szCs w:val="27"/>
        </w:rPr>
        <w:t>"</w:t>
      </w:r>
      <w:r w:rsidR="009A2D87" w:rsidRPr="0034494A">
        <w:rPr>
          <w:rFonts w:ascii="Times New Roman" w:hAnsi="Times New Roman"/>
          <w:sz w:val="27"/>
          <w:szCs w:val="27"/>
        </w:rPr>
        <w:t xml:space="preserve">О муниципальной </w:t>
      </w:r>
      <w:r w:rsidR="00294A67" w:rsidRPr="0034494A">
        <w:rPr>
          <w:rFonts w:ascii="Times New Roman" w:hAnsi="Times New Roman"/>
          <w:sz w:val="27"/>
          <w:szCs w:val="27"/>
        </w:rPr>
        <w:t>программ</w:t>
      </w:r>
      <w:r w:rsidR="00166C93" w:rsidRPr="0034494A">
        <w:rPr>
          <w:rFonts w:ascii="Times New Roman" w:hAnsi="Times New Roman"/>
          <w:sz w:val="27"/>
          <w:szCs w:val="27"/>
        </w:rPr>
        <w:t>е</w:t>
      </w:r>
      <w:r w:rsidR="00294A67" w:rsidRPr="0034494A">
        <w:rPr>
          <w:rFonts w:ascii="Times New Roman" w:hAnsi="Times New Roman"/>
          <w:sz w:val="27"/>
          <w:szCs w:val="27"/>
        </w:rPr>
        <w:t xml:space="preserve"> </w:t>
      </w:r>
      <w:r w:rsidR="00E445A1" w:rsidRPr="0034494A">
        <w:rPr>
          <w:rFonts w:ascii="Times New Roman" w:hAnsi="Times New Roman"/>
          <w:sz w:val="27"/>
          <w:szCs w:val="27"/>
        </w:rPr>
        <w:t>"</w:t>
      </w:r>
      <w:r w:rsidR="00C01F75" w:rsidRPr="0034494A">
        <w:rPr>
          <w:rFonts w:ascii="Times New Roman" w:hAnsi="Times New Roman"/>
          <w:sz w:val="27"/>
          <w:szCs w:val="27"/>
        </w:rPr>
        <w:t>Профилактика правонарушений в Охотском муниципальном районе на 2017-2025 годы</w:t>
      </w:r>
      <w:r w:rsidR="00F17A55" w:rsidRPr="0034494A">
        <w:rPr>
          <w:rFonts w:ascii="Times New Roman" w:hAnsi="Times New Roman"/>
          <w:sz w:val="27"/>
          <w:szCs w:val="27"/>
        </w:rPr>
        <w:t>"</w:t>
      </w:r>
      <w:r w:rsidR="00166C93" w:rsidRPr="0034494A">
        <w:rPr>
          <w:rFonts w:ascii="Times New Roman" w:hAnsi="Times New Roman"/>
          <w:sz w:val="27"/>
          <w:szCs w:val="27"/>
        </w:rPr>
        <w:t xml:space="preserve"> </w:t>
      </w:r>
      <w:r w:rsidR="00294A67" w:rsidRPr="0034494A">
        <w:rPr>
          <w:rFonts w:ascii="Times New Roman" w:hAnsi="Times New Roman"/>
          <w:sz w:val="27"/>
          <w:szCs w:val="27"/>
        </w:rPr>
        <w:t>следующие изменения:</w:t>
      </w:r>
      <w:r w:rsidR="00166C93" w:rsidRPr="0034494A">
        <w:rPr>
          <w:rFonts w:ascii="Times New Roman" w:hAnsi="Times New Roman"/>
          <w:sz w:val="27"/>
          <w:szCs w:val="27"/>
        </w:rPr>
        <w:t xml:space="preserve"> в наименовании</w:t>
      </w:r>
      <w:r w:rsidR="001145DE" w:rsidRPr="0034494A">
        <w:rPr>
          <w:rFonts w:ascii="Times New Roman" w:hAnsi="Times New Roman"/>
          <w:sz w:val="27"/>
          <w:szCs w:val="27"/>
        </w:rPr>
        <w:t xml:space="preserve">, в пункте 1.1 слова </w:t>
      </w:r>
      <w:r w:rsidR="005D0CAA" w:rsidRPr="0034494A">
        <w:rPr>
          <w:rFonts w:ascii="Times New Roman" w:hAnsi="Times New Roman"/>
          <w:sz w:val="27"/>
          <w:szCs w:val="27"/>
        </w:rPr>
        <w:t>"</w:t>
      </w:r>
      <w:r w:rsidR="001145DE" w:rsidRPr="0034494A">
        <w:rPr>
          <w:rFonts w:ascii="Times New Roman" w:hAnsi="Times New Roman"/>
          <w:sz w:val="27"/>
          <w:szCs w:val="27"/>
        </w:rPr>
        <w:t>муниципальном районе Хабаровского края на 2017 – 2025 годы</w:t>
      </w:r>
      <w:r w:rsidR="00F17A55" w:rsidRPr="0034494A">
        <w:rPr>
          <w:rFonts w:ascii="Times New Roman" w:hAnsi="Times New Roman"/>
          <w:sz w:val="27"/>
          <w:szCs w:val="27"/>
        </w:rPr>
        <w:t>"</w:t>
      </w:r>
      <w:r w:rsidR="001145DE" w:rsidRPr="0034494A">
        <w:rPr>
          <w:rFonts w:ascii="Times New Roman" w:hAnsi="Times New Roman"/>
          <w:sz w:val="27"/>
          <w:szCs w:val="27"/>
        </w:rPr>
        <w:t xml:space="preserve"> заменить словами </w:t>
      </w:r>
      <w:r w:rsidR="005D0CAA" w:rsidRPr="0034494A">
        <w:rPr>
          <w:rFonts w:ascii="Times New Roman" w:hAnsi="Times New Roman"/>
          <w:sz w:val="27"/>
          <w:szCs w:val="27"/>
        </w:rPr>
        <w:t>"</w:t>
      </w:r>
      <w:r w:rsidR="00E0569D" w:rsidRPr="0034494A">
        <w:rPr>
          <w:rFonts w:ascii="Times New Roman" w:hAnsi="Times New Roman"/>
          <w:sz w:val="27"/>
          <w:szCs w:val="27"/>
        </w:rPr>
        <w:t>муниципальном округе Хабаровского края на 2017 – 2025 годы</w:t>
      </w:r>
      <w:r w:rsidR="00F17A55" w:rsidRPr="0034494A">
        <w:rPr>
          <w:rFonts w:ascii="Times New Roman" w:hAnsi="Times New Roman"/>
          <w:sz w:val="27"/>
          <w:szCs w:val="27"/>
        </w:rPr>
        <w:t>"</w:t>
      </w:r>
      <w:r w:rsidR="00E0569D" w:rsidRPr="0034494A">
        <w:rPr>
          <w:rFonts w:ascii="Times New Roman" w:hAnsi="Times New Roman"/>
          <w:sz w:val="27"/>
          <w:szCs w:val="27"/>
        </w:rPr>
        <w:t xml:space="preserve">. </w:t>
      </w:r>
    </w:p>
    <w:p w:rsidR="00E0569D" w:rsidRPr="0034494A" w:rsidRDefault="00A254B7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 xml:space="preserve">2. </w:t>
      </w:r>
      <w:r w:rsidR="00552D35" w:rsidRPr="0034494A">
        <w:rPr>
          <w:rFonts w:ascii="Times New Roman" w:hAnsi="Times New Roman"/>
          <w:sz w:val="27"/>
          <w:szCs w:val="27"/>
        </w:rPr>
        <w:t xml:space="preserve">Внести в муниципальную программу </w:t>
      </w:r>
      <w:r w:rsidR="005D0CAA" w:rsidRPr="0034494A">
        <w:rPr>
          <w:rFonts w:ascii="Times New Roman" w:hAnsi="Times New Roman"/>
          <w:sz w:val="27"/>
          <w:szCs w:val="27"/>
        </w:rPr>
        <w:t>"</w:t>
      </w:r>
      <w:r w:rsidR="00552D35" w:rsidRPr="0034494A">
        <w:rPr>
          <w:rFonts w:ascii="Times New Roman" w:hAnsi="Times New Roman"/>
          <w:sz w:val="27"/>
          <w:szCs w:val="27"/>
        </w:rPr>
        <w:t xml:space="preserve">Профилактика правонарушений </w:t>
      </w:r>
      <w:r w:rsidR="003F56BF" w:rsidRPr="0034494A">
        <w:rPr>
          <w:rFonts w:ascii="Times New Roman" w:hAnsi="Times New Roman"/>
          <w:sz w:val="27"/>
          <w:szCs w:val="27"/>
        </w:rPr>
        <w:t>в Охотском муниципальном районе на 2017-2025 годы</w:t>
      </w:r>
      <w:r w:rsidR="00F17A55" w:rsidRPr="0034494A">
        <w:rPr>
          <w:rFonts w:ascii="Times New Roman" w:hAnsi="Times New Roman"/>
          <w:sz w:val="27"/>
          <w:szCs w:val="27"/>
        </w:rPr>
        <w:t>"</w:t>
      </w:r>
      <w:r w:rsidR="003F56BF" w:rsidRPr="0034494A">
        <w:rPr>
          <w:rFonts w:ascii="Times New Roman" w:hAnsi="Times New Roman"/>
          <w:sz w:val="27"/>
          <w:szCs w:val="27"/>
        </w:rPr>
        <w:t>, утвержденную постановлением администрации Охотского муниципального района Хабаровского края от 26.10.2016 № 404</w:t>
      </w:r>
      <w:r w:rsidR="007B11E5" w:rsidRPr="0034494A">
        <w:rPr>
          <w:rFonts w:ascii="Times New Roman" w:hAnsi="Times New Roman"/>
          <w:sz w:val="27"/>
          <w:szCs w:val="27"/>
        </w:rPr>
        <w:t>, следующие изменения:</w:t>
      </w:r>
    </w:p>
    <w:p w:rsidR="007B11E5" w:rsidRPr="0034494A" w:rsidRDefault="007B11E5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 xml:space="preserve">2.1. В наименовании слова </w:t>
      </w:r>
      <w:r w:rsidR="005D0CAA" w:rsidRPr="0034494A">
        <w:rPr>
          <w:rFonts w:ascii="Times New Roman" w:hAnsi="Times New Roman"/>
          <w:sz w:val="27"/>
          <w:szCs w:val="27"/>
        </w:rPr>
        <w:t>"</w:t>
      </w:r>
      <w:r w:rsidRPr="0034494A">
        <w:rPr>
          <w:rFonts w:ascii="Times New Roman" w:hAnsi="Times New Roman"/>
          <w:sz w:val="27"/>
          <w:szCs w:val="27"/>
        </w:rPr>
        <w:t>муниципальном районе Хабаровского края на 2017 – 2025 годы</w:t>
      </w:r>
      <w:r w:rsidR="00F17A55" w:rsidRPr="0034494A">
        <w:rPr>
          <w:rFonts w:ascii="Times New Roman" w:hAnsi="Times New Roman"/>
          <w:sz w:val="27"/>
          <w:szCs w:val="27"/>
        </w:rPr>
        <w:t>"</w:t>
      </w:r>
      <w:r w:rsidRPr="0034494A">
        <w:rPr>
          <w:rFonts w:ascii="Times New Roman" w:hAnsi="Times New Roman"/>
          <w:sz w:val="27"/>
          <w:szCs w:val="27"/>
        </w:rPr>
        <w:t xml:space="preserve"> </w:t>
      </w:r>
      <w:r w:rsidR="003E1A37" w:rsidRPr="0034494A">
        <w:rPr>
          <w:rFonts w:ascii="Times New Roman" w:hAnsi="Times New Roman"/>
          <w:sz w:val="27"/>
          <w:szCs w:val="27"/>
        </w:rPr>
        <w:t xml:space="preserve">заменить словами </w:t>
      </w:r>
      <w:r w:rsidR="005D0CAA" w:rsidRPr="0034494A">
        <w:rPr>
          <w:rFonts w:ascii="Times New Roman" w:hAnsi="Times New Roman"/>
          <w:sz w:val="27"/>
          <w:szCs w:val="27"/>
        </w:rPr>
        <w:t>"</w:t>
      </w:r>
      <w:r w:rsidR="003E1A37" w:rsidRPr="0034494A">
        <w:rPr>
          <w:rFonts w:ascii="Times New Roman" w:hAnsi="Times New Roman"/>
          <w:sz w:val="27"/>
          <w:szCs w:val="27"/>
        </w:rPr>
        <w:t>муниципальном округе Хабаровского края на 2017 – 2025 годы</w:t>
      </w:r>
      <w:r w:rsidR="00F17A55" w:rsidRPr="0034494A">
        <w:rPr>
          <w:rFonts w:ascii="Times New Roman" w:hAnsi="Times New Roman"/>
          <w:sz w:val="27"/>
          <w:szCs w:val="27"/>
        </w:rPr>
        <w:t>"</w:t>
      </w:r>
      <w:r w:rsidR="003E1A37" w:rsidRPr="0034494A">
        <w:rPr>
          <w:rFonts w:ascii="Times New Roman" w:hAnsi="Times New Roman"/>
          <w:sz w:val="27"/>
          <w:szCs w:val="27"/>
        </w:rPr>
        <w:t>.</w:t>
      </w:r>
    </w:p>
    <w:p w:rsidR="003E1A37" w:rsidRPr="0034494A" w:rsidRDefault="003E1A37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2.2.</w:t>
      </w:r>
      <w:r w:rsidR="00F17A55" w:rsidRPr="0034494A">
        <w:rPr>
          <w:rFonts w:ascii="Times New Roman" w:hAnsi="Times New Roman"/>
          <w:sz w:val="27"/>
          <w:szCs w:val="27"/>
        </w:rPr>
        <w:t xml:space="preserve"> В паспорте муниципальной программы:</w:t>
      </w:r>
    </w:p>
    <w:p w:rsidR="00F17A55" w:rsidRPr="0034494A" w:rsidRDefault="00F17A55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 xml:space="preserve">- в позиции </w:t>
      </w:r>
      <w:r w:rsidR="004B608D" w:rsidRPr="0034494A">
        <w:rPr>
          <w:rFonts w:ascii="Times New Roman" w:hAnsi="Times New Roman"/>
          <w:sz w:val="27"/>
          <w:szCs w:val="27"/>
        </w:rPr>
        <w:t>"Наименование муниципальной программы" слова "</w:t>
      </w:r>
      <w:r w:rsidR="004B608D" w:rsidRPr="0034494A">
        <w:rPr>
          <w:sz w:val="27"/>
          <w:szCs w:val="27"/>
        </w:rPr>
        <w:t xml:space="preserve"> </w:t>
      </w:r>
      <w:r w:rsidR="004B608D" w:rsidRPr="0034494A">
        <w:rPr>
          <w:rFonts w:ascii="Times New Roman" w:hAnsi="Times New Roman"/>
          <w:sz w:val="27"/>
          <w:szCs w:val="27"/>
        </w:rPr>
        <w:t>муниципальном районе на 2017-2025 годы</w:t>
      </w:r>
      <w:r w:rsidR="003F1EA6" w:rsidRPr="0034494A">
        <w:rPr>
          <w:rFonts w:ascii="Times New Roman" w:hAnsi="Times New Roman"/>
          <w:sz w:val="27"/>
          <w:szCs w:val="27"/>
        </w:rPr>
        <w:t>" заменить словами "муниципальном округе на 2017-2025 годы"</w:t>
      </w:r>
      <w:r w:rsidR="00860307" w:rsidRPr="0034494A">
        <w:rPr>
          <w:rFonts w:ascii="Times New Roman" w:hAnsi="Times New Roman"/>
          <w:sz w:val="27"/>
          <w:szCs w:val="27"/>
        </w:rPr>
        <w:t xml:space="preserve">; </w:t>
      </w:r>
    </w:p>
    <w:p w:rsidR="00860307" w:rsidRPr="0034494A" w:rsidRDefault="00860307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в позиции "Ответственный исполнитель Программы"</w:t>
      </w:r>
      <w:r w:rsidR="0023311D" w:rsidRPr="0034494A">
        <w:rPr>
          <w:rFonts w:ascii="Times New Roman" w:hAnsi="Times New Roman"/>
          <w:sz w:val="27"/>
          <w:szCs w:val="27"/>
        </w:rPr>
        <w:t xml:space="preserve"> слова " заместитель главы администрации района по социальным вопросам" заменить словами "первый заместитель главы администрации округа по социальным вопросам";</w:t>
      </w:r>
    </w:p>
    <w:p w:rsidR="009475AB" w:rsidRPr="0034494A" w:rsidRDefault="009475AB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в позиции "Соисполнители Программы" слова "администрации района" заменить словами "администрации округа"</w:t>
      </w:r>
      <w:r w:rsidR="0048394C" w:rsidRPr="0034494A">
        <w:rPr>
          <w:rFonts w:ascii="Times New Roman" w:hAnsi="Times New Roman"/>
          <w:sz w:val="27"/>
          <w:szCs w:val="27"/>
        </w:rPr>
        <w:t>;</w:t>
      </w:r>
    </w:p>
    <w:p w:rsidR="0048394C" w:rsidRPr="0034494A" w:rsidRDefault="0048394C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</w:r>
      <w:r w:rsidR="007836A6" w:rsidRPr="0034494A">
        <w:rPr>
          <w:rFonts w:ascii="Times New Roman" w:hAnsi="Times New Roman"/>
          <w:sz w:val="27"/>
          <w:szCs w:val="27"/>
        </w:rPr>
        <w:t>- в позици</w:t>
      </w:r>
      <w:r w:rsidR="002B7337" w:rsidRPr="0034494A">
        <w:rPr>
          <w:rFonts w:ascii="Times New Roman" w:hAnsi="Times New Roman"/>
          <w:sz w:val="27"/>
          <w:szCs w:val="27"/>
        </w:rPr>
        <w:t>ях</w:t>
      </w:r>
      <w:r w:rsidR="007836A6" w:rsidRPr="0034494A">
        <w:rPr>
          <w:rFonts w:ascii="Times New Roman" w:hAnsi="Times New Roman"/>
          <w:sz w:val="27"/>
          <w:szCs w:val="27"/>
        </w:rPr>
        <w:t xml:space="preserve"> "Задачи Программы"</w:t>
      </w:r>
      <w:r w:rsidR="002B7337" w:rsidRPr="0034494A">
        <w:rPr>
          <w:rFonts w:ascii="Times New Roman" w:hAnsi="Times New Roman"/>
          <w:sz w:val="27"/>
          <w:szCs w:val="27"/>
        </w:rPr>
        <w:t xml:space="preserve"> и "Основные целевые индикаторы (показатели) Программы"</w:t>
      </w:r>
      <w:r w:rsidR="007836A6" w:rsidRPr="0034494A">
        <w:rPr>
          <w:rFonts w:ascii="Times New Roman" w:hAnsi="Times New Roman"/>
          <w:sz w:val="27"/>
          <w:szCs w:val="27"/>
        </w:rPr>
        <w:t xml:space="preserve"> слова "на территории района" заменить словами "на территории округа";</w:t>
      </w:r>
    </w:p>
    <w:p w:rsidR="00641AC3" w:rsidRPr="0034494A" w:rsidRDefault="007836A6" w:rsidP="009B5E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</w:t>
      </w:r>
      <w:r w:rsidR="002B7337" w:rsidRPr="0034494A">
        <w:rPr>
          <w:rFonts w:ascii="Times New Roman" w:hAnsi="Times New Roman"/>
          <w:sz w:val="27"/>
          <w:szCs w:val="27"/>
        </w:rPr>
        <w:t xml:space="preserve"> позицию "Объемы и источники финансирования Программы"</w:t>
      </w:r>
      <w:r w:rsidR="0026285E" w:rsidRPr="0034494A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4142"/>
        <w:gridCol w:w="4930"/>
      </w:tblGrid>
      <w:tr w:rsidR="00FE78AA" w:rsidRPr="0081596E" w:rsidTr="0081596E">
        <w:tc>
          <w:tcPr>
            <w:tcW w:w="284" w:type="dxa"/>
          </w:tcPr>
          <w:p w:rsidR="00FE78AA" w:rsidRPr="0081596E" w:rsidRDefault="005D0CAA" w:rsidP="009B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596E">
              <w:rPr>
                <w:rFonts w:ascii="Times New Roman" w:eastAsia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4142" w:type="dxa"/>
            <w:shd w:val="clear" w:color="auto" w:fill="auto"/>
          </w:tcPr>
          <w:p w:rsidR="00FE78AA" w:rsidRPr="0081596E" w:rsidRDefault="00FE78AA" w:rsidP="009B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1596E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4930" w:type="dxa"/>
            <w:shd w:val="clear" w:color="auto" w:fill="auto"/>
          </w:tcPr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- объем финансирования составляет 1 7</w:t>
            </w:r>
            <w:r w:rsidR="0026285E" w:rsidRPr="0081596E">
              <w:rPr>
                <w:rFonts w:ascii="Times New Roman" w:hAnsi="Times New Roman"/>
                <w:sz w:val="27"/>
                <w:szCs w:val="27"/>
              </w:rPr>
              <w:t>0</w:t>
            </w:r>
            <w:r w:rsidRPr="0081596E">
              <w:rPr>
                <w:rFonts w:ascii="Times New Roman" w:hAnsi="Times New Roman"/>
                <w:sz w:val="27"/>
                <w:szCs w:val="27"/>
              </w:rPr>
              <w:t xml:space="preserve">5,0 тыс. рублей за счет средств бюджета </w:t>
            </w:r>
            <w:r w:rsidR="0026285E" w:rsidRPr="0081596E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81596E">
              <w:rPr>
                <w:rFonts w:ascii="Times New Roman" w:hAnsi="Times New Roman"/>
                <w:sz w:val="27"/>
                <w:szCs w:val="27"/>
              </w:rPr>
              <w:t>, в том числе по годам: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lastRenderedPageBreak/>
              <w:t>2017 г од – 455,0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2018 год – 60,0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2019 год – 100,0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2020 год – 100,0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2021 год – 50,0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2022 год – 100,0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 w:rsidR="00B83A7E" w:rsidRPr="0081596E">
              <w:rPr>
                <w:rFonts w:ascii="Times New Roman" w:hAnsi="Times New Roman"/>
                <w:sz w:val="27"/>
                <w:szCs w:val="27"/>
              </w:rPr>
              <w:t>240</w:t>
            </w:r>
            <w:r w:rsidRPr="0081596E">
              <w:rPr>
                <w:rFonts w:ascii="Times New Roman" w:hAnsi="Times New Roman"/>
                <w:sz w:val="27"/>
                <w:szCs w:val="27"/>
              </w:rPr>
              <w:t>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2024 год – 3</w:t>
            </w:r>
            <w:r w:rsidR="00B83A7E" w:rsidRPr="0081596E">
              <w:rPr>
                <w:rFonts w:ascii="Times New Roman" w:hAnsi="Times New Roman"/>
                <w:sz w:val="27"/>
                <w:szCs w:val="27"/>
              </w:rPr>
              <w:t>2</w:t>
            </w:r>
            <w:r w:rsidRPr="0081596E">
              <w:rPr>
                <w:rFonts w:ascii="Times New Roman" w:hAnsi="Times New Roman"/>
                <w:sz w:val="27"/>
                <w:szCs w:val="27"/>
              </w:rPr>
              <w:t>0,0 тыс. рублей;</w:t>
            </w:r>
          </w:p>
          <w:p w:rsidR="00FE78AA" w:rsidRPr="0081596E" w:rsidRDefault="00FE78AA" w:rsidP="009B5EFD">
            <w:pPr>
              <w:tabs>
                <w:tab w:val="left" w:pos="4942"/>
              </w:tabs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1596E">
              <w:rPr>
                <w:rFonts w:ascii="Times New Roman" w:hAnsi="Times New Roman"/>
                <w:sz w:val="27"/>
                <w:szCs w:val="27"/>
              </w:rPr>
              <w:t>2025 год – 300,0 тыс. рублей</w:t>
            </w:r>
            <w:r w:rsidR="00F17A55" w:rsidRPr="0081596E">
              <w:rPr>
                <w:rFonts w:ascii="Times New Roman" w:eastAsia="Times New Roman" w:hAnsi="Times New Roman" w:cs="Times New Roman"/>
                <w:sz w:val="27"/>
                <w:szCs w:val="27"/>
              </w:rPr>
              <w:t>"</w:t>
            </w:r>
            <w:r w:rsidRPr="0081596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764024" w:rsidRPr="0034494A" w:rsidRDefault="000F6B70" w:rsidP="009B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lastRenderedPageBreak/>
        <w:t>3</w:t>
      </w:r>
      <w:r w:rsidR="00A31A95" w:rsidRPr="0034494A">
        <w:rPr>
          <w:rFonts w:ascii="Times New Roman" w:hAnsi="Times New Roman"/>
          <w:sz w:val="27"/>
          <w:szCs w:val="27"/>
        </w:rPr>
        <w:t>.</w:t>
      </w:r>
      <w:r w:rsidRPr="0034494A">
        <w:rPr>
          <w:rFonts w:ascii="Times New Roman" w:hAnsi="Times New Roman"/>
          <w:sz w:val="27"/>
          <w:szCs w:val="27"/>
        </w:rPr>
        <w:t xml:space="preserve"> Р</w:t>
      </w:r>
      <w:r w:rsidR="004E5115" w:rsidRPr="0034494A">
        <w:rPr>
          <w:rFonts w:ascii="Times New Roman" w:hAnsi="Times New Roman" w:cs="Times New Roman"/>
          <w:sz w:val="27"/>
          <w:szCs w:val="27"/>
        </w:rPr>
        <w:t>аздел 7 изложить в следующей редакции:</w:t>
      </w:r>
    </w:p>
    <w:p w:rsidR="000F6B70" w:rsidRPr="0034494A" w:rsidRDefault="0016234B" w:rsidP="001623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>"7. Ресурсное обеспечение Программы</w:t>
      </w:r>
    </w:p>
    <w:p w:rsidR="0016234B" w:rsidRPr="0034494A" w:rsidRDefault="0016234B" w:rsidP="0016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 xml:space="preserve">7.1. Финансирование программы предусматривается осуществлять </w:t>
      </w:r>
      <w:r w:rsidR="00E32559" w:rsidRPr="0034494A">
        <w:rPr>
          <w:rFonts w:ascii="Times New Roman" w:hAnsi="Times New Roman" w:cs="Times New Roman"/>
          <w:sz w:val="27"/>
          <w:szCs w:val="27"/>
        </w:rPr>
        <w:t>за счет средств бюджета округа.</w:t>
      </w:r>
    </w:p>
    <w:p w:rsidR="004E5115" w:rsidRPr="0034494A" w:rsidRDefault="004E5115" w:rsidP="009B5E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7.2. Общий объем средств бюджета </w:t>
      </w:r>
      <w:r w:rsidR="00E32559" w:rsidRPr="0034494A">
        <w:rPr>
          <w:rFonts w:ascii="Times New Roman" w:hAnsi="Times New Roman"/>
          <w:sz w:val="27"/>
          <w:szCs w:val="27"/>
        </w:rPr>
        <w:t>округа</w:t>
      </w:r>
      <w:r w:rsidRPr="0034494A">
        <w:rPr>
          <w:rFonts w:ascii="Times New Roman" w:hAnsi="Times New Roman"/>
          <w:sz w:val="27"/>
          <w:szCs w:val="27"/>
        </w:rPr>
        <w:t xml:space="preserve">, необходимых для реализации Программы, составляет </w:t>
      </w:r>
      <w:r w:rsidR="007F7758" w:rsidRPr="0034494A">
        <w:rPr>
          <w:rFonts w:ascii="Times New Roman" w:hAnsi="Times New Roman"/>
          <w:sz w:val="27"/>
          <w:szCs w:val="27"/>
        </w:rPr>
        <w:t xml:space="preserve">1 </w:t>
      </w:r>
      <w:r w:rsidR="00BE6A02" w:rsidRPr="0034494A">
        <w:rPr>
          <w:rFonts w:ascii="Times New Roman" w:hAnsi="Times New Roman"/>
          <w:sz w:val="27"/>
          <w:szCs w:val="27"/>
        </w:rPr>
        <w:t>7</w:t>
      </w:r>
      <w:r w:rsidR="00E32559" w:rsidRPr="0034494A">
        <w:rPr>
          <w:rFonts w:ascii="Times New Roman" w:hAnsi="Times New Roman"/>
          <w:sz w:val="27"/>
          <w:szCs w:val="27"/>
        </w:rPr>
        <w:t>0</w:t>
      </w:r>
      <w:r w:rsidR="007F7758" w:rsidRPr="0034494A">
        <w:rPr>
          <w:rFonts w:ascii="Times New Roman" w:hAnsi="Times New Roman"/>
          <w:sz w:val="27"/>
          <w:szCs w:val="27"/>
        </w:rPr>
        <w:t>5</w:t>
      </w:r>
      <w:r w:rsidRPr="0034494A">
        <w:rPr>
          <w:rFonts w:ascii="Times New Roman" w:hAnsi="Times New Roman"/>
          <w:sz w:val="27"/>
          <w:szCs w:val="27"/>
        </w:rPr>
        <w:t>,0 тыс. рублей, в том числе по годам:</w:t>
      </w:r>
    </w:p>
    <w:p w:rsidR="004E5115" w:rsidRPr="0034494A" w:rsidRDefault="004E5115" w:rsidP="009B5E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- 2017 год – 455,0 тыс. рублей;</w:t>
      </w:r>
    </w:p>
    <w:p w:rsidR="004E5115" w:rsidRPr="0034494A" w:rsidRDefault="004E5115" w:rsidP="009B5E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- 2018 год – </w:t>
      </w:r>
      <w:r w:rsidR="00ED5B36" w:rsidRPr="0034494A">
        <w:rPr>
          <w:rFonts w:ascii="Times New Roman" w:hAnsi="Times New Roman"/>
          <w:sz w:val="27"/>
          <w:szCs w:val="27"/>
        </w:rPr>
        <w:t>6</w:t>
      </w:r>
      <w:r w:rsidR="005F0279" w:rsidRPr="0034494A">
        <w:rPr>
          <w:rFonts w:ascii="Times New Roman" w:hAnsi="Times New Roman"/>
          <w:sz w:val="27"/>
          <w:szCs w:val="27"/>
        </w:rPr>
        <w:t>0</w:t>
      </w:r>
      <w:r w:rsidRPr="0034494A">
        <w:rPr>
          <w:rFonts w:ascii="Times New Roman" w:hAnsi="Times New Roman"/>
          <w:sz w:val="27"/>
          <w:szCs w:val="27"/>
        </w:rPr>
        <w:t>,0 тыс. рублей;</w:t>
      </w:r>
    </w:p>
    <w:p w:rsidR="004E5115" w:rsidRPr="0034494A" w:rsidRDefault="004E5115" w:rsidP="009B5E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- 2019 год – </w:t>
      </w:r>
      <w:r w:rsidR="005F0279" w:rsidRPr="0034494A">
        <w:rPr>
          <w:rFonts w:ascii="Times New Roman" w:hAnsi="Times New Roman"/>
          <w:sz w:val="27"/>
          <w:szCs w:val="27"/>
        </w:rPr>
        <w:t>100</w:t>
      </w:r>
      <w:r w:rsidRPr="0034494A">
        <w:rPr>
          <w:rFonts w:ascii="Times New Roman" w:hAnsi="Times New Roman"/>
          <w:sz w:val="27"/>
          <w:szCs w:val="27"/>
        </w:rPr>
        <w:t>,0 тыс. рублей;</w:t>
      </w:r>
    </w:p>
    <w:p w:rsidR="004E5115" w:rsidRPr="0034494A" w:rsidRDefault="004E5115" w:rsidP="009B5E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- 2020 год – </w:t>
      </w:r>
      <w:r w:rsidR="005F0279" w:rsidRPr="0034494A">
        <w:rPr>
          <w:rFonts w:ascii="Times New Roman" w:hAnsi="Times New Roman"/>
          <w:sz w:val="27"/>
          <w:szCs w:val="27"/>
        </w:rPr>
        <w:t>100</w:t>
      </w:r>
      <w:r w:rsidRPr="0034494A">
        <w:rPr>
          <w:rFonts w:ascii="Times New Roman" w:hAnsi="Times New Roman"/>
          <w:sz w:val="27"/>
          <w:szCs w:val="27"/>
        </w:rPr>
        <w:t>,0 тыс. рублей;</w:t>
      </w:r>
    </w:p>
    <w:p w:rsidR="004E5115" w:rsidRPr="0034494A" w:rsidRDefault="004E5115" w:rsidP="009B5E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- 2021 год – </w:t>
      </w:r>
      <w:r w:rsidR="007F7758" w:rsidRPr="0034494A">
        <w:rPr>
          <w:rFonts w:ascii="Times New Roman" w:hAnsi="Times New Roman"/>
          <w:sz w:val="27"/>
          <w:szCs w:val="27"/>
        </w:rPr>
        <w:t>5</w:t>
      </w:r>
      <w:r w:rsidR="00ED5B36" w:rsidRPr="0034494A">
        <w:rPr>
          <w:rFonts w:ascii="Times New Roman" w:hAnsi="Times New Roman"/>
          <w:sz w:val="27"/>
          <w:szCs w:val="27"/>
        </w:rPr>
        <w:t>0</w:t>
      </w:r>
      <w:r w:rsidRPr="0034494A">
        <w:rPr>
          <w:rFonts w:ascii="Times New Roman" w:hAnsi="Times New Roman"/>
          <w:sz w:val="27"/>
          <w:szCs w:val="27"/>
        </w:rPr>
        <w:t>,0 тыс. рублей;</w:t>
      </w:r>
    </w:p>
    <w:p w:rsidR="00E32559" w:rsidRPr="00E32559" w:rsidRDefault="00E32559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</w:t>
      </w:r>
      <w:r w:rsidRPr="00E32559">
        <w:rPr>
          <w:rFonts w:ascii="Times New Roman" w:hAnsi="Times New Roman"/>
          <w:sz w:val="27"/>
          <w:szCs w:val="27"/>
        </w:rPr>
        <w:t>2022 год – 100,0 тыс. рублей;</w:t>
      </w:r>
    </w:p>
    <w:p w:rsidR="00E32559" w:rsidRPr="00E32559" w:rsidRDefault="00E32559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</w:t>
      </w:r>
      <w:r w:rsidRPr="00E32559">
        <w:rPr>
          <w:rFonts w:ascii="Times New Roman" w:hAnsi="Times New Roman"/>
          <w:sz w:val="27"/>
          <w:szCs w:val="27"/>
        </w:rPr>
        <w:t>2023 год – 240,0 тыс. рублей;</w:t>
      </w:r>
    </w:p>
    <w:p w:rsidR="00E32559" w:rsidRPr="00E32559" w:rsidRDefault="00E32559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</w:t>
      </w:r>
      <w:r w:rsidRPr="00E32559">
        <w:rPr>
          <w:rFonts w:ascii="Times New Roman" w:hAnsi="Times New Roman"/>
          <w:sz w:val="27"/>
          <w:szCs w:val="27"/>
        </w:rPr>
        <w:t>2024 год – 320,0 тыс. рублей;</w:t>
      </w:r>
    </w:p>
    <w:p w:rsidR="00E32559" w:rsidRPr="0034494A" w:rsidRDefault="00E32559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- 2025 год – 300,0 тыс. рублей.</w:t>
      </w:r>
    </w:p>
    <w:p w:rsidR="009761BC" w:rsidRPr="0034494A" w:rsidRDefault="009761BC" w:rsidP="009761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7.3. Информация по ресурсному обеспечению реализации Программы приведена в приложении № 3 к настоящей Программе."</w:t>
      </w:r>
      <w:r w:rsidR="008E7621" w:rsidRPr="0034494A">
        <w:rPr>
          <w:rFonts w:ascii="Times New Roman" w:hAnsi="Times New Roman"/>
          <w:sz w:val="27"/>
          <w:szCs w:val="27"/>
        </w:rPr>
        <w:t>.</w:t>
      </w:r>
      <w:r w:rsidRPr="0034494A">
        <w:rPr>
          <w:rFonts w:ascii="Times New Roman" w:hAnsi="Times New Roman"/>
          <w:sz w:val="27"/>
          <w:szCs w:val="27"/>
        </w:rPr>
        <w:t xml:space="preserve"> </w:t>
      </w:r>
    </w:p>
    <w:p w:rsidR="009D7195" w:rsidRPr="0034494A" w:rsidRDefault="009470D3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4</w:t>
      </w:r>
      <w:r w:rsidR="00647D5D" w:rsidRPr="0034494A">
        <w:rPr>
          <w:rFonts w:ascii="Times New Roman" w:hAnsi="Times New Roman"/>
          <w:sz w:val="27"/>
          <w:szCs w:val="27"/>
        </w:rPr>
        <w:t>. В</w:t>
      </w:r>
      <w:r w:rsidR="009D7195" w:rsidRPr="0034494A">
        <w:rPr>
          <w:rFonts w:ascii="Times New Roman" w:hAnsi="Times New Roman"/>
          <w:sz w:val="27"/>
          <w:szCs w:val="27"/>
        </w:rPr>
        <w:t xml:space="preserve"> Приложении № 1:</w:t>
      </w:r>
    </w:p>
    <w:p w:rsidR="00742B10" w:rsidRPr="0034494A" w:rsidRDefault="009D7195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</w:t>
      </w:r>
      <w:r w:rsidR="00647D5D" w:rsidRPr="0034494A">
        <w:rPr>
          <w:rFonts w:ascii="Times New Roman" w:hAnsi="Times New Roman"/>
          <w:sz w:val="27"/>
          <w:szCs w:val="27"/>
        </w:rPr>
        <w:t xml:space="preserve"> грифе "ПРИЛОЖЕНИЕ № 1" </w:t>
      </w:r>
      <w:r w:rsidR="00742B10" w:rsidRPr="0034494A">
        <w:rPr>
          <w:rFonts w:ascii="Times New Roman" w:hAnsi="Times New Roman"/>
          <w:sz w:val="27"/>
          <w:szCs w:val="27"/>
        </w:rPr>
        <w:t>слов</w:t>
      </w:r>
      <w:r w:rsidR="00436EF0" w:rsidRPr="0034494A">
        <w:rPr>
          <w:rFonts w:ascii="Times New Roman" w:hAnsi="Times New Roman"/>
          <w:sz w:val="27"/>
          <w:szCs w:val="27"/>
        </w:rPr>
        <w:t>о</w:t>
      </w:r>
      <w:r w:rsidR="00497CFF" w:rsidRPr="0034494A">
        <w:rPr>
          <w:rFonts w:ascii="Times New Roman" w:hAnsi="Times New Roman"/>
          <w:sz w:val="27"/>
          <w:szCs w:val="27"/>
        </w:rPr>
        <w:t xml:space="preserve"> "районе" заменить слов</w:t>
      </w:r>
      <w:r w:rsidR="00436EF0" w:rsidRPr="0034494A">
        <w:rPr>
          <w:rFonts w:ascii="Times New Roman" w:hAnsi="Times New Roman"/>
          <w:sz w:val="27"/>
          <w:szCs w:val="27"/>
        </w:rPr>
        <w:t>о</w:t>
      </w:r>
      <w:r w:rsidR="00497CFF" w:rsidRPr="0034494A">
        <w:rPr>
          <w:rFonts w:ascii="Times New Roman" w:hAnsi="Times New Roman"/>
          <w:sz w:val="27"/>
          <w:szCs w:val="27"/>
        </w:rPr>
        <w:t>м "округе"</w:t>
      </w:r>
      <w:r w:rsidR="00742B10" w:rsidRPr="0034494A">
        <w:rPr>
          <w:rFonts w:ascii="Times New Roman" w:hAnsi="Times New Roman"/>
          <w:sz w:val="27"/>
          <w:szCs w:val="27"/>
        </w:rPr>
        <w:t>;</w:t>
      </w:r>
    </w:p>
    <w:p w:rsidR="00497CFF" w:rsidRPr="0034494A" w:rsidRDefault="00742B10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наименовании слово "районе" заменить словом "округе"</w:t>
      </w:r>
      <w:r w:rsidR="00497CFF" w:rsidRPr="0034494A">
        <w:rPr>
          <w:rFonts w:ascii="Times New Roman" w:hAnsi="Times New Roman"/>
          <w:sz w:val="27"/>
          <w:szCs w:val="27"/>
        </w:rPr>
        <w:t>.</w:t>
      </w:r>
    </w:p>
    <w:p w:rsidR="00AF1FC6" w:rsidRPr="0034494A" w:rsidRDefault="00436EF0" w:rsidP="00AF1F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5. </w:t>
      </w:r>
      <w:r w:rsidR="00AF1FC6" w:rsidRPr="0034494A">
        <w:rPr>
          <w:rFonts w:ascii="Times New Roman" w:hAnsi="Times New Roman"/>
          <w:sz w:val="27"/>
          <w:szCs w:val="27"/>
        </w:rPr>
        <w:t>В Приложении № 2:</w:t>
      </w:r>
    </w:p>
    <w:p w:rsidR="00AF1FC6" w:rsidRPr="0034494A" w:rsidRDefault="00AF1FC6" w:rsidP="00AF1F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грифе "ПРИЛОЖЕНИЕ № 2" слово "районе" заменить словом "округе";</w:t>
      </w:r>
    </w:p>
    <w:p w:rsidR="00AF1FC6" w:rsidRPr="0034494A" w:rsidRDefault="00AF1FC6" w:rsidP="00AF1F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наименовании слово "районе" заменить словом "округе".</w:t>
      </w:r>
    </w:p>
    <w:p w:rsidR="00AF1FC6" w:rsidRPr="0034494A" w:rsidRDefault="00436EF0" w:rsidP="00AF1F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6.</w:t>
      </w:r>
      <w:r w:rsidR="00AF1FC6" w:rsidRPr="0034494A">
        <w:rPr>
          <w:rFonts w:ascii="Times New Roman" w:hAnsi="Times New Roman"/>
          <w:sz w:val="27"/>
          <w:szCs w:val="27"/>
        </w:rPr>
        <w:t xml:space="preserve"> В Приложении № 3:</w:t>
      </w:r>
    </w:p>
    <w:p w:rsidR="00AF1FC6" w:rsidRPr="0034494A" w:rsidRDefault="00AF1FC6" w:rsidP="00AF1F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грифе "ПРИЛОЖ</w:t>
      </w:r>
      <w:bookmarkStart w:id="0" w:name="_GoBack"/>
      <w:bookmarkEnd w:id="0"/>
      <w:r w:rsidRPr="0034494A">
        <w:rPr>
          <w:rFonts w:ascii="Times New Roman" w:hAnsi="Times New Roman"/>
          <w:sz w:val="27"/>
          <w:szCs w:val="27"/>
        </w:rPr>
        <w:t>ЕНИЕ № 3" слово "районе" заменить словом "округе";</w:t>
      </w:r>
    </w:p>
    <w:p w:rsidR="00AF1FC6" w:rsidRPr="0034494A" w:rsidRDefault="00AF1FC6" w:rsidP="00AF1FC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наименовании слово "районе" заменить словом "округе".</w:t>
      </w:r>
    </w:p>
    <w:p w:rsidR="002A4938" w:rsidRPr="0034494A" w:rsidRDefault="00AF1FC6" w:rsidP="00E325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7. </w:t>
      </w:r>
      <w:r w:rsidR="002A4938" w:rsidRPr="0034494A">
        <w:rPr>
          <w:rFonts w:ascii="Times New Roman" w:hAnsi="Times New Roman"/>
          <w:sz w:val="27"/>
          <w:szCs w:val="27"/>
        </w:rPr>
        <w:t>Приложени</w:t>
      </w:r>
      <w:r w:rsidR="00442584" w:rsidRPr="0034494A">
        <w:rPr>
          <w:rFonts w:ascii="Times New Roman" w:hAnsi="Times New Roman"/>
          <w:sz w:val="27"/>
          <w:szCs w:val="27"/>
        </w:rPr>
        <w:t>е</w:t>
      </w:r>
      <w:r w:rsidR="00421F4F" w:rsidRPr="0034494A">
        <w:rPr>
          <w:rFonts w:ascii="Times New Roman" w:hAnsi="Times New Roman"/>
          <w:sz w:val="27"/>
          <w:szCs w:val="27"/>
        </w:rPr>
        <w:t xml:space="preserve"> № </w:t>
      </w:r>
      <w:r w:rsidR="002A4938" w:rsidRPr="0034494A">
        <w:rPr>
          <w:rFonts w:ascii="Times New Roman" w:hAnsi="Times New Roman"/>
          <w:sz w:val="27"/>
          <w:szCs w:val="27"/>
        </w:rPr>
        <w:t xml:space="preserve">3 изложить в новой редакции согласно приложению к настоящему постановлению. </w:t>
      </w:r>
    </w:p>
    <w:p w:rsidR="005E0F69" w:rsidRPr="0034494A" w:rsidRDefault="003B32CC" w:rsidP="009B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494A">
        <w:rPr>
          <w:rFonts w:ascii="Times New Roman" w:eastAsia="Calibri" w:hAnsi="Times New Roman" w:cs="Times New Roman"/>
          <w:sz w:val="27"/>
          <w:szCs w:val="27"/>
        </w:rPr>
        <w:t>2</w:t>
      </w:r>
      <w:r w:rsidR="005E0F69" w:rsidRPr="0034494A">
        <w:rPr>
          <w:rFonts w:ascii="Times New Roman" w:eastAsia="Calibri" w:hAnsi="Times New Roman" w:cs="Times New Roman"/>
          <w:sz w:val="27"/>
          <w:szCs w:val="27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 w:rsidR="0034494A" w:rsidRPr="0034494A">
        <w:rPr>
          <w:rFonts w:ascii="Times New Roman" w:eastAsia="Calibri" w:hAnsi="Times New Roman" w:cs="Times New Roman"/>
          <w:sz w:val="27"/>
          <w:szCs w:val="27"/>
        </w:rPr>
        <w:t>округа</w:t>
      </w:r>
      <w:r w:rsidR="005E0F69" w:rsidRPr="0034494A">
        <w:rPr>
          <w:rFonts w:ascii="Times New Roman" w:eastAsia="Calibri" w:hAnsi="Times New Roman" w:cs="Times New Roman"/>
          <w:sz w:val="27"/>
          <w:szCs w:val="27"/>
        </w:rPr>
        <w:t xml:space="preserve"> Хабаровского края.</w:t>
      </w:r>
    </w:p>
    <w:p w:rsidR="005E0F69" w:rsidRPr="0034494A" w:rsidRDefault="005E0F69" w:rsidP="009B5EF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494A">
        <w:rPr>
          <w:rFonts w:ascii="Times New Roman" w:eastAsia="Calibri" w:hAnsi="Times New Roman" w:cs="Times New Roman"/>
          <w:sz w:val="27"/>
          <w:szCs w:val="27"/>
        </w:rPr>
        <w:tab/>
      </w:r>
      <w:r w:rsidR="003B32CC" w:rsidRPr="0034494A">
        <w:rPr>
          <w:rFonts w:ascii="Times New Roman" w:eastAsia="Calibri" w:hAnsi="Times New Roman" w:cs="Times New Roman"/>
          <w:sz w:val="27"/>
          <w:szCs w:val="27"/>
        </w:rPr>
        <w:t>3</w:t>
      </w:r>
      <w:r w:rsidRPr="0034494A">
        <w:rPr>
          <w:rFonts w:ascii="Times New Roman" w:eastAsia="Calibri" w:hAnsi="Times New Roman" w:cs="Times New Roman"/>
          <w:sz w:val="27"/>
          <w:szCs w:val="27"/>
        </w:rPr>
        <w:t xml:space="preserve">. Настоящее постановление вступает в силу после его официального опубликования. </w:t>
      </w:r>
    </w:p>
    <w:p w:rsidR="00BE1C0D" w:rsidRPr="0090356D" w:rsidRDefault="00BE1C0D" w:rsidP="009B5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F69" w:rsidRPr="0090356D" w:rsidRDefault="005E0F69" w:rsidP="009B5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AC3" w:rsidRPr="0090356D" w:rsidRDefault="00641AC3" w:rsidP="009B5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C82323" w:rsidRPr="0090356D" w:rsidTr="00C82323">
        <w:tc>
          <w:tcPr>
            <w:tcW w:w="4785" w:type="dxa"/>
          </w:tcPr>
          <w:p w:rsidR="00C82323" w:rsidRPr="0090356D" w:rsidRDefault="00FF3380" w:rsidP="009B5E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344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  <w:r w:rsidR="00C82323" w:rsidRPr="00903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4785" w:type="dxa"/>
          </w:tcPr>
          <w:p w:rsidR="00C82323" w:rsidRPr="0090356D" w:rsidRDefault="00196C8A" w:rsidP="009B5E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М.А. Климов</w:t>
            </w:r>
          </w:p>
        </w:tc>
      </w:tr>
    </w:tbl>
    <w:p w:rsidR="00F9568D" w:rsidRPr="0090356D" w:rsidRDefault="00F9568D" w:rsidP="009B5EFD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1AC3" w:rsidRPr="0090356D" w:rsidRDefault="00641AC3" w:rsidP="009B5EFD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1AC3" w:rsidRPr="0090356D" w:rsidRDefault="00641AC3" w:rsidP="009B5EFD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778A3" w:rsidRDefault="00D778A3" w:rsidP="009B5EFD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D778A3" w:rsidSect="005C7627">
          <w:headerReference w:type="default" r:id="rId8"/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D778A3" w:rsidRPr="004C0C8F" w:rsidRDefault="00D778A3" w:rsidP="009B5EFD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C0C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78A3" w:rsidRPr="004C0C8F" w:rsidRDefault="00D778A3" w:rsidP="009B5EFD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D778A3" w:rsidRPr="004C0C8F" w:rsidRDefault="00D778A3" w:rsidP="009B5EFD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C0C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Охотского муниципального </w:t>
      </w:r>
      <w:r w:rsidR="007239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470D3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4C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A3" w:rsidRPr="004C0C8F" w:rsidRDefault="00D778A3" w:rsidP="009B5EFD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D778A3" w:rsidRPr="004C0C8F" w:rsidRDefault="00D778A3" w:rsidP="009B5EFD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C0C8F">
        <w:rPr>
          <w:rFonts w:ascii="Times New Roman" w:hAnsi="Times New Roman" w:cs="Times New Roman"/>
          <w:sz w:val="28"/>
          <w:szCs w:val="28"/>
        </w:rPr>
        <w:t>от                            №</w:t>
      </w:r>
    </w:p>
    <w:p w:rsidR="00D778A3" w:rsidRDefault="00D778A3" w:rsidP="009B5EFD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F04B8A" w:rsidRDefault="00F04B8A" w:rsidP="009B5EFD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539AA" w:rsidRPr="006539AA" w:rsidRDefault="006539AA" w:rsidP="009B5EFD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539AA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539AA" w:rsidRPr="006539AA" w:rsidRDefault="006539AA" w:rsidP="009B5EFD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539AA" w:rsidRPr="006539AA" w:rsidRDefault="006539AA" w:rsidP="009B5EFD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539AA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="005D0CA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539AA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правонарушений в Охотском муниципальном </w:t>
      </w:r>
      <w:r w:rsidR="007239D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6539AA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</w:t>
      </w:r>
      <w:r w:rsidR="00F17A5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539AA" w:rsidRPr="006539AA" w:rsidRDefault="006539AA" w:rsidP="009B5EFD">
      <w:pPr>
        <w:spacing w:after="0" w:line="240" w:lineRule="exact"/>
        <w:ind w:left="1063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539AA" w:rsidRPr="006539AA" w:rsidRDefault="006539AA" w:rsidP="009B5EFD">
      <w:pPr>
        <w:spacing w:after="0" w:line="240" w:lineRule="exact"/>
        <w:ind w:left="1063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539AA" w:rsidRPr="006539AA" w:rsidRDefault="006539AA" w:rsidP="009B5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9AA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:rsidR="006539AA" w:rsidRPr="006539AA" w:rsidRDefault="006539AA" w:rsidP="009B5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A" w:rsidRPr="006539AA" w:rsidRDefault="006539AA" w:rsidP="009B5EF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9AA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6539AA" w:rsidRPr="006539AA" w:rsidRDefault="006539AA" w:rsidP="009B5EF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CA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539AA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правонарушений в Охотском муниципальном </w:t>
      </w:r>
      <w:r w:rsidR="007239D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6539AA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</w:t>
      </w:r>
      <w:r w:rsidR="00F17A5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539AA" w:rsidRPr="006539AA" w:rsidRDefault="006539AA" w:rsidP="009B5EF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065"/>
        <w:gridCol w:w="1559"/>
        <w:gridCol w:w="6"/>
        <w:gridCol w:w="975"/>
        <w:gridCol w:w="975"/>
        <w:gridCol w:w="975"/>
        <w:gridCol w:w="919"/>
        <w:gridCol w:w="992"/>
        <w:gridCol w:w="992"/>
        <w:gridCol w:w="993"/>
        <w:gridCol w:w="979"/>
        <w:gridCol w:w="1005"/>
        <w:gridCol w:w="940"/>
        <w:gridCol w:w="6"/>
      </w:tblGrid>
      <w:tr w:rsidR="006539AA" w:rsidRPr="006539AA" w:rsidTr="005011E5">
        <w:trPr>
          <w:gridAfter w:val="1"/>
          <w:wAfter w:w="6" w:type="dxa"/>
          <w:trHeight w:val="720"/>
        </w:trPr>
        <w:tc>
          <w:tcPr>
            <w:tcW w:w="516" w:type="dxa"/>
            <w:vMerge w:val="restart"/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5" w:type="dxa"/>
            <w:vMerge w:val="restart"/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мероприятий, виды расходов </w:t>
            </w:r>
          </w:p>
        </w:tc>
        <w:tc>
          <w:tcPr>
            <w:tcW w:w="1559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9751" w:type="dxa"/>
            <w:gridSpan w:val="11"/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расходов по годам (тыс. руб.) </w:t>
            </w:r>
          </w:p>
        </w:tc>
      </w:tr>
      <w:tr w:rsidR="006539AA" w:rsidRPr="006539AA" w:rsidTr="005011E5">
        <w:trPr>
          <w:trHeight w:val="227"/>
        </w:trPr>
        <w:tc>
          <w:tcPr>
            <w:tcW w:w="516" w:type="dxa"/>
            <w:vMerge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75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75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19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79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5" w:type="dxa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946" w:type="dxa"/>
            <w:gridSpan w:val="2"/>
            <w:tcBorders>
              <w:bottom w:val="nil"/>
            </w:tcBorders>
          </w:tcPr>
          <w:p w:rsidR="006539AA" w:rsidRPr="006539AA" w:rsidRDefault="006539AA" w:rsidP="009B5EF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</w:tbl>
    <w:p w:rsidR="006539AA" w:rsidRDefault="006539AA" w:rsidP="009B5EFD">
      <w:pPr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067"/>
        <w:gridCol w:w="1557"/>
        <w:gridCol w:w="968"/>
        <w:gridCol w:w="968"/>
        <w:gridCol w:w="972"/>
        <w:gridCol w:w="972"/>
        <w:gridCol w:w="972"/>
        <w:gridCol w:w="972"/>
        <w:gridCol w:w="969"/>
        <w:gridCol w:w="1035"/>
        <w:gridCol w:w="989"/>
        <w:gridCol w:w="936"/>
      </w:tblGrid>
      <w:tr w:rsidR="007C7B5D" w:rsidRPr="00421F4F" w:rsidTr="00E84AC3">
        <w:trPr>
          <w:trHeight w:val="227"/>
          <w:tblHeader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7B5D" w:rsidRPr="00421F4F" w:rsidTr="00E84AC3">
        <w:trPr>
          <w:trHeight w:val="403"/>
        </w:trPr>
        <w:tc>
          <w:tcPr>
            <w:tcW w:w="15894" w:type="dxa"/>
            <w:gridSpan w:val="13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Организационные мероприятия по профилактике правонарушений </w:t>
            </w:r>
          </w:p>
        </w:tc>
      </w:tr>
      <w:tr w:rsidR="007C7B5D" w:rsidRPr="00421F4F" w:rsidTr="00E84AC3">
        <w:trPr>
          <w:trHeight w:val="720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заседаний межведомственной комиссии по профилактике правонарушений в Охотском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округе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Оказание методической помощи специалистам администраций сельских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организации работы по профилактике правонарушений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социологических опросов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вопросу удовлетворенности состоянием общественного порядка и обеспечением безопасности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1914B7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деятельности добровольных народных дружин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Проведение конкурса «Лучшая дружина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:rsidR="007C7B5D" w:rsidRPr="00F134D2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shd w:val="clear" w:color="auto" w:fill="auto"/>
          </w:tcPr>
          <w:p w:rsidR="007C7B5D" w:rsidRPr="001914B7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</w:tcPr>
          <w:p w:rsidR="007C7B5D" w:rsidRPr="001914B7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6" w:type="dxa"/>
            <w:shd w:val="clear" w:color="auto" w:fill="auto"/>
          </w:tcPr>
          <w:p w:rsidR="007C7B5D" w:rsidRPr="001914B7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7B5D" w:rsidRPr="001914B7" w:rsidTr="00E84AC3">
        <w:trPr>
          <w:trHeight w:val="227"/>
        </w:trPr>
        <w:tc>
          <w:tcPr>
            <w:tcW w:w="6141" w:type="dxa"/>
            <w:gridSpan w:val="3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:rsidR="007C7B5D" w:rsidRPr="00F134D2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5" w:type="dxa"/>
            <w:shd w:val="clear" w:color="auto" w:fill="auto"/>
          </w:tcPr>
          <w:p w:rsidR="007C7B5D" w:rsidRPr="001914B7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</w:tcPr>
          <w:p w:rsidR="007C7B5D" w:rsidRPr="001914B7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6" w:type="dxa"/>
            <w:shd w:val="clear" w:color="auto" w:fill="auto"/>
          </w:tcPr>
          <w:p w:rsidR="007C7B5D" w:rsidRPr="001914B7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914B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7B5D" w:rsidRPr="00421F4F" w:rsidTr="00E84AC3">
        <w:trPr>
          <w:trHeight w:val="227"/>
        </w:trPr>
        <w:tc>
          <w:tcPr>
            <w:tcW w:w="15894" w:type="dxa"/>
            <w:gridSpan w:val="13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Профилактика правонарушений среди несовершеннолетних и молодежи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среди учащихся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организаций 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разъяснительной работы по ответственности за правонарушения, связанные с хищениями чужого имущества, заведомо ложными сообщениями об акте терроризма, экстремистской деятельностью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«Дня профилактики правонарушений» во всех школах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округа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6539AA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в свободное от учебы время и в дни школьных каникул временным трудоустройством несовершеннолетних граждан в возрасте от 14 до 18 лет, в том числе состоящих на учете в комиссии по делам несовершеннолетних и защите их прав, отделе внутренних дел, детей-сирот и детей, оставшихся без попечения родителей, из многодетных и малообеспеченных семей (далее – подростков); поощрение коллективов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принимающих наиболее активное участие в трудоустройстве подростков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6539AA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правового обучения детей и подростков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F25E23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межведомственной комплексной профилактической операции «Подросток»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F25E23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2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5" w:type="dxa"/>
            <w:shd w:val="clear" w:color="auto" w:fill="auto"/>
          </w:tcPr>
          <w:p w:rsidR="007C7B5D" w:rsidRPr="00F25E23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shd w:val="clear" w:color="auto" w:fill="auto"/>
          </w:tcPr>
          <w:p w:rsidR="007C7B5D" w:rsidRPr="00F25E23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23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36" w:type="dxa"/>
            <w:shd w:val="clear" w:color="auto" w:fill="auto"/>
          </w:tcPr>
          <w:p w:rsidR="007C7B5D" w:rsidRPr="00F25E23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25E2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Поддержка в организации работы участковой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округе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рейдовых мероприятий в асоциальные семьи, воспитывающие детей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783FEF" w:rsidTr="00E84AC3">
        <w:trPr>
          <w:trHeight w:val="227"/>
        </w:trPr>
        <w:tc>
          <w:tcPr>
            <w:tcW w:w="6141" w:type="dxa"/>
            <w:gridSpan w:val="3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E51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36" w:type="dxa"/>
            <w:shd w:val="clear" w:color="auto" w:fill="auto"/>
          </w:tcPr>
          <w:p w:rsidR="007C7B5D" w:rsidRPr="00783FE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D441BF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7B5D" w:rsidRPr="00421F4F" w:rsidTr="00E84AC3">
        <w:trPr>
          <w:trHeight w:val="227"/>
        </w:trPr>
        <w:tc>
          <w:tcPr>
            <w:tcW w:w="15894" w:type="dxa"/>
            <w:gridSpan w:val="13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Информационно-методическая пропаганда профилактики правонарушений 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летнего отдыха несовершеннолетних детей из «группы риска» в организациях социальной реабилитации подростков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окружной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газете «Охотско-эвенская правда» цикла публикаций правоохранительной направленности о создании положительного образа сотрудника полиции (о роли участковых уполномоченных)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 газете «Охотско-эвенская правда» цикла публикаций о формах и методах самозащиты, сохранения имущества от преступных посягательств, воспитании правового сознания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разъяснительной работы среди населения, направленной на установление доверительных отношений с гражданами и получение оперативно значимой информации о лицах, употребляющих наркотические вещества, занимающихся их распространением, а также замышляющих или подготавливающих тяжкие и особо тяжкие преступления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акции «Сообщи, где торгуют смертью!»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783FEF" w:rsidTr="00E84AC3">
        <w:trPr>
          <w:trHeight w:val="227"/>
        </w:trPr>
        <w:tc>
          <w:tcPr>
            <w:tcW w:w="6141" w:type="dxa"/>
            <w:gridSpan w:val="3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89" w:type="dxa"/>
            <w:shd w:val="clear" w:color="auto" w:fill="auto"/>
          </w:tcPr>
          <w:p w:rsidR="007C7B5D" w:rsidRPr="006535B0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B0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36" w:type="dxa"/>
            <w:shd w:val="clear" w:color="auto" w:fill="auto"/>
          </w:tcPr>
          <w:p w:rsidR="007C7B5D" w:rsidRPr="00783FE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03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5033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7B5D" w:rsidRPr="00421F4F" w:rsidTr="00E84AC3">
        <w:trPr>
          <w:trHeight w:val="227"/>
        </w:trPr>
        <w:tc>
          <w:tcPr>
            <w:tcW w:w="15894" w:type="dxa"/>
            <w:gridSpan w:val="13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Мероприятия, способствующие занятости лиц, освобожденных из учреждений, исполняющих наказание в виде лишения свободы 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Продолжение работы по реализации мероприятий, способствующих занятости лиц, освобожденных из   учреждений, исполняющих наказание в виде лишения свободы, а также по организации профессионального обучения данной категории лиц, признанных в установленном порядке безработными, по профессиям и специальностям, востребованным на рынке труда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6141" w:type="dxa"/>
            <w:gridSpan w:val="3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15894" w:type="dxa"/>
            <w:gridSpan w:val="13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предусмотренные в рамках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№ 733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профилактических медицинских осмотров обучающихся образовательных организаций на предмет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проведения медицинского наркологического освидетельствования граждан при выявлении и пресечении правоохранительными органами административных правонарушений, связанных с незаконным оборотом наркотиков, управлением транспортными средствами в состоянии опьянения и в других случаях, предусмотренных уголовным и административным законодательством   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85033A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окружного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конкурса волонтерских отрядов, направленных на формирование и 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пропаганду здорового образа жизни среди молодежи 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9" w:type="dxa"/>
            <w:shd w:val="clear" w:color="auto" w:fill="auto"/>
          </w:tcPr>
          <w:p w:rsidR="007C7B5D" w:rsidRPr="006539AA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C5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shd w:val="clear" w:color="auto" w:fill="auto"/>
          </w:tcPr>
          <w:p w:rsidR="007C7B5D" w:rsidRPr="0085033A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33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89" w:type="dxa"/>
            <w:shd w:val="clear" w:color="auto" w:fill="auto"/>
          </w:tcPr>
          <w:p w:rsidR="007C7B5D" w:rsidRPr="0085033A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33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36" w:type="dxa"/>
            <w:shd w:val="clear" w:color="auto" w:fill="auto"/>
          </w:tcPr>
          <w:p w:rsidR="007C7B5D" w:rsidRPr="0085033A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33A"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наглядного материала для проведения правовых часов с привлечением работников правоохранительных органов, медицинских работников, по формированию правовых основ в учреждениях социальной сферы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6539AA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Публикация статей, рекламных объявлений в средствах массовой информации по профилактике употребления психоактивных веществ и пропаганде здорового образа жизни 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 «Белые ночи» (направленное на пропаганду здорового образа жизни)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shd w:val="clear" w:color="auto" w:fill="auto"/>
          </w:tcPr>
          <w:p w:rsidR="007C7B5D" w:rsidRPr="006539AA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439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окружного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слета добровольцев, в том числе занимающихся формированием и пропагандой здорового образа жизни среди молодежи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6539AA" w:rsidRDefault="007C7B5D" w:rsidP="00E84A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7B5D" w:rsidRPr="00421F4F" w:rsidTr="00E84AC3">
        <w:trPr>
          <w:trHeight w:val="227"/>
        </w:trPr>
        <w:tc>
          <w:tcPr>
            <w:tcW w:w="51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06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добровольного тестирования учащихся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предмет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B5D" w:rsidRPr="000A719D" w:rsidTr="00E84AC3">
        <w:trPr>
          <w:trHeight w:val="227"/>
        </w:trPr>
        <w:tc>
          <w:tcPr>
            <w:tcW w:w="6141" w:type="dxa"/>
            <w:gridSpan w:val="3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5: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6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35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36" w:type="dxa"/>
            <w:shd w:val="clear" w:color="auto" w:fill="auto"/>
          </w:tcPr>
          <w:p w:rsidR="007C7B5D" w:rsidRPr="000A719D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4577D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7B5D" w:rsidRPr="00421F4F" w:rsidTr="00E84AC3">
        <w:trPr>
          <w:trHeight w:val="227"/>
        </w:trPr>
        <w:tc>
          <w:tcPr>
            <w:tcW w:w="4584" w:type="dxa"/>
            <w:gridSpan w:val="2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57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968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4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7C7B5D" w:rsidRPr="006A53AC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035" w:type="dxa"/>
            <w:shd w:val="clear" w:color="auto" w:fill="auto"/>
          </w:tcPr>
          <w:p w:rsidR="007C7B5D" w:rsidRPr="006A53AC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AC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89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36" w:type="dxa"/>
            <w:shd w:val="clear" w:color="auto" w:fill="auto"/>
          </w:tcPr>
          <w:p w:rsidR="007C7B5D" w:rsidRPr="00421F4F" w:rsidRDefault="007C7B5D" w:rsidP="00E84AC3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1 705,0</w:t>
            </w:r>
          </w:p>
        </w:tc>
      </w:tr>
    </w:tbl>
    <w:p w:rsidR="007C7B5D" w:rsidRDefault="007C7B5D" w:rsidP="007C7B5D">
      <w:pPr>
        <w:tabs>
          <w:tab w:val="left" w:pos="181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B5D" w:rsidRDefault="007C7B5D" w:rsidP="007C7B5D">
      <w:pPr>
        <w:tabs>
          <w:tab w:val="left" w:pos="181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C7B5D" w:rsidRPr="007C7B5D" w:rsidRDefault="007C7B5D" w:rsidP="007C7B5D">
      <w:pPr>
        <w:tabs>
          <w:tab w:val="left" w:pos="181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C7B5D" w:rsidRPr="007C7B5D" w:rsidSect="00C00F5A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26" w:rsidRDefault="00306F26" w:rsidP="00C84F8B">
      <w:pPr>
        <w:spacing w:after="0" w:line="240" w:lineRule="auto"/>
      </w:pPr>
      <w:r>
        <w:separator/>
      </w:r>
    </w:p>
  </w:endnote>
  <w:endnote w:type="continuationSeparator" w:id="0">
    <w:p w:rsidR="00306F26" w:rsidRDefault="00306F26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26" w:rsidRDefault="00306F26" w:rsidP="00C84F8B">
      <w:pPr>
        <w:spacing w:after="0" w:line="240" w:lineRule="auto"/>
      </w:pPr>
      <w:r>
        <w:separator/>
      </w:r>
    </w:p>
  </w:footnote>
  <w:footnote w:type="continuationSeparator" w:id="0">
    <w:p w:rsidR="00306F26" w:rsidRDefault="00306F26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6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7635" w:rsidRPr="007979EE" w:rsidRDefault="00E3763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37635" w:rsidRDefault="00E376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F0"/>
    <w:rsid w:val="000010CB"/>
    <w:rsid w:val="000021AA"/>
    <w:rsid w:val="00004062"/>
    <w:rsid w:val="00006409"/>
    <w:rsid w:val="00076B15"/>
    <w:rsid w:val="000911E0"/>
    <w:rsid w:val="00094999"/>
    <w:rsid w:val="000A2688"/>
    <w:rsid w:val="000A651C"/>
    <w:rsid w:val="000A7347"/>
    <w:rsid w:val="000B0EAF"/>
    <w:rsid w:val="000B2BDA"/>
    <w:rsid w:val="000B6030"/>
    <w:rsid w:val="000C6848"/>
    <w:rsid w:val="000C6A20"/>
    <w:rsid w:val="000C6F17"/>
    <w:rsid w:val="000D4192"/>
    <w:rsid w:val="000D47EE"/>
    <w:rsid w:val="000F6A2B"/>
    <w:rsid w:val="000F6B70"/>
    <w:rsid w:val="00102CF1"/>
    <w:rsid w:val="0010497F"/>
    <w:rsid w:val="00106119"/>
    <w:rsid w:val="001145DE"/>
    <w:rsid w:val="00114709"/>
    <w:rsid w:val="00120E22"/>
    <w:rsid w:val="0012181F"/>
    <w:rsid w:val="001254EA"/>
    <w:rsid w:val="00135ABE"/>
    <w:rsid w:val="00140F3E"/>
    <w:rsid w:val="0014452E"/>
    <w:rsid w:val="001479A9"/>
    <w:rsid w:val="0015778F"/>
    <w:rsid w:val="00160E80"/>
    <w:rsid w:val="0016234B"/>
    <w:rsid w:val="001638FD"/>
    <w:rsid w:val="00166C93"/>
    <w:rsid w:val="00170A5F"/>
    <w:rsid w:val="00170FF5"/>
    <w:rsid w:val="00183603"/>
    <w:rsid w:val="0018396F"/>
    <w:rsid w:val="001907E2"/>
    <w:rsid w:val="001907EC"/>
    <w:rsid w:val="0019080B"/>
    <w:rsid w:val="00194A87"/>
    <w:rsid w:val="00196C8A"/>
    <w:rsid w:val="001B2ED3"/>
    <w:rsid w:val="001B3B7D"/>
    <w:rsid w:val="001B5916"/>
    <w:rsid w:val="001C7278"/>
    <w:rsid w:val="001E262B"/>
    <w:rsid w:val="001E6C6B"/>
    <w:rsid w:val="001F0352"/>
    <w:rsid w:val="001F4EE3"/>
    <w:rsid w:val="001F5DAF"/>
    <w:rsid w:val="00200776"/>
    <w:rsid w:val="002219B9"/>
    <w:rsid w:val="00221E24"/>
    <w:rsid w:val="00232110"/>
    <w:rsid w:val="0023311D"/>
    <w:rsid w:val="002350B4"/>
    <w:rsid w:val="00244841"/>
    <w:rsid w:val="00245B32"/>
    <w:rsid w:val="0026285E"/>
    <w:rsid w:val="00280370"/>
    <w:rsid w:val="00283D75"/>
    <w:rsid w:val="00286B94"/>
    <w:rsid w:val="002872E9"/>
    <w:rsid w:val="00294772"/>
    <w:rsid w:val="00294A67"/>
    <w:rsid w:val="0029723C"/>
    <w:rsid w:val="0029768F"/>
    <w:rsid w:val="002A4938"/>
    <w:rsid w:val="002A4A89"/>
    <w:rsid w:val="002B7337"/>
    <w:rsid w:val="002B7E7C"/>
    <w:rsid w:val="002C26DE"/>
    <w:rsid w:val="002C2891"/>
    <w:rsid w:val="002C49AB"/>
    <w:rsid w:val="002D0406"/>
    <w:rsid w:val="002D406F"/>
    <w:rsid w:val="002D45B3"/>
    <w:rsid w:val="002F1B02"/>
    <w:rsid w:val="002F3166"/>
    <w:rsid w:val="003009A2"/>
    <w:rsid w:val="00306F26"/>
    <w:rsid w:val="00312AD6"/>
    <w:rsid w:val="00314FD4"/>
    <w:rsid w:val="00324C32"/>
    <w:rsid w:val="00325A14"/>
    <w:rsid w:val="00326175"/>
    <w:rsid w:val="0032704A"/>
    <w:rsid w:val="0032776B"/>
    <w:rsid w:val="003307A2"/>
    <w:rsid w:val="00331392"/>
    <w:rsid w:val="00333CA9"/>
    <w:rsid w:val="003341EA"/>
    <w:rsid w:val="0033697B"/>
    <w:rsid w:val="0034494A"/>
    <w:rsid w:val="00352FFC"/>
    <w:rsid w:val="0036036A"/>
    <w:rsid w:val="003710A4"/>
    <w:rsid w:val="00371C6A"/>
    <w:rsid w:val="00377B9C"/>
    <w:rsid w:val="00381BA9"/>
    <w:rsid w:val="0038528B"/>
    <w:rsid w:val="003A48E1"/>
    <w:rsid w:val="003B0696"/>
    <w:rsid w:val="003B31F4"/>
    <w:rsid w:val="003B32CC"/>
    <w:rsid w:val="003B421C"/>
    <w:rsid w:val="003C6377"/>
    <w:rsid w:val="003D5327"/>
    <w:rsid w:val="003E0519"/>
    <w:rsid w:val="003E1A37"/>
    <w:rsid w:val="003E3111"/>
    <w:rsid w:val="003E3516"/>
    <w:rsid w:val="003F0359"/>
    <w:rsid w:val="003F1EA6"/>
    <w:rsid w:val="003F56BF"/>
    <w:rsid w:val="003F684F"/>
    <w:rsid w:val="00402AC5"/>
    <w:rsid w:val="00402CEE"/>
    <w:rsid w:val="00407AF6"/>
    <w:rsid w:val="004101F5"/>
    <w:rsid w:val="00410933"/>
    <w:rsid w:val="004120A3"/>
    <w:rsid w:val="004140F0"/>
    <w:rsid w:val="00416EE8"/>
    <w:rsid w:val="00421F4F"/>
    <w:rsid w:val="00422A67"/>
    <w:rsid w:val="00432F3F"/>
    <w:rsid w:val="00436EF0"/>
    <w:rsid w:val="00442584"/>
    <w:rsid w:val="0045102D"/>
    <w:rsid w:val="004519A6"/>
    <w:rsid w:val="00460844"/>
    <w:rsid w:val="00461F86"/>
    <w:rsid w:val="00462996"/>
    <w:rsid w:val="00467170"/>
    <w:rsid w:val="004703C5"/>
    <w:rsid w:val="00473DCB"/>
    <w:rsid w:val="00480304"/>
    <w:rsid w:val="004818F4"/>
    <w:rsid w:val="0048394C"/>
    <w:rsid w:val="00486465"/>
    <w:rsid w:val="00487DFE"/>
    <w:rsid w:val="00497CFF"/>
    <w:rsid w:val="004A4D50"/>
    <w:rsid w:val="004B3CBF"/>
    <w:rsid w:val="004B608D"/>
    <w:rsid w:val="004C2482"/>
    <w:rsid w:val="004C579A"/>
    <w:rsid w:val="004D1841"/>
    <w:rsid w:val="004D5DB7"/>
    <w:rsid w:val="004E5115"/>
    <w:rsid w:val="004F39A1"/>
    <w:rsid w:val="005011E5"/>
    <w:rsid w:val="00503AD4"/>
    <w:rsid w:val="005049E7"/>
    <w:rsid w:val="00515DD4"/>
    <w:rsid w:val="00521667"/>
    <w:rsid w:val="00521B65"/>
    <w:rsid w:val="005238F1"/>
    <w:rsid w:val="005344F2"/>
    <w:rsid w:val="00545B0C"/>
    <w:rsid w:val="00546315"/>
    <w:rsid w:val="005467C8"/>
    <w:rsid w:val="00552D35"/>
    <w:rsid w:val="00555AAB"/>
    <w:rsid w:val="005728A6"/>
    <w:rsid w:val="00572C04"/>
    <w:rsid w:val="00575222"/>
    <w:rsid w:val="0057567A"/>
    <w:rsid w:val="00577013"/>
    <w:rsid w:val="005903AE"/>
    <w:rsid w:val="00594CB7"/>
    <w:rsid w:val="005A3D3E"/>
    <w:rsid w:val="005A6E0D"/>
    <w:rsid w:val="005C7627"/>
    <w:rsid w:val="005D06B2"/>
    <w:rsid w:val="005D0CAA"/>
    <w:rsid w:val="005E0F69"/>
    <w:rsid w:val="005E3210"/>
    <w:rsid w:val="005F0279"/>
    <w:rsid w:val="005F4D35"/>
    <w:rsid w:val="005F7345"/>
    <w:rsid w:val="005F772C"/>
    <w:rsid w:val="0060364D"/>
    <w:rsid w:val="0061115E"/>
    <w:rsid w:val="0061609E"/>
    <w:rsid w:val="006209A7"/>
    <w:rsid w:val="00621CD9"/>
    <w:rsid w:val="0063747E"/>
    <w:rsid w:val="00641AC3"/>
    <w:rsid w:val="00643455"/>
    <w:rsid w:val="0064711E"/>
    <w:rsid w:val="00647D5D"/>
    <w:rsid w:val="0065111A"/>
    <w:rsid w:val="006535B0"/>
    <w:rsid w:val="006539AA"/>
    <w:rsid w:val="00654ECC"/>
    <w:rsid w:val="00661BD7"/>
    <w:rsid w:val="00695344"/>
    <w:rsid w:val="006A2564"/>
    <w:rsid w:val="006B002E"/>
    <w:rsid w:val="006B0537"/>
    <w:rsid w:val="006D1D69"/>
    <w:rsid w:val="006D7970"/>
    <w:rsid w:val="006E238B"/>
    <w:rsid w:val="006E3628"/>
    <w:rsid w:val="006E545D"/>
    <w:rsid w:val="0070427F"/>
    <w:rsid w:val="0071167C"/>
    <w:rsid w:val="00711B14"/>
    <w:rsid w:val="00720AAE"/>
    <w:rsid w:val="007239D3"/>
    <w:rsid w:val="00724C71"/>
    <w:rsid w:val="00727FA4"/>
    <w:rsid w:val="00736B61"/>
    <w:rsid w:val="00742B10"/>
    <w:rsid w:val="007461C4"/>
    <w:rsid w:val="007476D7"/>
    <w:rsid w:val="00752EED"/>
    <w:rsid w:val="00754E15"/>
    <w:rsid w:val="00755AC1"/>
    <w:rsid w:val="007629EB"/>
    <w:rsid w:val="00764024"/>
    <w:rsid w:val="007744D7"/>
    <w:rsid w:val="007768E0"/>
    <w:rsid w:val="00776A7A"/>
    <w:rsid w:val="00782351"/>
    <w:rsid w:val="007836A6"/>
    <w:rsid w:val="00783722"/>
    <w:rsid w:val="007979EE"/>
    <w:rsid w:val="007B11E5"/>
    <w:rsid w:val="007C1CBC"/>
    <w:rsid w:val="007C4899"/>
    <w:rsid w:val="007C7B5D"/>
    <w:rsid w:val="007D0A98"/>
    <w:rsid w:val="007F2933"/>
    <w:rsid w:val="007F5BA1"/>
    <w:rsid w:val="007F7758"/>
    <w:rsid w:val="008003BA"/>
    <w:rsid w:val="00803AE0"/>
    <w:rsid w:val="00804F66"/>
    <w:rsid w:val="008050A6"/>
    <w:rsid w:val="00810CB4"/>
    <w:rsid w:val="00812E3E"/>
    <w:rsid w:val="0081596E"/>
    <w:rsid w:val="00825B7C"/>
    <w:rsid w:val="00826783"/>
    <w:rsid w:val="00836E52"/>
    <w:rsid w:val="00841F20"/>
    <w:rsid w:val="00860307"/>
    <w:rsid w:val="008622CA"/>
    <w:rsid w:val="0086345D"/>
    <w:rsid w:val="00864B38"/>
    <w:rsid w:val="00864CB1"/>
    <w:rsid w:val="008664D5"/>
    <w:rsid w:val="00877995"/>
    <w:rsid w:val="00891CF6"/>
    <w:rsid w:val="00891FB0"/>
    <w:rsid w:val="008A27BE"/>
    <w:rsid w:val="008A39F9"/>
    <w:rsid w:val="008A5540"/>
    <w:rsid w:val="008A6478"/>
    <w:rsid w:val="008A67D5"/>
    <w:rsid w:val="008B03F8"/>
    <w:rsid w:val="008C4519"/>
    <w:rsid w:val="008C4D70"/>
    <w:rsid w:val="008C55E9"/>
    <w:rsid w:val="008D2528"/>
    <w:rsid w:val="008E2FA1"/>
    <w:rsid w:val="008E61C2"/>
    <w:rsid w:val="008E7621"/>
    <w:rsid w:val="0090356D"/>
    <w:rsid w:val="00905856"/>
    <w:rsid w:val="00907AD4"/>
    <w:rsid w:val="0091062A"/>
    <w:rsid w:val="00913A61"/>
    <w:rsid w:val="00920CC6"/>
    <w:rsid w:val="00923B16"/>
    <w:rsid w:val="009247DA"/>
    <w:rsid w:val="00931AD1"/>
    <w:rsid w:val="00933B66"/>
    <w:rsid w:val="00937FE6"/>
    <w:rsid w:val="009432D9"/>
    <w:rsid w:val="00943E0A"/>
    <w:rsid w:val="009470D3"/>
    <w:rsid w:val="009475AB"/>
    <w:rsid w:val="009564EE"/>
    <w:rsid w:val="00972F62"/>
    <w:rsid w:val="009761BC"/>
    <w:rsid w:val="00980D43"/>
    <w:rsid w:val="00983152"/>
    <w:rsid w:val="00983899"/>
    <w:rsid w:val="00992084"/>
    <w:rsid w:val="0099304E"/>
    <w:rsid w:val="00993335"/>
    <w:rsid w:val="00995CF4"/>
    <w:rsid w:val="0099613D"/>
    <w:rsid w:val="009A1CBC"/>
    <w:rsid w:val="009A266F"/>
    <w:rsid w:val="009A270A"/>
    <w:rsid w:val="009A2748"/>
    <w:rsid w:val="009A2D87"/>
    <w:rsid w:val="009B5EFD"/>
    <w:rsid w:val="009B7B48"/>
    <w:rsid w:val="009C0440"/>
    <w:rsid w:val="009C6383"/>
    <w:rsid w:val="009D58C6"/>
    <w:rsid w:val="009D6AE6"/>
    <w:rsid w:val="009D7195"/>
    <w:rsid w:val="009E487E"/>
    <w:rsid w:val="009E7BD7"/>
    <w:rsid w:val="009F4A0D"/>
    <w:rsid w:val="009F4CB5"/>
    <w:rsid w:val="00A01DD1"/>
    <w:rsid w:val="00A11A45"/>
    <w:rsid w:val="00A13BD9"/>
    <w:rsid w:val="00A14177"/>
    <w:rsid w:val="00A15C8D"/>
    <w:rsid w:val="00A20B7D"/>
    <w:rsid w:val="00A254B7"/>
    <w:rsid w:val="00A26D6C"/>
    <w:rsid w:val="00A30DA2"/>
    <w:rsid w:val="00A311FD"/>
    <w:rsid w:val="00A31A95"/>
    <w:rsid w:val="00A33090"/>
    <w:rsid w:val="00A3565D"/>
    <w:rsid w:val="00A45EAC"/>
    <w:rsid w:val="00A462B7"/>
    <w:rsid w:val="00A578B1"/>
    <w:rsid w:val="00A63B98"/>
    <w:rsid w:val="00A660EB"/>
    <w:rsid w:val="00A75F9A"/>
    <w:rsid w:val="00A8757A"/>
    <w:rsid w:val="00A9159E"/>
    <w:rsid w:val="00AA0343"/>
    <w:rsid w:val="00AA3376"/>
    <w:rsid w:val="00AB163D"/>
    <w:rsid w:val="00AD2A4D"/>
    <w:rsid w:val="00AE23C0"/>
    <w:rsid w:val="00AE343B"/>
    <w:rsid w:val="00AE76C5"/>
    <w:rsid w:val="00AF1FC6"/>
    <w:rsid w:val="00AF2EED"/>
    <w:rsid w:val="00AF6336"/>
    <w:rsid w:val="00AF670F"/>
    <w:rsid w:val="00B03514"/>
    <w:rsid w:val="00B22854"/>
    <w:rsid w:val="00B23D49"/>
    <w:rsid w:val="00B275B4"/>
    <w:rsid w:val="00B502FC"/>
    <w:rsid w:val="00B50C42"/>
    <w:rsid w:val="00B53D77"/>
    <w:rsid w:val="00B54DF5"/>
    <w:rsid w:val="00B6237C"/>
    <w:rsid w:val="00B67383"/>
    <w:rsid w:val="00B7280F"/>
    <w:rsid w:val="00B83A7E"/>
    <w:rsid w:val="00B94382"/>
    <w:rsid w:val="00B96B7A"/>
    <w:rsid w:val="00BA04F5"/>
    <w:rsid w:val="00BB11F6"/>
    <w:rsid w:val="00BB26E3"/>
    <w:rsid w:val="00BC5437"/>
    <w:rsid w:val="00BC6684"/>
    <w:rsid w:val="00BD05E9"/>
    <w:rsid w:val="00BD5E61"/>
    <w:rsid w:val="00BD6595"/>
    <w:rsid w:val="00BE1C0D"/>
    <w:rsid w:val="00BE6A02"/>
    <w:rsid w:val="00C00F5A"/>
    <w:rsid w:val="00C01F75"/>
    <w:rsid w:val="00C02548"/>
    <w:rsid w:val="00C0417B"/>
    <w:rsid w:val="00C05B2B"/>
    <w:rsid w:val="00C06544"/>
    <w:rsid w:val="00C0687C"/>
    <w:rsid w:val="00C11578"/>
    <w:rsid w:val="00C16204"/>
    <w:rsid w:val="00C31050"/>
    <w:rsid w:val="00C547A2"/>
    <w:rsid w:val="00C55D7B"/>
    <w:rsid w:val="00C7341B"/>
    <w:rsid w:val="00C7645C"/>
    <w:rsid w:val="00C81BCC"/>
    <w:rsid w:val="00C82323"/>
    <w:rsid w:val="00C84F8B"/>
    <w:rsid w:val="00C90431"/>
    <w:rsid w:val="00C96A2D"/>
    <w:rsid w:val="00CB04B8"/>
    <w:rsid w:val="00CB4CB5"/>
    <w:rsid w:val="00CB5D31"/>
    <w:rsid w:val="00CC29A5"/>
    <w:rsid w:val="00CC37A4"/>
    <w:rsid w:val="00CC76AD"/>
    <w:rsid w:val="00CC7EF4"/>
    <w:rsid w:val="00CD2E4A"/>
    <w:rsid w:val="00CD4048"/>
    <w:rsid w:val="00CD676C"/>
    <w:rsid w:val="00CD6E2D"/>
    <w:rsid w:val="00CD7B95"/>
    <w:rsid w:val="00CE298F"/>
    <w:rsid w:val="00CE2994"/>
    <w:rsid w:val="00CF08E8"/>
    <w:rsid w:val="00D06269"/>
    <w:rsid w:val="00D06491"/>
    <w:rsid w:val="00D14AFB"/>
    <w:rsid w:val="00D176EE"/>
    <w:rsid w:val="00D24217"/>
    <w:rsid w:val="00D448F8"/>
    <w:rsid w:val="00D47758"/>
    <w:rsid w:val="00D53DBC"/>
    <w:rsid w:val="00D54DF6"/>
    <w:rsid w:val="00D55BD5"/>
    <w:rsid w:val="00D721DF"/>
    <w:rsid w:val="00D7313C"/>
    <w:rsid w:val="00D778A3"/>
    <w:rsid w:val="00D83697"/>
    <w:rsid w:val="00DE286C"/>
    <w:rsid w:val="00E00A19"/>
    <w:rsid w:val="00E0569D"/>
    <w:rsid w:val="00E24AE5"/>
    <w:rsid w:val="00E32559"/>
    <w:rsid w:val="00E34304"/>
    <w:rsid w:val="00E37635"/>
    <w:rsid w:val="00E37BBF"/>
    <w:rsid w:val="00E40810"/>
    <w:rsid w:val="00E435A9"/>
    <w:rsid w:val="00E445A1"/>
    <w:rsid w:val="00E44F89"/>
    <w:rsid w:val="00E53048"/>
    <w:rsid w:val="00E57BD9"/>
    <w:rsid w:val="00E7031D"/>
    <w:rsid w:val="00E7051F"/>
    <w:rsid w:val="00E84849"/>
    <w:rsid w:val="00E857CD"/>
    <w:rsid w:val="00E877CC"/>
    <w:rsid w:val="00E87D58"/>
    <w:rsid w:val="00E90E1B"/>
    <w:rsid w:val="00EA38BA"/>
    <w:rsid w:val="00EA5E15"/>
    <w:rsid w:val="00EA6078"/>
    <w:rsid w:val="00EB71DE"/>
    <w:rsid w:val="00EC137D"/>
    <w:rsid w:val="00EC2BA9"/>
    <w:rsid w:val="00EC2CE0"/>
    <w:rsid w:val="00EC5FE9"/>
    <w:rsid w:val="00ED5B36"/>
    <w:rsid w:val="00EE6D72"/>
    <w:rsid w:val="00F04B8A"/>
    <w:rsid w:val="00F06B0D"/>
    <w:rsid w:val="00F12034"/>
    <w:rsid w:val="00F17A55"/>
    <w:rsid w:val="00F257B6"/>
    <w:rsid w:val="00F274B3"/>
    <w:rsid w:val="00F40407"/>
    <w:rsid w:val="00F456E5"/>
    <w:rsid w:val="00F719E3"/>
    <w:rsid w:val="00F73394"/>
    <w:rsid w:val="00F73FA1"/>
    <w:rsid w:val="00F77333"/>
    <w:rsid w:val="00F77F5F"/>
    <w:rsid w:val="00F82549"/>
    <w:rsid w:val="00F908C1"/>
    <w:rsid w:val="00F9257B"/>
    <w:rsid w:val="00F9568D"/>
    <w:rsid w:val="00FA047D"/>
    <w:rsid w:val="00FA1B4C"/>
    <w:rsid w:val="00FB5D6C"/>
    <w:rsid w:val="00FC57F2"/>
    <w:rsid w:val="00FC7647"/>
    <w:rsid w:val="00FD186C"/>
    <w:rsid w:val="00FD284C"/>
    <w:rsid w:val="00FD4316"/>
    <w:rsid w:val="00FE78AA"/>
    <w:rsid w:val="00FF3380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BD808-E5B4-4F59-884D-DEE7CF3C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Заголовок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36FF-720A-43D5-8CB9-7F84AA1C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Анатольевна Овчинникова</cp:lastModifiedBy>
  <cp:revision>3</cp:revision>
  <cp:lastPrinted>2024-03-25T06:06:00Z</cp:lastPrinted>
  <dcterms:created xsi:type="dcterms:W3CDTF">2024-03-25T05:49:00Z</dcterms:created>
  <dcterms:modified xsi:type="dcterms:W3CDTF">2024-03-25T06:07:00Z</dcterms:modified>
</cp:coreProperties>
</file>