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УТВЕРЖДАЮ:</w:t>
      </w:r>
    </w:p>
    <w:p w:rsid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Директор МКОУ ДОД</w:t>
      </w:r>
    </w:p>
    <w:p w:rsid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администрации                                              ДШИ р.п. Охотск</w:t>
      </w:r>
    </w:p>
    <w:p w:rsid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И.В. Гончар</w:t>
      </w:r>
    </w:p>
    <w:p w:rsid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«___»__________20___г.</w:t>
      </w:r>
    </w:p>
    <w:p w:rsid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Феоктистов</w:t>
      </w:r>
    </w:p>
    <w:p w:rsidR="00C265D8" w:rsidRPr="00C265D8" w:rsidRDefault="00C265D8" w:rsidP="00C26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«____»__________20____г. </w:t>
      </w:r>
    </w:p>
    <w:p w:rsidR="00C265D8" w:rsidRDefault="00C265D8" w:rsidP="00C265D8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265D8" w:rsidRDefault="00C265D8" w:rsidP="001E2CA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265D8" w:rsidRDefault="00C265D8" w:rsidP="001E2CA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265D8" w:rsidRDefault="00C265D8" w:rsidP="001E2CA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Самоанализ за 2015 год</w:t>
      </w:r>
    </w:p>
    <w:p w:rsidR="001E2CAD" w:rsidRPr="001E2CAD" w:rsidRDefault="00C265D8" w:rsidP="00C265D8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Муниципального казенного образовательного учреждения </w:t>
      </w:r>
      <w:r w:rsidR="001E2CAD" w:rsidRPr="001E2CAD">
        <w:rPr>
          <w:rFonts w:ascii="Times New Roman" w:hAnsi="Times New Roman" w:cs="Times New Roman"/>
          <w:b/>
          <w:sz w:val="36"/>
          <w:szCs w:val="28"/>
          <w:u w:val="single"/>
        </w:rPr>
        <w:t>дополнительного образования детей</w:t>
      </w:r>
    </w:p>
    <w:p w:rsidR="00505960" w:rsidRDefault="00C265D8" w:rsidP="001E2CAD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Детской школы</w:t>
      </w:r>
      <w:r w:rsidR="001E2CAD" w:rsidRPr="001E2CAD">
        <w:rPr>
          <w:rFonts w:ascii="Times New Roman" w:hAnsi="Times New Roman" w:cs="Times New Roman"/>
          <w:b/>
          <w:sz w:val="36"/>
          <w:szCs w:val="28"/>
          <w:u w:val="single"/>
        </w:rPr>
        <w:t xml:space="preserve"> искусств р.п. Охотск.</w:t>
      </w:r>
    </w:p>
    <w:p w:rsidR="001E2CAD" w:rsidRDefault="001E2CAD" w:rsidP="001E2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ДОД Детская школа искусств р.п. Охотск осуществляет образовательную деятельность с момента выдачи Лицензии на образовательную деятельность. 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Лицензия: серия: РО № 017044; срок действия: бессрочно; 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выдана: Управлением по контролю и надзору в сфере образования Министерства образования и науки Хабаровского края.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682480, Хабаровский край, Охотский район, р.п. Охотск, ул. Комарова, д.43.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682480, Хабаровский край, Охотский район, р.п. Охотск, ул. Комарова, д. 43.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Детская школа искусств п. Охотск была создана 12 февраля 1963 года. На основании Постановления главы Охотского района Хабаровского края от 18.08.1999г. № 189 был зарегистрирован Устав муниципального общеобразовательного учреждения дополнительного образования детей Детской школы искусств п. Охотск, в соответствии с ГК РФ и Законом «Об образовании».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п.4 ч.2 ст.31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на основании Постановления главы Охотского муниципального района от 30.11.2010г. № 431 «О создании муниципальных казенных учреждений путем изменения типа действующих муниципальных бюджетных учреждений» с 01 февраля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Муниципальное образовательное учреждение дополнительного образования детей Детская школа искусств р.п. Охотск (МОУ ДОД ДШИ р.п. Охотск)  была переименована в Муниципальное казенное образовательное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 дополнительного образования детей Детскую школу искусств р.п. Охотск МКОУ ДОД ДШИ р.п. Охотск).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Учредителем и собственником имущества МКОУ ДОД ДШИ р.п. Охотск (далее – Учреждение) является Охотский муниципальный район Хабаровского края. Учреждение находится в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культуры администрации Охотского муниципального района Хабаровского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 Функции и полномочия Учреждения, а также бюджетные полномочия главного распорядителя бюджетных средств, осуществляет отдел культуры администрации Охотского муниципального района Хабаровского края (Учредитель). Дата подписания договора с Учредителем – 01 сентября 2010 года.</w:t>
      </w:r>
    </w:p>
    <w:p w:rsidR="001E2CAD" w:rsidRPr="008C0F4F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Pr="004C6874" w:rsidRDefault="001E2CAD" w:rsidP="001E2C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Учреждения – шест</w:t>
      </w:r>
      <w:r w:rsidR="001802CC">
        <w:rPr>
          <w:rFonts w:ascii="Times New Roman" w:hAnsi="Times New Roman" w:cs="Times New Roman"/>
          <w:sz w:val="28"/>
          <w:szCs w:val="28"/>
        </w:rPr>
        <w:t>идневная рабочая неделя  с 13-00</w:t>
      </w:r>
      <w:r>
        <w:rPr>
          <w:rFonts w:ascii="Times New Roman" w:hAnsi="Times New Roman" w:cs="Times New Roman"/>
          <w:sz w:val="28"/>
          <w:szCs w:val="28"/>
        </w:rPr>
        <w:t xml:space="preserve"> до 19-30. 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 сентября; конец учебного года – 31 мая.</w:t>
      </w:r>
    </w:p>
    <w:p w:rsidR="001E2CAD" w:rsidRPr="00A762D9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– 8 (42 141) 9-20-66.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AD" w:rsidRPr="004C6874" w:rsidRDefault="001E2CAD" w:rsidP="001E2C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программах: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уставных целей и выполнения задач Учреждение разрабатывает, утверждает и реализует программы дополнительного образования детей в области искусств: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</w:t>
      </w:r>
      <w:r w:rsidR="00547AB1">
        <w:rPr>
          <w:rFonts w:ascii="Times New Roman" w:hAnsi="Times New Roman" w:cs="Times New Roman"/>
          <w:sz w:val="28"/>
          <w:szCs w:val="28"/>
        </w:rPr>
        <w:t>я общеразвивающая программа в об</w:t>
      </w:r>
      <w:r>
        <w:rPr>
          <w:rFonts w:ascii="Times New Roman" w:hAnsi="Times New Roman" w:cs="Times New Roman"/>
          <w:sz w:val="28"/>
          <w:szCs w:val="28"/>
        </w:rPr>
        <w:t>ласти музыкального искусства</w:t>
      </w:r>
      <w:r w:rsidR="00547AB1">
        <w:rPr>
          <w:rFonts w:ascii="Times New Roman" w:hAnsi="Times New Roman" w:cs="Times New Roman"/>
          <w:sz w:val="28"/>
          <w:szCs w:val="28"/>
        </w:rPr>
        <w:t xml:space="preserve"> «фортепиано»</w:t>
      </w:r>
      <w:r>
        <w:rPr>
          <w:rFonts w:ascii="Times New Roman" w:hAnsi="Times New Roman" w:cs="Times New Roman"/>
          <w:sz w:val="28"/>
          <w:szCs w:val="28"/>
        </w:rPr>
        <w:t xml:space="preserve"> (нормативный срок освоения – 5, 7 лет)</w:t>
      </w:r>
    </w:p>
    <w:p w:rsidR="001E2CAD" w:rsidRDefault="001E2CAD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</w:t>
      </w:r>
      <w:r w:rsidR="00547AB1">
        <w:rPr>
          <w:rFonts w:ascii="Times New Roman" w:hAnsi="Times New Roman" w:cs="Times New Roman"/>
          <w:sz w:val="28"/>
          <w:szCs w:val="28"/>
        </w:rPr>
        <w:t xml:space="preserve"> предметы, предусмотренные этой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7AB1">
        <w:rPr>
          <w:rFonts w:ascii="Times New Roman" w:hAnsi="Times New Roman" w:cs="Times New Roman"/>
          <w:sz w:val="28"/>
          <w:szCs w:val="28"/>
        </w:rPr>
        <w:t xml:space="preserve">фортепиано, </w:t>
      </w:r>
      <w:r>
        <w:rPr>
          <w:rFonts w:ascii="Times New Roman" w:hAnsi="Times New Roman" w:cs="Times New Roman"/>
          <w:sz w:val="28"/>
          <w:szCs w:val="28"/>
        </w:rPr>
        <w:t>сольфеджио, слушание музыки, музыкальная литература, хоровое пение, вокальная группа, ансамбль, чтение с листа, подбор по слуху.</w:t>
      </w:r>
      <w:proofErr w:type="gramEnd"/>
    </w:p>
    <w:p w:rsidR="00547AB1" w:rsidRDefault="00547AB1" w:rsidP="001E2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«народных инструментов (гитара)»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5D36">
        <w:rPr>
          <w:rFonts w:ascii="Times New Roman" w:hAnsi="Times New Roman" w:cs="Times New Roman"/>
          <w:sz w:val="28"/>
          <w:szCs w:val="28"/>
        </w:rPr>
        <w:t>нормативный срок освоения – 5)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гитара, сольфеджио, слушание музыки, музыкальная литература, хоровое пение,  ансамбль, чтение с листа, подбор по слуху.</w:t>
      </w:r>
      <w:proofErr w:type="gramEnd"/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музыкального искусства «хоровое пение» (нормативный срок освоения – 5 лет).</w:t>
      </w:r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хоровое пение, вокальная группа, сольфеджио, слушание музыки, музыкальная литература, музыкальный инс</w:t>
      </w:r>
      <w:r w:rsidR="002A5D36">
        <w:rPr>
          <w:rFonts w:ascii="Times New Roman" w:hAnsi="Times New Roman" w:cs="Times New Roman"/>
          <w:sz w:val="28"/>
          <w:szCs w:val="28"/>
        </w:rPr>
        <w:t>трумент (по выбору обучающегося – фортепиано, гитара)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 изобразительного искусства (нормативный срок освоения – 5 лет)</w:t>
      </w:r>
    </w:p>
    <w:p w:rsidR="00547AB1" w:rsidRDefault="002D01DF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547AB1">
        <w:rPr>
          <w:rFonts w:ascii="Times New Roman" w:hAnsi="Times New Roman" w:cs="Times New Roman"/>
          <w:sz w:val="28"/>
          <w:szCs w:val="28"/>
        </w:rPr>
        <w:t>ополнительная общеразвивающая программа в области декоративно-прикладного искусства (нормативный срок освоения – 5 лет)</w:t>
      </w:r>
    </w:p>
    <w:p w:rsidR="00547AB1" w:rsidRDefault="00547AB1" w:rsidP="0054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</w:t>
      </w:r>
      <w:r w:rsidR="002D01DF">
        <w:rPr>
          <w:rFonts w:ascii="Times New Roman" w:hAnsi="Times New Roman" w:cs="Times New Roman"/>
          <w:sz w:val="28"/>
          <w:szCs w:val="28"/>
        </w:rPr>
        <w:t>отренные этими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– основы изобразительной деятельности, лепка, прикладное искусство, рисунок, живопись, бесе</w:t>
      </w:r>
      <w:r w:rsidR="002D01DF">
        <w:rPr>
          <w:rFonts w:ascii="Times New Roman" w:hAnsi="Times New Roman" w:cs="Times New Roman"/>
          <w:sz w:val="28"/>
          <w:szCs w:val="28"/>
        </w:rPr>
        <w:t>ды об изобразительном искусстве, прикладная композиция.</w:t>
      </w:r>
      <w:proofErr w:type="gramEnd"/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Дополнительная общеразвивающая программа в области театрального искусства «искусство театра»  (нормативный срок освоения – 5 лет).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театральная игра, ритмика, беседы о театральном искусстве, основы актерского мастерства, художественное слово, сценическое движение, сценическая речь, история театра, подготовка концертных номеров.</w:t>
      </w:r>
      <w:proofErr w:type="gramEnd"/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в области искусств раннего эстетического развития с 5 лет (нормативный срок освоения – 2 года).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хоровое пение, развитие речи, окружающий</w:t>
      </w:r>
      <w:r w:rsidR="001802CC">
        <w:rPr>
          <w:rFonts w:ascii="Times New Roman" w:hAnsi="Times New Roman" w:cs="Times New Roman"/>
          <w:sz w:val="28"/>
          <w:szCs w:val="28"/>
        </w:rPr>
        <w:t xml:space="preserve"> мир, изобразительное искусство, английский язык, музыкальный инструмент.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эстетическое обучение (нормативный срок обучения – 5 лет).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музыкальный инструмент (фортепиан</w:t>
      </w:r>
      <w:r w:rsidR="001802CC">
        <w:rPr>
          <w:rFonts w:ascii="Times New Roman" w:hAnsi="Times New Roman" w:cs="Times New Roman"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общеразвивающая программа общего эстетического обучения в области музыкального искусства «музыкальный инструмент» (нормативный срок освоения – 5 лет).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1DF" w:rsidRDefault="002D01DF" w:rsidP="00FD3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4C687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C6874">
        <w:rPr>
          <w:rFonts w:ascii="Times New Roman" w:hAnsi="Times New Roman" w:cs="Times New Roman"/>
          <w:b/>
          <w:sz w:val="28"/>
          <w:szCs w:val="28"/>
        </w:rPr>
        <w:t xml:space="preserve"> в Учреждении:</w:t>
      </w:r>
    </w:p>
    <w:p w:rsidR="00FD3C1B" w:rsidRPr="004C6874" w:rsidRDefault="00FD3C1B" w:rsidP="00FD3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58"/>
        <w:gridCol w:w="3121"/>
        <w:gridCol w:w="1665"/>
      </w:tblGrid>
      <w:tr w:rsidR="002D01DF" w:rsidTr="00722B23">
        <w:tc>
          <w:tcPr>
            <w:tcW w:w="1526" w:type="dxa"/>
            <w:vMerge w:val="restart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бюджетной основе</w:t>
            </w:r>
          </w:p>
        </w:tc>
        <w:tc>
          <w:tcPr>
            <w:tcW w:w="3121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самоокупаемости</w:t>
            </w:r>
          </w:p>
        </w:tc>
        <w:tc>
          <w:tcPr>
            <w:tcW w:w="1665" w:type="dxa"/>
            <w:vMerge w:val="restart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2D01DF" w:rsidTr="00722B23">
        <w:tc>
          <w:tcPr>
            <w:tcW w:w="1526" w:type="dxa"/>
            <w:vMerge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8" w:type="dxa"/>
          </w:tcPr>
          <w:p w:rsidR="002D01DF" w:rsidRPr="00680130" w:rsidRDefault="002D01DF" w:rsidP="00722B2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 xml:space="preserve">- Инструментальное исполнительство, </w:t>
            </w:r>
          </w:p>
          <w:p w:rsidR="002D01DF" w:rsidRPr="00680130" w:rsidRDefault="002D01DF" w:rsidP="00722B2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>- хоровое пение,</w:t>
            </w:r>
          </w:p>
          <w:p w:rsidR="002D01DF" w:rsidRPr="00680130" w:rsidRDefault="002D01DF" w:rsidP="00722B2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 xml:space="preserve"> - изобразительное искусство, </w:t>
            </w:r>
          </w:p>
          <w:p w:rsidR="002D01DF" w:rsidRPr="00DC200D" w:rsidRDefault="002D01DF" w:rsidP="00722B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0130">
              <w:rPr>
                <w:rFonts w:ascii="Times New Roman" w:hAnsi="Times New Roman" w:cs="Times New Roman"/>
                <w:szCs w:val="28"/>
              </w:rPr>
              <w:t>- искусство театра.</w:t>
            </w:r>
          </w:p>
        </w:tc>
        <w:tc>
          <w:tcPr>
            <w:tcW w:w="3121" w:type="dxa"/>
          </w:tcPr>
          <w:p w:rsidR="002D01DF" w:rsidRDefault="001C2B86" w:rsidP="00722B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раннее эстетическое развитие</w:t>
            </w:r>
            <w:r w:rsidR="002D01D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D01DF" w:rsidRPr="00DC200D" w:rsidRDefault="001C2B86" w:rsidP="00722B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общее эстетическое обучение</w:t>
            </w:r>
            <w:r w:rsidR="002D01D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65" w:type="dxa"/>
            <w:vMerge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01DF" w:rsidTr="00722B23">
        <w:tc>
          <w:tcPr>
            <w:tcW w:w="1526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65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</w:tr>
      <w:tr w:rsidR="002D01DF" w:rsidTr="00722B23">
        <w:tc>
          <w:tcPr>
            <w:tcW w:w="1526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65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2D01DF" w:rsidTr="00722B23">
        <w:tc>
          <w:tcPr>
            <w:tcW w:w="1526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3258" w:type="dxa"/>
          </w:tcPr>
          <w:p w:rsidR="002D01DF" w:rsidRPr="00DC200D" w:rsidRDefault="002D01DF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5" w:type="dxa"/>
          </w:tcPr>
          <w:p w:rsidR="002D01DF" w:rsidRPr="00DC200D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</w:tr>
    </w:tbl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1DF" w:rsidRDefault="002D01DF" w:rsidP="00FD3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Педагогический состав работников учреждения:</w:t>
      </w:r>
    </w:p>
    <w:p w:rsidR="00FD3C1B" w:rsidRPr="004C6874" w:rsidRDefault="00FD3C1B" w:rsidP="002D0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83" w:type="dxa"/>
        <w:tblLayout w:type="fixed"/>
        <w:tblLook w:val="04A0" w:firstRow="1" w:lastRow="0" w:firstColumn="1" w:lastColumn="0" w:noHBand="0" w:noVBand="1"/>
      </w:tblPr>
      <w:tblGrid>
        <w:gridCol w:w="659"/>
        <w:gridCol w:w="3985"/>
        <w:gridCol w:w="2835"/>
        <w:gridCol w:w="2104"/>
      </w:tblGrid>
      <w:tr w:rsidR="001C2B86" w:rsidTr="001C2B86">
        <w:trPr>
          <w:trHeight w:val="845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преподавателя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 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образования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О.Ф.</w:t>
            </w:r>
          </w:p>
        </w:tc>
        <w:tc>
          <w:tcPr>
            <w:tcW w:w="2835" w:type="dxa"/>
          </w:tcPr>
          <w:p w:rsidR="001C2B86" w:rsidRPr="002C52B8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="001C2B86">
              <w:rPr>
                <w:rFonts w:ascii="Times New Roman" w:hAnsi="Times New Roman" w:cs="Times New Roman"/>
                <w:sz w:val="24"/>
                <w:szCs w:val="28"/>
              </w:rPr>
              <w:t xml:space="preserve"> лет 9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Кулешова С.Ф.</w:t>
            </w:r>
          </w:p>
        </w:tc>
        <w:tc>
          <w:tcPr>
            <w:tcW w:w="2835" w:type="dxa"/>
          </w:tcPr>
          <w:p w:rsidR="001C2B86" w:rsidRPr="002C52B8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1C2B86">
              <w:rPr>
                <w:rFonts w:ascii="Times New Roman" w:hAnsi="Times New Roman" w:cs="Times New Roman"/>
                <w:sz w:val="24"/>
                <w:szCs w:val="28"/>
              </w:rPr>
              <w:t xml:space="preserve"> года 10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Герасимова Н.Н.</w:t>
            </w:r>
          </w:p>
        </w:tc>
        <w:tc>
          <w:tcPr>
            <w:tcW w:w="2835" w:type="dxa"/>
          </w:tcPr>
          <w:p w:rsidR="001C2B86" w:rsidRPr="002C52B8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лет</w:t>
            </w:r>
            <w:r w:rsidR="001C2B86">
              <w:rPr>
                <w:rFonts w:ascii="Times New Roman" w:hAnsi="Times New Roman" w:cs="Times New Roman"/>
                <w:sz w:val="24"/>
                <w:szCs w:val="28"/>
              </w:rPr>
              <w:t xml:space="preserve"> 3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277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Праскова-Шушарина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Т.Л.</w:t>
            </w:r>
          </w:p>
        </w:tc>
        <w:tc>
          <w:tcPr>
            <w:tcW w:w="2835" w:type="dxa"/>
          </w:tcPr>
          <w:p w:rsidR="001C2B86" w:rsidRPr="002C52B8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1C2B86">
              <w:rPr>
                <w:rFonts w:ascii="Times New Roman" w:hAnsi="Times New Roman" w:cs="Times New Roman"/>
                <w:sz w:val="24"/>
                <w:szCs w:val="28"/>
              </w:rPr>
              <w:t xml:space="preserve"> лет 4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1C2B86" w:rsidTr="001C2B86">
        <w:trPr>
          <w:trHeight w:val="568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Братчик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C2B86" w:rsidRPr="002C52B8" w:rsidRDefault="001802CC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1C2B86">
              <w:rPr>
                <w:rFonts w:ascii="Times New Roman" w:hAnsi="Times New Roman" w:cs="Times New Roman"/>
                <w:sz w:val="24"/>
                <w:szCs w:val="28"/>
              </w:rPr>
              <w:t xml:space="preserve"> лет 6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</w:tr>
      <w:tr w:rsidR="001C2B86" w:rsidTr="001C2B86">
        <w:trPr>
          <w:trHeight w:val="568"/>
        </w:trPr>
        <w:tc>
          <w:tcPr>
            <w:tcW w:w="659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985" w:type="dxa"/>
          </w:tcPr>
          <w:p w:rsidR="001C2B86" w:rsidRPr="002C52B8" w:rsidRDefault="001C2B86" w:rsidP="00722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Гончар И.В.</w:t>
            </w:r>
          </w:p>
        </w:tc>
        <w:tc>
          <w:tcPr>
            <w:tcW w:w="2835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л 2 мес.</w:t>
            </w:r>
          </w:p>
        </w:tc>
        <w:tc>
          <w:tcPr>
            <w:tcW w:w="2104" w:type="dxa"/>
          </w:tcPr>
          <w:p w:rsidR="001C2B86" w:rsidRPr="002C52B8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</w:tr>
    </w:tbl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1DF" w:rsidRPr="00FD3C1B" w:rsidRDefault="002D01DF" w:rsidP="002D0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1B">
        <w:rPr>
          <w:rFonts w:ascii="Times New Roman" w:hAnsi="Times New Roman" w:cs="Times New Roman"/>
          <w:b/>
          <w:sz w:val="28"/>
          <w:szCs w:val="28"/>
        </w:rPr>
        <w:t xml:space="preserve">Руководитель Учреждения: </w:t>
      </w:r>
    </w:p>
    <w:p w:rsidR="002D01DF" w:rsidRDefault="002D01DF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ДОД ДШИ </w:t>
      </w:r>
      <w:r w:rsidR="001C2B86">
        <w:rPr>
          <w:rFonts w:ascii="Times New Roman" w:hAnsi="Times New Roman" w:cs="Times New Roman"/>
          <w:sz w:val="28"/>
          <w:szCs w:val="28"/>
        </w:rPr>
        <w:t>р.п. Охотск – Гончар Инна Вадимовна.</w:t>
      </w:r>
    </w:p>
    <w:p w:rsidR="001C2B86" w:rsidRDefault="001C2B86" w:rsidP="002D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25" w:rsidRPr="001612A9" w:rsidRDefault="002166E9" w:rsidP="001612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образовательное процесса:</w:t>
      </w:r>
    </w:p>
    <w:p w:rsidR="002166E9" w:rsidRDefault="002166E9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Детской школы искусств  построено в 1981 году. Площадь составляет 181,0 кв. м. В Учреждении 8 учебных классов и 1 концертный зал. Для проведения учебных занятий в классах имеются: парты, столы, стулья, классные доски (в классах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сольфеджио, хора и музыкальной литературы),  ширмы и театральные костюмы для уроков отделения «искусство театра», инструменты – ф</w:t>
      </w:r>
      <w:r w:rsidR="001612A9">
        <w:rPr>
          <w:rFonts w:ascii="Times New Roman" w:hAnsi="Times New Roman" w:cs="Times New Roman"/>
          <w:sz w:val="28"/>
          <w:szCs w:val="28"/>
        </w:rPr>
        <w:t xml:space="preserve">ортепиано – 8 шт., 5 </w:t>
      </w:r>
      <w:r w:rsidR="003021E7">
        <w:rPr>
          <w:rFonts w:ascii="Times New Roman" w:hAnsi="Times New Roman" w:cs="Times New Roman"/>
          <w:sz w:val="28"/>
          <w:szCs w:val="28"/>
        </w:rPr>
        <w:t>цифровых фортепиано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1E7">
        <w:rPr>
          <w:rFonts w:ascii="Times New Roman" w:hAnsi="Times New Roman" w:cs="Times New Roman"/>
          <w:sz w:val="28"/>
          <w:szCs w:val="28"/>
        </w:rPr>
        <w:t xml:space="preserve"> 2 классических гитары, 1 синтезатор, </w:t>
      </w:r>
      <w:r>
        <w:rPr>
          <w:rFonts w:ascii="Times New Roman" w:hAnsi="Times New Roman" w:cs="Times New Roman"/>
          <w:sz w:val="28"/>
          <w:szCs w:val="28"/>
        </w:rPr>
        <w:t xml:space="preserve">проигрыватель «Концертный – 304», виниловые пластинки – 123 шт. (для уроков музыкальной литературы и проведения детских филармонических концертов), CD – диски для проведения </w:t>
      </w:r>
      <w:r w:rsidR="003021E7">
        <w:rPr>
          <w:rFonts w:ascii="Times New Roman" w:hAnsi="Times New Roman" w:cs="Times New Roman"/>
          <w:sz w:val="28"/>
          <w:szCs w:val="28"/>
        </w:rPr>
        <w:t>уроков музыкальной литературы (</w:t>
      </w:r>
      <w:r>
        <w:rPr>
          <w:rFonts w:ascii="Times New Roman" w:hAnsi="Times New Roman" w:cs="Times New Roman"/>
          <w:sz w:val="28"/>
          <w:szCs w:val="28"/>
        </w:rPr>
        <w:t>в комплекте 32 шт.), а/кассеты для уроков: слушание музыки.</w:t>
      </w:r>
      <w:r w:rsidR="003021E7">
        <w:rPr>
          <w:rFonts w:ascii="Times New Roman" w:hAnsi="Times New Roman" w:cs="Times New Roman"/>
          <w:sz w:val="28"/>
          <w:szCs w:val="28"/>
        </w:rPr>
        <w:t xml:space="preserve"> Учебно-методическая литература по музыкально-теоретическим предметам</w:t>
      </w:r>
    </w:p>
    <w:p w:rsidR="001C2B86" w:rsidRDefault="001C2B86" w:rsidP="001C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B86" w:rsidRDefault="001C2B86" w:rsidP="001C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B86" w:rsidRPr="001C2B86" w:rsidRDefault="001C2B86" w:rsidP="001C2B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86">
        <w:rPr>
          <w:rFonts w:ascii="Times New Roman" w:hAnsi="Times New Roman" w:cs="Times New Roman"/>
          <w:b/>
          <w:sz w:val="28"/>
          <w:szCs w:val="28"/>
        </w:rPr>
        <w:t>Сведения о здании и помещениях, используемых для организации и ведения образовательного процесса.</w:t>
      </w:r>
    </w:p>
    <w:p w:rsidR="001C2B86" w:rsidRDefault="001C2B86" w:rsidP="001C2B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72"/>
        <w:gridCol w:w="1710"/>
        <w:gridCol w:w="1511"/>
        <w:gridCol w:w="1988"/>
        <w:gridCol w:w="2717"/>
      </w:tblGrid>
      <w:tr w:rsidR="001C2B86" w:rsidTr="001C2B86">
        <w:trPr>
          <w:trHeight w:val="1131"/>
        </w:trPr>
        <w:tc>
          <w:tcPr>
            <w:tcW w:w="1572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Фактический адрес здания с указанием общей площади</w:t>
            </w:r>
          </w:p>
        </w:tc>
        <w:tc>
          <w:tcPr>
            <w:tcW w:w="1710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помещений для учебных занятий</w:t>
            </w:r>
          </w:p>
        </w:tc>
        <w:tc>
          <w:tcPr>
            <w:tcW w:w="1511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владения, пользования</w:t>
            </w:r>
          </w:p>
        </w:tc>
        <w:tc>
          <w:tcPr>
            <w:tcW w:w="1988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 собственника</w:t>
            </w:r>
          </w:p>
        </w:tc>
        <w:tc>
          <w:tcPr>
            <w:tcW w:w="2717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и сроки правомочных документов</w:t>
            </w:r>
          </w:p>
        </w:tc>
      </w:tr>
      <w:tr w:rsidR="001C2B86" w:rsidTr="001C2B86">
        <w:trPr>
          <w:trHeight w:val="3846"/>
        </w:trPr>
        <w:tc>
          <w:tcPr>
            <w:tcW w:w="1572" w:type="dxa"/>
          </w:tcPr>
          <w:p w:rsidR="001C2B86" w:rsidRDefault="001C2B86" w:rsidP="001C2B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682480, Хабаровский край, р.п. Охотск, ул. Комарова, д. 43.</w:t>
            </w:r>
          </w:p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Всего: 181,0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10" w:type="dxa"/>
          </w:tcPr>
          <w:p w:rsidR="001C2B86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Концертный зал,</w:t>
            </w:r>
          </w:p>
          <w:p w:rsidR="001C2B86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 теоретических занятий – 2,</w:t>
            </w:r>
          </w:p>
          <w:p w:rsidR="001C2B86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Учебные классы – 6</w:t>
            </w:r>
          </w:p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 126,6 кв. м.</w:t>
            </w:r>
          </w:p>
        </w:tc>
        <w:tc>
          <w:tcPr>
            <w:tcW w:w="1511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Оперативное управление</w:t>
            </w:r>
          </w:p>
        </w:tc>
        <w:tc>
          <w:tcPr>
            <w:tcW w:w="1988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Охотского муниципального района. Комитет по управлению муниципальным имуществом.</w:t>
            </w:r>
          </w:p>
        </w:tc>
        <w:tc>
          <w:tcPr>
            <w:tcW w:w="2717" w:type="dxa"/>
          </w:tcPr>
          <w:p w:rsidR="001C2B86" w:rsidRPr="007B3A24" w:rsidRDefault="001C2B86" w:rsidP="00722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от 15.10.2008г. №1-05/35 «О передаче здания в оперативное управление муниципальному образовательному учреждению дополнительного образования детей Детская школа искусств р.п. Охотск. Акт приема передачи здания от 15.10.2008г.</w:t>
            </w:r>
          </w:p>
        </w:tc>
      </w:tr>
    </w:tbl>
    <w:p w:rsidR="001C2B86" w:rsidRPr="007B3A24" w:rsidRDefault="001C2B86" w:rsidP="001C2B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0B4" w:rsidRDefault="007A106E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F65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166E9" w:rsidRPr="00231F65">
        <w:rPr>
          <w:rFonts w:ascii="Times New Roman" w:hAnsi="Times New Roman" w:cs="Times New Roman"/>
          <w:b/>
          <w:sz w:val="28"/>
          <w:szCs w:val="28"/>
        </w:rPr>
        <w:t>:</w:t>
      </w:r>
      <w:r w:rsidR="00231F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1F65">
        <w:rPr>
          <w:rFonts w:ascii="Times New Roman" w:hAnsi="Times New Roman" w:cs="Times New Roman"/>
          <w:sz w:val="28"/>
          <w:szCs w:val="28"/>
        </w:rPr>
        <w:t>Обучающиеся и преподаватели принимали активное участие в торжественных мероприятиях, посвящённых 70-летию Победы в Великой Отечественной войне (выступление на сцене район</w:t>
      </w:r>
      <w:r w:rsidR="00885E31">
        <w:rPr>
          <w:rFonts w:ascii="Times New Roman" w:hAnsi="Times New Roman" w:cs="Times New Roman"/>
          <w:sz w:val="28"/>
          <w:szCs w:val="28"/>
        </w:rPr>
        <w:t>н</w:t>
      </w:r>
      <w:r w:rsidR="00231F65">
        <w:rPr>
          <w:rFonts w:ascii="Times New Roman" w:hAnsi="Times New Roman" w:cs="Times New Roman"/>
          <w:sz w:val="28"/>
          <w:szCs w:val="28"/>
        </w:rPr>
        <w:t xml:space="preserve">ого </w:t>
      </w:r>
      <w:r w:rsidR="00885E31">
        <w:rPr>
          <w:rFonts w:ascii="Times New Roman" w:hAnsi="Times New Roman" w:cs="Times New Roman"/>
          <w:sz w:val="28"/>
          <w:szCs w:val="28"/>
        </w:rPr>
        <w:t>Дома культуры, в литературно-музыкальном салоне</w:t>
      </w:r>
      <w:r w:rsidR="000310B4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 «Гармония», концерт хоровой музыки, конкурсы вокалистов и чтецов.</w:t>
      </w:r>
      <w:proofErr w:type="gramEnd"/>
      <w:r w:rsidR="000310B4">
        <w:rPr>
          <w:rFonts w:ascii="Times New Roman" w:hAnsi="Times New Roman" w:cs="Times New Roman"/>
          <w:sz w:val="28"/>
          <w:szCs w:val="28"/>
        </w:rPr>
        <w:t xml:space="preserve"> Литературно-музыкальную композицию «Венок славы» показали обучающиеся отделения «Искусство театра». Проведены выставки изобразительного искусства.</w:t>
      </w:r>
    </w:p>
    <w:p w:rsidR="009A30D9" w:rsidRDefault="000310B4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феврале 2015 учащаяся</w:t>
      </w:r>
      <w:r w:rsidR="0088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фортепианно</w:t>
      </w:r>
      <w:r w:rsidR="009A30D9">
        <w:rPr>
          <w:rFonts w:ascii="Times New Roman" w:hAnsi="Times New Roman" w:cs="Times New Roman"/>
          <w:sz w:val="28"/>
          <w:szCs w:val="28"/>
        </w:rPr>
        <w:t xml:space="preserve">го отделения </w:t>
      </w:r>
      <w:proofErr w:type="spellStart"/>
      <w:r w:rsidR="009A30D9">
        <w:rPr>
          <w:rFonts w:ascii="Times New Roman" w:hAnsi="Times New Roman" w:cs="Times New Roman"/>
          <w:sz w:val="28"/>
          <w:szCs w:val="28"/>
        </w:rPr>
        <w:t>Болденко</w:t>
      </w:r>
      <w:proofErr w:type="spellEnd"/>
      <w:r w:rsidR="009A30D9">
        <w:rPr>
          <w:rFonts w:ascii="Times New Roman" w:hAnsi="Times New Roman" w:cs="Times New Roman"/>
          <w:sz w:val="28"/>
          <w:szCs w:val="28"/>
        </w:rPr>
        <w:t xml:space="preserve"> Дарья уча</w:t>
      </w:r>
      <w:r>
        <w:rPr>
          <w:rFonts w:ascii="Times New Roman" w:hAnsi="Times New Roman" w:cs="Times New Roman"/>
          <w:sz w:val="28"/>
          <w:szCs w:val="28"/>
        </w:rPr>
        <w:t>ствовала</w:t>
      </w:r>
      <w:r w:rsidR="009A30D9">
        <w:rPr>
          <w:rFonts w:ascii="Times New Roman" w:hAnsi="Times New Roman" w:cs="Times New Roman"/>
          <w:sz w:val="28"/>
          <w:szCs w:val="28"/>
        </w:rPr>
        <w:t xml:space="preserve"> в региональном конкурсе «Юные дарования-2015» в г. Николаевске-на-Амуре, в номинации «музыкальное исполнительство», и заняла </w:t>
      </w:r>
      <w:r w:rsidR="009A30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30D9">
        <w:rPr>
          <w:rFonts w:ascii="Times New Roman" w:hAnsi="Times New Roman" w:cs="Times New Roman"/>
          <w:sz w:val="28"/>
          <w:szCs w:val="28"/>
        </w:rPr>
        <w:t xml:space="preserve"> место.</w:t>
      </w:r>
      <w:proofErr w:type="gramEnd"/>
      <w:r w:rsidR="009A30D9">
        <w:rPr>
          <w:rFonts w:ascii="Times New Roman" w:hAnsi="Times New Roman" w:cs="Times New Roman"/>
          <w:sz w:val="28"/>
          <w:szCs w:val="28"/>
        </w:rPr>
        <w:t xml:space="preserve"> Также приняли участие в этом конкурсе обучающиеся отделения «Изобразительное искусство» младших и старших возрастных групп. </w:t>
      </w:r>
    </w:p>
    <w:p w:rsidR="00373469" w:rsidRDefault="009A30D9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с большим успехом спектакли А. Соколова «Люди, звери и бананы» (взрослые обучающиеся эстетического отделения</w:t>
      </w:r>
      <w:r w:rsidR="00373469">
        <w:rPr>
          <w:rFonts w:ascii="Times New Roman" w:hAnsi="Times New Roman" w:cs="Times New Roman"/>
          <w:sz w:val="28"/>
          <w:szCs w:val="28"/>
        </w:rPr>
        <w:t xml:space="preserve"> «Основы актерского мастерства»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3469">
        <w:rPr>
          <w:rFonts w:ascii="Times New Roman" w:hAnsi="Times New Roman" w:cs="Times New Roman"/>
          <w:sz w:val="28"/>
          <w:szCs w:val="28"/>
        </w:rPr>
        <w:t xml:space="preserve"> и «Волшебник Изумрудного города» - на сцене районного Дома культуры.</w:t>
      </w:r>
    </w:p>
    <w:p w:rsidR="00373469" w:rsidRDefault="00373469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детские музыкальные филармонии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ДШИ и общеобразовательной школы по темам: «В мире музыкальных инструментов», «Играем классическую музыку», «Творчество П.И. Чайковского», «Музыка и театр».</w:t>
      </w:r>
    </w:p>
    <w:p w:rsidR="007F650F" w:rsidRDefault="00373469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юбилею Русского композитора</w:t>
      </w:r>
      <w:r w:rsidR="007F650F">
        <w:rPr>
          <w:rFonts w:ascii="Times New Roman" w:hAnsi="Times New Roman" w:cs="Times New Roman"/>
          <w:sz w:val="28"/>
          <w:szCs w:val="28"/>
        </w:rPr>
        <w:t xml:space="preserve"> П.И. Чайковского </w:t>
      </w:r>
      <w:proofErr w:type="gramStart"/>
      <w:r w:rsidR="007F650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F650F">
        <w:rPr>
          <w:rFonts w:ascii="Times New Roman" w:hAnsi="Times New Roman" w:cs="Times New Roman"/>
          <w:sz w:val="28"/>
          <w:szCs w:val="28"/>
        </w:rPr>
        <w:t xml:space="preserve"> показали концерт по его произведениям.</w:t>
      </w:r>
    </w:p>
    <w:p w:rsidR="007F650F" w:rsidRDefault="007F650F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«Радуга», (отдел образования)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приняли участие обучающиеся ДШИ, дал возможность показать талантливых детей в различных номинациях, «Хоровое пение»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место, «Театрально-драматическое искусство»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место, «Проза»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место, «Поэзия»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место, «Театр»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6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(младшая возрастная группа)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(старшая возрастная группа.</w:t>
      </w:r>
    </w:p>
    <w:p w:rsidR="007F650F" w:rsidRDefault="007F650F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районному мероприятию «Охотское Рождество 2015» был разработан сценарий и проведен праздник на сцене Дома культуры.</w:t>
      </w:r>
    </w:p>
    <w:p w:rsidR="007F650F" w:rsidRDefault="007F650F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освещены в СМИ.</w:t>
      </w:r>
    </w:p>
    <w:p w:rsidR="007F650F" w:rsidRDefault="007F650F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иняла участие в районном смотре-конкурсе на лучшую организацию работы в области охраны труда и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6152FB" w:rsidRDefault="006152FB" w:rsidP="007A1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650F">
        <w:rPr>
          <w:rFonts w:ascii="Times New Roman" w:hAnsi="Times New Roman" w:cs="Times New Roman"/>
          <w:sz w:val="28"/>
          <w:szCs w:val="28"/>
        </w:rPr>
        <w:t>роведено</w:t>
      </w:r>
      <w:r>
        <w:rPr>
          <w:rFonts w:ascii="Times New Roman" w:hAnsi="Times New Roman" w:cs="Times New Roman"/>
          <w:sz w:val="28"/>
          <w:szCs w:val="28"/>
        </w:rPr>
        <w:t xml:space="preserve"> подключение к сети «Интернет», создан сайт ДШИ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muzaschkola</w:t>
      </w:r>
      <w:proofErr w:type="spellEnd"/>
      <w:r w:rsidRPr="006152F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Pr="006152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1E2CAD" w:rsidRDefault="006152FB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ремонтные работы: приобретен и установлен гардероб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учреждении. В концертном зале проведен монтаж</w:t>
      </w:r>
      <w:r w:rsidR="00900D76">
        <w:rPr>
          <w:rFonts w:ascii="Times New Roman" w:hAnsi="Times New Roman" w:cs="Times New Roman"/>
          <w:sz w:val="28"/>
          <w:szCs w:val="28"/>
        </w:rPr>
        <w:t xml:space="preserve"> потолка «</w:t>
      </w:r>
      <w:proofErr w:type="spellStart"/>
      <w:r w:rsidR="00900D76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900D76">
        <w:rPr>
          <w:rFonts w:ascii="Times New Roman" w:hAnsi="Times New Roman" w:cs="Times New Roman"/>
          <w:sz w:val="28"/>
          <w:szCs w:val="28"/>
        </w:rPr>
        <w:t>».</w:t>
      </w:r>
      <w:r w:rsidR="007F650F">
        <w:rPr>
          <w:rFonts w:ascii="Times New Roman" w:hAnsi="Times New Roman" w:cs="Times New Roman"/>
          <w:sz w:val="28"/>
          <w:szCs w:val="28"/>
        </w:rPr>
        <w:t xml:space="preserve"> </w:t>
      </w:r>
      <w:r w:rsidR="00373469">
        <w:rPr>
          <w:rFonts w:ascii="Times New Roman" w:hAnsi="Times New Roman" w:cs="Times New Roman"/>
          <w:sz w:val="28"/>
          <w:szCs w:val="28"/>
        </w:rPr>
        <w:t xml:space="preserve"> </w:t>
      </w:r>
      <w:r w:rsidR="009A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3C" w:rsidRDefault="0021603C" w:rsidP="007A1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03C" w:rsidRPr="009A30D9" w:rsidRDefault="0021603C" w:rsidP="007A106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53915"/>
            <wp:effectExtent l="0" t="0" r="3810" b="3810"/>
            <wp:docPr id="1" name="Рисунок 1" descr="C:\Users\1\Desktop\фотки\ВЫПУСКНОЙ\SAM_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\ВЫПУСКНОЙ\SAM_235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66E9" w:rsidRDefault="002166E9" w:rsidP="00216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6E9" w:rsidRDefault="00900D76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53915"/>
            <wp:effectExtent l="0" t="0" r="3810" b="3810"/>
            <wp:docPr id="24" name="Рисунок 24" descr="C:\Users\1\Desktop\ФЕСТИВАЛЬ ИСКУССТВ 18 МАРТА 2016\SAM_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ЕСТИВАЛЬ ИСКУССТВ 18 МАРТА 2016\SAM_243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E9" w:rsidRDefault="0048536F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53915"/>
            <wp:effectExtent l="0" t="0" r="3810" b="3810"/>
            <wp:docPr id="26" name="Рисунок 26" descr="C:\Users\1\Desktop\ФЕСТИВАЛЬ ИСКУССТВ 18 МАРТА 2016\SAM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ЕСТИВАЛЬ ИСКУССТВ 18 МАРТА 2016\SAM_245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D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8F395F" wp14:editId="6E98AC7A">
            <wp:extent cx="5939790" cy="4453915"/>
            <wp:effectExtent l="0" t="0" r="3810" b="3810"/>
            <wp:docPr id="25" name="Рисунок 25" descr="C:\Users\1\Desktop\ФЕСТИВАЛЬ ИСКУССТВ 18 МАРТА 2016\SAM_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ЕСТИВАЛЬ ИСКУССТВ 18 МАРТА 2016\SAM_244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7921370"/>
            <wp:effectExtent l="0" t="0" r="3810" b="3810"/>
            <wp:docPr id="2" name="Рисунок 2" descr="C:\Users\1\Desktop\фотки\концерт танцевальной музыки\SAM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ки\концерт танцевальной музыки\SAM_223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7921370"/>
            <wp:effectExtent l="0" t="0" r="3810" b="3810"/>
            <wp:docPr id="3" name="Рисунок 3" descr="C:\Users\1\Desktop\фотки\концерт танцевальной музыки\SAM_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ки\концерт танцевальной музыки\SAM_224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53915"/>
            <wp:effectExtent l="0" t="0" r="3810" b="3810"/>
            <wp:docPr id="4" name="Рисунок 4" descr="C:\Users\1\Desktop\фотки\концерт танцевальной музыки\SAM_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ки\концерт танцевальной музыки\SAM_225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3C" w:rsidRDefault="0021603C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03C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7921370"/>
            <wp:effectExtent l="0" t="0" r="3810" b="3810"/>
            <wp:docPr id="5" name="Рисунок 5" descr="C:\Users\1\Desktop\фотки\О.Р.Э.Р\SAM_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ки\О.Р.Э.Р\SAM_219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342087"/>
            <wp:effectExtent l="0" t="0" r="3810" b="0"/>
            <wp:docPr id="6" name="Рисунок 6" descr="C:\Users\1\Desktop\фотки\О.Р.Э.Р\новый год 2015 (декабрь)\20151223_17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ки\О.Р.Э.Р\новый год 2015 (декабрь)\20151223_17313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0610" cy="3123565"/>
            <wp:effectExtent l="0" t="0" r="2540" b="635"/>
            <wp:docPr id="7" name="Рисунок 7" descr="C:\Users\1\Desktop\фотки\хоровая музыка\DSCN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ки\хоровая музыка\DSCN335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3565" cy="2340610"/>
            <wp:effectExtent l="0" t="0" r="635" b="2540"/>
            <wp:docPr id="8" name="Рисунок 8" descr="C:\Users\1\Desktop\фотки\хоровая музыка\DSCN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ки\хоровая музыка\DSCN335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E8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4E8" w:rsidRPr="002166E9" w:rsidRDefault="00F664E8" w:rsidP="0021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3565" cy="2340610"/>
            <wp:effectExtent l="0" t="0" r="635" b="2540"/>
            <wp:docPr id="9" name="Рисунок 9" descr="C:\Users\1\Desktop\фотки\хоровая музыка\DSCN3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ки\хоровая музыка\DSCN3367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4E8" w:rsidRPr="002166E9" w:rsidSect="006152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00EA"/>
    <w:multiLevelType w:val="hybridMultilevel"/>
    <w:tmpl w:val="A6906DB4"/>
    <w:lvl w:ilvl="0" w:tplc="FB4E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35"/>
    <w:rsid w:val="000310B4"/>
    <w:rsid w:val="001612A9"/>
    <w:rsid w:val="001802CC"/>
    <w:rsid w:val="001C2B86"/>
    <w:rsid w:val="001E2CAD"/>
    <w:rsid w:val="0021603C"/>
    <w:rsid w:val="002166E9"/>
    <w:rsid w:val="00231F65"/>
    <w:rsid w:val="00241E77"/>
    <w:rsid w:val="002A5D36"/>
    <w:rsid w:val="002D01DF"/>
    <w:rsid w:val="003021E7"/>
    <w:rsid w:val="00373469"/>
    <w:rsid w:val="00394DC3"/>
    <w:rsid w:val="0048536F"/>
    <w:rsid w:val="00505960"/>
    <w:rsid w:val="00547AB1"/>
    <w:rsid w:val="006152FB"/>
    <w:rsid w:val="0072229B"/>
    <w:rsid w:val="007A106E"/>
    <w:rsid w:val="007F650F"/>
    <w:rsid w:val="00885E31"/>
    <w:rsid w:val="00900D76"/>
    <w:rsid w:val="00986925"/>
    <w:rsid w:val="009A30D9"/>
    <w:rsid w:val="00B77161"/>
    <w:rsid w:val="00C265D8"/>
    <w:rsid w:val="00C808F0"/>
    <w:rsid w:val="00E84335"/>
    <w:rsid w:val="00F36043"/>
    <w:rsid w:val="00F44305"/>
    <w:rsid w:val="00F664E8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35"/>
    <w:pPr>
      <w:spacing w:after="0" w:line="240" w:lineRule="auto"/>
    </w:pPr>
  </w:style>
  <w:style w:type="table" w:styleId="a4">
    <w:name w:val="Table Grid"/>
    <w:basedOn w:val="a1"/>
    <w:uiPriority w:val="59"/>
    <w:rsid w:val="002D0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35"/>
    <w:pPr>
      <w:spacing w:after="0" w:line="240" w:lineRule="auto"/>
    </w:pPr>
  </w:style>
  <w:style w:type="table" w:styleId="a4">
    <w:name w:val="Table Grid"/>
    <w:basedOn w:val="a1"/>
    <w:uiPriority w:val="59"/>
    <w:rsid w:val="002D0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Жека</cp:lastModifiedBy>
  <cp:revision>11</cp:revision>
  <cp:lastPrinted>2016-03-20T23:52:00Z</cp:lastPrinted>
  <dcterms:created xsi:type="dcterms:W3CDTF">2016-03-20T23:50:00Z</dcterms:created>
  <dcterms:modified xsi:type="dcterms:W3CDTF">2016-04-01T05:42:00Z</dcterms:modified>
</cp:coreProperties>
</file>