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BF" w:rsidRDefault="003123BF" w:rsidP="00312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приема заключений по результатам проведения независимой антикоррупционной экспертизы с </w:t>
      </w:r>
      <w:r w:rsidR="003279B0">
        <w:rPr>
          <w:sz w:val="28"/>
          <w:szCs w:val="28"/>
        </w:rPr>
        <w:t xml:space="preserve">07.06.2024 </w:t>
      </w:r>
      <w:r>
        <w:rPr>
          <w:sz w:val="28"/>
          <w:szCs w:val="28"/>
        </w:rPr>
        <w:t xml:space="preserve">по </w:t>
      </w:r>
      <w:r w:rsidR="003279B0">
        <w:rPr>
          <w:sz w:val="28"/>
          <w:szCs w:val="28"/>
        </w:rPr>
        <w:t>18.06.2024</w:t>
      </w:r>
      <w:r>
        <w:rPr>
          <w:sz w:val="28"/>
          <w:szCs w:val="28"/>
        </w:rPr>
        <w:t xml:space="preserve"> </w:t>
      </w:r>
    </w:p>
    <w:p w:rsidR="003123BF" w:rsidRDefault="003123BF" w:rsidP="00312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Разработчик: отдел культуры администрации Охотского муниципального округа Хабаровского края </w:t>
      </w:r>
    </w:p>
    <w:p w:rsidR="003123BF" w:rsidRDefault="003123BF" w:rsidP="003123BF">
      <w:pPr>
        <w:jc w:val="right"/>
        <w:rPr>
          <w:sz w:val="28"/>
          <w:szCs w:val="28"/>
        </w:rPr>
      </w:pPr>
    </w:p>
    <w:p w:rsidR="003123BF" w:rsidRDefault="003123BF" w:rsidP="003123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3123BF" w:rsidRDefault="003123BF" w:rsidP="005C5CE5">
      <w:pPr>
        <w:jc w:val="center"/>
        <w:rPr>
          <w:sz w:val="28"/>
          <w:szCs w:val="28"/>
        </w:rPr>
      </w:pPr>
    </w:p>
    <w:p w:rsidR="003123BF" w:rsidRDefault="003123BF" w:rsidP="005C5CE5">
      <w:pPr>
        <w:jc w:val="center"/>
        <w:rPr>
          <w:sz w:val="28"/>
          <w:szCs w:val="28"/>
        </w:rPr>
      </w:pPr>
    </w:p>
    <w:p w:rsidR="00E707F3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A7A05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ОХОТСКОГО МУНИЦИПАЛЬНОГО </w:t>
      </w:r>
      <w:r w:rsidR="00D113C2">
        <w:rPr>
          <w:sz w:val="28"/>
          <w:szCs w:val="28"/>
        </w:rPr>
        <w:t>ОКРУГА</w:t>
      </w:r>
    </w:p>
    <w:p w:rsidR="00EA7A05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  <w:bookmarkStart w:id="0" w:name="_GoBack"/>
      <w:bookmarkEnd w:id="0"/>
    </w:p>
    <w:p w:rsidR="00EA7A05" w:rsidRDefault="00EA7A05" w:rsidP="005C5CE5">
      <w:pPr>
        <w:jc w:val="center"/>
        <w:rPr>
          <w:sz w:val="28"/>
          <w:szCs w:val="28"/>
        </w:rPr>
      </w:pPr>
    </w:p>
    <w:p w:rsidR="00745A70" w:rsidRDefault="005C5CE5" w:rsidP="005C5C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A7A05" w:rsidRDefault="00EA7A05" w:rsidP="005C5CE5">
      <w:pPr>
        <w:jc w:val="center"/>
        <w:rPr>
          <w:sz w:val="28"/>
          <w:szCs w:val="28"/>
        </w:rPr>
      </w:pPr>
    </w:p>
    <w:p w:rsidR="00EA7A05" w:rsidRDefault="00D113C2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  <w:lang w:val="en-US"/>
        </w:rPr>
        <w:t>N</w:t>
      </w:r>
      <w:r w:rsidRPr="00D113C2">
        <w:rPr>
          <w:sz w:val="28"/>
          <w:szCs w:val="28"/>
        </w:rPr>
        <w:t>_____</w:t>
      </w:r>
    </w:p>
    <w:p w:rsidR="00EA7A05" w:rsidRPr="00D113C2" w:rsidRDefault="00D113C2" w:rsidP="00EA7A05">
      <w:pPr>
        <w:jc w:val="both"/>
        <w:rPr>
          <w:sz w:val="22"/>
          <w:szCs w:val="22"/>
        </w:rPr>
      </w:pPr>
      <w:r w:rsidRPr="00D113C2">
        <w:rPr>
          <w:sz w:val="22"/>
          <w:szCs w:val="22"/>
        </w:rPr>
        <w:t xml:space="preserve">               </w:t>
      </w:r>
      <w:proofErr w:type="spellStart"/>
      <w:r>
        <w:rPr>
          <w:sz w:val="22"/>
          <w:szCs w:val="22"/>
        </w:rPr>
        <w:t>рп</w:t>
      </w:r>
      <w:proofErr w:type="spellEnd"/>
      <w:r>
        <w:rPr>
          <w:sz w:val="22"/>
          <w:szCs w:val="22"/>
        </w:rPr>
        <w:t>. Охотск</w:t>
      </w:r>
    </w:p>
    <w:p w:rsidR="00A6328A" w:rsidRDefault="00A6328A" w:rsidP="00EA7A05">
      <w:pPr>
        <w:jc w:val="both"/>
        <w:rPr>
          <w:sz w:val="28"/>
          <w:szCs w:val="28"/>
        </w:rPr>
      </w:pPr>
    </w:p>
    <w:p w:rsidR="00EA7A05" w:rsidRDefault="00EA7A05" w:rsidP="00721F6C">
      <w:pPr>
        <w:tabs>
          <w:tab w:val="left" w:pos="421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работников муниципальных учреждений, подведомственных отделу </w:t>
      </w:r>
      <w:r w:rsidR="00484CF5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администрации Охотского муниципального </w:t>
      </w:r>
      <w:r w:rsidR="00D777D4">
        <w:rPr>
          <w:sz w:val="28"/>
          <w:szCs w:val="28"/>
        </w:rPr>
        <w:t>округа Хабаровского края</w:t>
      </w:r>
    </w:p>
    <w:p w:rsidR="00EA7A05" w:rsidRDefault="00EA7A05" w:rsidP="00EA7A05">
      <w:pPr>
        <w:jc w:val="both"/>
        <w:rPr>
          <w:sz w:val="28"/>
          <w:szCs w:val="28"/>
        </w:rPr>
      </w:pPr>
    </w:p>
    <w:p w:rsidR="00EA7A05" w:rsidRDefault="00EA7A05" w:rsidP="00EA7A05">
      <w:pPr>
        <w:jc w:val="both"/>
        <w:rPr>
          <w:sz w:val="28"/>
          <w:szCs w:val="28"/>
        </w:rPr>
      </w:pPr>
    </w:p>
    <w:p w:rsidR="00EA7A05" w:rsidRDefault="005D7EDB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Pr="006F0C92">
        <w:rPr>
          <w:sz w:val="28"/>
          <w:szCs w:val="28"/>
        </w:rPr>
        <w:t>постановления</w:t>
      </w:r>
      <w:r w:rsidR="00EA7A05" w:rsidRPr="006F0C92">
        <w:rPr>
          <w:sz w:val="28"/>
          <w:szCs w:val="28"/>
        </w:rPr>
        <w:t xml:space="preserve"> </w:t>
      </w:r>
      <w:r w:rsidR="00D87DC3" w:rsidRPr="006F0C92">
        <w:rPr>
          <w:sz w:val="28"/>
          <w:szCs w:val="28"/>
        </w:rPr>
        <w:t xml:space="preserve">администрации </w:t>
      </w:r>
      <w:r w:rsidR="00EA7A05" w:rsidRPr="006F0C92">
        <w:rPr>
          <w:sz w:val="28"/>
          <w:szCs w:val="28"/>
        </w:rPr>
        <w:t xml:space="preserve">Охотского муниципального </w:t>
      </w:r>
      <w:r w:rsidR="00D0521A">
        <w:rPr>
          <w:sz w:val="28"/>
          <w:szCs w:val="28"/>
        </w:rPr>
        <w:t xml:space="preserve">округа Хабаровского края </w:t>
      </w:r>
      <w:r w:rsidR="00EA7A05" w:rsidRPr="006F0C92">
        <w:rPr>
          <w:sz w:val="28"/>
          <w:szCs w:val="28"/>
        </w:rPr>
        <w:t xml:space="preserve">от </w:t>
      </w:r>
      <w:r w:rsidR="00D0521A">
        <w:rPr>
          <w:sz w:val="28"/>
          <w:szCs w:val="28"/>
        </w:rPr>
        <w:t xml:space="preserve">_____________ </w:t>
      </w:r>
      <w:r w:rsidR="00D0521A">
        <w:rPr>
          <w:sz w:val="28"/>
          <w:szCs w:val="28"/>
          <w:lang w:val="en-US"/>
        </w:rPr>
        <w:t>N</w:t>
      </w:r>
      <w:r w:rsidR="00D87DC3" w:rsidRPr="006F0C92">
        <w:rPr>
          <w:sz w:val="28"/>
          <w:szCs w:val="28"/>
        </w:rPr>
        <w:t xml:space="preserve"> </w:t>
      </w:r>
      <w:r w:rsidR="006F4F20">
        <w:rPr>
          <w:sz w:val="28"/>
          <w:szCs w:val="28"/>
        </w:rPr>
        <w:t>"О</w:t>
      </w:r>
      <w:r w:rsidR="00EA7A05" w:rsidRPr="006F0C92">
        <w:rPr>
          <w:sz w:val="28"/>
          <w:szCs w:val="28"/>
        </w:rPr>
        <w:t xml:space="preserve">б </w:t>
      </w:r>
      <w:r w:rsidR="00D87DC3" w:rsidRPr="006F0C92">
        <w:rPr>
          <w:sz w:val="28"/>
          <w:szCs w:val="28"/>
        </w:rPr>
        <w:t>установлении</w:t>
      </w:r>
      <w:r w:rsidR="00EA7A05" w:rsidRPr="006F0C92">
        <w:rPr>
          <w:sz w:val="28"/>
          <w:szCs w:val="28"/>
        </w:rPr>
        <w:t xml:space="preserve"> систем оплаты труда работников муниципальных учреждений Охотского муниципального </w:t>
      </w:r>
      <w:r w:rsidR="00D0521A">
        <w:rPr>
          <w:sz w:val="28"/>
          <w:szCs w:val="28"/>
        </w:rPr>
        <w:t>округа Хабаровского края</w:t>
      </w:r>
      <w:r w:rsidR="006F4F20">
        <w:rPr>
          <w:sz w:val="28"/>
          <w:szCs w:val="28"/>
        </w:rPr>
        <w:t>"</w:t>
      </w:r>
      <w:r w:rsidR="00AF5A04">
        <w:rPr>
          <w:sz w:val="28"/>
          <w:szCs w:val="28"/>
        </w:rPr>
        <w:t xml:space="preserve"> администрация Охотского муниципального </w:t>
      </w:r>
      <w:r w:rsidR="00D0521A">
        <w:rPr>
          <w:sz w:val="28"/>
          <w:szCs w:val="28"/>
        </w:rPr>
        <w:t>округа Хабаровского края</w:t>
      </w:r>
    </w:p>
    <w:p w:rsidR="00EA7A05" w:rsidRDefault="00AF5A04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A7A05">
        <w:rPr>
          <w:sz w:val="28"/>
          <w:szCs w:val="28"/>
        </w:rPr>
        <w:t>:</w:t>
      </w:r>
    </w:p>
    <w:p w:rsidR="002318E4" w:rsidRDefault="00EA7A05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</w:t>
      </w:r>
      <w:r w:rsidR="002318E4">
        <w:rPr>
          <w:sz w:val="28"/>
          <w:szCs w:val="28"/>
        </w:rPr>
        <w:t>аемые:</w:t>
      </w:r>
      <w:r>
        <w:rPr>
          <w:sz w:val="28"/>
          <w:szCs w:val="28"/>
        </w:rPr>
        <w:t xml:space="preserve"> </w:t>
      </w:r>
    </w:p>
    <w:p w:rsidR="00EA7A05" w:rsidRDefault="00E94E31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EA7A05">
        <w:rPr>
          <w:sz w:val="28"/>
          <w:szCs w:val="28"/>
        </w:rPr>
        <w:t xml:space="preserve">Положение об оплате труда работников муниципальных учреждений, подведомственных отделу </w:t>
      </w:r>
      <w:r w:rsidR="00AF5A04">
        <w:rPr>
          <w:sz w:val="28"/>
          <w:szCs w:val="28"/>
        </w:rPr>
        <w:t xml:space="preserve">культуры </w:t>
      </w:r>
      <w:r w:rsidR="00EA7A05">
        <w:rPr>
          <w:sz w:val="28"/>
          <w:szCs w:val="28"/>
        </w:rPr>
        <w:t xml:space="preserve">администрации Охотского муниципального </w:t>
      </w:r>
      <w:r w:rsidR="00D0521A">
        <w:rPr>
          <w:sz w:val="28"/>
          <w:szCs w:val="28"/>
        </w:rPr>
        <w:t>округа Хабаровского края</w:t>
      </w:r>
      <w:r w:rsidR="00EA7A05">
        <w:rPr>
          <w:sz w:val="28"/>
          <w:szCs w:val="28"/>
        </w:rPr>
        <w:t>.</w:t>
      </w:r>
    </w:p>
    <w:p w:rsidR="008F0C9B" w:rsidRDefault="002318E4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0C92" w:rsidRPr="006F0C92">
        <w:rPr>
          <w:sz w:val="28"/>
          <w:szCs w:val="28"/>
        </w:rPr>
        <w:t>1.2. Перечень должностей, относимых к основному персоналу муниципальных учреждений, подведомственных отделу культуры администрации Ох</w:t>
      </w:r>
      <w:r w:rsidR="00E62CB6">
        <w:rPr>
          <w:sz w:val="28"/>
          <w:szCs w:val="28"/>
        </w:rPr>
        <w:t xml:space="preserve">отского муниципального </w:t>
      </w:r>
      <w:r w:rsidR="00D0521A">
        <w:rPr>
          <w:sz w:val="28"/>
          <w:szCs w:val="28"/>
        </w:rPr>
        <w:t>округа Хабаровского края</w:t>
      </w:r>
      <w:r w:rsidR="00E62CB6">
        <w:rPr>
          <w:sz w:val="28"/>
          <w:szCs w:val="28"/>
        </w:rPr>
        <w:t>.</w:t>
      </w:r>
    </w:p>
    <w:p w:rsidR="00E94E31" w:rsidRDefault="00E94E31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утратившими силу</w:t>
      </w:r>
      <w:r w:rsidR="00D91C8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становление </w:t>
      </w:r>
      <w:r w:rsidR="00D91C8F">
        <w:rPr>
          <w:sz w:val="28"/>
          <w:szCs w:val="28"/>
        </w:rPr>
        <w:t xml:space="preserve">администрации Охотского муниципального района Хабаровского края </w:t>
      </w:r>
      <w:r w:rsidR="00964517">
        <w:rPr>
          <w:sz w:val="28"/>
          <w:szCs w:val="28"/>
        </w:rPr>
        <w:t>от 30.03.</w:t>
      </w:r>
      <w:r w:rsidR="00D91C8F">
        <w:rPr>
          <w:sz w:val="28"/>
          <w:szCs w:val="28"/>
        </w:rPr>
        <w:t xml:space="preserve">2010 </w:t>
      </w:r>
      <w:r w:rsidR="00964517">
        <w:rPr>
          <w:sz w:val="28"/>
          <w:szCs w:val="28"/>
        </w:rPr>
        <w:t>№</w:t>
      </w:r>
      <w:r w:rsidR="00D91C8F" w:rsidRPr="00D91C8F">
        <w:rPr>
          <w:sz w:val="28"/>
          <w:szCs w:val="28"/>
        </w:rPr>
        <w:t xml:space="preserve"> 91 </w:t>
      </w:r>
      <w:r w:rsidR="001465DF">
        <w:rPr>
          <w:sz w:val="28"/>
          <w:szCs w:val="28"/>
        </w:rPr>
        <w:t>«</w:t>
      </w:r>
      <w:r w:rsidR="00D91C8F">
        <w:rPr>
          <w:sz w:val="28"/>
          <w:szCs w:val="28"/>
        </w:rPr>
        <w:t>Об</w:t>
      </w:r>
      <w:r w:rsidR="00D91C8F" w:rsidRPr="00D91C8F">
        <w:rPr>
          <w:sz w:val="28"/>
          <w:szCs w:val="28"/>
        </w:rPr>
        <w:t xml:space="preserve"> </w:t>
      </w:r>
      <w:r w:rsidR="00D91C8F">
        <w:rPr>
          <w:sz w:val="28"/>
          <w:szCs w:val="28"/>
        </w:rPr>
        <w:t>оплате труда работников муниципальных учреждений, подведомственных отделу культуры администрации Охотского муниципального района</w:t>
      </w:r>
      <w:r w:rsidR="001465DF">
        <w:rPr>
          <w:sz w:val="28"/>
          <w:szCs w:val="28"/>
        </w:rPr>
        <w:t>»</w:t>
      </w:r>
      <w:r w:rsidR="00D91C8F">
        <w:rPr>
          <w:sz w:val="28"/>
          <w:szCs w:val="28"/>
        </w:rPr>
        <w:t>, от</w:t>
      </w:r>
      <w:r w:rsidR="00964517">
        <w:rPr>
          <w:sz w:val="28"/>
          <w:szCs w:val="28"/>
        </w:rPr>
        <w:t xml:space="preserve"> 22.02.2012 № 43 «_________________», от 04.06.2013 № 290 «____________», от 06.11.2013 № 545 «____________», от 28.02.2014 № 100 «____________», от 17.03.2014 № 136 «_______________», от 30.10.2014 № 568 «______________», от 10.11.2016 № 431 </w:t>
      </w:r>
      <w:r w:rsidR="003A3895">
        <w:rPr>
          <w:sz w:val="28"/>
          <w:szCs w:val="28"/>
        </w:rPr>
        <w:t>о</w:t>
      </w:r>
      <w:r w:rsidR="00964517">
        <w:rPr>
          <w:sz w:val="28"/>
          <w:szCs w:val="28"/>
        </w:rPr>
        <w:t xml:space="preserve"> внесении изменений в постановление администрации Охотского муниципального района от 30.03.2010 № 91 «Об оплате труда работников муниципальных учреждений, подведомственных отделу культуры </w:t>
      </w:r>
      <w:r w:rsidR="00964517">
        <w:rPr>
          <w:sz w:val="28"/>
          <w:szCs w:val="28"/>
        </w:rPr>
        <w:lastRenderedPageBreak/>
        <w:t>администрации Охотского муниципального района», от 31.01.2017</w:t>
      </w:r>
      <w:r w:rsidR="00077557">
        <w:rPr>
          <w:sz w:val="28"/>
          <w:szCs w:val="28"/>
        </w:rPr>
        <w:t xml:space="preserve"> № 28 </w:t>
      </w:r>
      <w:r w:rsidR="003A3895">
        <w:rPr>
          <w:sz w:val="28"/>
          <w:szCs w:val="28"/>
        </w:rPr>
        <w:t>о</w:t>
      </w:r>
      <w:r w:rsidR="00077557">
        <w:rPr>
          <w:sz w:val="28"/>
          <w:szCs w:val="28"/>
        </w:rPr>
        <w:t xml:space="preserve"> внесении Охотского муниципального района от 30.03.2010 № 91 «Об оплате труда работников муниципальных учреждений, подведомственных отделу культуры администрации Охотского муниципального района», от 17.04.2017 № 147 </w:t>
      </w:r>
      <w:r w:rsidR="003A3895">
        <w:rPr>
          <w:sz w:val="28"/>
          <w:szCs w:val="28"/>
        </w:rPr>
        <w:t>«О</w:t>
      </w:r>
      <w:r w:rsidR="00077557">
        <w:rPr>
          <w:sz w:val="28"/>
          <w:szCs w:val="28"/>
        </w:rPr>
        <w:t xml:space="preserve"> внесении изменений в Положение об оплате труда работников муниципальных учреждений, подведомственных отделу культуры администрации Охотского муниципального района, утвержденное постановлением администрации Охотского муниципального района от 30.03.2010 № 91</w:t>
      </w:r>
      <w:r w:rsidR="003A3895">
        <w:rPr>
          <w:sz w:val="28"/>
          <w:szCs w:val="28"/>
        </w:rPr>
        <w:t>»</w:t>
      </w:r>
      <w:r w:rsidR="00077557">
        <w:rPr>
          <w:sz w:val="28"/>
          <w:szCs w:val="28"/>
        </w:rPr>
        <w:t xml:space="preserve">, от </w:t>
      </w:r>
      <w:r w:rsidR="001465DF">
        <w:rPr>
          <w:sz w:val="28"/>
          <w:szCs w:val="28"/>
        </w:rPr>
        <w:t xml:space="preserve">29.12.2017 № 513 </w:t>
      </w:r>
      <w:r w:rsidR="003A3895">
        <w:rPr>
          <w:sz w:val="28"/>
          <w:szCs w:val="28"/>
        </w:rPr>
        <w:t>о</w:t>
      </w:r>
      <w:r w:rsidR="001465DF">
        <w:rPr>
          <w:sz w:val="28"/>
          <w:szCs w:val="28"/>
        </w:rPr>
        <w:t xml:space="preserve"> внесении изменений </w:t>
      </w:r>
      <w:r w:rsidR="003A3895">
        <w:rPr>
          <w:sz w:val="28"/>
          <w:szCs w:val="28"/>
        </w:rPr>
        <w:t>в постановление администрации Охотского муниципального района от 30.03.2010 № 91«Об оплате труда работников муниципальных учреждений, подведомственных отделу культуры администрации Охотского муниципального района</w:t>
      </w:r>
      <w:r w:rsidR="001465DF">
        <w:rPr>
          <w:sz w:val="28"/>
          <w:szCs w:val="28"/>
        </w:rPr>
        <w:t>»</w:t>
      </w:r>
      <w:r w:rsidR="003A3895">
        <w:rPr>
          <w:sz w:val="28"/>
          <w:szCs w:val="28"/>
        </w:rPr>
        <w:t xml:space="preserve">, от 29.06.2018 № 2012 «О внесении изменений в Положение об оплате труда работников муниципальных учреждений, подведомственных отделу культуры администрации Охотского муниципального района, утвержденное постановлением администрации Охотского муниципального района от 30.03.2010 № 91», от 27.08.2019 № 313 </w:t>
      </w:r>
      <w:r w:rsidR="00D91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3895">
        <w:rPr>
          <w:sz w:val="28"/>
          <w:szCs w:val="28"/>
        </w:rPr>
        <w:t>о внесении изменений в постановление администрации Охотского муниципального района от 30.03.2010 № 91 «Об оплате труда работников муниципальных учреждений, подведомственных отделу культуры администрации Охотского муниципального района»</w:t>
      </w:r>
      <w:r w:rsidR="00E8100F">
        <w:rPr>
          <w:sz w:val="28"/>
          <w:szCs w:val="28"/>
        </w:rPr>
        <w:t>, от 25.06.2020 № 205</w:t>
      </w:r>
      <w:r w:rsidR="00E8100F" w:rsidRPr="00E8100F">
        <w:rPr>
          <w:sz w:val="28"/>
          <w:szCs w:val="28"/>
        </w:rPr>
        <w:t xml:space="preserve"> </w:t>
      </w:r>
      <w:r w:rsidR="00E8100F">
        <w:rPr>
          <w:sz w:val="28"/>
          <w:szCs w:val="28"/>
        </w:rPr>
        <w:t xml:space="preserve">о внесении изменений в постановление администрации Охотского муниципального района от 30.03.2010 № 91 «Об оплате труда работников муниципальных учреждений, подведомственных отделу культуры администрации Охотского муниципального района»,  от 12.05.2021 № 145 «О внесении изменений в Положение об оплате труда работников муниципальных учреждений, подведомственных отделу культуры администрации Охотского муниципального района, утвержденное постановлением администрации Охотского муниципального района Хабаровского края от 30.03.2010 № 91», от 14.07.2022 № 266 о внесении изменений в постановление администрации Охотского муниципального района от 30.03.2010 № 91 «Об оплате труда работников муниципальных учреждений, подведомственных отделу культуры администрации Охотского муниципального района Хабаровского края», от 15.02.2023 № 52 «О внесении изменений в Положение об оплате труда работников муниципальных учреждений, подведомственных отделу культуры администрации Охотского муниципального района, утвержденное постановлением администрации Охотского муниципального района Хабаровского края от 30.03.2010 № 91», от 31.05.2023 № 186 «О внесении изменений в Положение об оплате труда работников муниципальных учреждений, подведомственных отделу культуры администрации Охотского муниципального района, утвержденное постановлением администрации Охотского муниципального района Хабаровского края от 30.03.2010 № 91». </w:t>
      </w:r>
    </w:p>
    <w:p w:rsidR="00A6328A" w:rsidRDefault="0071763B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4E3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F5A04"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</w:t>
      </w:r>
      <w:r w:rsidR="00B53A6D">
        <w:rPr>
          <w:sz w:val="28"/>
          <w:szCs w:val="28"/>
        </w:rPr>
        <w:t xml:space="preserve">01 января 2024 </w:t>
      </w:r>
      <w:r w:rsidR="00AF5A04">
        <w:rPr>
          <w:sz w:val="28"/>
          <w:szCs w:val="28"/>
        </w:rPr>
        <w:t>года.</w:t>
      </w:r>
    </w:p>
    <w:p w:rsidR="0071763B" w:rsidRDefault="0071763B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94E31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постановление вступает в силу </w:t>
      </w:r>
      <w:r w:rsidR="008F0C9B" w:rsidRPr="00E62CB6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его </w:t>
      </w:r>
      <w:r w:rsidR="00A6328A">
        <w:rPr>
          <w:sz w:val="28"/>
          <w:szCs w:val="28"/>
        </w:rPr>
        <w:t xml:space="preserve">официального опубликования </w:t>
      </w:r>
      <w:r w:rsidR="00AF5A04">
        <w:rPr>
          <w:sz w:val="28"/>
          <w:szCs w:val="28"/>
        </w:rPr>
        <w:t>в средствах массовой информации.</w:t>
      </w:r>
    </w:p>
    <w:p w:rsidR="00A6328A" w:rsidRDefault="00A6328A" w:rsidP="00EA7A05">
      <w:pPr>
        <w:jc w:val="both"/>
        <w:rPr>
          <w:sz w:val="28"/>
          <w:szCs w:val="28"/>
        </w:rPr>
      </w:pPr>
    </w:p>
    <w:p w:rsidR="00A6328A" w:rsidRDefault="00A6328A" w:rsidP="00EA7A05">
      <w:pPr>
        <w:jc w:val="both"/>
        <w:rPr>
          <w:sz w:val="28"/>
          <w:szCs w:val="28"/>
        </w:rPr>
      </w:pPr>
    </w:p>
    <w:p w:rsidR="00A6328A" w:rsidRDefault="00A6328A" w:rsidP="00EA7A05">
      <w:pPr>
        <w:jc w:val="both"/>
        <w:rPr>
          <w:sz w:val="28"/>
          <w:szCs w:val="28"/>
        </w:rPr>
      </w:pPr>
    </w:p>
    <w:p w:rsidR="00A6328A" w:rsidRDefault="00A6328A" w:rsidP="00EA7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52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D052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521A">
        <w:rPr>
          <w:sz w:val="28"/>
          <w:szCs w:val="28"/>
        </w:rPr>
        <w:t>М.А. Климов</w:t>
      </w:r>
    </w:p>
    <w:p w:rsidR="00E8100F" w:rsidRDefault="00E8100F" w:rsidP="00EA7A05">
      <w:pPr>
        <w:jc w:val="both"/>
        <w:rPr>
          <w:sz w:val="28"/>
          <w:szCs w:val="28"/>
        </w:rPr>
      </w:pPr>
    </w:p>
    <w:p w:rsidR="00E8100F" w:rsidRDefault="00E8100F" w:rsidP="00EA7A05">
      <w:pPr>
        <w:jc w:val="both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3123BF" w:rsidRDefault="003123BF" w:rsidP="00A6328A">
      <w:pPr>
        <w:jc w:val="right"/>
        <w:rPr>
          <w:sz w:val="28"/>
          <w:szCs w:val="28"/>
        </w:rPr>
      </w:pPr>
    </w:p>
    <w:p w:rsidR="00A6328A" w:rsidRDefault="00EA7A05" w:rsidP="00A6328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328A" w:rsidRDefault="00A6328A" w:rsidP="00A6328A">
      <w:pPr>
        <w:jc w:val="right"/>
        <w:rPr>
          <w:sz w:val="28"/>
          <w:szCs w:val="28"/>
        </w:rPr>
      </w:pPr>
    </w:p>
    <w:p w:rsidR="005C5CE5" w:rsidRDefault="005C5CE5" w:rsidP="00A6328A">
      <w:pPr>
        <w:tabs>
          <w:tab w:val="left" w:pos="174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6"/>
        <w:gridCol w:w="4178"/>
      </w:tblGrid>
      <w:tr w:rsidR="006A3B48" w:rsidRPr="00102004" w:rsidTr="00B35A43">
        <w:tc>
          <w:tcPr>
            <w:tcW w:w="5176" w:type="dxa"/>
            <w:shd w:val="clear" w:color="auto" w:fill="auto"/>
          </w:tcPr>
          <w:p w:rsidR="005C5CE5" w:rsidRPr="00102004" w:rsidRDefault="005C5CE5" w:rsidP="005C5CE5">
            <w:pPr>
              <w:rPr>
                <w:sz w:val="28"/>
                <w:szCs w:val="28"/>
              </w:rPr>
            </w:pPr>
          </w:p>
        </w:tc>
        <w:tc>
          <w:tcPr>
            <w:tcW w:w="4178" w:type="dxa"/>
            <w:shd w:val="clear" w:color="auto" w:fill="auto"/>
          </w:tcPr>
          <w:p w:rsidR="005C5CE5" w:rsidRPr="00102004" w:rsidRDefault="005C5CE5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УТВЕРЖДЕНО</w:t>
            </w:r>
          </w:p>
          <w:p w:rsidR="00721F6C" w:rsidRPr="00102004" w:rsidRDefault="00721F6C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C5CE5" w:rsidRPr="00102004" w:rsidRDefault="005C5CE5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постановлением администрации</w:t>
            </w:r>
          </w:p>
          <w:p w:rsidR="005C5CE5" w:rsidRPr="00102004" w:rsidRDefault="005C5CE5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Охотского муниципального</w:t>
            </w:r>
          </w:p>
          <w:p w:rsidR="005C5CE5" w:rsidRPr="00102004" w:rsidRDefault="00E8100F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округа</w:t>
            </w:r>
            <w:r w:rsidR="005C5CE5" w:rsidRPr="00102004">
              <w:rPr>
                <w:sz w:val="28"/>
                <w:szCs w:val="28"/>
              </w:rPr>
              <w:t xml:space="preserve"> Хабаровского края</w:t>
            </w:r>
          </w:p>
          <w:p w:rsidR="00721F6C" w:rsidRPr="00102004" w:rsidRDefault="00721F6C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C5CE5" w:rsidRPr="00102004" w:rsidRDefault="00721F6C" w:rsidP="00721F6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 xml:space="preserve">от </w:t>
            </w:r>
            <w:r w:rsidR="00E8100F" w:rsidRPr="00102004">
              <w:rPr>
                <w:sz w:val="28"/>
                <w:szCs w:val="28"/>
              </w:rPr>
              <w:t>____________</w:t>
            </w:r>
            <w:r w:rsidRPr="00102004">
              <w:rPr>
                <w:sz w:val="28"/>
                <w:szCs w:val="28"/>
              </w:rPr>
              <w:t xml:space="preserve"> </w:t>
            </w:r>
            <w:r w:rsidR="00E8100F" w:rsidRPr="00102004">
              <w:rPr>
                <w:sz w:val="28"/>
                <w:szCs w:val="28"/>
                <w:lang w:val="en-US"/>
              </w:rPr>
              <w:t>N</w:t>
            </w:r>
            <w:r w:rsidRPr="00102004">
              <w:rPr>
                <w:sz w:val="28"/>
                <w:szCs w:val="28"/>
              </w:rPr>
              <w:t xml:space="preserve"> </w:t>
            </w:r>
            <w:r w:rsidR="00E8100F" w:rsidRPr="00102004">
              <w:rPr>
                <w:sz w:val="28"/>
                <w:szCs w:val="28"/>
              </w:rPr>
              <w:t>___</w:t>
            </w:r>
          </w:p>
        </w:tc>
      </w:tr>
    </w:tbl>
    <w:p w:rsidR="005C5CE5" w:rsidRPr="00102004" w:rsidRDefault="005C5CE5" w:rsidP="005C5CE5">
      <w:pPr>
        <w:rPr>
          <w:sz w:val="28"/>
          <w:szCs w:val="28"/>
        </w:rPr>
      </w:pPr>
    </w:p>
    <w:p w:rsidR="005C5CE5" w:rsidRPr="00102004" w:rsidRDefault="005C5CE5" w:rsidP="005C5CE5">
      <w:pPr>
        <w:autoSpaceDE w:val="0"/>
        <w:autoSpaceDN w:val="0"/>
        <w:adjustRightInd w:val="0"/>
        <w:spacing w:before="120" w:line="240" w:lineRule="exact"/>
        <w:rPr>
          <w:bCs/>
          <w:sz w:val="28"/>
          <w:szCs w:val="28"/>
        </w:rPr>
      </w:pPr>
    </w:p>
    <w:p w:rsidR="005C5CE5" w:rsidRPr="00102004" w:rsidRDefault="005C5CE5" w:rsidP="00721F6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02004">
        <w:rPr>
          <w:bCs/>
          <w:sz w:val="28"/>
          <w:szCs w:val="28"/>
        </w:rPr>
        <w:t xml:space="preserve"> ПОЛОЖЕНИЕ</w:t>
      </w:r>
    </w:p>
    <w:p w:rsidR="00721F6C" w:rsidRPr="00102004" w:rsidRDefault="00721F6C" w:rsidP="00721F6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5C5CE5" w:rsidRPr="00102004" w:rsidRDefault="005C5CE5" w:rsidP="00721F6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02004">
        <w:rPr>
          <w:bCs/>
          <w:sz w:val="28"/>
          <w:szCs w:val="28"/>
        </w:rPr>
        <w:t xml:space="preserve">об оплате труда работников муниципальных учреждений, подведомственных отделу культуры администрации </w:t>
      </w:r>
    </w:p>
    <w:p w:rsidR="005C5CE5" w:rsidRPr="00102004" w:rsidRDefault="005C5CE5" w:rsidP="00721F6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02004">
        <w:rPr>
          <w:bCs/>
          <w:sz w:val="28"/>
          <w:szCs w:val="28"/>
        </w:rPr>
        <w:t xml:space="preserve">Охотского муниципального </w:t>
      </w:r>
      <w:r w:rsidR="00D77758" w:rsidRPr="00102004">
        <w:rPr>
          <w:bCs/>
          <w:sz w:val="28"/>
          <w:szCs w:val="28"/>
        </w:rPr>
        <w:t>округа Хабаровского края</w:t>
      </w: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1. Общие положения</w:t>
      </w: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1.1. </w:t>
      </w:r>
      <w:r w:rsidR="0020230E" w:rsidRPr="00102004">
        <w:rPr>
          <w:sz w:val="28"/>
          <w:szCs w:val="28"/>
        </w:rPr>
        <w:t>Настоящее Положение</w:t>
      </w:r>
      <w:r w:rsidRPr="00102004">
        <w:rPr>
          <w:b/>
          <w:sz w:val="28"/>
          <w:szCs w:val="28"/>
        </w:rPr>
        <w:t xml:space="preserve"> </w:t>
      </w:r>
      <w:r w:rsidRPr="00102004">
        <w:rPr>
          <w:sz w:val="28"/>
          <w:szCs w:val="28"/>
        </w:rPr>
        <w:t xml:space="preserve">применяется при определении заработной платы работников муниципальных учреждений, подведомственных отделу культуры администрации Охотского муниципального </w:t>
      </w:r>
      <w:r w:rsidR="0020230E" w:rsidRPr="00102004">
        <w:rPr>
          <w:sz w:val="28"/>
          <w:szCs w:val="28"/>
        </w:rPr>
        <w:t>округа Хабаровского края</w:t>
      </w:r>
      <w:r w:rsidRPr="00102004">
        <w:rPr>
          <w:sz w:val="28"/>
          <w:szCs w:val="28"/>
        </w:rPr>
        <w:t xml:space="preserve"> (далее по тексту – работники, учреждение).</w:t>
      </w:r>
    </w:p>
    <w:p w:rsidR="00D257C5" w:rsidRPr="00102004" w:rsidRDefault="00D257C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Настоящее Положение для работников казенных учреждений носит обязательный характер, а для работников бюджетных и автономных учреждений является примерным и носит рекомендательный характер.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1.2. Оплата труда работников осуществляется в пределах фонда оплаты труда учреждения.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1.3. Условия оплаты труда являются обязательными д</w:t>
      </w:r>
      <w:r w:rsidR="00485D90" w:rsidRPr="00102004">
        <w:rPr>
          <w:sz w:val="28"/>
          <w:szCs w:val="28"/>
        </w:rPr>
        <w:t>ля включения в трудовой договор</w:t>
      </w:r>
      <w:r w:rsidR="00B04A84" w:rsidRPr="00102004">
        <w:rPr>
          <w:sz w:val="28"/>
          <w:szCs w:val="28"/>
        </w:rPr>
        <w:t>, зак</w:t>
      </w:r>
      <w:r w:rsidR="00485D90" w:rsidRPr="00102004">
        <w:rPr>
          <w:sz w:val="28"/>
          <w:szCs w:val="28"/>
        </w:rPr>
        <w:t>лючаемый по установленной форме</w:t>
      </w:r>
      <w:r w:rsidR="00B04A84" w:rsidRPr="00102004">
        <w:rPr>
          <w:sz w:val="28"/>
          <w:szCs w:val="28"/>
        </w:rPr>
        <w:t>.</w:t>
      </w:r>
      <w:r w:rsidRPr="00102004">
        <w:rPr>
          <w:sz w:val="28"/>
          <w:szCs w:val="28"/>
        </w:rPr>
        <w:t xml:space="preserve"> 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1.4. Месячная заработная плата работника (за счёт всех источников финансирования), полностью отработавшего за этот период норму рабочего времени и выполнившего за этот период времени норму труда (трудовые обязанности), не может быть ниже размера минимальной заработной платы, установленного в Хабаровском крае.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1.5.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либо в зависимости от выполненного объёма работ.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1.6. Определение размеров заработной платы по основной должности, а также по должности, занимаемой по совместительству, производится раздельно по каждой из должностей.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1.7. Заработная плата работников предельными размерами не ограничивается. </w:t>
      </w:r>
    </w:p>
    <w:p w:rsidR="0011761E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i/>
          <w:sz w:val="28"/>
          <w:szCs w:val="28"/>
        </w:rPr>
        <w:tab/>
      </w:r>
      <w:r w:rsidRPr="00102004">
        <w:rPr>
          <w:sz w:val="28"/>
          <w:szCs w:val="28"/>
        </w:rPr>
        <w:t>1.8. Во всех случаях, когда в соответствии с настоящим Положением и действующим законодательством предусматривается повышение должностных окладов работников, абсолютный размер каждого повышения исчисляется из должностного оклада без учета других повышений, надбавок и доплат (за исключением повышений, установленных пунктом 4.3 настоящего Положения) и не образует новый оклад.</w:t>
      </w: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1591" w:rsidRPr="00102004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2. Определение окладов (должностных окладов)</w:t>
      </w:r>
      <w:r w:rsidR="00E01591" w:rsidRPr="00102004">
        <w:rPr>
          <w:sz w:val="28"/>
          <w:szCs w:val="28"/>
        </w:rPr>
        <w:t xml:space="preserve">, </w:t>
      </w:r>
    </w:p>
    <w:p w:rsidR="005C5CE5" w:rsidRPr="00102004" w:rsidRDefault="00E01591" w:rsidP="00A5263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ставок заработной платы</w:t>
      </w: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4CCE" w:rsidRPr="00102004" w:rsidRDefault="005C5CE5" w:rsidP="002023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AD4CCE" w:rsidRPr="00102004">
        <w:rPr>
          <w:sz w:val="28"/>
          <w:szCs w:val="28"/>
        </w:rPr>
        <w:t xml:space="preserve">2.1. Размеры окладов (должностных окладов), ставок заработной платы работникам учреждений устанавливаются в зависимости от отнесения занимаемых ими должностей к квалификационным уровням профессиональных квалификационных групп в соответствии со следующими минимальными окладами (минимальными должностными окладами), минимальными ставками заработной платы по профессиональным квалификационным группам: </w:t>
      </w:r>
    </w:p>
    <w:p w:rsidR="00AD4CCE" w:rsidRPr="00102004" w:rsidRDefault="00AD4CCE" w:rsidP="00AD4C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 xml:space="preserve">2.1.1. Работникам учреждений культуры и искусства: 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537"/>
        <w:gridCol w:w="1961"/>
      </w:tblGrid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№ п/п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C16A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Профессиональная квалификационная группа</w:t>
            </w:r>
            <w:r w:rsidR="0020230E" w:rsidRPr="00B53A6D">
              <w:rPr>
                <w:sz w:val="26"/>
                <w:szCs w:val="26"/>
              </w:rPr>
              <w:t xml:space="preserve"> </w:t>
            </w:r>
            <w:r w:rsidRPr="00B53A6D">
              <w:rPr>
                <w:sz w:val="26"/>
                <w:szCs w:val="26"/>
              </w:rPr>
              <w:t>(ПКГ)/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Размер минимального оклада (минимального должностного оклада), минимальной ставки заработной платы (рублей)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должностей работников культуры, искусства и кинематографии, утвержденные приказом Министерства здравоохранения и социального развития РФ от 31.08.2007 № 570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10 404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11 476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1.3.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12 978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1.4.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6E3FBA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</w:t>
            </w:r>
            <w:r w:rsidR="00AD4CCE" w:rsidRPr="00B53A6D">
              <w:rPr>
                <w:sz w:val="26"/>
                <w:szCs w:val="26"/>
              </w:rPr>
              <w:t xml:space="preserve">Должности руководящего состава учреждений культуры, искусства и кинематографии» 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15 015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29.05.2008 № 247н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2.1.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2.1.1.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10 189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2.2.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2.2.1.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11 047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2.2.2.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11 154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2.2.3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11 262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2.3.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2.3.1.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12 549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2.3.2.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12 656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2.3.3.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CE" w:rsidRPr="00B53A6D" w:rsidRDefault="00AD4CCE" w:rsidP="007F720F">
            <w:pPr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CCE" w:rsidRPr="00B53A6D" w:rsidRDefault="00297994" w:rsidP="006E3F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12 764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2.4.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lastRenderedPageBreak/>
              <w:t>2.4.1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15 015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2.4.2.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15 230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общеотраслевых профессий рабочих, утвержденные приказом Министерства здравоохранения и социального развития РФ                                      от 29.05.2008 № 248н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3.1.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3.1.1.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7 640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3.2.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62A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 xml:space="preserve">ПКГ «Общеотраслевые профессии рабочих </w:t>
            </w:r>
            <w:r w:rsidR="00AD62A0">
              <w:rPr>
                <w:sz w:val="26"/>
                <w:szCs w:val="26"/>
              </w:rPr>
              <w:t>второго</w:t>
            </w:r>
            <w:r w:rsidRPr="00B53A6D">
              <w:rPr>
                <w:sz w:val="26"/>
                <w:szCs w:val="26"/>
              </w:rPr>
              <w:t xml:space="preserve"> уровня»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3.2.1.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9 653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3.2.2.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9 867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3.2.3.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11 476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4.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профессий рабочих культуры, искусства и кинематографии, утвержденные приказом Министерства здравоохранения и социального р</w:t>
            </w:r>
            <w:r w:rsidR="006E3FBA" w:rsidRPr="00B53A6D">
              <w:rPr>
                <w:sz w:val="26"/>
                <w:szCs w:val="26"/>
              </w:rPr>
              <w:t>азвития РФ</w:t>
            </w:r>
            <w:r w:rsidRPr="00B53A6D">
              <w:rPr>
                <w:sz w:val="26"/>
                <w:szCs w:val="26"/>
              </w:rPr>
              <w:t xml:space="preserve"> от 14.03.2008 № 121н</w:t>
            </w:r>
          </w:p>
        </w:tc>
      </w:tr>
      <w:tr w:rsidR="00AD4CCE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4.1.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«Профессии рабочих культуры, искусства и кинематографии первого уровня»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CCE" w:rsidRPr="00B53A6D" w:rsidRDefault="00AD4CCE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9 117</w:t>
            </w:r>
          </w:p>
        </w:tc>
      </w:tr>
      <w:tr w:rsidR="00297994" w:rsidRPr="00B53A6D" w:rsidTr="00AA0A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94" w:rsidRPr="00297994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7994">
              <w:rPr>
                <w:sz w:val="26"/>
                <w:szCs w:val="26"/>
              </w:rPr>
              <w:t>5.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94" w:rsidRPr="00297994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7994">
              <w:rPr>
                <w:sz w:val="26"/>
                <w:szCs w:val="26"/>
              </w:rPr>
              <w:t xml:space="preserve">ПГК должностей работников образования, утвержденные приказом Министерства здравоохранения и социального развития РФ                                         от 05.05.2008 № 216н  </w:t>
            </w:r>
          </w:p>
        </w:tc>
      </w:tr>
      <w:tr w:rsidR="00297994" w:rsidRPr="00B53A6D" w:rsidTr="00AA0A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94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94" w:rsidRPr="00297994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97994">
              <w:rPr>
                <w:sz w:val="26"/>
                <w:szCs w:val="26"/>
              </w:rPr>
              <w:t>ПКГ должностей педагогических работников</w:t>
            </w:r>
          </w:p>
        </w:tc>
      </w:tr>
      <w:tr w:rsidR="00297994" w:rsidRPr="00B53A6D" w:rsidTr="0020230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94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5.1.1. 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94" w:rsidRPr="00B53A6D" w:rsidRDefault="00297994" w:rsidP="00AD4C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94" w:rsidRPr="00B53A6D" w:rsidRDefault="00297994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7 215</w:t>
            </w:r>
          </w:p>
        </w:tc>
      </w:tr>
    </w:tbl>
    <w:p w:rsidR="00AD4CCE" w:rsidRPr="00B53A6D" w:rsidRDefault="00AD4CCE" w:rsidP="00AD4C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3A6D">
        <w:rPr>
          <w:sz w:val="26"/>
          <w:szCs w:val="26"/>
        </w:rPr>
        <w:tab/>
      </w:r>
      <w:r w:rsidRPr="00B53A6D">
        <w:rPr>
          <w:sz w:val="28"/>
          <w:szCs w:val="28"/>
        </w:rPr>
        <w:t>2.1.2. Работникам образовательных учреждений:</w:t>
      </w:r>
    </w:p>
    <w:tbl>
      <w:tblPr>
        <w:tblStyle w:val="a8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525"/>
        <w:gridCol w:w="1980"/>
      </w:tblGrid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1F440A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1.</w:t>
            </w:r>
          </w:p>
        </w:tc>
        <w:tc>
          <w:tcPr>
            <w:tcW w:w="6525" w:type="dxa"/>
          </w:tcPr>
          <w:p w:rsidR="001F440A" w:rsidRPr="00B53A6D" w:rsidRDefault="001F440A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должностей работников образования, утвержденные приказом Министерства здравоохранения и социального развития РФ                                       от 05.05.2008 № 216н</w:t>
            </w:r>
          </w:p>
        </w:tc>
        <w:tc>
          <w:tcPr>
            <w:tcW w:w="1980" w:type="dxa"/>
          </w:tcPr>
          <w:p w:rsidR="001F440A" w:rsidRPr="00B53A6D" w:rsidRDefault="001F440A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Размер минимального оклада (минимального должностного оклада), минимальной ставки заработной платы</w:t>
            </w:r>
          </w:p>
          <w:p w:rsidR="001F440A" w:rsidRPr="00B53A6D" w:rsidRDefault="001F440A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(рублей)</w:t>
            </w:r>
          </w:p>
        </w:tc>
      </w:tr>
      <w:tr w:rsidR="00AA0AED" w:rsidRPr="00B53A6D" w:rsidTr="00AA0AED">
        <w:tc>
          <w:tcPr>
            <w:tcW w:w="851" w:type="dxa"/>
            <w:tcBorders>
              <w:left w:val="single" w:sz="4" w:space="0" w:color="000000" w:themeColor="text1"/>
            </w:tcBorders>
          </w:tcPr>
          <w:p w:rsidR="00AA0AED" w:rsidRPr="00B53A6D" w:rsidRDefault="00AA0AED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1.1.</w:t>
            </w:r>
          </w:p>
        </w:tc>
        <w:tc>
          <w:tcPr>
            <w:tcW w:w="8505" w:type="dxa"/>
            <w:gridSpan w:val="2"/>
          </w:tcPr>
          <w:p w:rsidR="00AA0AED" w:rsidRPr="00B53A6D" w:rsidRDefault="00AA0AED" w:rsidP="00AA0A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должностей педагогических работников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1F440A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1.1.1.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0" w:type="dxa"/>
          </w:tcPr>
          <w:p w:rsidR="001F440A" w:rsidRPr="00B53A6D" w:rsidRDefault="001F440A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7 215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1F440A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1.1.2.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0" w:type="dxa"/>
          </w:tcPr>
          <w:p w:rsidR="001F440A" w:rsidRPr="00B53A6D" w:rsidRDefault="001F440A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7 215</w:t>
            </w:r>
          </w:p>
        </w:tc>
      </w:tr>
      <w:tr w:rsidR="004D3D41" w:rsidRPr="00B53A6D" w:rsidTr="00CE5B81">
        <w:tc>
          <w:tcPr>
            <w:tcW w:w="851" w:type="dxa"/>
            <w:tcBorders>
              <w:left w:val="single" w:sz="4" w:space="0" w:color="000000" w:themeColor="text1"/>
            </w:tcBorders>
          </w:tcPr>
          <w:p w:rsidR="004D3D41" w:rsidRPr="00B53A6D" w:rsidRDefault="00AA0AED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D3D41" w:rsidRPr="00B53A6D">
              <w:rPr>
                <w:sz w:val="26"/>
                <w:szCs w:val="26"/>
              </w:rPr>
              <w:t>.</w:t>
            </w:r>
          </w:p>
        </w:tc>
        <w:tc>
          <w:tcPr>
            <w:tcW w:w="8505" w:type="dxa"/>
            <w:gridSpan w:val="2"/>
          </w:tcPr>
          <w:p w:rsidR="004D3D41" w:rsidRPr="00B53A6D" w:rsidRDefault="004D3D41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29.05.2008 № 247н</w:t>
            </w:r>
          </w:p>
        </w:tc>
      </w:tr>
      <w:tr w:rsidR="00AA0AED" w:rsidRPr="00B53A6D" w:rsidTr="00AA0AED">
        <w:tc>
          <w:tcPr>
            <w:tcW w:w="851" w:type="dxa"/>
            <w:tcBorders>
              <w:left w:val="single" w:sz="4" w:space="0" w:color="000000" w:themeColor="text1"/>
            </w:tcBorders>
          </w:tcPr>
          <w:p w:rsidR="00AA0AED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A0AED" w:rsidRPr="00B53A6D">
              <w:rPr>
                <w:sz w:val="26"/>
                <w:szCs w:val="26"/>
              </w:rPr>
              <w:t>.1.</w:t>
            </w:r>
          </w:p>
        </w:tc>
        <w:tc>
          <w:tcPr>
            <w:tcW w:w="8505" w:type="dxa"/>
            <w:gridSpan w:val="2"/>
          </w:tcPr>
          <w:p w:rsidR="00AA0AED" w:rsidRPr="00B53A6D" w:rsidRDefault="00AA0AED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F440A" w:rsidRPr="00B53A6D">
              <w:rPr>
                <w:sz w:val="26"/>
                <w:szCs w:val="26"/>
              </w:rPr>
              <w:t>.1.1.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12 471</w:t>
            </w:r>
          </w:p>
        </w:tc>
      </w:tr>
      <w:tr w:rsidR="00357DF7" w:rsidRPr="00B53A6D" w:rsidTr="00534487">
        <w:tc>
          <w:tcPr>
            <w:tcW w:w="851" w:type="dxa"/>
            <w:tcBorders>
              <w:left w:val="single" w:sz="4" w:space="0" w:color="000000" w:themeColor="text1"/>
            </w:tcBorders>
          </w:tcPr>
          <w:p w:rsidR="00357DF7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7DF7" w:rsidRPr="00B53A6D">
              <w:rPr>
                <w:sz w:val="26"/>
                <w:szCs w:val="26"/>
              </w:rPr>
              <w:t>.2.</w:t>
            </w:r>
          </w:p>
        </w:tc>
        <w:tc>
          <w:tcPr>
            <w:tcW w:w="8505" w:type="dxa"/>
            <w:gridSpan w:val="2"/>
          </w:tcPr>
          <w:p w:rsidR="00357DF7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F440A" w:rsidRPr="00B53A6D">
              <w:rPr>
                <w:sz w:val="26"/>
                <w:szCs w:val="26"/>
              </w:rPr>
              <w:t>.2.1.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13 521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F440A" w:rsidRPr="00B53A6D">
              <w:rPr>
                <w:sz w:val="26"/>
                <w:szCs w:val="26"/>
              </w:rPr>
              <w:t>.2.2.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13 651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F440A" w:rsidRPr="00B53A6D">
              <w:rPr>
                <w:sz w:val="26"/>
                <w:szCs w:val="26"/>
              </w:rPr>
              <w:t>.2.3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13 783</w:t>
            </w:r>
          </w:p>
        </w:tc>
      </w:tr>
      <w:tr w:rsidR="00357DF7" w:rsidRPr="00B53A6D" w:rsidTr="00534487">
        <w:tc>
          <w:tcPr>
            <w:tcW w:w="851" w:type="dxa"/>
            <w:tcBorders>
              <w:left w:val="single" w:sz="4" w:space="0" w:color="000000" w:themeColor="text1"/>
            </w:tcBorders>
          </w:tcPr>
          <w:p w:rsidR="00357DF7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7DF7" w:rsidRPr="00B53A6D">
              <w:rPr>
                <w:sz w:val="26"/>
                <w:szCs w:val="26"/>
              </w:rPr>
              <w:t>.3.</w:t>
            </w:r>
          </w:p>
        </w:tc>
        <w:tc>
          <w:tcPr>
            <w:tcW w:w="8505" w:type="dxa"/>
            <w:gridSpan w:val="2"/>
          </w:tcPr>
          <w:p w:rsidR="00357DF7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F440A" w:rsidRPr="00B53A6D">
              <w:rPr>
                <w:sz w:val="26"/>
                <w:szCs w:val="26"/>
              </w:rPr>
              <w:t>.3.1.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15 360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1F440A" w:rsidRPr="00B53A6D">
              <w:rPr>
                <w:sz w:val="26"/>
                <w:szCs w:val="26"/>
              </w:rPr>
              <w:t>.3.2.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15 489</w:t>
            </w:r>
          </w:p>
        </w:tc>
      </w:tr>
      <w:tr w:rsidR="00357DF7" w:rsidRPr="00B53A6D" w:rsidTr="00534487">
        <w:tc>
          <w:tcPr>
            <w:tcW w:w="851" w:type="dxa"/>
            <w:tcBorders>
              <w:left w:val="single" w:sz="4" w:space="0" w:color="000000" w:themeColor="text1"/>
            </w:tcBorders>
          </w:tcPr>
          <w:p w:rsidR="00357DF7" w:rsidRPr="00B53A6D" w:rsidRDefault="00B10A33" w:rsidP="00B10A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7DF7" w:rsidRPr="00B53A6D">
              <w:rPr>
                <w:sz w:val="26"/>
                <w:szCs w:val="26"/>
              </w:rPr>
              <w:t>.4.</w:t>
            </w:r>
          </w:p>
        </w:tc>
        <w:tc>
          <w:tcPr>
            <w:tcW w:w="8505" w:type="dxa"/>
            <w:gridSpan w:val="2"/>
          </w:tcPr>
          <w:p w:rsidR="00357DF7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F440A" w:rsidRPr="00B53A6D">
              <w:rPr>
                <w:sz w:val="26"/>
                <w:szCs w:val="26"/>
              </w:rPr>
              <w:t>.4.1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18 377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F440A" w:rsidRPr="00B53A6D">
              <w:rPr>
                <w:sz w:val="26"/>
                <w:szCs w:val="26"/>
              </w:rPr>
              <w:t>.4.2.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18 640</w:t>
            </w:r>
          </w:p>
        </w:tc>
      </w:tr>
      <w:tr w:rsidR="004D3D41" w:rsidRPr="00B53A6D" w:rsidTr="00CE5B81">
        <w:tc>
          <w:tcPr>
            <w:tcW w:w="851" w:type="dxa"/>
            <w:tcBorders>
              <w:left w:val="single" w:sz="4" w:space="0" w:color="000000" w:themeColor="text1"/>
            </w:tcBorders>
          </w:tcPr>
          <w:p w:rsidR="004D3D41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D3D41" w:rsidRPr="00B53A6D">
              <w:rPr>
                <w:sz w:val="26"/>
                <w:szCs w:val="26"/>
              </w:rPr>
              <w:t>.</w:t>
            </w:r>
          </w:p>
        </w:tc>
        <w:tc>
          <w:tcPr>
            <w:tcW w:w="8505" w:type="dxa"/>
            <w:gridSpan w:val="2"/>
          </w:tcPr>
          <w:p w:rsidR="004D3D41" w:rsidRPr="00B53A6D" w:rsidRDefault="004D3D41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общеотраслевых профессий рабочих, утвержденные приказом Министерства здравоохранения и социального развития РФ                                            от 29.05.2008 № 248н</w:t>
            </w:r>
          </w:p>
        </w:tc>
      </w:tr>
      <w:tr w:rsidR="00357DF7" w:rsidRPr="00B53A6D" w:rsidTr="00534487">
        <w:tc>
          <w:tcPr>
            <w:tcW w:w="851" w:type="dxa"/>
            <w:tcBorders>
              <w:left w:val="single" w:sz="4" w:space="0" w:color="000000" w:themeColor="text1"/>
            </w:tcBorders>
          </w:tcPr>
          <w:p w:rsidR="00357DF7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57DF7" w:rsidRPr="00B53A6D">
              <w:rPr>
                <w:sz w:val="26"/>
                <w:szCs w:val="26"/>
              </w:rPr>
              <w:t>.1.</w:t>
            </w:r>
          </w:p>
        </w:tc>
        <w:tc>
          <w:tcPr>
            <w:tcW w:w="8505" w:type="dxa"/>
            <w:gridSpan w:val="2"/>
          </w:tcPr>
          <w:p w:rsidR="00357DF7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F440A" w:rsidRPr="00B53A6D">
              <w:rPr>
                <w:sz w:val="26"/>
                <w:szCs w:val="26"/>
              </w:rPr>
              <w:t>.1.1.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9 350</w:t>
            </w:r>
          </w:p>
        </w:tc>
      </w:tr>
      <w:tr w:rsidR="00357DF7" w:rsidRPr="00B53A6D" w:rsidTr="00534487">
        <w:tc>
          <w:tcPr>
            <w:tcW w:w="851" w:type="dxa"/>
            <w:tcBorders>
              <w:left w:val="single" w:sz="4" w:space="0" w:color="000000" w:themeColor="text1"/>
            </w:tcBorders>
          </w:tcPr>
          <w:p w:rsidR="00357DF7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57DF7" w:rsidRPr="00B53A6D">
              <w:rPr>
                <w:sz w:val="26"/>
                <w:szCs w:val="26"/>
              </w:rPr>
              <w:t>.2.</w:t>
            </w:r>
          </w:p>
        </w:tc>
        <w:tc>
          <w:tcPr>
            <w:tcW w:w="8505" w:type="dxa"/>
            <w:gridSpan w:val="2"/>
          </w:tcPr>
          <w:p w:rsidR="00357DF7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F440A" w:rsidRPr="00B53A6D">
              <w:rPr>
                <w:sz w:val="26"/>
                <w:szCs w:val="26"/>
              </w:rPr>
              <w:t>.2.1.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11 814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F440A" w:rsidRPr="00B53A6D">
              <w:rPr>
                <w:sz w:val="26"/>
                <w:szCs w:val="26"/>
              </w:rPr>
              <w:t>.2.2.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12 076</w:t>
            </w:r>
          </w:p>
        </w:tc>
      </w:tr>
      <w:tr w:rsidR="001F440A" w:rsidRPr="00B53A6D" w:rsidTr="006E3FBA">
        <w:tc>
          <w:tcPr>
            <w:tcW w:w="851" w:type="dxa"/>
            <w:tcBorders>
              <w:left w:val="single" w:sz="4" w:space="0" w:color="000000" w:themeColor="text1"/>
            </w:tcBorders>
          </w:tcPr>
          <w:p w:rsidR="001F440A" w:rsidRPr="00B53A6D" w:rsidRDefault="00B10A33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F440A" w:rsidRPr="00B53A6D">
              <w:rPr>
                <w:sz w:val="26"/>
                <w:szCs w:val="26"/>
              </w:rPr>
              <w:t>.2.3.</w:t>
            </w:r>
          </w:p>
        </w:tc>
        <w:tc>
          <w:tcPr>
            <w:tcW w:w="6525" w:type="dxa"/>
          </w:tcPr>
          <w:p w:rsidR="001F440A" w:rsidRPr="00B53A6D" w:rsidRDefault="001F440A" w:rsidP="001F44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980" w:type="dxa"/>
          </w:tcPr>
          <w:p w:rsidR="001F440A" w:rsidRPr="00B53A6D" w:rsidRDefault="00357DF7" w:rsidP="006E3F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14 04</w:t>
            </w:r>
            <w:r w:rsidR="00B10A33">
              <w:rPr>
                <w:sz w:val="26"/>
                <w:szCs w:val="26"/>
              </w:rPr>
              <w:t>2</w:t>
            </w:r>
          </w:p>
        </w:tc>
      </w:tr>
    </w:tbl>
    <w:p w:rsidR="007D099C" w:rsidRDefault="00466B7C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A85FE4">
        <w:rPr>
          <w:sz w:val="28"/>
          <w:szCs w:val="28"/>
        </w:rPr>
        <w:t>2.1.3. Работникам хозяйственный группы при отделе культуры администрации Охотского муниципального округа Хабаровского края:</w:t>
      </w:r>
      <w:r w:rsidR="007D099C">
        <w:rPr>
          <w:sz w:val="28"/>
          <w:szCs w:val="28"/>
        </w:rPr>
        <w:tab/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537"/>
        <w:gridCol w:w="1961"/>
      </w:tblGrid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№ п/п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Профессиональная квалификационная группа (ПКГ)/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Размер минимального оклада (минимального должностного оклада), минимальной ставки заработной платы (рублей)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общеотраслевых должностей руководителей, специалистов и служащих, утвержденные приказом Министерства здравоохранения и социального развития РФ от 29.05.2008 № 247н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.1.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.1.1.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12 298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.2.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.2.1.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13 333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.2.2.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D62A0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13 462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.2.3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D62A0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13 592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.3.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.3.1.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D62A0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15 146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.3.2.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D62A0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15 275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.3.3.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99C" w:rsidRPr="00B53A6D" w:rsidRDefault="007D099C" w:rsidP="00534487">
            <w:pPr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99C" w:rsidRPr="00B53A6D" w:rsidRDefault="00AD62A0" w:rsidP="00534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15 406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.4.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.4.1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D62A0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17 425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D099C" w:rsidRPr="00B53A6D">
              <w:rPr>
                <w:sz w:val="26"/>
                <w:szCs w:val="26"/>
              </w:rPr>
              <w:t>.4.2.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D62A0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17 675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099C" w:rsidRPr="00B53A6D">
              <w:rPr>
                <w:sz w:val="26"/>
                <w:szCs w:val="26"/>
              </w:rPr>
              <w:t>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общеотраслевых профессий рабочих, утвержденные приказом Министерства здравоохранения и социального развития РФ                                      от 29.05.2008 № 248н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099C" w:rsidRPr="00B53A6D">
              <w:rPr>
                <w:sz w:val="26"/>
                <w:szCs w:val="26"/>
              </w:rPr>
              <w:t>.1.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099C" w:rsidRPr="00B53A6D">
              <w:rPr>
                <w:sz w:val="26"/>
                <w:szCs w:val="26"/>
              </w:rPr>
              <w:t>.1.1.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D62A0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8 866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099C" w:rsidRPr="00B53A6D">
              <w:rPr>
                <w:sz w:val="26"/>
                <w:szCs w:val="26"/>
              </w:rPr>
              <w:t>.2.</w:t>
            </w:r>
          </w:p>
        </w:tc>
        <w:tc>
          <w:tcPr>
            <w:tcW w:w="8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AD62A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 xml:space="preserve">ПКГ «Общеотраслевые профессии рабочих </w:t>
            </w:r>
            <w:r w:rsidR="00AD62A0">
              <w:rPr>
                <w:sz w:val="26"/>
                <w:szCs w:val="26"/>
              </w:rPr>
              <w:t>второго</w:t>
            </w:r>
            <w:r w:rsidRPr="00B53A6D">
              <w:rPr>
                <w:sz w:val="26"/>
                <w:szCs w:val="26"/>
              </w:rPr>
              <w:t xml:space="preserve"> уровня»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7D099C" w:rsidRPr="00B53A6D">
              <w:rPr>
                <w:sz w:val="26"/>
                <w:szCs w:val="26"/>
              </w:rPr>
              <w:t>.2.1.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D62A0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11 202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099C" w:rsidRPr="00B53A6D">
              <w:rPr>
                <w:sz w:val="26"/>
                <w:szCs w:val="26"/>
              </w:rPr>
              <w:t>.2.2.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D62A0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11 451</w:t>
            </w:r>
          </w:p>
        </w:tc>
      </w:tr>
      <w:tr w:rsidR="007D099C" w:rsidRPr="00B53A6D" w:rsidTr="0053448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85FE4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099C" w:rsidRPr="00B53A6D">
              <w:rPr>
                <w:sz w:val="26"/>
                <w:szCs w:val="26"/>
              </w:rPr>
              <w:t>.2.3.</w:t>
            </w:r>
          </w:p>
        </w:tc>
        <w:tc>
          <w:tcPr>
            <w:tcW w:w="6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7D099C" w:rsidP="00534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3A6D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99C" w:rsidRPr="00B53A6D" w:rsidRDefault="00AD62A0" w:rsidP="005344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13 850</w:t>
            </w:r>
          </w:p>
        </w:tc>
      </w:tr>
    </w:tbl>
    <w:p w:rsidR="005C5CE5" w:rsidRPr="00102004" w:rsidRDefault="007D099C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CE5" w:rsidRPr="00102004">
        <w:rPr>
          <w:sz w:val="28"/>
          <w:szCs w:val="28"/>
        </w:rPr>
        <w:t>2.2. Должности работников учреждений, включаемые в штатные расписания учреждений, должны соответствовать уставным целям учреждений и содержаться в соответствующих разделах Единого тарифно-квалифицированного справочника работ и профессий рабочих и Единого квалификационного справочника должностей руководителей, специалистов и служащих</w:t>
      </w:r>
      <w:r w:rsidR="005C2847" w:rsidRPr="00102004">
        <w:rPr>
          <w:sz w:val="28"/>
          <w:szCs w:val="28"/>
        </w:rPr>
        <w:t xml:space="preserve"> или профессиональных стандартов</w:t>
      </w:r>
      <w:r w:rsidR="005C5CE5" w:rsidRPr="00102004">
        <w:rPr>
          <w:sz w:val="28"/>
          <w:szCs w:val="28"/>
        </w:rPr>
        <w:t>.</w:t>
      </w:r>
    </w:p>
    <w:p w:rsidR="005C2847" w:rsidRPr="00102004" w:rsidRDefault="005C2847" w:rsidP="005C2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004">
        <w:rPr>
          <w:sz w:val="28"/>
          <w:szCs w:val="28"/>
        </w:rPr>
        <w:t>2.3. Размеры окладов (должностных окладов), ставок заработной платы работникам, замещающим не включенные в профессиональные квалификационные группы должности, устанавливаются в соответствии со следующими минимальными окладами (минимальными должностными окладами), минимальными ставками заработной платы:</w:t>
      </w:r>
    </w:p>
    <w:p w:rsidR="005C5CE5" w:rsidRPr="00B53A6D" w:rsidRDefault="005C2847" w:rsidP="005C2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004">
        <w:rPr>
          <w:sz w:val="28"/>
          <w:szCs w:val="28"/>
        </w:rPr>
        <w:t xml:space="preserve">- контрактный управляющий – </w:t>
      </w:r>
      <w:r w:rsidR="00C153E2" w:rsidRPr="00B53A6D">
        <w:rPr>
          <w:sz w:val="28"/>
          <w:szCs w:val="28"/>
        </w:rPr>
        <w:t>13 769</w:t>
      </w:r>
      <w:r w:rsidR="00C153E2" w:rsidRPr="00102004">
        <w:rPr>
          <w:sz w:val="28"/>
          <w:szCs w:val="28"/>
        </w:rPr>
        <w:t xml:space="preserve"> рублей</w:t>
      </w:r>
      <w:r w:rsidR="00B53A6D">
        <w:rPr>
          <w:sz w:val="28"/>
          <w:szCs w:val="28"/>
        </w:rPr>
        <w:t>,</w:t>
      </w:r>
    </w:p>
    <w:p w:rsidR="00C153E2" w:rsidRPr="00102004" w:rsidRDefault="00C153E2" w:rsidP="005C2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004">
        <w:rPr>
          <w:sz w:val="28"/>
          <w:szCs w:val="28"/>
        </w:rPr>
        <w:t xml:space="preserve">- специалист по информационным ресурсам – </w:t>
      </w:r>
      <w:r w:rsidR="004E69AC">
        <w:rPr>
          <w:sz w:val="28"/>
          <w:szCs w:val="28"/>
        </w:rPr>
        <w:t>13 333</w:t>
      </w:r>
      <w:r w:rsidRPr="00102004">
        <w:rPr>
          <w:sz w:val="28"/>
          <w:szCs w:val="28"/>
        </w:rPr>
        <w:t xml:space="preserve"> рублей</w:t>
      </w:r>
      <w:r w:rsidR="004E69AC">
        <w:rPr>
          <w:sz w:val="28"/>
          <w:szCs w:val="28"/>
        </w:rPr>
        <w:t>,</w:t>
      </w:r>
    </w:p>
    <w:p w:rsidR="00CE5B81" w:rsidRPr="00102004" w:rsidRDefault="00C153E2" w:rsidP="004E69AC">
      <w:pPr>
        <w:tabs>
          <w:tab w:val="left" w:pos="547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004">
        <w:rPr>
          <w:sz w:val="28"/>
          <w:szCs w:val="28"/>
        </w:rPr>
        <w:t xml:space="preserve">- инженер сметчик – </w:t>
      </w:r>
      <w:r w:rsidR="004E69AC">
        <w:rPr>
          <w:sz w:val="28"/>
          <w:szCs w:val="28"/>
        </w:rPr>
        <w:t>15 275</w:t>
      </w:r>
      <w:r w:rsidRPr="00102004">
        <w:rPr>
          <w:sz w:val="28"/>
          <w:szCs w:val="28"/>
        </w:rPr>
        <w:t xml:space="preserve"> рублей, </w:t>
      </w:r>
      <w:r w:rsidR="004E69AC">
        <w:rPr>
          <w:sz w:val="28"/>
          <w:szCs w:val="28"/>
        </w:rPr>
        <w:tab/>
      </w:r>
    </w:p>
    <w:p w:rsidR="00CE5B81" w:rsidRDefault="00C153E2" w:rsidP="005C2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2004">
        <w:rPr>
          <w:sz w:val="28"/>
          <w:szCs w:val="28"/>
        </w:rPr>
        <w:t xml:space="preserve">- </w:t>
      </w:r>
      <w:r w:rsidR="00CE5B81" w:rsidRPr="00102004">
        <w:rPr>
          <w:sz w:val="28"/>
          <w:szCs w:val="28"/>
        </w:rPr>
        <w:t>специалист по уч</w:t>
      </w:r>
      <w:r w:rsidR="00B53A6D">
        <w:rPr>
          <w:sz w:val="28"/>
          <w:szCs w:val="28"/>
        </w:rPr>
        <w:t>ету музейных предметов – 12 978 рублей,</w:t>
      </w:r>
    </w:p>
    <w:p w:rsidR="00B53A6D" w:rsidRPr="00B53A6D" w:rsidRDefault="00B53A6D" w:rsidP="005C2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в области охраны труда – 15 275 рублей.</w:t>
      </w:r>
    </w:p>
    <w:p w:rsidR="005C2847" w:rsidRPr="00102004" w:rsidRDefault="005C2847" w:rsidP="005C2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5CE5" w:rsidRPr="00102004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3. Определение повышающих коэффициентов</w:t>
      </w:r>
    </w:p>
    <w:p w:rsidR="005C5CE5" w:rsidRPr="00102004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 xml:space="preserve">к </w:t>
      </w:r>
      <w:r w:rsidR="00E569A8" w:rsidRPr="00102004">
        <w:rPr>
          <w:sz w:val="28"/>
          <w:szCs w:val="28"/>
        </w:rPr>
        <w:t>окладам (</w:t>
      </w:r>
      <w:r w:rsidRPr="00102004">
        <w:rPr>
          <w:sz w:val="28"/>
          <w:szCs w:val="28"/>
        </w:rPr>
        <w:t>должностным окладам</w:t>
      </w:r>
      <w:r w:rsidR="00E569A8" w:rsidRPr="00102004">
        <w:rPr>
          <w:sz w:val="28"/>
          <w:szCs w:val="28"/>
        </w:rPr>
        <w:t>)</w:t>
      </w: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3.1. К </w:t>
      </w:r>
      <w:r w:rsidR="00464DF7" w:rsidRPr="00102004">
        <w:rPr>
          <w:sz w:val="28"/>
          <w:szCs w:val="28"/>
        </w:rPr>
        <w:t xml:space="preserve">окладам (должностным окладам) </w:t>
      </w:r>
      <w:r w:rsidRPr="00102004">
        <w:rPr>
          <w:sz w:val="28"/>
          <w:szCs w:val="28"/>
        </w:rPr>
        <w:t>устанавливаются следующие повышающие коэффициенты: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- за квалификационную категорию, наличие ученой степени, звания </w:t>
      </w:r>
      <w:r w:rsidR="00B53A6D">
        <w:rPr>
          <w:sz w:val="28"/>
          <w:szCs w:val="28"/>
        </w:rPr>
        <w:t>"</w:t>
      </w:r>
      <w:r w:rsidRPr="00102004">
        <w:rPr>
          <w:sz w:val="28"/>
          <w:szCs w:val="28"/>
        </w:rPr>
        <w:t>заслуженный</w:t>
      </w:r>
      <w:r w:rsidR="00B53A6D">
        <w:rPr>
          <w:sz w:val="28"/>
          <w:szCs w:val="28"/>
        </w:rPr>
        <w:t>"</w:t>
      </w:r>
      <w:r w:rsidRPr="00102004">
        <w:rPr>
          <w:sz w:val="28"/>
          <w:szCs w:val="28"/>
        </w:rPr>
        <w:t xml:space="preserve">, </w:t>
      </w:r>
      <w:r w:rsidR="00B53A6D">
        <w:rPr>
          <w:sz w:val="28"/>
          <w:szCs w:val="28"/>
        </w:rPr>
        <w:t>"</w:t>
      </w:r>
      <w:r w:rsidRPr="00102004">
        <w:rPr>
          <w:sz w:val="28"/>
          <w:szCs w:val="28"/>
        </w:rPr>
        <w:t>народный</w:t>
      </w:r>
      <w:r w:rsidR="00B53A6D">
        <w:rPr>
          <w:sz w:val="28"/>
          <w:szCs w:val="28"/>
        </w:rPr>
        <w:t>"</w:t>
      </w:r>
      <w:r w:rsidRPr="00102004">
        <w:rPr>
          <w:sz w:val="28"/>
          <w:szCs w:val="28"/>
        </w:rPr>
        <w:t>;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- к окладам работников культуры и искусства за работу в </w:t>
      </w:r>
      <w:r w:rsidR="00102004" w:rsidRPr="00102004">
        <w:rPr>
          <w:sz w:val="28"/>
          <w:szCs w:val="28"/>
        </w:rPr>
        <w:t>учреждении, расположенном</w:t>
      </w:r>
      <w:r w:rsidRPr="00102004">
        <w:rPr>
          <w:sz w:val="28"/>
          <w:szCs w:val="28"/>
        </w:rPr>
        <w:t xml:space="preserve"> в сельской местности; 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за специфику работы в отдельном учреждении (отделении, группе, классе);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к окладу по занимаемой должности;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к окладу за выполнение важных (особо важных) и ответственных (особо ответственных) работ;</w:t>
      </w:r>
    </w:p>
    <w:p w:rsidR="005C5CE5" w:rsidRPr="00102004" w:rsidRDefault="005C5CE5" w:rsidP="005C5CE5">
      <w:pPr>
        <w:jc w:val="both"/>
        <w:rPr>
          <w:i/>
          <w:sz w:val="28"/>
          <w:szCs w:val="28"/>
        </w:rPr>
      </w:pPr>
      <w:r w:rsidRPr="00102004">
        <w:rPr>
          <w:sz w:val="28"/>
          <w:szCs w:val="28"/>
        </w:rPr>
        <w:tab/>
        <w:t>- персональный повышающий коэффициент.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3.2. Разм</w:t>
      </w:r>
      <w:r w:rsidR="00464DF7" w:rsidRPr="00102004">
        <w:rPr>
          <w:sz w:val="28"/>
          <w:szCs w:val="28"/>
        </w:rPr>
        <w:t>еры повышающих коэффициентов к окладу</w:t>
      </w:r>
      <w:r w:rsidRPr="00102004">
        <w:rPr>
          <w:sz w:val="28"/>
          <w:szCs w:val="28"/>
        </w:rPr>
        <w:t xml:space="preserve"> </w:t>
      </w:r>
      <w:r w:rsidR="00464DF7" w:rsidRPr="00102004">
        <w:rPr>
          <w:sz w:val="28"/>
          <w:szCs w:val="28"/>
        </w:rPr>
        <w:t>(</w:t>
      </w:r>
      <w:r w:rsidRPr="00102004">
        <w:rPr>
          <w:sz w:val="28"/>
          <w:szCs w:val="28"/>
        </w:rPr>
        <w:t>должностному окладу</w:t>
      </w:r>
      <w:r w:rsidR="00464DF7" w:rsidRPr="00102004">
        <w:rPr>
          <w:sz w:val="28"/>
          <w:szCs w:val="28"/>
        </w:rPr>
        <w:t>)</w:t>
      </w:r>
      <w:r w:rsidRPr="00102004">
        <w:rPr>
          <w:sz w:val="28"/>
          <w:szCs w:val="28"/>
        </w:rPr>
        <w:t xml:space="preserve"> за квалификационную категорию, наличие ученой степени, звания </w:t>
      </w:r>
      <w:r w:rsidR="00B53A6D">
        <w:rPr>
          <w:sz w:val="28"/>
          <w:szCs w:val="28"/>
        </w:rPr>
        <w:t>"</w:t>
      </w:r>
      <w:r w:rsidRPr="00102004">
        <w:rPr>
          <w:sz w:val="28"/>
          <w:szCs w:val="28"/>
        </w:rPr>
        <w:t>заслуженный</w:t>
      </w:r>
      <w:r w:rsidR="00B53A6D">
        <w:rPr>
          <w:sz w:val="28"/>
          <w:szCs w:val="28"/>
        </w:rPr>
        <w:t>"</w:t>
      </w:r>
      <w:r w:rsidRPr="00102004">
        <w:rPr>
          <w:sz w:val="28"/>
          <w:szCs w:val="28"/>
        </w:rPr>
        <w:t xml:space="preserve">, </w:t>
      </w:r>
      <w:r w:rsidR="00B53A6D">
        <w:rPr>
          <w:sz w:val="28"/>
          <w:szCs w:val="28"/>
        </w:rPr>
        <w:t>"</w:t>
      </w:r>
      <w:r w:rsidRPr="00102004">
        <w:rPr>
          <w:sz w:val="28"/>
          <w:szCs w:val="28"/>
        </w:rPr>
        <w:t>народный</w:t>
      </w:r>
      <w:r w:rsidR="00B53A6D">
        <w:rPr>
          <w:sz w:val="28"/>
          <w:szCs w:val="28"/>
        </w:rPr>
        <w:t>"</w:t>
      </w:r>
      <w:r w:rsidR="006F09AC" w:rsidRPr="006F09AC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6F09AC" w:rsidRPr="006F09AC">
        <w:rPr>
          <w:sz w:val="28"/>
          <w:szCs w:val="28"/>
        </w:rPr>
        <w:t>другие почетные звания, соответствующие у руководящих работников профилю учреждения, у педагогических - профилю педагогической деятельности"</w:t>
      </w:r>
      <w:r w:rsidRPr="00102004">
        <w:rPr>
          <w:sz w:val="28"/>
          <w:szCs w:val="28"/>
        </w:rPr>
        <w:t>: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1826"/>
        <w:gridCol w:w="1889"/>
      </w:tblGrid>
      <w:tr w:rsidR="006A3B48" w:rsidRPr="00102004" w:rsidTr="005C5CE5">
        <w:tc>
          <w:tcPr>
            <w:tcW w:w="5868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Показатели квалификации</w:t>
            </w:r>
          </w:p>
        </w:tc>
        <w:tc>
          <w:tcPr>
            <w:tcW w:w="1620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650" w:type="dxa"/>
            <w:shd w:val="clear" w:color="auto" w:fill="auto"/>
          </w:tcPr>
          <w:p w:rsidR="005C5CE5" w:rsidRPr="00102004" w:rsidRDefault="005C5CE5" w:rsidP="00EB038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Руководи</w:t>
            </w:r>
            <w:r w:rsidR="00EB0385">
              <w:rPr>
                <w:sz w:val="28"/>
                <w:szCs w:val="28"/>
              </w:rPr>
              <w:t>тели учреждений, их заместители</w:t>
            </w:r>
          </w:p>
        </w:tc>
      </w:tr>
      <w:tr w:rsidR="006A3B48" w:rsidRPr="00102004" w:rsidTr="005C5CE5">
        <w:tc>
          <w:tcPr>
            <w:tcW w:w="5868" w:type="dxa"/>
            <w:shd w:val="clear" w:color="auto" w:fill="auto"/>
          </w:tcPr>
          <w:p w:rsidR="005C5CE5" w:rsidRPr="00102004" w:rsidRDefault="005C5CE5" w:rsidP="005C5CE5">
            <w:pPr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620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0,15</w:t>
            </w:r>
          </w:p>
        </w:tc>
        <w:tc>
          <w:tcPr>
            <w:tcW w:w="1650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0,1</w:t>
            </w:r>
          </w:p>
        </w:tc>
      </w:tr>
      <w:tr w:rsidR="006A3B48" w:rsidRPr="00102004" w:rsidTr="005C5CE5">
        <w:tc>
          <w:tcPr>
            <w:tcW w:w="5868" w:type="dxa"/>
            <w:shd w:val="clear" w:color="auto" w:fill="auto"/>
          </w:tcPr>
          <w:p w:rsidR="005C5CE5" w:rsidRPr="00102004" w:rsidRDefault="005C5CE5" w:rsidP="005C5CE5">
            <w:pPr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lastRenderedPageBreak/>
              <w:t>Первая квалификационная категория</w:t>
            </w:r>
          </w:p>
        </w:tc>
        <w:tc>
          <w:tcPr>
            <w:tcW w:w="1620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0,10</w:t>
            </w:r>
          </w:p>
        </w:tc>
        <w:tc>
          <w:tcPr>
            <w:tcW w:w="1650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-</w:t>
            </w:r>
          </w:p>
        </w:tc>
      </w:tr>
      <w:tr w:rsidR="006A3B48" w:rsidRPr="00102004" w:rsidTr="005C5CE5">
        <w:tc>
          <w:tcPr>
            <w:tcW w:w="5868" w:type="dxa"/>
            <w:shd w:val="clear" w:color="auto" w:fill="auto"/>
          </w:tcPr>
          <w:p w:rsidR="005C5CE5" w:rsidRPr="00102004" w:rsidRDefault="005C5CE5" w:rsidP="005C5CE5">
            <w:pPr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1620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0,05</w:t>
            </w:r>
          </w:p>
        </w:tc>
        <w:tc>
          <w:tcPr>
            <w:tcW w:w="1650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-</w:t>
            </w:r>
          </w:p>
        </w:tc>
      </w:tr>
      <w:tr w:rsidR="006A3B48" w:rsidRPr="00102004" w:rsidTr="005C5CE5">
        <w:tc>
          <w:tcPr>
            <w:tcW w:w="5868" w:type="dxa"/>
            <w:shd w:val="clear" w:color="auto" w:fill="auto"/>
          </w:tcPr>
          <w:p w:rsidR="005C5CE5" w:rsidRPr="00102004" w:rsidRDefault="005C5CE5" w:rsidP="006F09AC">
            <w:pPr>
              <w:jc w:val="both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Наличие почетного зв</w:t>
            </w:r>
            <w:r w:rsidR="006F09AC">
              <w:rPr>
                <w:sz w:val="28"/>
                <w:szCs w:val="28"/>
              </w:rPr>
              <w:t xml:space="preserve">ания "Народный" </w:t>
            </w:r>
            <w:r w:rsidR="005B4FD3">
              <w:rPr>
                <w:sz w:val="28"/>
                <w:szCs w:val="28"/>
              </w:rPr>
              <w:t>"</w:t>
            </w:r>
            <w:r w:rsidRPr="00102004">
              <w:rPr>
                <w:sz w:val="28"/>
                <w:szCs w:val="28"/>
              </w:rPr>
              <w:t xml:space="preserve">Заслуженный </w:t>
            </w:r>
            <w:r w:rsidR="006F09AC">
              <w:rPr>
                <w:sz w:val="28"/>
                <w:szCs w:val="28"/>
              </w:rPr>
              <w:t>работник культуры</w:t>
            </w:r>
            <w:r w:rsidRPr="00102004">
              <w:rPr>
                <w:sz w:val="28"/>
                <w:szCs w:val="28"/>
              </w:rPr>
              <w:t>», другие почетные звания, соответствующие у руководящих работников – профилю учреждения, у педагогических – профилю педагогической деятельности</w:t>
            </w:r>
          </w:p>
        </w:tc>
        <w:tc>
          <w:tcPr>
            <w:tcW w:w="1620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0,20</w:t>
            </w:r>
          </w:p>
        </w:tc>
        <w:tc>
          <w:tcPr>
            <w:tcW w:w="1650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0,20</w:t>
            </w:r>
          </w:p>
        </w:tc>
      </w:tr>
    </w:tbl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3.2.1. Повышающий коэффициент за квалификационную категорию, наличие ученой степени, звания </w:t>
      </w:r>
      <w:r w:rsidR="00EB0385">
        <w:rPr>
          <w:sz w:val="28"/>
          <w:szCs w:val="28"/>
        </w:rPr>
        <w:t>"</w:t>
      </w:r>
      <w:r w:rsidRPr="00102004">
        <w:rPr>
          <w:sz w:val="28"/>
          <w:szCs w:val="28"/>
        </w:rPr>
        <w:t>заслуженный</w:t>
      </w:r>
      <w:r w:rsidR="00EB0385">
        <w:rPr>
          <w:sz w:val="28"/>
          <w:szCs w:val="28"/>
        </w:rPr>
        <w:t>"</w:t>
      </w:r>
      <w:r w:rsidRPr="00102004">
        <w:rPr>
          <w:sz w:val="28"/>
          <w:szCs w:val="28"/>
        </w:rPr>
        <w:t xml:space="preserve">, </w:t>
      </w:r>
      <w:r w:rsidR="00EB0385">
        <w:rPr>
          <w:sz w:val="28"/>
          <w:szCs w:val="28"/>
        </w:rPr>
        <w:t>"</w:t>
      </w:r>
      <w:r w:rsidRPr="00102004">
        <w:rPr>
          <w:sz w:val="28"/>
          <w:szCs w:val="28"/>
        </w:rPr>
        <w:t>народный</w:t>
      </w:r>
      <w:r w:rsidR="00EB0385">
        <w:rPr>
          <w:sz w:val="28"/>
          <w:szCs w:val="28"/>
        </w:rPr>
        <w:t>"</w:t>
      </w:r>
      <w:r w:rsidRPr="00102004">
        <w:rPr>
          <w:sz w:val="28"/>
          <w:szCs w:val="28"/>
        </w:rPr>
        <w:t xml:space="preserve"> устанавливается: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при присвоении квалификационной категории – со дня вынесения</w:t>
      </w:r>
      <w:r w:rsidR="0079006A" w:rsidRPr="00102004">
        <w:rPr>
          <w:sz w:val="28"/>
          <w:szCs w:val="28"/>
        </w:rPr>
        <w:t xml:space="preserve"> решения аттестационной комиссией</w:t>
      </w:r>
      <w:r w:rsidRPr="00102004">
        <w:rPr>
          <w:sz w:val="28"/>
          <w:szCs w:val="28"/>
        </w:rPr>
        <w:t xml:space="preserve"> о присвоении квалификационной категории;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при присвоении почетного звания – со дня вступления в силу Указа Президента Российской Федерации о присвоении почетного звания</w:t>
      </w:r>
      <w:r w:rsidR="007A3225" w:rsidRPr="00102004">
        <w:rPr>
          <w:sz w:val="28"/>
          <w:szCs w:val="28"/>
        </w:rPr>
        <w:t xml:space="preserve"> или со дня вступления в силу приказа Министерства (Министра) культуры Российской Федерации о награждении ведомственной наградой».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3.2.2. Выплаты по повышающим коэффициентам педагогическим работникам начисляются с учетом установленной работнику учебной нагрузки, но не более чем на одну ставку.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3.3. Размер повышающего коэффициента к окладам работников культуры и искусства, работающих в учреждениях, расположенных в сельской местности и осуществляющих профессиональную деятельность по должностям руководителей, специалистов, служащих и технических исполнителей, составляет 0,25.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3.4. Размеры повышающих коэффициентов к </w:t>
      </w:r>
      <w:r w:rsidR="00464DF7" w:rsidRPr="00102004">
        <w:rPr>
          <w:sz w:val="28"/>
          <w:szCs w:val="28"/>
        </w:rPr>
        <w:t>окладу (</w:t>
      </w:r>
      <w:r w:rsidRPr="00102004">
        <w:rPr>
          <w:sz w:val="28"/>
          <w:szCs w:val="28"/>
        </w:rPr>
        <w:t>должностному окладу</w:t>
      </w:r>
      <w:r w:rsidR="00464DF7" w:rsidRPr="00102004">
        <w:rPr>
          <w:sz w:val="28"/>
          <w:szCs w:val="28"/>
        </w:rPr>
        <w:t>)</w:t>
      </w:r>
      <w:r w:rsidRPr="00102004">
        <w:rPr>
          <w:sz w:val="28"/>
          <w:szCs w:val="28"/>
        </w:rPr>
        <w:t xml:space="preserve"> за специфику работы в отдельном учреждении (отделении, группе, классе):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833"/>
        <w:gridCol w:w="1869"/>
      </w:tblGrid>
      <w:tr w:rsidR="006A3B48" w:rsidRPr="00102004" w:rsidTr="005C5CE5">
        <w:tc>
          <w:tcPr>
            <w:tcW w:w="648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№</w:t>
            </w:r>
          </w:p>
        </w:tc>
        <w:tc>
          <w:tcPr>
            <w:tcW w:w="7020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Показатели специфики работы</w:t>
            </w:r>
          </w:p>
        </w:tc>
        <w:tc>
          <w:tcPr>
            <w:tcW w:w="1902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Размер п/к</w:t>
            </w:r>
          </w:p>
        </w:tc>
      </w:tr>
      <w:tr w:rsidR="006A3B48" w:rsidRPr="00102004" w:rsidTr="005C5CE5">
        <w:tc>
          <w:tcPr>
            <w:tcW w:w="648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:rsidR="005C5CE5" w:rsidRPr="00102004" w:rsidRDefault="005C5CE5" w:rsidP="005C5CE5">
            <w:pPr>
              <w:jc w:val="both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Педагогическим работникам за обучение детей, имеющих ограниченные возможности здоровья, на основании медицинского заключения</w:t>
            </w:r>
          </w:p>
        </w:tc>
        <w:tc>
          <w:tcPr>
            <w:tcW w:w="1902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0,2</w:t>
            </w:r>
          </w:p>
        </w:tc>
      </w:tr>
      <w:tr w:rsidR="006A3B48" w:rsidRPr="00102004" w:rsidTr="005C5CE5">
        <w:tc>
          <w:tcPr>
            <w:tcW w:w="648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  <w:shd w:val="clear" w:color="auto" w:fill="auto"/>
          </w:tcPr>
          <w:p w:rsidR="005C5CE5" w:rsidRPr="00102004" w:rsidRDefault="005C5CE5" w:rsidP="005C5CE5">
            <w:pPr>
              <w:jc w:val="both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За работу в учреждениях для детей-сирот и детей, оставшихся без попечения родителей</w:t>
            </w:r>
          </w:p>
        </w:tc>
        <w:tc>
          <w:tcPr>
            <w:tcW w:w="1902" w:type="dxa"/>
            <w:shd w:val="clear" w:color="auto" w:fill="auto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0,2</w:t>
            </w:r>
          </w:p>
        </w:tc>
      </w:tr>
    </w:tbl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3.5. Повышающий коэффициент к окладу по занимаемой должности устанавливается всем работникам учреждений культуры и искусства, занимающим должности работников, предусматривающих должностное категорирование,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600"/>
        <w:gridCol w:w="4103"/>
      </w:tblGrid>
      <w:tr w:rsidR="005C5CE5" w:rsidRPr="00102004" w:rsidTr="006B168C">
        <w:trPr>
          <w:trHeight w:val="341"/>
        </w:trPr>
        <w:tc>
          <w:tcPr>
            <w:tcW w:w="645" w:type="dxa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№</w:t>
            </w:r>
          </w:p>
        </w:tc>
        <w:tc>
          <w:tcPr>
            <w:tcW w:w="4666" w:type="dxa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57" w:type="dxa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 xml:space="preserve">Повышающий коэффициент к окладу по </w:t>
            </w:r>
            <w:r w:rsidR="00102004" w:rsidRPr="00102004">
              <w:rPr>
                <w:sz w:val="28"/>
                <w:szCs w:val="28"/>
              </w:rPr>
              <w:t>занимаемой должности</w:t>
            </w:r>
          </w:p>
        </w:tc>
      </w:tr>
      <w:tr w:rsidR="005C5CE5" w:rsidRPr="00102004" w:rsidTr="006B168C">
        <w:trPr>
          <w:trHeight w:val="341"/>
        </w:trPr>
        <w:tc>
          <w:tcPr>
            <w:tcW w:w="645" w:type="dxa"/>
          </w:tcPr>
          <w:p w:rsidR="005C5CE5" w:rsidRPr="00102004" w:rsidRDefault="005C5CE5" w:rsidP="005C5CE5">
            <w:pPr>
              <w:jc w:val="right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1.</w:t>
            </w:r>
          </w:p>
        </w:tc>
        <w:tc>
          <w:tcPr>
            <w:tcW w:w="4666" w:type="dxa"/>
          </w:tcPr>
          <w:p w:rsidR="005C5CE5" w:rsidRPr="00102004" w:rsidRDefault="005C5CE5" w:rsidP="005C5CE5">
            <w:pPr>
              <w:jc w:val="both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157" w:type="dxa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0,25</w:t>
            </w:r>
          </w:p>
        </w:tc>
      </w:tr>
      <w:tr w:rsidR="005C5CE5" w:rsidRPr="00102004" w:rsidTr="006B168C">
        <w:trPr>
          <w:trHeight w:val="341"/>
        </w:trPr>
        <w:tc>
          <w:tcPr>
            <w:tcW w:w="645" w:type="dxa"/>
          </w:tcPr>
          <w:p w:rsidR="005C5CE5" w:rsidRPr="00102004" w:rsidRDefault="005C5CE5" w:rsidP="005C5CE5">
            <w:pPr>
              <w:jc w:val="right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2.</w:t>
            </w:r>
          </w:p>
        </w:tc>
        <w:tc>
          <w:tcPr>
            <w:tcW w:w="4666" w:type="dxa"/>
          </w:tcPr>
          <w:p w:rsidR="005C5CE5" w:rsidRPr="00102004" w:rsidRDefault="005C5CE5" w:rsidP="005C5CE5">
            <w:pPr>
              <w:jc w:val="both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157" w:type="dxa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0,2</w:t>
            </w:r>
          </w:p>
        </w:tc>
      </w:tr>
      <w:tr w:rsidR="005C5CE5" w:rsidRPr="00102004" w:rsidTr="006B168C">
        <w:trPr>
          <w:trHeight w:val="357"/>
        </w:trPr>
        <w:tc>
          <w:tcPr>
            <w:tcW w:w="645" w:type="dxa"/>
          </w:tcPr>
          <w:p w:rsidR="005C5CE5" w:rsidRPr="00102004" w:rsidRDefault="005C5CE5" w:rsidP="005C5CE5">
            <w:pPr>
              <w:jc w:val="right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3.</w:t>
            </w:r>
          </w:p>
        </w:tc>
        <w:tc>
          <w:tcPr>
            <w:tcW w:w="4666" w:type="dxa"/>
          </w:tcPr>
          <w:p w:rsidR="005C5CE5" w:rsidRPr="00102004" w:rsidRDefault="005C5CE5" w:rsidP="005C5CE5">
            <w:pPr>
              <w:jc w:val="both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Специалист высшей категории</w:t>
            </w:r>
          </w:p>
        </w:tc>
        <w:tc>
          <w:tcPr>
            <w:tcW w:w="4157" w:type="dxa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0,15</w:t>
            </w:r>
          </w:p>
        </w:tc>
      </w:tr>
      <w:tr w:rsidR="005C5CE5" w:rsidRPr="00102004" w:rsidTr="006B168C">
        <w:trPr>
          <w:trHeight w:val="357"/>
        </w:trPr>
        <w:tc>
          <w:tcPr>
            <w:tcW w:w="645" w:type="dxa"/>
          </w:tcPr>
          <w:p w:rsidR="005C5CE5" w:rsidRPr="00102004" w:rsidRDefault="005C5CE5" w:rsidP="005C5CE5">
            <w:pPr>
              <w:jc w:val="right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66" w:type="dxa"/>
          </w:tcPr>
          <w:p w:rsidR="005C5CE5" w:rsidRPr="00102004" w:rsidRDefault="005C5CE5" w:rsidP="005C5CE5">
            <w:pPr>
              <w:jc w:val="both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157" w:type="dxa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0,10</w:t>
            </w:r>
          </w:p>
        </w:tc>
      </w:tr>
      <w:tr w:rsidR="005C5CE5" w:rsidRPr="00102004" w:rsidTr="006B168C">
        <w:trPr>
          <w:trHeight w:val="357"/>
        </w:trPr>
        <w:tc>
          <w:tcPr>
            <w:tcW w:w="645" w:type="dxa"/>
          </w:tcPr>
          <w:p w:rsidR="005C5CE5" w:rsidRPr="00102004" w:rsidRDefault="005C5CE5" w:rsidP="005C5CE5">
            <w:pPr>
              <w:jc w:val="right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5.</w:t>
            </w:r>
          </w:p>
        </w:tc>
        <w:tc>
          <w:tcPr>
            <w:tcW w:w="4666" w:type="dxa"/>
          </w:tcPr>
          <w:p w:rsidR="005C5CE5" w:rsidRPr="00102004" w:rsidRDefault="005C5CE5" w:rsidP="005C5CE5">
            <w:pPr>
              <w:jc w:val="both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4157" w:type="dxa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0,05</w:t>
            </w:r>
          </w:p>
        </w:tc>
      </w:tr>
      <w:tr w:rsidR="005C5CE5" w:rsidRPr="00102004" w:rsidTr="006B168C">
        <w:trPr>
          <w:trHeight w:val="357"/>
        </w:trPr>
        <w:tc>
          <w:tcPr>
            <w:tcW w:w="645" w:type="dxa"/>
          </w:tcPr>
          <w:p w:rsidR="005C5CE5" w:rsidRPr="00102004" w:rsidRDefault="005C5CE5" w:rsidP="005C5CE5">
            <w:pPr>
              <w:jc w:val="right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6.</w:t>
            </w:r>
          </w:p>
        </w:tc>
        <w:tc>
          <w:tcPr>
            <w:tcW w:w="4666" w:type="dxa"/>
          </w:tcPr>
          <w:p w:rsidR="005C5CE5" w:rsidRPr="00102004" w:rsidRDefault="005C5CE5" w:rsidP="005C5CE5">
            <w:pPr>
              <w:jc w:val="both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Специалист третьей категории</w:t>
            </w:r>
          </w:p>
        </w:tc>
        <w:tc>
          <w:tcPr>
            <w:tcW w:w="4157" w:type="dxa"/>
          </w:tcPr>
          <w:p w:rsidR="005C5CE5" w:rsidRPr="00102004" w:rsidRDefault="005C5CE5" w:rsidP="005C5CE5">
            <w:pPr>
              <w:jc w:val="center"/>
              <w:rPr>
                <w:sz w:val="28"/>
                <w:szCs w:val="28"/>
              </w:rPr>
            </w:pPr>
            <w:r w:rsidRPr="00102004">
              <w:rPr>
                <w:sz w:val="28"/>
                <w:szCs w:val="28"/>
              </w:rPr>
              <w:t>0,03</w:t>
            </w:r>
          </w:p>
        </w:tc>
      </w:tr>
    </w:tbl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3.6. Повышающий коэффициент к окладу рабочим за выполнение важных (особо важных) и ответственных (особо ответственных) работ устанавливается решением начальника отдела культуры рабочим, тарифицированным не ниже 4 разряда ЕТКС и привлекаемым для выполнения важных (особо важных) и ответственных (особо ответственных) работ, в размере до 0,25. 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Перечень важных (особо важных) и ответственных (особо ответственных) работ и рабочих, занятых на важных (особо важных) и ответственных (особо ответственных) работах, устанавливается начальником отдела культуры по согласованию с администрацией Охотского муниципального </w:t>
      </w:r>
      <w:r w:rsidR="00C16AD2" w:rsidRPr="00102004">
        <w:rPr>
          <w:sz w:val="28"/>
          <w:szCs w:val="28"/>
        </w:rPr>
        <w:t>округа Хабаровского края</w:t>
      </w:r>
      <w:r w:rsidRPr="00102004">
        <w:rPr>
          <w:sz w:val="28"/>
          <w:szCs w:val="28"/>
        </w:rPr>
        <w:t>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3.7. Персональный повышающий коэффициент к </w:t>
      </w:r>
      <w:r w:rsidR="0079006A" w:rsidRPr="00102004">
        <w:rPr>
          <w:sz w:val="28"/>
          <w:szCs w:val="28"/>
        </w:rPr>
        <w:t>окладу (</w:t>
      </w:r>
      <w:r w:rsidRPr="00102004">
        <w:rPr>
          <w:sz w:val="28"/>
          <w:szCs w:val="28"/>
        </w:rPr>
        <w:t>должностному окладу</w:t>
      </w:r>
      <w:r w:rsidR="0079006A" w:rsidRPr="00102004">
        <w:rPr>
          <w:sz w:val="28"/>
          <w:szCs w:val="28"/>
        </w:rPr>
        <w:t>)</w:t>
      </w:r>
      <w:r w:rsidRPr="00102004">
        <w:rPr>
          <w:sz w:val="28"/>
          <w:szCs w:val="28"/>
        </w:rPr>
        <w:t xml:space="preserve"> может быть установлен работнику с учетом уровня его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Персональный повышающий коэффициент к окладу устанавливается на определенный период времени в течение соответствующего календарного года и с учетом обеспечения финансовыми средствами.</w:t>
      </w:r>
      <w:r w:rsidRPr="00102004">
        <w:rPr>
          <w:sz w:val="28"/>
          <w:szCs w:val="28"/>
        </w:rPr>
        <w:tab/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Решение об установлении персонального повышающего коэффициента и его размере принимается руководителем учреждения персонально в отношении конкретного работника. Рекомендуемый размер</w:t>
      </w:r>
      <w:r w:rsidR="003A000F" w:rsidRPr="00102004">
        <w:rPr>
          <w:sz w:val="28"/>
          <w:szCs w:val="28"/>
        </w:rPr>
        <w:t xml:space="preserve"> персонального повышающего коэффициента </w:t>
      </w:r>
      <w:r w:rsidRPr="00102004">
        <w:rPr>
          <w:sz w:val="28"/>
          <w:szCs w:val="28"/>
        </w:rPr>
        <w:t>– до 3,0.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</w:p>
    <w:p w:rsidR="005C5CE5" w:rsidRPr="00102004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02004">
        <w:rPr>
          <w:bCs/>
          <w:sz w:val="28"/>
          <w:szCs w:val="28"/>
        </w:rPr>
        <w:t xml:space="preserve">4. Определение выплат </w:t>
      </w:r>
    </w:p>
    <w:p w:rsidR="005C5CE5" w:rsidRPr="00102004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02004">
        <w:rPr>
          <w:bCs/>
          <w:sz w:val="28"/>
          <w:szCs w:val="28"/>
        </w:rPr>
        <w:t>компенсационного характера</w:t>
      </w:r>
    </w:p>
    <w:p w:rsidR="005C5CE5" w:rsidRPr="00102004" w:rsidRDefault="005C5CE5" w:rsidP="005C5CE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11CDE" w:rsidRPr="00102004" w:rsidRDefault="005C5CE5" w:rsidP="005C5CE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02004">
        <w:rPr>
          <w:color w:val="000000"/>
          <w:sz w:val="28"/>
          <w:szCs w:val="28"/>
        </w:rPr>
        <w:tab/>
      </w:r>
      <w:r w:rsidR="0079006A" w:rsidRPr="00102004">
        <w:rPr>
          <w:color w:val="000000"/>
          <w:sz w:val="28"/>
          <w:szCs w:val="28"/>
        </w:rPr>
        <w:t>4.1. Выплаты компенсационного х</w:t>
      </w:r>
      <w:r w:rsidR="00211CDE" w:rsidRPr="00102004">
        <w:rPr>
          <w:color w:val="000000"/>
          <w:sz w:val="28"/>
          <w:szCs w:val="28"/>
        </w:rPr>
        <w:t>арактера устанавливаются в соот</w:t>
      </w:r>
      <w:r w:rsidR="0079006A" w:rsidRPr="00102004">
        <w:rPr>
          <w:color w:val="000000"/>
          <w:sz w:val="28"/>
          <w:szCs w:val="28"/>
        </w:rPr>
        <w:t xml:space="preserve">ветствии с постановлением администрации Охотского муниципального </w:t>
      </w:r>
      <w:r w:rsidR="00C16AD2" w:rsidRPr="00102004">
        <w:rPr>
          <w:color w:val="000000"/>
          <w:sz w:val="28"/>
          <w:szCs w:val="28"/>
        </w:rPr>
        <w:t>округа Хабаровского края</w:t>
      </w:r>
      <w:r w:rsidR="0079006A" w:rsidRPr="00102004">
        <w:rPr>
          <w:color w:val="000000"/>
          <w:sz w:val="28"/>
          <w:szCs w:val="28"/>
        </w:rPr>
        <w:t xml:space="preserve"> </w:t>
      </w:r>
      <w:r w:rsidR="0079006A" w:rsidRPr="00EB0385">
        <w:rPr>
          <w:color w:val="000000"/>
          <w:sz w:val="28"/>
          <w:szCs w:val="28"/>
        </w:rPr>
        <w:t xml:space="preserve">от </w:t>
      </w:r>
      <w:r w:rsidR="00C16AD2" w:rsidRPr="00EB0385">
        <w:rPr>
          <w:color w:val="000000"/>
          <w:sz w:val="28"/>
          <w:szCs w:val="28"/>
        </w:rPr>
        <w:t>__________________</w:t>
      </w:r>
      <w:r w:rsidR="0079006A" w:rsidRPr="00EB0385">
        <w:rPr>
          <w:color w:val="000000"/>
          <w:sz w:val="28"/>
          <w:szCs w:val="28"/>
        </w:rPr>
        <w:t xml:space="preserve"> </w:t>
      </w:r>
      <w:r w:rsidR="00EB0385">
        <w:rPr>
          <w:color w:val="000000"/>
          <w:sz w:val="28"/>
          <w:szCs w:val="28"/>
        </w:rPr>
        <w:t>"</w:t>
      </w:r>
      <w:r w:rsidR="0079006A" w:rsidRPr="00EB0385">
        <w:rPr>
          <w:color w:val="000000"/>
          <w:sz w:val="28"/>
          <w:szCs w:val="28"/>
        </w:rPr>
        <w:t xml:space="preserve">Об установлении систем оплаты труда работников муниципальных учреждений Охотского муниципального </w:t>
      </w:r>
      <w:r w:rsidR="00C16AD2" w:rsidRPr="00EB0385">
        <w:rPr>
          <w:color w:val="000000"/>
          <w:sz w:val="28"/>
          <w:szCs w:val="28"/>
        </w:rPr>
        <w:t>округа Хабаровского края</w:t>
      </w:r>
      <w:r w:rsidR="00EB0385">
        <w:rPr>
          <w:color w:val="000000"/>
          <w:sz w:val="28"/>
          <w:szCs w:val="28"/>
        </w:rPr>
        <w:t>"</w:t>
      </w:r>
      <w:r w:rsidR="0079006A" w:rsidRPr="00102004">
        <w:rPr>
          <w:color w:val="000000"/>
          <w:sz w:val="28"/>
          <w:szCs w:val="28"/>
        </w:rPr>
        <w:t xml:space="preserve"> и настоящим Положением.</w:t>
      </w:r>
    </w:p>
    <w:p w:rsidR="00211CDE" w:rsidRPr="00102004" w:rsidRDefault="005C5CE5" w:rsidP="00211C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211CDE" w:rsidRPr="00102004">
        <w:rPr>
          <w:sz w:val="28"/>
          <w:szCs w:val="28"/>
        </w:rPr>
        <w:t xml:space="preserve">4.2. Выплаты работникам, занятым на работах с вредными и (или) опасными условиями труда, осуществляются по результатам специальной оценки условий труда в соответствии с </w:t>
      </w:r>
      <w:r w:rsidR="00A52632" w:rsidRPr="00102004">
        <w:rPr>
          <w:sz w:val="28"/>
          <w:szCs w:val="28"/>
        </w:rPr>
        <w:t>действующим законодательством.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color w:val="000000"/>
          <w:spacing w:val="-6"/>
          <w:sz w:val="28"/>
          <w:szCs w:val="28"/>
        </w:rPr>
        <w:tab/>
        <w:t>На момент введения новых систем оплаты труда указанная выплата устанавливается всем работникам, получавшим ее ранее.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color w:val="000000"/>
          <w:spacing w:val="-6"/>
          <w:sz w:val="28"/>
          <w:szCs w:val="28"/>
        </w:rPr>
        <w:tab/>
        <w:t xml:space="preserve">Если по итогам </w:t>
      </w:r>
      <w:r w:rsidR="00A52632" w:rsidRPr="00102004">
        <w:rPr>
          <w:sz w:val="28"/>
          <w:szCs w:val="28"/>
        </w:rPr>
        <w:t>специальной оценки условий труда</w:t>
      </w:r>
      <w:r w:rsidR="00A52632" w:rsidRPr="00102004">
        <w:rPr>
          <w:b/>
          <w:color w:val="000000"/>
          <w:spacing w:val="-6"/>
          <w:sz w:val="28"/>
          <w:szCs w:val="28"/>
        </w:rPr>
        <w:t xml:space="preserve"> </w:t>
      </w:r>
      <w:r w:rsidRPr="00102004">
        <w:rPr>
          <w:color w:val="000000"/>
          <w:spacing w:val="-6"/>
          <w:sz w:val="28"/>
          <w:szCs w:val="28"/>
        </w:rPr>
        <w:t xml:space="preserve">рабочее место признается безопасным, </w:t>
      </w:r>
      <w:r w:rsidRPr="00102004">
        <w:rPr>
          <w:bCs/>
          <w:sz w:val="28"/>
          <w:szCs w:val="28"/>
        </w:rPr>
        <w:t xml:space="preserve">то </w:t>
      </w:r>
      <w:r w:rsidRPr="00102004">
        <w:rPr>
          <w:color w:val="000000"/>
          <w:spacing w:val="-6"/>
          <w:sz w:val="28"/>
          <w:szCs w:val="28"/>
        </w:rPr>
        <w:t>указанная выплата снимается</w:t>
      </w:r>
      <w:r w:rsidRPr="00102004">
        <w:rPr>
          <w:bCs/>
          <w:sz w:val="28"/>
          <w:szCs w:val="28"/>
        </w:rPr>
        <w:t xml:space="preserve"> или не производится.</w:t>
      </w:r>
      <w:r w:rsidRPr="00102004">
        <w:rPr>
          <w:sz w:val="28"/>
          <w:szCs w:val="28"/>
        </w:rPr>
        <w:tab/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4.3. </w:t>
      </w:r>
      <w:r w:rsidRPr="00102004">
        <w:rPr>
          <w:bCs/>
          <w:color w:val="000000"/>
          <w:sz w:val="28"/>
          <w:szCs w:val="28"/>
        </w:rPr>
        <w:t>В</w:t>
      </w:r>
      <w:r w:rsidRPr="00102004">
        <w:rPr>
          <w:sz w:val="28"/>
          <w:szCs w:val="28"/>
        </w:rPr>
        <w:t>ыплатами за работу в местностях с особыми климатическими условиями в Охотском</w:t>
      </w:r>
      <w:r w:rsidR="00C16AD2" w:rsidRPr="00102004">
        <w:rPr>
          <w:sz w:val="28"/>
          <w:szCs w:val="28"/>
        </w:rPr>
        <w:t xml:space="preserve"> муниципальном округе</w:t>
      </w:r>
      <w:r w:rsidRPr="00102004">
        <w:rPr>
          <w:sz w:val="28"/>
          <w:szCs w:val="28"/>
        </w:rPr>
        <w:t xml:space="preserve"> являются: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1) районный коэффициент в </w:t>
      </w:r>
      <w:r w:rsidR="00636240" w:rsidRPr="00102004">
        <w:rPr>
          <w:sz w:val="28"/>
          <w:szCs w:val="28"/>
        </w:rPr>
        <w:t>размере 1,7</w:t>
      </w:r>
      <w:r w:rsidRPr="00102004">
        <w:rPr>
          <w:sz w:val="28"/>
          <w:szCs w:val="28"/>
        </w:rPr>
        <w:t>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lastRenderedPageBreak/>
        <w:tab/>
        <w:t>2) процентная надбавка за стаж работы в районе Крайнего Севера (предельный размер 80 %).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Размер процентных надбавок и условия исчисления стажа для указанных процентных надбавок определяются в соответствии с действующим законодательством.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4.4. Выплаты за работу в условиях, отклоняющихся от нормальных: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4.4.1. При выполнении работником с повременной оплатой труда работ различной квалификации его труд оплачивается по работе более высокой квалификации.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4.4.2.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 работникам устанавливаются соответствующие доплаты.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Размеры доплаты и срок, на который они устанавливаются определяются по соглашению сторон трудового договора с учетом содержания и (или) объема дополнительной работы.</w:t>
      </w:r>
    </w:p>
    <w:p w:rsidR="005C5CE5" w:rsidRPr="00102004" w:rsidRDefault="005C5CE5" w:rsidP="005C5CE5">
      <w:pPr>
        <w:ind w:firstLine="708"/>
        <w:jc w:val="both"/>
        <w:rPr>
          <w:sz w:val="28"/>
          <w:szCs w:val="28"/>
        </w:rPr>
      </w:pPr>
      <w:r w:rsidRPr="00102004">
        <w:rPr>
          <w:sz w:val="28"/>
          <w:szCs w:val="28"/>
        </w:rPr>
        <w:t>Порядок и размеры доплат за работу, не входящую в круг должностных обязанностей, но непосредственно связанную с образовательным процессом (проверка письменных работ; заведование кабинетом, учебной мастерской, лабораторией, учебно-опытным участком, учебно-консультационным пунктом; руководство предметными, цикловыми и методическими комиссиями; классное руководство и др.), устанавливаются локальным актом учреждения с учетом содержания и (или) объема дополнительной работы, а также обеспечения указанных выплат финансовыми средствами.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4.4.3. В случае привлечения работников учреждений к работам сверх установленного режимом рабочего времени, им в соответствии с трудовым законодательством производится повышенная оплата за сверхурочную работу за первые два часа не менее, чем в полуторном размере, за последующие часы - не менее, чем в двойном размере.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 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4.4.4. 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Ночным считается время с 22 часов вечера до 6 часов утра.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Расчет повышения оплаты труда за час работы в ночное время определяется путем деления должностного оклада </w:t>
      </w:r>
      <w:r w:rsidR="00102004" w:rsidRPr="00102004">
        <w:rPr>
          <w:sz w:val="28"/>
          <w:szCs w:val="28"/>
        </w:rPr>
        <w:t>работника на</w:t>
      </w:r>
      <w:r w:rsidRPr="00102004">
        <w:rPr>
          <w:sz w:val="28"/>
          <w:szCs w:val="28"/>
        </w:rPr>
        <w:t xml:space="preserve"> среднемесячное количество рабочих часов в соответствующем календарном году в зависимости от продолжительности рабочей недели, установленной работнику.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4.4.5. Работникам, в случае привлечения их к работе в выходные и нерабочие праздничные дни, производится доплата за работу в выходные и нерабочие праздничные дни в следующих размерах: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lastRenderedPageBreak/>
        <w:tab/>
        <w:t>- не менее одинарной дневной или часовой ставки (части оклада (должностного оклада) за день или за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- не менее двойной дневной или часовой </w:t>
      </w:r>
      <w:r w:rsidR="00C16AD2" w:rsidRPr="00102004">
        <w:rPr>
          <w:sz w:val="28"/>
          <w:szCs w:val="28"/>
        </w:rPr>
        <w:t>ставки (</w:t>
      </w:r>
      <w:r w:rsidRPr="00102004">
        <w:rPr>
          <w:sz w:val="28"/>
          <w:szCs w:val="28"/>
        </w:rPr>
        <w:t>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4.5.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4.6. Отдельные работники учреждений при необходимости могут эпизодически привлекаться к выполнению своих трудовых функций за пределами установленной для них (а не для учреждения) продолжительности рабочего времени.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В режиме ненормированного рабочего дня, работники учреждений, подчиняясь общему режиму работы учреждения, в интересах учреждения могут: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вызываться на работу в более раннее время, чем предусмотрено правилами внутреннего трудового распорядка;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задерживаться на работе для выполнения своих трудовых обязанностей сверх установленного рабочего времени.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Переработки за пределами установленной продолжительности рабочего времени возможны по распоряжению руководителя учреждения и должны носить эпизодический, а не систематический характер. Согласия работника на привлечение к такой работе не требуется.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102004" w:rsidRPr="00102004">
        <w:rPr>
          <w:sz w:val="28"/>
          <w:szCs w:val="28"/>
        </w:rPr>
        <w:t>Ненормированный рабочий</w:t>
      </w:r>
      <w:r w:rsidRPr="00102004">
        <w:rPr>
          <w:sz w:val="28"/>
          <w:szCs w:val="28"/>
        </w:rPr>
        <w:t xml:space="preserve"> день </w:t>
      </w:r>
      <w:r w:rsidR="00102004" w:rsidRPr="00102004">
        <w:rPr>
          <w:sz w:val="28"/>
          <w:szCs w:val="28"/>
        </w:rPr>
        <w:t>для работников</w:t>
      </w:r>
      <w:r w:rsidRPr="00102004">
        <w:rPr>
          <w:sz w:val="28"/>
          <w:szCs w:val="28"/>
        </w:rPr>
        <w:t xml:space="preserve"> не рассматривается как сверхурочная работа. Компенсация за переработку в режиме ненормированного рабочего дня осуществляется путем предоставления дополнительного оплачиваемого отпуска или ежемесячной доплаты за ненормированный рабочий день в соответствии с действующим законодательством.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Перечень должностей работников учреждений с ненормированным рабочим днем устанавливается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 </w:t>
      </w:r>
    </w:p>
    <w:p w:rsidR="005C5CE5" w:rsidRPr="00102004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02004">
        <w:rPr>
          <w:bCs/>
          <w:sz w:val="28"/>
          <w:szCs w:val="28"/>
        </w:rPr>
        <w:t xml:space="preserve">5. Определение выплат </w:t>
      </w:r>
    </w:p>
    <w:p w:rsidR="005C5CE5" w:rsidRDefault="005C5CE5" w:rsidP="00A52632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02004">
        <w:rPr>
          <w:bCs/>
          <w:sz w:val="28"/>
          <w:szCs w:val="28"/>
        </w:rPr>
        <w:lastRenderedPageBreak/>
        <w:t>стимулирующего характера</w:t>
      </w:r>
    </w:p>
    <w:p w:rsidR="00534487" w:rsidRPr="00102004" w:rsidRDefault="00534487" w:rsidP="00A52632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10F11" w:rsidRPr="00102004" w:rsidRDefault="005C5CE5" w:rsidP="00C10F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02004">
        <w:rPr>
          <w:color w:val="000000"/>
          <w:sz w:val="28"/>
          <w:szCs w:val="28"/>
        </w:rPr>
        <w:tab/>
      </w:r>
      <w:r w:rsidR="00C10F11" w:rsidRPr="00102004">
        <w:rPr>
          <w:color w:val="000000"/>
          <w:sz w:val="28"/>
          <w:szCs w:val="28"/>
        </w:rPr>
        <w:t>5.1. Выплаты стимулирующего хара</w:t>
      </w:r>
      <w:r w:rsidR="00636240" w:rsidRPr="00102004">
        <w:rPr>
          <w:color w:val="000000"/>
          <w:sz w:val="28"/>
          <w:szCs w:val="28"/>
        </w:rPr>
        <w:t>ктера устанавливаются в соответ</w:t>
      </w:r>
      <w:r w:rsidR="00C10F11" w:rsidRPr="00102004">
        <w:rPr>
          <w:color w:val="000000"/>
          <w:sz w:val="28"/>
          <w:szCs w:val="28"/>
        </w:rPr>
        <w:t xml:space="preserve">ствии с постановлением администрации Охотского муниципального </w:t>
      </w:r>
      <w:r w:rsidR="00C16AD2" w:rsidRPr="00102004">
        <w:rPr>
          <w:color w:val="000000"/>
          <w:sz w:val="28"/>
          <w:szCs w:val="28"/>
        </w:rPr>
        <w:t>округа Хабаровского края</w:t>
      </w:r>
      <w:r w:rsidR="00C10F11" w:rsidRPr="00102004">
        <w:rPr>
          <w:color w:val="000000"/>
          <w:sz w:val="28"/>
          <w:szCs w:val="28"/>
        </w:rPr>
        <w:t xml:space="preserve"> от </w:t>
      </w:r>
      <w:r w:rsidR="00C16AD2" w:rsidRPr="00102004">
        <w:rPr>
          <w:color w:val="000000"/>
          <w:sz w:val="28"/>
          <w:szCs w:val="28"/>
        </w:rPr>
        <w:t xml:space="preserve">_________________ </w:t>
      </w:r>
      <w:r w:rsidR="00513443">
        <w:rPr>
          <w:color w:val="000000"/>
          <w:sz w:val="28"/>
          <w:szCs w:val="28"/>
        </w:rPr>
        <w:t>"</w:t>
      </w:r>
      <w:r w:rsidR="00C10F11" w:rsidRPr="00102004">
        <w:rPr>
          <w:color w:val="000000"/>
          <w:sz w:val="28"/>
          <w:szCs w:val="28"/>
        </w:rPr>
        <w:t xml:space="preserve">Об установлении систем оплаты труда работников муниципальных учреждений Охотского муниципального </w:t>
      </w:r>
      <w:r w:rsidR="00C16AD2" w:rsidRPr="00102004">
        <w:rPr>
          <w:color w:val="000000"/>
          <w:sz w:val="28"/>
          <w:szCs w:val="28"/>
        </w:rPr>
        <w:t>округа Хабаровского края</w:t>
      </w:r>
      <w:r w:rsidR="00513443">
        <w:rPr>
          <w:color w:val="000000"/>
          <w:sz w:val="28"/>
          <w:szCs w:val="28"/>
        </w:rPr>
        <w:t>"</w:t>
      </w:r>
      <w:r w:rsidR="00C10F11" w:rsidRPr="00102004">
        <w:rPr>
          <w:color w:val="000000"/>
          <w:sz w:val="28"/>
          <w:szCs w:val="28"/>
        </w:rPr>
        <w:t xml:space="preserve"> и настоящим Положением.</w:t>
      </w:r>
    </w:p>
    <w:p w:rsidR="00C10F11" w:rsidRPr="00102004" w:rsidRDefault="00C10F11" w:rsidP="00C10F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02004">
        <w:rPr>
          <w:color w:val="000000"/>
          <w:sz w:val="28"/>
          <w:szCs w:val="28"/>
        </w:rPr>
        <w:tab/>
        <w:t>Перечень выплат стимулирующего характера должен соответствовать уставным задачам учреждений, а также показателям оценки эффективности работы учреждения.</w:t>
      </w:r>
    </w:p>
    <w:p w:rsidR="00C10F11" w:rsidRPr="00102004" w:rsidRDefault="00C10F11" w:rsidP="00C10F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02004">
        <w:rPr>
          <w:color w:val="000000"/>
          <w:sz w:val="28"/>
          <w:szCs w:val="28"/>
        </w:rPr>
        <w:tab/>
        <w:t>Выплаты стимулирующего характера определяются приказом руководителя учреждения в соответствии с положением об установлении стимулирующих выплат и критериями для установления стимулирующих выплат, позволяющими оценить результативность и качество работы, разработанным с участием органа, осуществляющего функции и полномочия учредителя учреждения и утвержденным локальным нормативным актом учреждения.</w:t>
      </w:r>
    </w:p>
    <w:p w:rsidR="005C5CE5" w:rsidRPr="00102004" w:rsidRDefault="00C10F11" w:rsidP="00C10F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02004">
        <w:rPr>
          <w:color w:val="000000"/>
          <w:sz w:val="28"/>
          <w:szCs w:val="28"/>
        </w:rPr>
        <w:tab/>
        <w:t>Конкретный размер выплат стимулирующего характера может определяться как в процентах к окладу (должностному окладу), так и в абсолютном размере.</w:t>
      </w:r>
    </w:p>
    <w:p w:rsidR="009E30B1" w:rsidRPr="00102004" w:rsidRDefault="00C322FB" w:rsidP="00C10F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02004">
        <w:rPr>
          <w:color w:val="000000"/>
          <w:sz w:val="28"/>
          <w:szCs w:val="28"/>
        </w:rPr>
        <w:tab/>
      </w:r>
      <w:r w:rsidR="009E30B1" w:rsidRPr="00102004">
        <w:rPr>
          <w:color w:val="000000"/>
          <w:sz w:val="28"/>
          <w:szCs w:val="28"/>
        </w:rPr>
        <w:t>Выплаты стимулирующего характера к окладу (должностному окладу), ставке заработной платы примен</w:t>
      </w:r>
      <w:r w:rsidRPr="00102004">
        <w:rPr>
          <w:color w:val="000000"/>
          <w:sz w:val="28"/>
          <w:szCs w:val="28"/>
        </w:rPr>
        <w:t>яются без учета других выплат.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5.2. Выплаты за интенсивность и высокие результаты работы, за качество выполняемых работ, за применение в работе достижений науки и передовых методов труда работникам осуществляются работодателем в соответствии с критериями, позволяющими оценить результативность и качество работы, разработанными с участием органов общественного самоуправления образовательного учреждения и утвержденными локальным актом учреждения.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При этом должно быть исключено использование указанных выплат в целях повышения уровня оплаты труда без связи с достижениями в результатах и эффективности деятельности учреждения и каждого конкретного работника.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i/>
          <w:sz w:val="28"/>
          <w:szCs w:val="28"/>
        </w:rPr>
        <w:tab/>
      </w:r>
      <w:r w:rsidRPr="00102004">
        <w:rPr>
          <w:sz w:val="28"/>
          <w:szCs w:val="28"/>
        </w:rPr>
        <w:t>5.3. Рекомендуемый размер надбавки молодому специалисту (специалист, имеющий высшее или среднее профессиональное образование, полученное по очной форме обучения, и работающий в течение трех лет с момента окончания учебного заведения на основании трудового договора, заключенного с работодателем, на педагогических должностях) – 35 процентов.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Применяется только при установлении заработной платы </w:t>
      </w:r>
      <w:r w:rsidR="00534487">
        <w:rPr>
          <w:sz w:val="28"/>
          <w:szCs w:val="28"/>
        </w:rPr>
        <w:t>педагога</w:t>
      </w:r>
      <w:r w:rsidRPr="00102004">
        <w:rPr>
          <w:sz w:val="28"/>
          <w:szCs w:val="28"/>
        </w:rPr>
        <w:t>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C61DA3" w:rsidRPr="00102004">
        <w:rPr>
          <w:sz w:val="28"/>
          <w:szCs w:val="28"/>
        </w:rPr>
        <w:t xml:space="preserve">5.4. Надбавки за выслугу лет и стаж непрерывной работы назначаются и выплачиваются в порядке, приведенном в </w:t>
      </w:r>
      <w:r w:rsidR="00DA3A42" w:rsidRPr="00102004">
        <w:rPr>
          <w:sz w:val="28"/>
          <w:szCs w:val="28"/>
        </w:rPr>
        <w:t>приложении 1</w:t>
      </w:r>
      <w:r w:rsidR="00C61DA3" w:rsidRPr="00102004">
        <w:rPr>
          <w:sz w:val="28"/>
          <w:szCs w:val="28"/>
        </w:rPr>
        <w:t xml:space="preserve"> к настоящему Положению.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5.5. Стимулирующая надбавка за профессиональное мастерство, классность устанавливается отдельным работникам, имеющим высокий </w:t>
      </w:r>
      <w:r w:rsidRPr="00102004">
        <w:rPr>
          <w:sz w:val="28"/>
          <w:szCs w:val="28"/>
        </w:rPr>
        <w:lastRenderedPageBreak/>
        <w:t>уровень профессиональной подготовки и устойчиво высокую результативность труда, с целью их стимулирования, раскрытия творческого и делового потенциала, стремления к профессиональному росту, овладению дополнительными профессиональными навыками.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Конкретные показатели высокого профессионального мастерства разрабатываются непосредственно в учреждении и закрепляются в локальном акте учреждения.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Рекомендуемые размеры надбавки в зависимости от квалификационной категории, присвоенной работнику за профессиональное мастерство: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ведущей категории – 0,25;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высшей категории - 0,15;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первой категории - 0,10;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второй категории - 0,05.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Выплата за профессиональное мастерство, классность (надбавка за классность) устанавливается водителям автомобилей в следующих размерах: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первого класса - 25%;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второго класса - 10%.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5.6. Премиальные выплаты выплачиваются с целью поощрения работников за общие результаты труда за отработанный период и за выполнение особо важных и срочных работ, при условии выполнения объемных показателей, установленных для данного учреждения.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5.5.1. В учреждении одновременно могут быть введены несколько премий за разные периоды – по итогам работы за месяц, квартал, год. Решение о введении премии принимает руководитель учреждения.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При премировании работников учитываются: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инициатива, творчество и применение в работе современных форм и методов организации труда;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выполнение порученной работы, связанной с обеспечением рабочего процесса или уставной деятельности учреждения;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качественная подготовка и проведение мероприятий, своевременная сдача отчетности;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достижение высоких результатов в работе в соответствующий период;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организация и проведение мероприятий, направленных на повышение авторитета и имиджа учреждения среди населения;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- участие в инновационной деятельности и другое. 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i/>
          <w:sz w:val="28"/>
          <w:szCs w:val="28"/>
        </w:rPr>
        <w:tab/>
      </w:r>
      <w:r w:rsidRPr="00102004">
        <w:rPr>
          <w:sz w:val="28"/>
          <w:szCs w:val="28"/>
        </w:rPr>
        <w:t xml:space="preserve">5.5.2.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При премировании за выполнение важных и срочных работ учитывается: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- непосредственное участие в реализации национальных и иных проектов, федеральных, региональных и местных программ;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lastRenderedPageBreak/>
        <w:tab/>
        <w:t>- особый режим работы (связанный с обеспечением безаварийной, безотказной и бесперебойной работы инженерных и хозяйственно-</w:t>
      </w:r>
      <w:proofErr w:type="spellStart"/>
      <w:r w:rsidRPr="00102004">
        <w:rPr>
          <w:sz w:val="28"/>
          <w:szCs w:val="28"/>
        </w:rPr>
        <w:t>эксплутационных</w:t>
      </w:r>
      <w:proofErr w:type="spellEnd"/>
      <w:r w:rsidRPr="00102004">
        <w:rPr>
          <w:sz w:val="28"/>
          <w:szCs w:val="28"/>
        </w:rPr>
        <w:t xml:space="preserve"> систем жизнеобеспечения учреждения).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</w:p>
    <w:p w:rsidR="005C5CE5" w:rsidRPr="00102004" w:rsidRDefault="005C5CE5" w:rsidP="003505F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6. Определение оплаты труда руководителя учреждения,</w:t>
      </w:r>
    </w:p>
    <w:p w:rsidR="005C5CE5" w:rsidRPr="00102004" w:rsidRDefault="005C5CE5" w:rsidP="003505F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его заместителей</w:t>
      </w: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251" w:rsidRPr="00102004" w:rsidRDefault="004B123A" w:rsidP="004E52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4E5251" w:rsidRPr="00102004">
        <w:rPr>
          <w:sz w:val="28"/>
          <w:szCs w:val="28"/>
        </w:rPr>
        <w:t xml:space="preserve">6.1. Размер должностного оклада руководителя учреждения и его заместителей, а также размер, порядок и условия установления им иных выплат определяются соответствующим работодателем в соответствии с постановлением администрации Охотского муниципального </w:t>
      </w:r>
      <w:r w:rsidR="00C16AD2" w:rsidRPr="00102004">
        <w:rPr>
          <w:sz w:val="28"/>
          <w:szCs w:val="28"/>
        </w:rPr>
        <w:t>округа Хабаровского края</w:t>
      </w:r>
      <w:r w:rsidR="004E5251" w:rsidRPr="00102004">
        <w:rPr>
          <w:sz w:val="28"/>
          <w:szCs w:val="28"/>
        </w:rPr>
        <w:t xml:space="preserve"> от </w:t>
      </w:r>
      <w:r w:rsidR="00C16AD2" w:rsidRPr="00102004">
        <w:rPr>
          <w:sz w:val="28"/>
          <w:szCs w:val="28"/>
        </w:rPr>
        <w:t>_____________</w:t>
      </w:r>
      <w:r w:rsidR="004E5251" w:rsidRPr="00102004">
        <w:rPr>
          <w:sz w:val="28"/>
          <w:szCs w:val="28"/>
        </w:rPr>
        <w:t xml:space="preserve"> </w:t>
      </w:r>
      <w:r w:rsidR="00DC3352">
        <w:rPr>
          <w:sz w:val="28"/>
          <w:szCs w:val="28"/>
        </w:rPr>
        <w:t>"</w:t>
      </w:r>
      <w:r w:rsidR="004E5251" w:rsidRPr="00102004">
        <w:rPr>
          <w:sz w:val="28"/>
          <w:szCs w:val="28"/>
        </w:rPr>
        <w:t xml:space="preserve">Об установлении систем оплаты труда работников муниципальных учреждений Охотского муниципального </w:t>
      </w:r>
      <w:r w:rsidR="00C16AD2" w:rsidRPr="00102004">
        <w:rPr>
          <w:sz w:val="28"/>
          <w:szCs w:val="28"/>
        </w:rPr>
        <w:t>округа Хабаровского края</w:t>
      </w:r>
      <w:r w:rsidR="00DC3352">
        <w:rPr>
          <w:sz w:val="28"/>
          <w:szCs w:val="28"/>
        </w:rPr>
        <w:t>"</w:t>
      </w:r>
      <w:r w:rsidR="004E5251" w:rsidRPr="00102004">
        <w:rPr>
          <w:sz w:val="28"/>
          <w:szCs w:val="28"/>
        </w:rPr>
        <w:t xml:space="preserve"> и настоящим Положением.</w:t>
      </w:r>
    </w:p>
    <w:p w:rsidR="00663BE4" w:rsidRPr="00102004" w:rsidRDefault="004E5251" w:rsidP="004E52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Условия оплаты труда руководителя учреждения и его заместителей определяются исходя из предельного уровня соотношения среднемесячной заработной платы руководителя учреждения, его заместителей и среднемесячной заработной платы работников этого учреждения (без учета заработной платы руководителя, его заместителей), а также предельной доли оплаты труда работников административно-управленческого и вспомогательного персонала учреждения.</w:t>
      </w:r>
    </w:p>
    <w:p w:rsidR="004B123A" w:rsidRPr="00102004" w:rsidRDefault="004B123A" w:rsidP="004B12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6.2. К должностным окладам руководителя учреждения, его заместителей устанавливаются повышающие коэффициенты за квалификационную категорию, наличие ученой степени, звания «заслуженный», «народный», персональный повышающий коэффициент в соответствии с разделом 3 настоящего Положения.</w:t>
      </w:r>
    </w:p>
    <w:p w:rsidR="00663BE4" w:rsidRPr="00102004" w:rsidRDefault="004B123A" w:rsidP="00663B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663BE4" w:rsidRPr="00102004">
        <w:rPr>
          <w:sz w:val="28"/>
          <w:szCs w:val="28"/>
        </w:rPr>
        <w:t>6.3. Предельная доля оплаты труда работников административно-управленческого и вспомогательного персонала в фонде оплаты труда учреждения не должна превышать 40 процентов.</w:t>
      </w:r>
    </w:p>
    <w:p w:rsidR="00663BE4" w:rsidRPr="00102004" w:rsidRDefault="00663BE4" w:rsidP="00663B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Перечень должностей, относимых к административно-управленческому и вспомогательному персоналу учреждений, приведен в приложении 2 к настоящему Положению.</w:t>
      </w:r>
    </w:p>
    <w:p w:rsidR="00663BE4" w:rsidRPr="00102004" w:rsidRDefault="00663BE4" w:rsidP="00663B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Предельный уровень соотношения среднемесячной заработной платы руководителей учреждений, их заместителей и среднемесячной заработной платы работников этих учреждений (без учета заработной платы руководителя, его заместителей, главного бухгалтера) приведен в приложении 3 к настоящему Положению.</w:t>
      </w:r>
    </w:p>
    <w:p w:rsidR="005C5CE5" w:rsidRPr="00102004" w:rsidRDefault="005C5CE5" w:rsidP="004B12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6.4. Размеры должностных окладов заместителей руководителя учреждения устанавливаются в размере на 10-30 процентов ниже должностного оклада руководителя.</w:t>
      </w:r>
    </w:p>
    <w:p w:rsidR="005C5CE5" w:rsidRPr="00102004" w:rsidRDefault="005C5CE5" w:rsidP="005C5C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6.5. Выплаты компенсационного и стимулирующего характера руководителям учреждений </w:t>
      </w:r>
      <w:r w:rsidR="00102004" w:rsidRPr="00102004">
        <w:rPr>
          <w:sz w:val="28"/>
          <w:szCs w:val="28"/>
        </w:rPr>
        <w:t>и их</w:t>
      </w:r>
      <w:r w:rsidRPr="00102004">
        <w:rPr>
          <w:sz w:val="28"/>
          <w:szCs w:val="28"/>
        </w:rPr>
        <w:t xml:space="preserve"> заместителям с учетом условий их труда определяются работодателями в соответствии с разделами 4, 5 настоящего Положения.</w:t>
      </w:r>
    </w:p>
    <w:p w:rsidR="005C5CE5" w:rsidRPr="00102004" w:rsidRDefault="005C5CE5" w:rsidP="003505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004">
        <w:rPr>
          <w:sz w:val="28"/>
          <w:szCs w:val="28"/>
        </w:rPr>
        <w:lastRenderedPageBreak/>
        <w:tab/>
      </w:r>
      <w:r w:rsidR="00067B66" w:rsidRPr="00102004">
        <w:rPr>
          <w:sz w:val="28"/>
          <w:szCs w:val="28"/>
        </w:rPr>
        <w:t>6.6. Штатным заместителям руководителей учреждений при выполнении ими обязанностей временно отсутствующего руководителя учреждения дополнительная доплата не производится, поскольку в таком случае данная работа выполняется в качестве условий о трудовой функции в рамках заключенного трудового договора.</w:t>
      </w:r>
    </w:p>
    <w:p w:rsidR="00067B66" w:rsidRPr="00102004" w:rsidRDefault="00067B66" w:rsidP="00350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7. Другие вопросы оплаты труда</w:t>
      </w:r>
    </w:p>
    <w:p w:rsidR="005C5CE5" w:rsidRPr="00102004" w:rsidRDefault="005C5CE5" w:rsidP="005C5C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7.1. Оплата труда работников, осуществляющих педагогическую деятельность, устанавливается исходя из тарифицируемой педагогической нагрузки.</w:t>
      </w:r>
    </w:p>
    <w:p w:rsidR="003505F0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3505F0" w:rsidRPr="00102004">
        <w:rPr>
          <w:sz w:val="28"/>
          <w:szCs w:val="28"/>
        </w:rPr>
        <w:t>Норма часов педагогической работы</w:t>
      </w:r>
      <w:r w:rsidR="004B123A" w:rsidRPr="00102004">
        <w:rPr>
          <w:sz w:val="28"/>
          <w:szCs w:val="28"/>
        </w:rPr>
        <w:t xml:space="preserve"> за ставку заработной платы, яв</w:t>
      </w:r>
      <w:r w:rsidR="003505F0" w:rsidRPr="00102004">
        <w:rPr>
          <w:sz w:val="28"/>
          <w:szCs w:val="28"/>
        </w:rPr>
        <w:t xml:space="preserve">ляющейся нормирующей частью педагогической работы, устанавливается в соответствии с приказом министерства образования и науки Российской Федерации </w:t>
      </w:r>
      <w:r w:rsidR="00794265" w:rsidRPr="00102004">
        <w:rPr>
          <w:sz w:val="28"/>
          <w:szCs w:val="28"/>
        </w:rPr>
        <w:t>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="00F11EE4" w:rsidRPr="00102004">
        <w:rPr>
          <w:sz w:val="28"/>
          <w:szCs w:val="28"/>
        </w:rPr>
        <w:t>.</w:t>
      </w:r>
    </w:p>
    <w:p w:rsidR="005C5CE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Тарификационный список работников, осуществляемых педагогическую деятельность, формируется исходя из количества часов по государственному образовательному стандарту, учебному плану и программам, обеспеченности кадрами и других конкретных условий в учреждении и устанавливает объем учебной нагрузки педагогических работников на учебный год.</w:t>
      </w:r>
    </w:p>
    <w:p w:rsidR="00794265" w:rsidRPr="00102004" w:rsidRDefault="005C5CE5" w:rsidP="005C5CE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При оплате за педагогическую работу отдельных специалистов, специалистов иных организаций (в том числе работников органов управления образованием, методических и учебно-методических кабинетов), привлекаемых для педагогической работы в учреждении, а также участвующего в проведении учебных занятий, размеры ставок почасовой оплаты труда устанавливаются учреждением самостоятельно.</w:t>
      </w:r>
    </w:p>
    <w:p w:rsidR="00794265" w:rsidRPr="00102004" w:rsidRDefault="005C5CE5" w:rsidP="0079426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</w:r>
      <w:r w:rsidR="00794265" w:rsidRPr="00102004">
        <w:rPr>
          <w:sz w:val="28"/>
          <w:szCs w:val="28"/>
        </w:rPr>
        <w:t>7.</w:t>
      </w:r>
      <w:r w:rsidR="00A971DB" w:rsidRPr="00102004">
        <w:rPr>
          <w:sz w:val="28"/>
          <w:szCs w:val="28"/>
        </w:rPr>
        <w:t>2</w:t>
      </w:r>
      <w:r w:rsidR="00794265" w:rsidRPr="00102004">
        <w:rPr>
          <w:sz w:val="28"/>
          <w:szCs w:val="28"/>
        </w:rPr>
        <w:t xml:space="preserve">. Из фонда оплаты труда работникам учреждений может выплачиваться материальная помощь. </w:t>
      </w:r>
    </w:p>
    <w:p w:rsidR="00794265" w:rsidRPr="00102004" w:rsidRDefault="00794265" w:rsidP="0079426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 xml:space="preserve">Порядок и размеры выплаты материальной помощи устанавливаются локальным нормативным актом учреждения с учетом мнения представительного органа работников. </w:t>
      </w:r>
    </w:p>
    <w:p w:rsidR="00794265" w:rsidRDefault="00794265" w:rsidP="00794265">
      <w:pPr>
        <w:jc w:val="both"/>
        <w:rPr>
          <w:sz w:val="28"/>
          <w:szCs w:val="28"/>
        </w:rPr>
      </w:pPr>
      <w:r w:rsidRPr="00102004">
        <w:rPr>
          <w:sz w:val="28"/>
          <w:szCs w:val="28"/>
        </w:rPr>
        <w:tab/>
        <w:t>Выплата материальной помощи работникам производится в пределах средств фонда оплаты труда.</w:t>
      </w:r>
    </w:p>
    <w:p w:rsidR="00102004" w:rsidRPr="00102004" w:rsidRDefault="00102004" w:rsidP="00794265">
      <w:pPr>
        <w:jc w:val="both"/>
        <w:rPr>
          <w:sz w:val="28"/>
          <w:szCs w:val="28"/>
        </w:rPr>
      </w:pPr>
    </w:p>
    <w:p w:rsidR="006A3B48" w:rsidRPr="00102004" w:rsidRDefault="005C5CE5" w:rsidP="00466B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>___________________</w:t>
      </w:r>
    </w:p>
    <w:p w:rsidR="006A3B48" w:rsidRPr="00102004" w:rsidRDefault="006A3B48" w:rsidP="00A6328A">
      <w:pPr>
        <w:tabs>
          <w:tab w:val="left" w:pos="1740"/>
        </w:tabs>
        <w:rPr>
          <w:sz w:val="28"/>
          <w:szCs w:val="28"/>
        </w:rPr>
      </w:pPr>
    </w:p>
    <w:p w:rsidR="006A3B48" w:rsidRPr="00102004" w:rsidRDefault="006A3B48" w:rsidP="00A6328A">
      <w:pPr>
        <w:tabs>
          <w:tab w:val="left" w:pos="1740"/>
        </w:tabs>
        <w:rPr>
          <w:sz w:val="28"/>
          <w:szCs w:val="28"/>
        </w:rPr>
      </w:pPr>
    </w:p>
    <w:p w:rsidR="008623F8" w:rsidRPr="00102004" w:rsidRDefault="008623F8" w:rsidP="00A6328A">
      <w:pPr>
        <w:tabs>
          <w:tab w:val="left" w:pos="1740"/>
        </w:tabs>
        <w:rPr>
          <w:sz w:val="28"/>
          <w:szCs w:val="28"/>
        </w:rPr>
        <w:sectPr w:rsidR="008623F8" w:rsidRPr="00102004" w:rsidSect="00534487">
          <w:headerReference w:type="firs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A3B48" w:rsidRPr="00102004" w:rsidRDefault="006A3B48" w:rsidP="006A3B48">
      <w:pPr>
        <w:autoSpaceDE w:val="0"/>
        <w:autoSpaceDN w:val="0"/>
        <w:adjustRightInd w:val="0"/>
        <w:spacing w:line="240" w:lineRule="exact"/>
        <w:ind w:left="5580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lastRenderedPageBreak/>
        <w:t>ПРИЛОЖЕНИЕ 1</w:t>
      </w:r>
    </w:p>
    <w:p w:rsidR="00506A53" w:rsidRPr="00102004" w:rsidRDefault="006A3B48" w:rsidP="006A3B48">
      <w:pPr>
        <w:autoSpaceDE w:val="0"/>
        <w:autoSpaceDN w:val="0"/>
        <w:adjustRightInd w:val="0"/>
        <w:spacing w:before="120" w:line="240" w:lineRule="exact"/>
        <w:ind w:left="5390"/>
        <w:jc w:val="center"/>
        <w:rPr>
          <w:sz w:val="28"/>
          <w:szCs w:val="28"/>
        </w:rPr>
      </w:pPr>
      <w:r w:rsidRPr="00102004">
        <w:rPr>
          <w:sz w:val="28"/>
          <w:szCs w:val="28"/>
        </w:rPr>
        <w:t xml:space="preserve">к Положению об оплате труда работников муниципальных учреждений, подведомственных отделу культуры администрации Охотского муниципального </w:t>
      </w:r>
      <w:r w:rsidR="00A971DB" w:rsidRPr="00102004">
        <w:rPr>
          <w:sz w:val="28"/>
          <w:szCs w:val="28"/>
        </w:rPr>
        <w:t xml:space="preserve">округа Хабаровского края </w:t>
      </w:r>
    </w:p>
    <w:p w:rsidR="00C61DA3" w:rsidRPr="00C61DA3" w:rsidRDefault="00C61DA3" w:rsidP="00C61DA3">
      <w:pPr>
        <w:spacing w:after="200" w:line="240" w:lineRule="exact"/>
        <w:ind w:left="6010"/>
        <w:jc w:val="center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ind w:left="5103"/>
        <w:jc w:val="center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ind w:left="5103"/>
        <w:jc w:val="center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ПОРЯДОК</w:t>
      </w: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 xml:space="preserve">назначения и выплаты надбавок за выслугу лет и стаж непрерывной работы работникам муниципальных учреждений, подведомственных отделу культуры администрации Охотского муниципального </w:t>
      </w:r>
      <w:r w:rsidR="00102004">
        <w:rPr>
          <w:sz w:val="28"/>
          <w:szCs w:val="28"/>
        </w:rPr>
        <w:t xml:space="preserve">округа                  Хабаровского края </w:t>
      </w:r>
      <w:r w:rsidRPr="00C61DA3">
        <w:rPr>
          <w:sz w:val="28"/>
          <w:szCs w:val="28"/>
        </w:rPr>
        <w:t xml:space="preserve"> </w:t>
      </w:r>
    </w:p>
    <w:p w:rsidR="00C61DA3" w:rsidRPr="00C61DA3" w:rsidRDefault="00C61DA3" w:rsidP="00C61DA3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1. Общие положения</w:t>
      </w:r>
    </w:p>
    <w:p w:rsidR="00C61DA3" w:rsidRPr="00C61DA3" w:rsidRDefault="00C61DA3" w:rsidP="00C61DA3">
      <w:pPr>
        <w:jc w:val="center"/>
        <w:rPr>
          <w:sz w:val="28"/>
          <w:szCs w:val="28"/>
        </w:rPr>
      </w:pP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 xml:space="preserve">1.1. Выплата надбавок за выслугу лет и стаж непрерывной работы (далее – надбавки) работникам муниципальных учреждений, подведомственных отделу культуры администрации Охотского муниципального </w:t>
      </w:r>
      <w:r w:rsidR="00102004">
        <w:rPr>
          <w:sz w:val="28"/>
          <w:szCs w:val="28"/>
        </w:rPr>
        <w:t>округа Хабаровского края</w:t>
      </w:r>
      <w:r w:rsidRPr="00C61DA3">
        <w:rPr>
          <w:sz w:val="28"/>
          <w:szCs w:val="28"/>
        </w:rPr>
        <w:t xml:space="preserve"> (далее – учреждения), производится дифференцированно в зависимости от стажа работы, дающего право на получение этих надбавок, в следующих размерах: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1) работникам учреждений культуры и искусства: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до 3 лет – 10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3 до 5 лет – 20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5 до 10 лет – 25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свыше 10 лет – 30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2) работникам образовательных учреждений: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а) руководителям учреждений, их заместителям (кроме заместителей по административно-хозяйственной работе):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до 3 лет – 10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3</w:t>
      </w:r>
      <w:r w:rsidRPr="00C61DA3">
        <w:rPr>
          <w:b/>
          <w:sz w:val="28"/>
          <w:szCs w:val="28"/>
        </w:rPr>
        <w:t xml:space="preserve"> </w:t>
      </w:r>
      <w:r w:rsidRPr="00C61DA3">
        <w:rPr>
          <w:sz w:val="28"/>
          <w:szCs w:val="28"/>
        </w:rPr>
        <w:t>до 5 лет – 20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b/>
          <w:sz w:val="28"/>
          <w:szCs w:val="28"/>
        </w:rPr>
        <w:tab/>
      </w:r>
      <w:r w:rsidRPr="00C61DA3">
        <w:rPr>
          <w:sz w:val="28"/>
          <w:szCs w:val="28"/>
        </w:rPr>
        <w:t>от 5 до 10 лет – 30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свыше 10 лет – 35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б) педагогическим работникам: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до 2 лет – 15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2 до 5 лет – 20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5 до 10 лет – 25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свыше 10 лет – 35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в) другим работникам: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до 5 лет – 10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5 до 10 лет – 15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от 10 до 15 лет – 20 процентов;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свыше 15 лет – 30 процентов.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lastRenderedPageBreak/>
        <w:tab/>
        <w:t>1.2. Надбавка за выслугу лет выплачивается работникам учреждений культуры и искусства, замещающим должности, относимые к вспомогательному персоналу учреждений, и работникам образовательных учреждений.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1.3. Надбавка за стаж непрерывной работы выплачивается работникам учреждений культуры и искусства, замещающим должности, относимые к административно - управленческому и основному персоналу учреждений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 xml:space="preserve">2. Исчисление стажа работы, дающего право </w:t>
      </w: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на получение надбавки за выслугу лет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2.1. В общий стаж работы, дающий право на получение надбавки за выслугу лет, включается: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а) время работы в: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- организациях, осуществляющих деятельность в сфере культуры либо образовательную деятельность (по соответствующим учреждениям);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- органах государственной власти и местного самоуправления, осуществляющих управление в сфере культуры либо образования (по соответствующим учреждениям);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б) время обучения работников учреждений в образовательных организациях, осуществляющих переподготовку и повышение квалификации кадров, если они работали в государственных и муниципальных организациях на соответствующих должностях;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в) время отпуска по уходу за ребенком до достижения им возраста полутора лет и дополнительного отпуска по уходу за ребенком до достижения им возраста трех лет лицам, состоящим в трудовых отношениях с учреждением.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 xml:space="preserve">2.2. Руководителям и работникам, занимающим должности, не связанные с деятельностью в сфере культуры либо образовательной деятельностью (экономические, финансовые, хозяйственные и т.д.), включаются иные периоды работы, опыт и знания по которым необходимы для выполнения обязанностей по занимаемой должности. 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Решение о включении в стаж работы периодов, дающих право на получение надбавки, принимает руководитель учреждения по рекомендации аттестационной комиссии учреждения.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  <w:r w:rsidRPr="00C61DA3">
        <w:rPr>
          <w:sz w:val="28"/>
          <w:szCs w:val="28"/>
        </w:rPr>
        <w:tab/>
        <w:t>2.3. Для педагогических и руководящих работников в стаж работы, дающий право на получение надбавки, засчитываются также другие периоды работы, предусмотренные к зачету в педагогический стаж, в соответствии с приложениями № 1, 2 к письму Министерства образования и науки Российской Федерации от 26.10.2004 № АФ-947 «О размерах и условиях оплаты труда работников образовательных учреждений в 2005 году».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</w:p>
    <w:p w:rsidR="00C61DA3" w:rsidRPr="00C61DA3" w:rsidRDefault="00C61DA3" w:rsidP="00C61DA3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 xml:space="preserve">3. Исчисление стажа работы, дающего право </w:t>
      </w:r>
    </w:p>
    <w:p w:rsidR="00C61DA3" w:rsidRPr="00C61DA3" w:rsidRDefault="00C61DA3" w:rsidP="00534487">
      <w:pPr>
        <w:spacing w:line="240" w:lineRule="exact"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>на получение надбавки за стаж непрерывной работы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lastRenderedPageBreak/>
        <w:t>3.1. Стаж работы, дающий право на получение надбавки за стаж непрерывной работы, определяется по продолжительности непрерывной работы в учреждениях культуры и искусства.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3.2. В стаж непрерывной работы, кроме того, включаются: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время учебы на курсах усовершенствования или повышения квалификации по специальности;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время отпуска по уходу за ребенком до достижения им возраста полутора лет и дополнительного отпуска по уходу за ребенком до достижения им возраста трех лет лицам, состоящим в трудовых отношениях с учреждением.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3.3. Стаж непрерывной работы сохраняется при переходе с работы из одного учреждения на работу в другое учреждение при условии, что перерыв в работе не превысил одного месяца, если иное не установлено настоящим Положением.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3.4. При увольнении из учреждения по собственному желанию без уважительных причин стаж непрерывной работы сохраняется при условии, что перерыв в работе не превысил трех недель.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3.5. При увольнении из учреждения по собственному желанию по уважительной причине стаж непрерывной работы сохраняется независимо от продолжительности перерыва в работе при условии, поступления на работу в учреждение после увольнения.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Причина увольнения считается уважительной, если трудовой договор расторгнут вследствие: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перевода мужа или жены на работу в другую местность, направления мужа или жены на работу, либо для прохождения службы за границу, переезда в другую местность;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болезни, препятствующей продолжению работы или проживанию в данной местности (согласно медицинскому заключению, вынесенному в установленном порядке);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необходимости ухода за больными членами семьи (при наличии медицинского заключения) или инвалидами I группы;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избрания на должности, замещаемые по конкурсу.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3.6. Стаж непрерывной работы сохраняется, если перерыв в работе не превысил двух месяцев, при поступлении на работу в другое учреждение лиц, работавших в районах Крайнего Севера и приравненных к ним местностях, после увольнения из учреждения по истечении срока трудового договора.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Стаж работы в районах Крайнего Севера и приравненных к ним местностях, дающий право на получение надбавки, исчисляется год за год.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3.7. Стаж непрерывной работы сохраняется, если перерыв в работе не превысил трех месяцев: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после окончания высшего, среднего специального учебного заведения, аспирантуры;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 xml:space="preserve">- при поступлении на работу в учреждение культуры после увольнения вследствие несоответствия работника занимаемой должности или </w:t>
      </w:r>
      <w:r w:rsidRPr="00C61DA3">
        <w:rPr>
          <w:sz w:val="28"/>
          <w:szCs w:val="28"/>
        </w:rPr>
        <w:lastRenderedPageBreak/>
        <w:t>выполняемой работе по состоянию здоровья, препятствующего продолжению данной работы (согласно медицинскому заключению).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3.8. За работниками, высвобождаемыми в связи с реорганизацией или ликвидацией учреждений, расположенных в районах Крайнего Севера и местностях, приравненных к районам Крайнего Севера, либо осуществлением мероприятий по сокращению численности или штата работников учреждений, стаж непрерывной работы сохраняется, если перерыв в работ не превысил шести месяцев.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3.9. Стаж непрерывной работы в учреждениях сохраняется пенсионерам, получившим государственную пенсию по старости, по инвалидности или за выслугу лет, независимо от продолжительности перерыва в работе, при условии поступления на работу в учреждение после выхода на пенсию.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3.10. При расторжении трудового договора беременными женщинами или матерями, имеющим детей (в том числе усыновленных или находящихся под опекой или попечительством) в возрасте до 14 лет или ребенка - инвалида в возрасте до 18 лет, стаж непрерывной работы сохраняется при условии поступления на работу до достижения ребенком указанного возраста.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3.11. Стаж непрерывной работы не сохраняется при поступлении на работу после прекращения трудового договора по следующим основаниям: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вступление в законную силу приговора суда, которым работник осужден к наказанию, исключающему возможность продолжения данной работы;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- совершение работником виновных действий, за которые действующим законодательством предусмотрено расторжение трудового договора по инициативе работодателя.</w:t>
      </w:r>
    </w:p>
    <w:p w:rsidR="00C61DA3" w:rsidRPr="00C61DA3" w:rsidRDefault="00C61DA3" w:rsidP="00C61DA3">
      <w:pPr>
        <w:ind w:firstLine="708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3.12. Во всех случаях, когда при переходе с работы из одного учреждения на работу в другое учреждение меняется место жительства, допускаемый перерыв в работе удлиняется на время, необходимое для проезда к новому месту жительства.</w:t>
      </w:r>
    </w:p>
    <w:p w:rsidR="00C61DA3" w:rsidRPr="00C61DA3" w:rsidRDefault="00C61DA3" w:rsidP="00C61DA3">
      <w:pPr>
        <w:ind w:firstLine="709"/>
        <w:jc w:val="both"/>
        <w:rPr>
          <w:sz w:val="28"/>
          <w:szCs w:val="28"/>
        </w:rPr>
      </w:pPr>
      <w:r w:rsidRPr="00C61DA3">
        <w:rPr>
          <w:sz w:val="28"/>
          <w:szCs w:val="28"/>
        </w:rPr>
        <w:t>3.13. Продолжительность стажа непрерывной работы устанавливается администрацией учреждения в соответствии с записями в трудовых книжках и (или) на основании других надлежаще оформленных документов.</w:t>
      </w:r>
    </w:p>
    <w:p w:rsidR="00C61DA3" w:rsidRPr="00C61DA3" w:rsidRDefault="00C61DA3" w:rsidP="00C61DA3">
      <w:pPr>
        <w:jc w:val="both"/>
        <w:rPr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 xml:space="preserve">4. Порядок установления стажа работы, дающего право </w:t>
      </w: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 xml:space="preserve">на получение надбавок 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4.1. Стаж работы для выплаты надбавок устанавливается приказом руководителя учреждения.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4.2. Основным документом для определения стажа работы, дающего право на получение надбавок, является трудовая книжка.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 Порядок начисления и выплаты надбавок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5.1. Надбавки устанавливаются по основному месту работы.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5.2. Выплата надбавок производится ежемесячно.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C61DA3">
        <w:rPr>
          <w:rFonts w:eastAsia="Calibri"/>
          <w:sz w:val="28"/>
          <w:szCs w:val="28"/>
        </w:rPr>
        <w:lastRenderedPageBreak/>
        <w:t>5.3. Надбавки выплачиваются по основной должности исходя из оклада (должностного оклада), ставки заработной платы работника и пропорционально установленной учебной нагрузке, но не выше одной ставки.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5.4. Надбавки учитываются во всех случаях исчисления среднего заработка.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5.5. Надбавки выплачиваются с момента возникновения права на назначение или изменение размера этой надбавки.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Если у работника право на назначение или изменение размера надбавки наступило в период его пребывания в очередном или дополнительном отпуске, в период его временной нетрудоспособности, а также в другие периоды, в течение которых за ним сохраняется средняя заработная плата, выплата новой надбавки производится по окончании указанных периодов.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 xml:space="preserve">5.6. При увольнении работника надбавка начисляется пропорционально </w:t>
      </w:r>
      <w:r w:rsidR="00534487" w:rsidRPr="00C61DA3">
        <w:rPr>
          <w:rFonts w:eastAsia="Calibri"/>
          <w:sz w:val="28"/>
          <w:szCs w:val="28"/>
        </w:rPr>
        <w:t>отработанному времени,</w:t>
      </w:r>
      <w:r w:rsidRPr="00C61DA3">
        <w:rPr>
          <w:rFonts w:eastAsia="Calibri"/>
          <w:sz w:val="28"/>
          <w:szCs w:val="28"/>
        </w:rPr>
        <w:t xml:space="preserve"> и ее выплата производится при окончательном расчете.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6. Порядок контроля и ответственность за соблюдение</w:t>
      </w: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установленного порядка начисления надбавок</w:t>
      </w: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61DA3" w:rsidRPr="00C61DA3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1DA3">
        <w:rPr>
          <w:rFonts w:eastAsia="Calibri"/>
          <w:sz w:val="28"/>
          <w:szCs w:val="28"/>
        </w:rPr>
        <w:t>6.1. Ответственность за своевременный пересмотр размера надбавки у работников учреждения возлагается на руководителей учреждений.</w:t>
      </w:r>
    </w:p>
    <w:p w:rsidR="00092FEE" w:rsidRDefault="00C61DA3" w:rsidP="00C61DA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61DA3">
        <w:rPr>
          <w:rFonts w:eastAsia="Calibri"/>
          <w:sz w:val="28"/>
          <w:szCs w:val="28"/>
        </w:rPr>
        <w:t>6.2. Индивидуальные трудовые споры по вопросам установления стажа, дающего право для назначения надбавок или определения их размеров, рассматриваются в установленном законодательством порядке.</w:t>
      </w:r>
    </w:p>
    <w:p w:rsidR="006A3B48" w:rsidRPr="003C6F72" w:rsidRDefault="006A3B48" w:rsidP="006A3B48">
      <w:pPr>
        <w:spacing w:after="200" w:line="276" w:lineRule="auto"/>
        <w:jc w:val="center"/>
        <w:rPr>
          <w:sz w:val="26"/>
          <w:szCs w:val="26"/>
        </w:rPr>
      </w:pPr>
      <w:r w:rsidRPr="003C6F72">
        <w:rPr>
          <w:sz w:val="26"/>
          <w:szCs w:val="26"/>
        </w:rPr>
        <w:t>___________________</w:t>
      </w:r>
    </w:p>
    <w:p w:rsidR="00A94322" w:rsidRDefault="00A94322" w:rsidP="00A6328A">
      <w:pPr>
        <w:tabs>
          <w:tab w:val="left" w:pos="1740"/>
        </w:tabs>
        <w:rPr>
          <w:sz w:val="28"/>
          <w:szCs w:val="28"/>
        </w:rPr>
        <w:sectPr w:rsidR="00A94322" w:rsidSect="00447B1E">
          <w:pgSz w:w="11906" w:h="16838"/>
          <w:pgMar w:top="1134" w:right="567" w:bottom="907" w:left="1985" w:header="709" w:footer="709" w:gutter="0"/>
          <w:pgNumType w:start="1"/>
          <w:cols w:space="708"/>
          <w:titlePg/>
          <w:docGrid w:linePitch="360"/>
        </w:sectPr>
      </w:pPr>
    </w:p>
    <w:p w:rsidR="007D2BF3" w:rsidRPr="006A3B48" w:rsidRDefault="007D2BF3" w:rsidP="007D2BF3">
      <w:pPr>
        <w:autoSpaceDE w:val="0"/>
        <w:autoSpaceDN w:val="0"/>
        <w:adjustRightInd w:val="0"/>
        <w:rPr>
          <w:sz w:val="28"/>
          <w:szCs w:val="28"/>
        </w:rPr>
      </w:pPr>
    </w:p>
    <w:p w:rsidR="006A3B48" w:rsidRPr="0080057E" w:rsidRDefault="004E69AC" w:rsidP="006A3B48">
      <w:pPr>
        <w:autoSpaceDE w:val="0"/>
        <w:autoSpaceDN w:val="0"/>
        <w:adjustRightInd w:val="0"/>
        <w:spacing w:line="240" w:lineRule="exact"/>
        <w:ind w:left="5580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>ПРИЛОЖЕНИЕ 2</w:t>
      </w:r>
    </w:p>
    <w:p w:rsidR="00D64EA2" w:rsidRPr="0080057E" w:rsidRDefault="006A3B48" w:rsidP="00D64EA2">
      <w:pPr>
        <w:autoSpaceDE w:val="0"/>
        <w:autoSpaceDN w:val="0"/>
        <w:adjustRightInd w:val="0"/>
        <w:spacing w:before="120" w:line="240" w:lineRule="exact"/>
        <w:ind w:left="5390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 xml:space="preserve">к Положению об оплате труда работников муниципальных учреждений, подведомственных отделу культуры администрации Охотского муниципального </w:t>
      </w:r>
      <w:r w:rsidR="004E69AC">
        <w:rPr>
          <w:sz w:val="26"/>
          <w:szCs w:val="26"/>
        </w:rPr>
        <w:t xml:space="preserve">округа Хабаровского края </w:t>
      </w:r>
    </w:p>
    <w:p w:rsidR="00D64EA2" w:rsidRPr="0080057E" w:rsidRDefault="00D64EA2" w:rsidP="009F6C49">
      <w:pPr>
        <w:autoSpaceDE w:val="0"/>
        <w:autoSpaceDN w:val="0"/>
        <w:adjustRightInd w:val="0"/>
        <w:spacing w:line="240" w:lineRule="exact"/>
        <w:ind w:left="5392"/>
        <w:jc w:val="center"/>
        <w:rPr>
          <w:b/>
          <w:i/>
          <w:sz w:val="26"/>
          <w:szCs w:val="26"/>
        </w:rPr>
      </w:pPr>
    </w:p>
    <w:p w:rsidR="007D2BF3" w:rsidRPr="0080057E" w:rsidRDefault="007D2BF3" w:rsidP="006A3B48">
      <w:pPr>
        <w:spacing w:line="240" w:lineRule="exact"/>
        <w:ind w:left="5103"/>
        <w:jc w:val="center"/>
        <w:rPr>
          <w:b/>
          <w:sz w:val="26"/>
          <w:szCs w:val="26"/>
        </w:rPr>
      </w:pPr>
    </w:p>
    <w:p w:rsidR="007D2BF3" w:rsidRPr="0080057E" w:rsidRDefault="007D2BF3" w:rsidP="006A3B48">
      <w:pPr>
        <w:spacing w:line="240" w:lineRule="exact"/>
        <w:ind w:left="5103"/>
        <w:jc w:val="center"/>
        <w:rPr>
          <w:b/>
          <w:sz w:val="26"/>
          <w:szCs w:val="26"/>
        </w:rPr>
      </w:pPr>
    </w:p>
    <w:p w:rsidR="00575956" w:rsidRPr="0080057E" w:rsidRDefault="00575956" w:rsidP="00575956">
      <w:pPr>
        <w:spacing w:line="240" w:lineRule="exact"/>
        <w:ind w:firstLine="709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>ПЕРЕЧЕНЬ</w:t>
      </w:r>
    </w:p>
    <w:p w:rsidR="00575956" w:rsidRPr="0080057E" w:rsidRDefault="00575956" w:rsidP="00575956">
      <w:pPr>
        <w:spacing w:line="240" w:lineRule="exact"/>
        <w:ind w:firstLine="709"/>
        <w:jc w:val="center"/>
        <w:rPr>
          <w:sz w:val="26"/>
          <w:szCs w:val="26"/>
        </w:rPr>
      </w:pPr>
    </w:p>
    <w:p w:rsidR="004E69AC" w:rsidRDefault="00575956" w:rsidP="00575956">
      <w:pPr>
        <w:spacing w:line="240" w:lineRule="exact"/>
        <w:ind w:firstLine="709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 xml:space="preserve">должностей, относимых к административно-управленческому и вспомогательному персоналу муниципальных учреждений, подведомственных отделу культуры администрации Охотского муниципального </w:t>
      </w:r>
      <w:r w:rsidR="004E69AC">
        <w:rPr>
          <w:sz w:val="26"/>
          <w:szCs w:val="26"/>
        </w:rPr>
        <w:t xml:space="preserve">округа </w:t>
      </w:r>
    </w:p>
    <w:p w:rsidR="00575956" w:rsidRPr="0080057E" w:rsidRDefault="004E69AC" w:rsidP="00575956">
      <w:pPr>
        <w:spacing w:line="240" w:lineRule="exac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Хабаровского края </w:t>
      </w:r>
    </w:p>
    <w:p w:rsidR="00575956" w:rsidRPr="0080057E" w:rsidRDefault="00575956" w:rsidP="00575956">
      <w:pPr>
        <w:ind w:firstLine="708"/>
        <w:rPr>
          <w:sz w:val="26"/>
          <w:szCs w:val="26"/>
        </w:rPr>
      </w:pPr>
    </w:p>
    <w:p w:rsidR="00575956" w:rsidRPr="0080057E" w:rsidRDefault="00575956" w:rsidP="00575956">
      <w:pPr>
        <w:ind w:firstLine="708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>1. Административно-управленческий персонал</w:t>
      </w:r>
    </w:p>
    <w:p w:rsidR="00575956" w:rsidRPr="0080057E" w:rsidRDefault="00575956" w:rsidP="00575956">
      <w:pPr>
        <w:ind w:firstLine="708"/>
        <w:jc w:val="center"/>
        <w:rPr>
          <w:sz w:val="26"/>
          <w:szCs w:val="26"/>
        </w:rPr>
      </w:pPr>
    </w:p>
    <w:p w:rsidR="00575956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1.1. Руководитель учреждения.</w:t>
      </w:r>
    </w:p>
    <w:p w:rsidR="00575956" w:rsidRPr="003123BF" w:rsidRDefault="00575956" w:rsidP="00575956">
      <w:pPr>
        <w:ind w:firstLine="709"/>
        <w:jc w:val="both"/>
        <w:rPr>
          <w:sz w:val="26"/>
          <w:szCs w:val="26"/>
        </w:rPr>
      </w:pPr>
    </w:p>
    <w:p w:rsidR="00575956" w:rsidRPr="0080057E" w:rsidRDefault="00575956" w:rsidP="00575956">
      <w:pPr>
        <w:ind w:firstLine="709"/>
        <w:jc w:val="center"/>
        <w:rPr>
          <w:sz w:val="26"/>
          <w:szCs w:val="26"/>
        </w:rPr>
      </w:pPr>
      <w:r w:rsidRPr="0080057E">
        <w:rPr>
          <w:sz w:val="26"/>
          <w:szCs w:val="26"/>
        </w:rPr>
        <w:t>2. Вспомогательный персонал</w:t>
      </w:r>
    </w:p>
    <w:p w:rsidR="00575956" w:rsidRPr="0080057E" w:rsidRDefault="00575956" w:rsidP="00575956">
      <w:pPr>
        <w:ind w:firstLine="709"/>
        <w:jc w:val="center"/>
        <w:rPr>
          <w:sz w:val="26"/>
          <w:szCs w:val="26"/>
        </w:rPr>
      </w:pP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2.1. Начальник хозяйственного отдела.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2.2. Инженер по техническому обслуживанию здания.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 xml:space="preserve">2.3. Заведующий </w:t>
      </w:r>
      <w:r w:rsidR="00AD4CCE">
        <w:rPr>
          <w:sz w:val="26"/>
          <w:szCs w:val="26"/>
        </w:rPr>
        <w:t>складом</w:t>
      </w:r>
      <w:r w:rsidRPr="0080057E">
        <w:rPr>
          <w:sz w:val="26"/>
          <w:szCs w:val="26"/>
        </w:rPr>
        <w:t>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2.4. Юрисконсульт.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2.5. Инспектор по кадрам.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 xml:space="preserve">2.6. </w:t>
      </w:r>
      <w:proofErr w:type="spellStart"/>
      <w:r w:rsidRPr="0080057E">
        <w:rPr>
          <w:sz w:val="26"/>
          <w:szCs w:val="26"/>
        </w:rPr>
        <w:t>Документовед</w:t>
      </w:r>
      <w:proofErr w:type="spellEnd"/>
      <w:r w:rsidRPr="0080057E">
        <w:rPr>
          <w:sz w:val="26"/>
          <w:szCs w:val="26"/>
        </w:rPr>
        <w:t>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</w:t>
      </w:r>
      <w:r w:rsidR="004E69AC">
        <w:rPr>
          <w:sz w:val="26"/>
          <w:szCs w:val="26"/>
        </w:rPr>
        <w:t>7</w:t>
      </w:r>
      <w:r w:rsidRPr="0080057E">
        <w:rPr>
          <w:sz w:val="26"/>
          <w:szCs w:val="26"/>
        </w:rPr>
        <w:t>. Кассир</w:t>
      </w:r>
      <w:r w:rsidR="00AD4CCE">
        <w:rPr>
          <w:sz w:val="26"/>
          <w:szCs w:val="26"/>
        </w:rPr>
        <w:t xml:space="preserve"> билетный</w:t>
      </w:r>
      <w:r w:rsidRPr="0080057E">
        <w:rPr>
          <w:sz w:val="26"/>
          <w:szCs w:val="26"/>
        </w:rPr>
        <w:t>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</w:t>
      </w:r>
      <w:r w:rsidR="004E69AC">
        <w:rPr>
          <w:sz w:val="26"/>
          <w:szCs w:val="26"/>
        </w:rPr>
        <w:t>8</w:t>
      </w:r>
      <w:r w:rsidRPr="0080057E">
        <w:rPr>
          <w:sz w:val="26"/>
          <w:szCs w:val="26"/>
        </w:rPr>
        <w:t>. Контролер билетов.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</w:t>
      </w:r>
      <w:r w:rsidR="004E69AC">
        <w:rPr>
          <w:sz w:val="26"/>
          <w:szCs w:val="26"/>
        </w:rPr>
        <w:t>9</w:t>
      </w:r>
      <w:r w:rsidRPr="0080057E">
        <w:rPr>
          <w:sz w:val="26"/>
          <w:szCs w:val="26"/>
        </w:rPr>
        <w:t>. Дворник.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2.1</w:t>
      </w:r>
      <w:r w:rsidR="004E69AC">
        <w:rPr>
          <w:sz w:val="26"/>
          <w:szCs w:val="26"/>
        </w:rPr>
        <w:t>0</w:t>
      </w:r>
      <w:r w:rsidRPr="0080057E">
        <w:rPr>
          <w:sz w:val="26"/>
          <w:szCs w:val="26"/>
        </w:rPr>
        <w:t>. Рабочий по комплексному обслуживанию и ремонту зданий и сооружений.</w:t>
      </w:r>
    </w:p>
    <w:p w:rsidR="00575956" w:rsidRPr="0080057E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2.1</w:t>
      </w:r>
      <w:r w:rsidR="004E69AC">
        <w:rPr>
          <w:sz w:val="26"/>
          <w:szCs w:val="26"/>
        </w:rPr>
        <w:t>1</w:t>
      </w:r>
      <w:r w:rsidRPr="0080057E">
        <w:rPr>
          <w:sz w:val="26"/>
          <w:szCs w:val="26"/>
        </w:rPr>
        <w:t>. Электромонтер по ремонту и обслуживанию электрооборудования.</w:t>
      </w:r>
    </w:p>
    <w:p w:rsidR="00575956" w:rsidRPr="00FD3D8E" w:rsidRDefault="003A000F" w:rsidP="005759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69AC">
        <w:rPr>
          <w:sz w:val="26"/>
          <w:szCs w:val="26"/>
        </w:rPr>
        <w:t>2</w:t>
      </w:r>
      <w:r>
        <w:rPr>
          <w:sz w:val="26"/>
          <w:szCs w:val="26"/>
        </w:rPr>
        <w:t>. Истопник</w:t>
      </w:r>
      <w:r w:rsidR="00575956" w:rsidRPr="00FD3D8E">
        <w:rPr>
          <w:sz w:val="26"/>
          <w:szCs w:val="26"/>
        </w:rPr>
        <w:t>.</w:t>
      </w:r>
    </w:p>
    <w:p w:rsidR="00575956" w:rsidRPr="00FD3D8E" w:rsidRDefault="003A000F" w:rsidP="005759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69AC">
        <w:rPr>
          <w:sz w:val="26"/>
          <w:szCs w:val="26"/>
        </w:rPr>
        <w:t>3</w:t>
      </w:r>
      <w:r>
        <w:rPr>
          <w:sz w:val="26"/>
          <w:szCs w:val="26"/>
        </w:rPr>
        <w:t>. Сторож (вахтер)</w:t>
      </w:r>
      <w:r w:rsidR="00575956" w:rsidRPr="00FD3D8E">
        <w:rPr>
          <w:sz w:val="26"/>
          <w:szCs w:val="26"/>
        </w:rPr>
        <w:t>.</w:t>
      </w:r>
    </w:p>
    <w:p w:rsidR="00575956" w:rsidRDefault="00575956" w:rsidP="00575956">
      <w:pPr>
        <w:ind w:firstLine="709"/>
        <w:jc w:val="both"/>
        <w:rPr>
          <w:sz w:val="26"/>
          <w:szCs w:val="26"/>
        </w:rPr>
      </w:pPr>
      <w:r w:rsidRPr="0080057E">
        <w:rPr>
          <w:sz w:val="26"/>
          <w:szCs w:val="26"/>
        </w:rPr>
        <w:t>2.1</w:t>
      </w:r>
      <w:r w:rsidR="004E69AC">
        <w:rPr>
          <w:sz w:val="26"/>
          <w:szCs w:val="26"/>
        </w:rPr>
        <w:t>4</w:t>
      </w:r>
      <w:r w:rsidRPr="0080057E">
        <w:rPr>
          <w:sz w:val="26"/>
          <w:szCs w:val="26"/>
        </w:rPr>
        <w:t>. Гардеробщик.</w:t>
      </w:r>
    </w:p>
    <w:p w:rsidR="008B79FF" w:rsidRDefault="008B79FF" w:rsidP="004F79EA">
      <w:pPr>
        <w:ind w:firstLine="709"/>
        <w:jc w:val="both"/>
        <w:rPr>
          <w:sz w:val="26"/>
          <w:szCs w:val="26"/>
        </w:rPr>
      </w:pPr>
      <w:r w:rsidRPr="008B79FF">
        <w:rPr>
          <w:sz w:val="26"/>
          <w:szCs w:val="26"/>
        </w:rPr>
        <w:t>2.1</w:t>
      </w:r>
      <w:r w:rsidR="004E69AC">
        <w:rPr>
          <w:sz w:val="26"/>
          <w:szCs w:val="26"/>
        </w:rPr>
        <w:t>5</w:t>
      </w:r>
      <w:r w:rsidRPr="008B79FF">
        <w:rPr>
          <w:sz w:val="26"/>
          <w:szCs w:val="26"/>
        </w:rPr>
        <w:t>. Специалист в области охраны труда.</w:t>
      </w:r>
    </w:p>
    <w:p w:rsidR="004F79EA" w:rsidRPr="004F79EA" w:rsidRDefault="004F79EA" w:rsidP="004F79EA">
      <w:pPr>
        <w:ind w:firstLine="709"/>
        <w:jc w:val="both"/>
        <w:rPr>
          <w:sz w:val="26"/>
          <w:szCs w:val="26"/>
        </w:rPr>
      </w:pPr>
      <w:r w:rsidRPr="004F79EA">
        <w:rPr>
          <w:sz w:val="26"/>
          <w:szCs w:val="26"/>
        </w:rPr>
        <w:t>2.1</w:t>
      </w:r>
      <w:r w:rsidR="004E69AC">
        <w:rPr>
          <w:sz w:val="26"/>
          <w:szCs w:val="26"/>
        </w:rPr>
        <w:t>6</w:t>
      </w:r>
      <w:r w:rsidRPr="004F79EA">
        <w:rPr>
          <w:sz w:val="26"/>
          <w:szCs w:val="26"/>
        </w:rPr>
        <w:t>. Швея.</w:t>
      </w:r>
    </w:p>
    <w:p w:rsidR="004F79EA" w:rsidRDefault="00BA1B91" w:rsidP="004F79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69AC">
        <w:rPr>
          <w:sz w:val="26"/>
          <w:szCs w:val="26"/>
        </w:rPr>
        <w:t>7</w:t>
      </w:r>
      <w:r w:rsidR="004F79EA">
        <w:rPr>
          <w:sz w:val="26"/>
          <w:szCs w:val="26"/>
        </w:rPr>
        <w:t>. Уборщик территорий.</w:t>
      </w:r>
    </w:p>
    <w:p w:rsidR="00422420" w:rsidRDefault="00422420" w:rsidP="004F79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E69AC">
        <w:rPr>
          <w:sz w:val="26"/>
          <w:szCs w:val="26"/>
        </w:rPr>
        <w:t>18</w:t>
      </w:r>
      <w:r>
        <w:rPr>
          <w:sz w:val="26"/>
          <w:szCs w:val="26"/>
        </w:rPr>
        <w:t>. Делопроизводитель.</w:t>
      </w:r>
    </w:p>
    <w:p w:rsidR="00AD4CCE" w:rsidRPr="00AD4CCE" w:rsidRDefault="00AD4CCE" w:rsidP="00AD4CCE">
      <w:pPr>
        <w:ind w:firstLine="709"/>
        <w:jc w:val="both"/>
        <w:rPr>
          <w:sz w:val="26"/>
          <w:szCs w:val="26"/>
        </w:rPr>
      </w:pPr>
      <w:r w:rsidRPr="00AD4CCE">
        <w:rPr>
          <w:sz w:val="26"/>
          <w:szCs w:val="26"/>
        </w:rPr>
        <w:t>2.</w:t>
      </w:r>
      <w:r w:rsidR="004E69AC">
        <w:rPr>
          <w:sz w:val="26"/>
          <w:szCs w:val="26"/>
        </w:rPr>
        <w:t>19</w:t>
      </w:r>
      <w:r w:rsidRPr="00AD4CCE">
        <w:rPr>
          <w:sz w:val="26"/>
          <w:szCs w:val="26"/>
        </w:rPr>
        <w:t>. Экспедитор по перевозке грузов.</w:t>
      </w:r>
    </w:p>
    <w:p w:rsidR="00AD4CCE" w:rsidRPr="00AD4CCE" w:rsidRDefault="00AD4CCE" w:rsidP="00AD4CCE">
      <w:pPr>
        <w:ind w:firstLine="709"/>
        <w:jc w:val="both"/>
        <w:rPr>
          <w:sz w:val="26"/>
          <w:szCs w:val="26"/>
        </w:rPr>
      </w:pPr>
      <w:r w:rsidRPr="00AD4CCE">
        <w:rPr>
          <w:sz w:val="26"/>
          <w:szCs w:val="26"/>
        </w:rPr>
        <w:t>2.2</w:t>
      </w:r>
      <w:r w:rsidR="004E69AC">
        <w:rPr>
          <w:sz w:val="26"/>
          <w:szCs w:val="26"/>
        </w:rPr>
        <w:t>0</w:t>
      </w:r>
      <w:r w:rsidRPr="00AD4CCE">
        <w:rPr>
          <w:sz w:val="26"/>
          <w:szCs w:val="26"/>
        </w:rPr>
        <w:t>. Контрактный управляющий.</w:t>
      </w:r>
    </w:p>
    <w:p w:rsidR="00AD4CCE" w:rsidRPr="00AD4CCE" w:rsidRDefault="00AD4CCE" w:rsidP="00AD4CCE">
      <w:pPr>
        <w:ind w:firstLine="709"/>
        <w:jc w:val="both"/>
        <w:rPr>
          <w:sz w:val="26"/>
          <w:szCs w:val="26"/>
        </w:rPr>
      </w:pPr>
      <w:r w:rsidRPr="00AD4CCE">
        <w:rPr>
          <w:sz w:val="26"/>
          <w:szCs w:val="26"/>
        </w:rPr>
        <w:t>2.2</w:t>
      </w:r>
      <w:r w:rsidR="004E69AC">
        <w:rPr>
          <w:sz w:val="26"/>
          <w:szCs w:val="26"/>
        </w:rPr>
        <w:t>1</w:t>
      </w:r>
      <w:r w:rsidRPr="00AD4CCE">
        <w:rPr>
          <w:sz w:val="26"/>
          <w:szCs w:val="26"/>
        </w:rPr>
        <w:t>. Водитель.</w:t>
      </w:r>
    </w:p>
    <w:p w:rsidR="00AD4CCE" w:rsidRDefault="00AD4CCE" w:rsidP="00AD4CCE">
      <w:pPr>
        <w:ind w:firstLine="709"/>
        <w:jc w:val="both"/>
        <w:rPr>
          <w:sz w:val="26"/>
          <w:szCs w:val="26"/>
        </w:rPr>
      </w:pPr>
      <w:r w:rsidRPr="00AD4CCE">
        <w:rPr>
          <w:sz w:val="26"/>
          <w:szCs w:val="26"/>
        </w:rPr>
        <w:t>2.2</w:t>
      </w:r>
      <w:r w:rsidR="004E69AC">
        <w:rPr>
          <w:sz w:val="26"/>
          <w:szCs w:val="26"/>
        </w:rPr>
        <w:t>2</w:t>
      </w:r>
      <w:r w:rsidRPr="00AD4CCE">
        <w:rPr>
          <w:sz w:val="26"/>
          <w:szCs w:val="26"/>
        </w:rPr>
        <w:t xml:space="preserve">. Инженер </w:t>
      </w:r>
      <w:r w:rsidR="004E69AC">
        <w:rPr>
          <w:sz w:val="26"/>
          <w:szCs w:val="26"/>
        </w:rPr>
        <w:t>сметчик</w:t>
      </w:r>
      <w:r w:rsidRPr="00AD4CCE">
        <w:rPr>
          <w:sz w:val="26"/>
          <w:szCs w:val="26"/>
        </w:rPr>
        <w:t>.</w:t>
      </w:r>
    </w:p>
    <w:p w:rsidR="004E69AC" w:rsidRDefault="004E69AC" w:rsidP="00AD4C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2.23. Специалист по информационным ресурсам.</w:t>
      </w:r>
    </w:p>
    <w:p w:rsidR="00BA1B91" w:rsidRPr="00BA1B91" w:rsidRDefault="00BA1B91" w:rsidP="00AD4CCE">
      <w:pPr>
        <w:ind w:firstLine="709"/>
        <w:jc w:val="both"/>
        <w:rPr>
          <w:sz w:val="26"/>
          <w:szCs w:val="26"/>
        </w:rPr>
      </w:pPr>
      <w:r w:rsidRPr="00BA1B91">
        <w:rPr>
          <w:sz w:val="26"/>
          <w:szCs w:val="26"/>
        </w:rPr>
        <w:t>2</w:t>
      </w:r>
      <w:r>
        <w:rPr>
          <w:sz w:val="26"/>
          <w:szCs w:val="26"/>
        </w:rPr>
        <w:t>.24. Механик по техническим видам спорта.</w:t>
      </w:r>
    </w:p>
    <w:p w:rsidR="00A94322" w:rsidRPr="004C3BD8" w:rsidRDefault="00BD4EFD" w:rsidP="004C3BD8">
      <w:pPr>
        <w:spacing w:line="360" w:lineRule="auto"/>
        <w:ind w:firstLine="709"/>
        <w:jc w:val="center"/>
        <w:rPr>
          <w:sz w:val="26"/>
          <w:szCs w:val="26"/>
        </w:rPr>
        <w:sectPr w:rsidR="00A94322" w:rsidRPr="004C3BD8" w:rsidSect="00447B1E">
          <w:pgSz w:w="11906" w:h="16838"/>
          <w:pgMar w:top="1134" w:right="567" w:bottom="907" w:left="1985" w:header="709" w:footer="709" w:gutter="0"/>
          <w:pgNumType w:start="1"/>
          <w:cols w:space="708"/>
          <w:titlePg/>
          <w:docGrid w:linePitch="360"/>
        </w:sectPr>
      </w:pPr>
      <w:r w:rsidRPr="0080057E">
        <w:rPr>
          <w:sz w:val="26"/>
          <w:szCs w:val="26"/>
        </w:rPr>
        <w:t>__________</w:t>
      </w:r>
    </w:p>
    <w:p w:rsidR="0053065B" w:rsidRDefault="0053065B" w:rsidP="006A3B48">
      <w:pPr>
        <w:tabs>
          <w:tab w:val="left" w:pos="1740"/>
        </w:tabs>
        <w:jc w:val="center"/>
        <w:rPr>
          <w:sz w:val="28"/>
          <w:szCs w:val="28"/>
        </w:rPr>
      </w:pPr>
    </w:p>
    <w:p w:rsidR="00E17789" w:rsidRPr="004C3BD8" w:rsidRDefault="00E17789" w:rsidP="00E17789">
      <w:pPr>
        <w:autoSpaceDE w:val="0"/>
        <w:autoSpaceDN w:val="0"/>
        <w:adjustRightInd w:val="0"/>
        <w:spacing w:line="240" w:lineRule="exact"/>
        <w:ind w:left="5580"/>
        <w:jc w:val="center"/>
        <w:rPr>
          <w:sz w:val="26"/>
          <w:szCs w:val="26"/>
        </w:rPr>
      </w:pPr>
      <w:r w:rsidRPr="004C3BD8">
        <w:rPr>
          <w:sz w:val="26"/>
          <w:szCs w:val="26"/>
        </w:rPr>
        <w:t>ПРИЛОЖЕНИЕ 3</w:t>
      </w:r>
    </w:p>
    <w:p w:rsidR="00E17789" w:rsidRPr="004C3BD8" w:rsidRDefault="00E17789" w:rsidP="00E17789">
      <w:pPr>
        <w:autoSpaceDE w:val="0"/>
        <w:autoSpaceDN w:val="0"/>
        <w:adjustRightInd w:val="0"/>
        <w:spacing w:before="120" w:line="240" w:lineRule="exact"/>
        <w:ind w:left="5390"/>
        <w:jc w:val="center"/>
        <w:rPr>
          <w:sz w:val="26"/>
          <w:szCs w:val="26"/>
        </w:rPr>
      </w:pPr>
      <w:r w:rsidRPr="004C3BD8">
        <w:rPr>
          <w:sz w:val="26"/>
          <w:szCs w:val="26"/>
        </w:rPr>
        <w:t xml:space="preserve">к Положению об оплате труда </w:t>
      </w:r>
      <w:r w:rsidR="00946167" w:rsidRPr="00946167">
        <w:rPr>
          <w:sz w:val="26"/>
          <w:szCs w:val="26"/>
        </w:rPr>
        <w:t xml:space="preserve">работников муниципальных учреждений, подведомственных отделу культуры администрации Охотского муниципального </w:t>
      </w:r>
      <w:r w:rsidR="004E69AC">
        <w:rPr>
          <w:sz w:val="26"/>
          <w:szCs w:val="26"/>
        </w:rPr>
        <w:t>округа Хабаровского края</w:t>
      </w:r>
    </w:p>
    <w:p w:rsidR="00E17789" w:rsidRPr="004C3BD8" w:rsidRDefault="00E17789" w:rsidP="00E17789">
      <w:pPr>
        <w:autoSpaceDE w:val="0"/>
        <w:autoSpaceDN w:val="0"/>
        <w:adjustRightInd w:val="0"/>
        <w:spacing w:line="240" w:lineRule="exact"/>
        <w:ind w:left="5392"/>
        <w:jc w:val="center"/>
        <w:rPr>
          <w:b/>
          <w:i/>
          <w:sz w:val="26"/>
          <w:szCs w:val="26"/>
        </w:rPr>
      </w:pPr>
    </w:p>
    <w:p w:rsidR="00E17789" w:rsidRPr="004C3BD8" w:rsidRDefault="00E17789" w:rsidP="00E17789">
      <w:pPr>
        <w:spacing w:line="240" w:lineRule="exact"/>
        <w:ind w:left="5103"/>
        <w:jc w:val="center"/>
        <w:rPr>
          <w:b/>
          <w:sz w:val="26"/>
          <w:szCs w:val="26"/>
        </w:rPr>
      </w:pPr>
    </w:p>
    <w:p w:rsidR="00E17789" w:rsidRPr="004C3BD8" w:rsidRDefault="00E17789" w:rsidP="00E17789">
      <w:pPr>
        <w:spacing w:line="240" w:lineRule="exact"/>
        <w:ind w:left="5103"/>
        <w:jc w:val="center"/>
        <w:rPr>
          <w:b/>
          <w:sz w:val="26"/>
          <w:szCs w:val="26"/>
        </w:rPr>
      </w:pP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C61DA3">
        <w:rPr>
          <w:sz w:val="28"/>
          <w:szCs w:val="28"/>
        </w:rPr>
        <w:t xml:space="preserve">ПРЕДЕЛЬНЫЙ УРОВЕНЬ </w:t>
      </w:r>
    </w:p>
    <w:p w:rsidR="00C61DA3" w:rsidRPr="00C61DA3" w:rsidRDefault="00C61DA3" w:rsidP="00C61DA3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</w:p>
    <w:p w:rsidR="00946167" w:rsidRPr="00946167" w:rsidRDefault="00946167" w:rsidP="00946167">
      <w:pPr>
        <w:spacing w:line="240" w:lineRule="exact"/>
        <w:contextualSpacing/>
        <w:jc w:val="center"/>
        <w:rPr>
          <w:sz w:val="28"/>
          <w:szCs w:val="28"/>
        </w:rPr>
      </w:pPr>
      <w:r w:rsidRPr="00946167">
        <w:rPr>
          <w:sz w:val="28"/>
          <w:szCs w:val="28"/>
        </w:rPr>
        <w:t xml:space="preserve">соотношения среднемесячной заработной платы руководителей, их заместителей и среднемесячной заработной платы работников муниципальных учреждений, подведомственных отделу культуры администрации Охотского муниципального </w:t>
      </w:r>
      <w:r w:rsidR="004E69AC">
        <w:rPr>
          <w:sz w:val="28"/>
          <w:szCs w:val="28"/>
        </w:rPr>
        <w:t>округа</w:t>
      </w:r>
      <w:r w:rsidRPr="00946167">
        <w:rPr>
          <w:sz w:val="28"/>
          <w:szCs w:val="28"/>
        </w:rPr>
        <w:t xml:space="preserve"> Хабаровского края</w:t>
      </w:r>
    </w:p>
    <w:p w:rsidR="00C61DA3" w:rsidRPr="00C61DA3" w:rsidRDefault="00C61DA3" w:rsidP="00C61DA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46167" w:rsidRPr="00946167" w:rsidRDefault="00946167" w:rsidP="00946167">
      <w:pPr>
        <w:ind w:firstLine="709"/>
        <w:jc w:val="both"/>
        <w:rPr>
          <w:sz w:val="28"/>
          <w:szCs w:val="28"/>
        </w:rPr>
      </w:pPr>
      <w:r w:rsidRPr="00946167">
        <w:rPr>
          <w:sz w:val="28"/>
          <w:szCs w:val="28"/>
        </w:rPr>
        <w:t xml:space="preserve">1. Муниципальное казенное учреждение культуры «Центр культурно-досуговой деятельности Охотского муниципального </w:t>
      </w:r>
      <w:r w:rsidR="004E69AC">
        <w:rPr>
          <w:sz w:val="28"/>
          <w:szCs w:val="28"/>
        </w:rPr>
        <w:t>округа</w:t>
      </w:r>
      <w:r w:rsidRPr="00946167">
        <w:rPr>
          <w:sz w:val="28"/>
          <w:szCs w:val="28"/>
        </w:rPr>
        <w:t xml:space="preserve"> Хабаровского края»: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руководитель учреждения – 2,3;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заместитель директора – 2,1.</w:t>
      </w:r>
    </w:p>
    <w:p w:rsidR="00946167" w:rsidRPr="00946167" w:rsidRDefault="00946167" w:rsidP="00946167">
      <w:pPr>
        <w:ind w:firstLine="709"/>
        <w:jc w:val="both"/>
        <w:rPr>
          <w:sz w:val="28"/>
          <w:szCs w:val="28"/>
        </w:rPr>
      </w:pPr>
      <w:r w:rsidRPr="00946167">
        <w:rPr>
          <w:sz w:val="28"/>
          <w:szCs w:val="28"/>
        </w:rPr>
        <w:t>2. Муниципальное казенное учреждение культуры «Охотская библиотека»: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руководитель учреждения – 1,9.</w:t>
      </w:r>
    </w:p>
    <w:p w:rsidR="00946167" w:rsidRPr="00946167" w:rsidRDefault="00946167" w:rsidP="00946167">
      <w:pPr>
        <w:ind w:firstLine="709"/>
        <w:jc w:val="both"/>
        <w:rPr>
          <w:sz w:val="28"/>
          <w:szCs w:val="28"/>
        </w:rPr>
      </w:pPr>
      <w:r w:rsidRPr="00946167">
        <w:rPr>
          <w:sz w:val="28"/>
          <w:szCs w:val="28"/>
        </w:rPr>
        <w:t xml:space="preserve">3. Муниципальное казенное учреждение культуры «Центр этнических культур»: 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руководитель учреждения – 1,5.</w:t>
      </w:r>
    </w:p>
    <w:p w:rsidR="00946167" w:rsidRPr="00946167" w:rsidRDefault="00946167" w:rsidP="00946167">
      <w:pPr>
        <w:ind w:firstLine="709"/>
        <w:jc w:val="both"/>
        <w:rPr>
          <w:sz w:val="28"/>
          <w:szCs w:val="28"/>
        </w:rPr>
      </w:pPr>
      <w:r w:rsidRPr="00946167">
        <w:rPr>
          <w:sz w:val="28"/>
          <w:szCs w:val="28"/>
        </w:rPr>
        <w:t xml:space="preserve">4. Муниципальное казенное образовательное учреждение дополнительного образования Детская школа искусств </w:t>
      </w:r>
      <w:proofErr w:type="spellStart"/>
      <w:r w:rsidRPr="00946167">
        <w:rPr>
          <w:sz w:val="28"/>
          <w:szCs w:val="28"/>
        </w:rPr>
        <w:t>р.п</w:t>
      </w:r>
      <w:proofErr w:type="spellEnd"/>
      <w:r w:rsidRPr="00946167">
        <w:rPr>
          <w:sz w:val="28"/>
          <w:szCs w:val="28"/>
        </w:rPr>
        <w:t>. Охотск: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руководитель учреждения – 2.</w:t>
      </w:r>
    </w:p>
    <w:p w:rsidR="00946167" w:rsidRPr="00946167" w:rsidRDefault="00946167" w:rsidP="00946167">
      <w:pPr>
        <w:ind w:firstLine="709"/>
        <w:jc w:val="both"/>
        <w:rPr>
          <w:sz w:val="28"/>
          <w:szCs w:val="28"/>
        </w:rPr>
      </w:pPr>
      <w:r w:rsidRPr="00946167">
        <w:rPr>
          <w:sz w:val="28"/>
          <w:szCs w:val="28"/>
        </w:rPr>
        <w:t xml:space="preserve">5. Муниципальное казенное учреждение культуры «Охотский краеведческий музей им. Е.Ф. </w:t>
      </w:r>
      <w:proofErr w:type="spellStart"/>
      <w:r w:rsidRPr="00946167">
        <w:rPr>
          <w:sz w:val="28"/>
          <w:szCs w:val="28"/>
        </w:rPr>
        <w:t>Морокова</w:t>
      </w:r>
      <w:proofErr w:type="spellEnd"/>
      <w:r w:rsidRPr="00946167">
        <w:rPr>
          <w:sz w:val="28"/>
          <w:szCs w:val="28"/>
        </w:rPr>
        <w:t>»:</w:t>
      </w:r>
    </w:p>
    <w:p w:rsidR="00946167" w:rsidRPr="00946167" w:rsidRDefault="00946167" w:rsidP="00946167">
      <w:pPr>
        <w:ind w:firstLine="709"/>
        <w:contextualSpacing/>
        <w:jc w:val="both"/>
        <w:rPr>
          <w:sz w:val="28"/>
          <w:szCs w:val="28"/>
        </w:rPr>
      </w:pPr>
      <w:r w:rsidRPr="00946167">
        <w:rPr>
          <w:sz w:val="28"/>
          <w:szCs w:val="28"/>
        </w:rPr>
        <w:t>- руководитель учреждения – 1,2.</w:t>
      </w:r>
    </w:p>
    <w:p w:rsidR="00E17789" w:rsidRPr="004C3BD8" w:rsidRDefault="00E17789" w:rsidP="00E17789">
      <w:pPr>
        <w:spacing w:line="360" w:lineRule="auto"/>
        <w:ind w:firstLine="709"/>
        <w:jc w:val="center"/>
        <w:rPr>
          <w:sz w:val="26"/>
          <w:szCs w:val="26"/>
        </w:rPr>
      </w:pPr>
      <w:r w:rsidRPr="004C3BD8">
        <w:rPr>
          <w:sz w:val="26"/>
          <w:szCs w:val="26"/>
        </w:rPr>
        <w:t>__________</w:t>
      </w:r>
    </w:p>
    <w:p w:rsidR="0048191C" w:rsidRPr="00054C80" w:rsidRDefault="0053065B" w:rsidP="00054C80">
      <w:pPr>
        <w:rPr>
          <w:iCs/>
          <w:sz w:val="28"/>
          <w:szCs w:val="28"/>
        </w:rPr>
        <w:sectPr w:rsidR="0048191C" w:rsidRPr="00054C80" w:rsidSect="00447B1E">
          <w:pgSz w:w="11906" w:h="16838"/>
          <w:pgMar w:top="1134" w:right="567" w:bottom="907" w:left="1985" w:header="709" w:footer="709" w:gutter="0"/>
          <w:pgNumType w:start="1"/>
          <w:cols w:space="708"/>
          <w:titlePg/>
          <w:docGrid w:linePitch="360"/>
        </w:sectPr>
      </w:pPr>
      <w:r w:rsidRPr="00EF7D29">
        <w:rPr>
          <w:iCs/>
          <w:sz w:val="28"/>
          <w:szCs w:val="2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00"/>
        <w:gridCol w:w="4154"/>
      </w:tblGrid>
      <w:tr w:rsidR="0048191C" w:rsidRPr="0048191C" w:rsidTr="00EA55C1">
        <w:tc>
          <w:tcPr>
            <w:tcW w:w="5353" w:type="dxa"/>
          </w:tcPr>
          <w:p w:rsidR="0048191C" w:rsidRPr="0048191C" w:rsidRDefault="0048191C" w:rsidP="0048191C">
            <w:pPr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4218" w:type="dxa"/>
          </w:tcPr>
          <w:p w:rsidR="0048191C" w:rsidRPr="0048191C" w:rsidRDefault="0048191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8191C">
              <w:rPr>
                <w:sz w:val="26"/>
                <w:szCs w:val="26"/>
              </w:rPr>
              <w:t>УТВЕРЖДЕН</w:t>
            </w:r>
          </w:p>
          <w:p w:rsidR="0048191C" w:rsidRPr="0048191C" w:rsidRDefault="0048191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48191C" w:rsidRPr="0048191C" w:rsidRDefault="0048191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8191C">
              <w:rPr>
                <w:sz w:val="26"/>
                <w:szCs w:val="26"/>
              </w:rPr>
              <w:t xml:space="preserve">постановлением </w:t>
            </w:r>
          </w:p>
          <w:p w:rsidR="0048191C" w:rsidRPr="0048191C" w:rsidRDefault="0048191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8191C">
              <w:rPr>
                <w:sz w:val="26"/>
                <w:szCs w:val="26"/>
              </w:rPr>
              <w:t xml:space="preserve">администрации Охотского муниципального </w:t>
            </w:r>
            <w:r w:rsidR="004E69AC">
              <w:rPr>
                <w:sz w:val="26"/>
                <w:szCs w:val="26"/>
              </w:rPr>
              <w:t xml:space="preserve">округа Хабаровского края </w:t>
            </w:r>
          </w:p>
          <w:p w:rsidR="0048191C" w:rsidRPr="0048191C" w:rsidRDefault="0048191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48191C" w:rsidRPr="004E69AC" w:rsidRDefault="0048191C" w:rsidP="0048191C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 w:rsidRPr="0048191C">
              <w:rPr>
                <w:sz w:val="26"/>
                <w:szCs w:val="26"/>
              </w:rPr>
              <w:t xml:space="preserve">от </w:t>
            </w:r>
            <w:r w:rsidR="004E69AC">
              <w:rPr>
                <w:sz w:val="26"/>
                <w:szCs w:val="26"/>
              </w:rPr>
              <w:t>__________</w:t>
            </w:r>
            <w:r w:rsidR="004E69AC">
              <w:rPr>
                <w:sz w:val="26"/>
                <w:szCs w:val="26"/>
                <w:lang w:val="en-US"/>
              </w:rPr>
              <w:t>N</w:t>
            </w:r>
          </w:p>
          <w:p w:rsidR="007F264C" w:rsidRDefault="007F264C" w:rsidP="0048191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F264C" w:rsidRPr="00586344" w:rsidRDefault="007F264C" w:rsidP="00586344">
            <w:pPr>
              <w:spacing w:line="240" w:lineRule="exact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</w:p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  <w:r w:rsidRPr="0048191C">
        <w:rPr>
          <w:sz w:val="26"/>
          <w:szCs w:val="26"/>
        </w:rPr>
        <w:t xml:space="preserve">ПЕРЕЧЕНЬ </w:t>
      </w:r>
    </w:p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</w:p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  <w:r w:rsidRPr="0048191C">
        <w:rPr>
          <w:sz w:val="26"/>
          <w:szCs w:val="26"/>
        </w:rPr>
        <w:t xml:space="preserve">должностей, относимых к основному персоналу муниципальных </w:t>
      </w:r>
    </w:p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  <w:r w:rsidRPr="0048191C">
        <w:rPr>
          <w:sz w:val="26"/>
          <w:szCs w:val="26"/>
        </w:rPr>
        <w:t xml:space="preserve">учреждений, подведомственных отделу культуры </w:t>
      </w:r>
    </w:p>
    <w:p w:rsidR="0048191C" w:rsidRPr="0048191C" w:rsidRDefault="0048191C" w:rsidP="0048191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6"/>
          <w:szCs w:val="26"/>
        </w:rPr>
      </w:pPr>
      <w:r w:rsidRPr="0048191C">
        <w:rPr>
          <w:sz w:val="26"/>
          <w:szCs w:val="26"/>
        </w:rPr>
        <w:t xml:space="preserve">администрации Охотского муниципального </w:t>
      </w:r>
      <w:r w:rsidR="004E69AC">
        <w:rPr>
          <w:sz w:val="26"/>
          <w:szCs w:val="26"/>
        </w:rPr>
        <w:t>округа Хабаровского края</w:t>
      </w:r>
    </w:p>
    <w:p w:rsidR="0048191C" w:rsidRPr="0048191C" w:rsidRDefault="0048191C" w:rsidP="004E69A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4E69AC">
        <w:rPr>
          <w:sz w:val="26"/>
          <w:szCs w:val="26"/>
        </w:rPr>
        <w:t>1</w:t>
      </w:r>
      <w:r w:rsidRPr="0048191C">
        <w:rPr>
          <w:sz w:val="26"/>
          <w:szCs w:val="26"/>
        </w:rPr>
        <w:t xml:space="preserve">. </w:t>
      </w:r>
      <w:r w:rsidR="00BA1B91">
        <w:rPr>
          <w:sz w:val="26"/>
          <w:szCs w:val="26"/>
        </w:rPr>
        <w:t>Директор СДК.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4E69AC">
        <w:rPr>
          <w:sz w:val="26"/>
          <w:szCs w:val="26"/>
        </w:rPr>
        <w:t>2</w:t>
      </w:r>
      <w:r w:rsidRPr="0048191C">
        <w:rPr>
          <w:sz w:val="26"/>
          <w:szCs w:val="26"/>
        </w:rPr>
        <w:t>. Главный балетмейстер.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4E69AC">
        <w:rPr>
          <w:sz w:val="26"/>
          <w:szCs w:val="26"/>
        </w:rPr>
        <w:t>3</w:t>
      </w:r>
      <w:r w:rsidRPr="0048191C">
        <w:rPr>
          <w:sz w:val="26"/>
          <w:szCs w:val="26"/>
        </w:rPr>
        <w:t>. Балетмейстер-постановщик.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4E69AC">
        <w:rPr>
          <w:sz w:val="26"/>
          <w:szCs w:val="26"/>
        </w:rPr>
        <w:t>4</w:t>
      </w:r>
      <w:r w:rsidRPr="0048191C">
        <w:rPr>
          <w:sz w:val="26"/>
          <w:szCs w:val="26"/>
        </w:rPr>
        <w:t>. Главный хормейстер.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4E69AC">
        <w:rPr>
          <w:sz w:val="26"/>
          <w:szCs w:val="26"/>
        </w:rPr>
        <w:t>5</w:t>
      </w:r>
      <w:r w:rsidRPr="0048191C">
        <w:rPr>
          <w:sz w:val="26"/>
          <w:szCs w:val="26"/>
        </w:rPr>
        <w:t>. Концертмейстер</w:t>
      </w:r>
    </w:p>
    <w:p w:rsidR="0048191C" w:rsidRPr="00A31415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4E69AC">
        <w:rPr>
          <w:sz w:val="26"/>
          <w:szCs w:val="26"/>
        </w:rPr>
        <w:t>6</w:t>
      </w:r>
      <w:r w:rsidR="003A000F">
        <w:rPr>
          <w:sz w:val="26"/>
          <w:szCs w:val="26"/>
        </w:rPr>
        <w:t>. Заведующий отделом</w:t>
      </w:r>
      <w:r w:rsidR="008B79FF" w:rsidRPr="008B79FF">
        <w:rPr>
          <w:sz w:val="26"/>
          <w:szCs w:val="26"/>
        </w:rPr>
        <w:t>, сектором</w:t>
      </w:r>
      <w:r w:rsidRPr="00A31415">
        <w:rPr>
          <w:sz w:val="26"/>
          <w:szCs w:val="26"/>
        </w:rPr>
        <w:t>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4E69AC">
        <w:rPr>
          <w:sz w:val="26"/>
          <w:szCs w:val="26"/>
        </w:rPr>
        <w:t>7</w:t>
      </w:r>
      <w:r w:rsidR="008B79FF" w:rsidRPr="008B79FF">
        <w:rPr>
          <w:sz w:val="26"/>
          <w:szCs w:val="26"/>
        </w:rPr>
        <w:t>. Художник</w:t>
      </w:r>
      <w:r w:rsidR="008B79FF">
        <w:rPr>
          <w:sz w:val="26"/>
          <w:szCs w:val="26"/>
        </w:rPr>
        <w:t>-</w:t>
      </w:r>
      <w:r w:rsidR="008B79FF" w:rsidRPr="008B79FF">
        <w:rPr>
          <w:sz w:val="26"/>
          <w:szCs w:val="26"/>
        </w:rPr>
        <w:t>конструктор.</w:t>
      </w:r>
    </w:p>
    <w:p w:rsidR="0048191C" w:rsidRPr="008C7AE5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C7AE5">
        <w:rPr>
          <w:sz w:val="26"/>
          <w:szCs w:val="26"/>
        </w:rPr>
        <w:tab/>
      </w:r>
      <w:r w:rsidR="004E69AC">
        <w:rPr>
          <w:sz w:val="26"/>
          <w:szCs w:val="26"/>
        </w:rPr>
        <w:t>8</w:t>
      </w:r>
      <w:r w:rsidRPr="008C7AE5">
        <w:rPr>
          <w:sz w:val="26"/>
          <w:szCs w:val="26"/>
        </w:rPr>
        <w:t xml:space="preserve">. </w:t>
      </w:r>
      <w:r w:rsidR="00BA1B91">
        <w:rPr>
          <w:sz w:val="26"/>
          <w:szCs w:val="26"/>
        </w:rPr>
        <w:t>Артист-вокалист</w:t>
      </w:r>
      <w:r w:rsidR="008C7AE5" w:rsidRPr="008C7AE5">
        <w:rPr>
          <w:sz w:val="26"/>
          <w:szCs w:val="26"/>
        </w:rPr>
        <w:t>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4E69AC">
        <w:rPr>
          <w:sz w:val="26"/>
          <w:szCs w:val="26"/>
        </w:rPr>
        <w:t>9</w:t>
      </w:r>
      <w:r w:rsidRPr="0048191C">
        <w:rPr>
          <w:sz w:val="26"/>
          <w:szCs w:val="26"/>
        </w:rPr>
        <w:t>. Художник по свету.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</w:t>
      </w:r>
      <w:r w:rsidR="004E69AC">
        <w:rPr>
          <w:sz w:val="26"/>
          <w:szCs w:val="26"/>
        </w:rPr>
        <w:t>0</w:t>
      </w:r>
      <w:r w:rsidRPr="0048191C">
        <w:rPr>
          <w:sz w:val="26"/>
          <w:szCs w:val="26"/>
        </w:rPr>
        <w:t>. Режиссер-постановщик.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</w:t>
      </w:r>
      <w:r w:rsidR="004E69AC">
        <w:rPr>
          <w:sz w:val="26"/>
          <w:szCs w:val="26"/>
        </w:rPr>
        <w:t>1</w:t>
      </w:r>
      <w:r w:rsidRPr="0048191C">
        <w:rPr>
          <w:sz w:val="26"/>
          <w:szCs w:val="26"/>
        </w:rPr>
        <w:t>. Режиссер.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</w:t>
      </w:r>
      <w:r w:rsidR="004E69AC">
        <w:rPr>
          <w:sz w:val="26"/>
          <w:szCs w:val="26"/>
        </w:rPr>
        <w:t>2</w:t>
      </w:r>
      <w:r w:rsidRPr="0048191C">
        <w:rPr>
          <w:sz w:val="26"/>
          <w:szCs w:val="26"/>
        </w:rPr>
        <w:t xml:space="preserve">. </w:t>
      </w:r>
      <w:r w:rsidR="00BA1B91">
        <w:rPr>
          <w:sz w:val="26"/>
          <w:szCs w:val="26"/>
        </w:rPr>
        <w:t>Методист</w:t>
      </w:r>
      <w:r w:rsidRPr="0048191C">
        <w:rPr>
          <w:sz w:val="26"/>
          <w:szCs w:val="26"/>
        </w:rPr>
        <w:t>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</w:t>
      </w:r>
      <w:r w:rsidR="00BA1B91">
        <w:rPr>
          <w:sz w:val="26"/>
          <w:szCs w:val="26"/>
        </w:rPr>
        <w:t>3</w:t>
      </w:r>
      <w:r w:rsidRPr="0048191C">
        <w:rPr>
          <w:sz w:val="26"/>
          <w:szCs w:val="26"/>
        </w:rPr>
        <w:t>. Звукорежиссер.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</w:t>
      </w:r>
      <w:r w:rsidR="00BA1B91">
        <w:rPr>
          <w:sz w:val="26"/>
          <w:szCs w:val="26"/>
        </w:rPr>
        <w:t>4</w:t>
      </w:r>
      <w:r w:rsidRPr="0048191C">
        <w:rPr>
          <w:sz w:val="26"/>
          <w:szCs w:val="26"/>
        </w:rPr>
        <w:t>. Руководитель музыкальной части дискотеки.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  <w:t>1</w:t>
      </w:r>
      <w:r w:rsidR="00BA1B91">
        <w:rPr>
          <w:sz w:val="26"/>
          <w:szCs w:val="26"/>
        </w:rPr>
        <w:t>5</w:t>
      </w:r>
      <w:r w:rsidRPr="0048191C">
        <w:rPr>
          <w:sz w:val="26"/>
          <w:szCs w:val="26"/>
        </w:rPr>
        <w:t>. Руководитель кружка.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BA1B91">
        <w:rPr>
          <w:sz w:val="26"/>
          <w:szCs w:val="26"/>
        </w:rPr>
        <w:t>16</w:t>
      </w:r>
      <w:r w:rsidRPr="0048191C">
        <w:rPr>
          <w:sz w:val="26"/>
          <w:szCs w:val="26"/>
        </w:rPr>
        <w:t>. Администратор.</w:t>
      </w:r>
    </w:p>
    <w:p w:rsidR="0048191C" w:rsidRPr="0048191C" w:rsidRDefault="0048191C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8191C">
        <w:rPr>
          <w:sz w:val="26"/>
          <w:szCs w:val="26"/>
        </w:rPr>
        <w:tab/>
      </w:r>
      <w:r w:rsidR="00BA1B91">
        <w:rPr>
          <w:sz w:val="26"/>
          <w:szCs w:val="26"/>
        </w:rPr>
        <w:t>17</w:t>
      </w:r>
      <w:r w:rsidRPr="0048191C">
        <w:rPr>
          <w:sz w:val="26"/>
          <w:szCs w:val="26"/>
        </w:rPr>
        <w:t>. Главный библиограф.</w:t>
      </w:r>
    </w:p>
    <w:p w:rsidR="0048191C" w:rsidRPr="0048191C" w:rsidRDefault="00BA1B91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18</w:t>
      </w:r>
      <w:r w:rsidR="0048191C" w:rsidRPr="0048191C">
        <w:rPr>
          <w:sz w:val="26"/>
          <w:szCs w:val="26"/>
        </w:rPr>
        <w:t>. Главный библиотекарь.</w:t>
      </w:r>
    </w:p>
    <w:p w:rsidR="0048191C" w:rsidRPr="0048191C" w:rsidRDefault="00BA1B91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19</w:t>
      </w:r>
      <w:r w:rsidR="0048191C" w:rsidRPr="0048191C">
        <w:rPr>
          <w:sz w:val="26"/>
          <w:szCs w:val="26"/>
        </w:rPr>
        <w:t>. Библиограф.</w:t>
      </w:r>
    </w:p>
    <w:p w:rsidR="0048191C" w:rsidRPr="0048191C" w:rsidRDefault="00BA1B91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20</w:t>
      </w:r>
      <w:r w:rsidR="0048191C" w:rsidRPr="0048191C">
        <w:rPr>
          <w:sz w:val="26"/>
          <w:szCs w:val="26"/>
        </w:rPr>
        <w:t>. Библиотекарь.</w:t>
      </w:r>
    </w:p>
    <w:p w:rsidR="0048191C" w:rsidRPr="0048191C" w:rsidRDefault="00BA1B91" w:rsidP="0048191C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21</w:t>
      </w:r>
      <w:r w:rsidR="0048191C" w:rsidRPr="0048191C">
        <w:rPr>
          <w:sz w:val="26"/>
          <w:szCs w:val="26"/>
        </w:rPr>
        <w:t>. Специалист по фольклору.</w:t>
      </w:r>
    </w:p>
    <w:p w:rsidR="00ED1C2D" w:rsidRDefault="0048191C" w:rsidP="00ED1C2D">
      <w:pPr>
        <w:autoSpaceDE w:val="0"/>
        <w:autoSpaceDN w:val="0"/>
        <w:adjustRightInd w:val="0"/>
        <w:contextualSpacing/>
        <w:jc w:val="both"/>
      </w:pPr>
      <w:r w:rsidRPr="0048191C">
        <w:rPr>
          <w:sz w:val="26"/>
          <w:szCs w:val="26"/>
        </w:rPr>
        <w:tab/>
      </w:r>
      <w:r w:rsidR="00BA1B91">
        <w:rPr>
          <w:sz w:val="26"/>
          <w:szCs w:val="26"/>
        </w:rPr>
        <w:t>22</w:t>
      </w:r>
      <w:r w:rsidR="008B79FF" w:rsidRPr="008B79FF">
        <w:rPr>
          <w:sz w:val="26"/>
          <w:szCs w:val="26"/>
        </w:rPr>
        <w:t>. Педагог дополнительного образования.</w:t>
      </w:r>
      <w:r w:rsidR="00ED1C2D" w:rsidRPr="00ED1C2D">
        <w:t xml:space="preserve"> </w:t>
      </w:r>
    </w:p>
    <w:p w:rsidR="00ED1C2D" w:rsidRPr="00ED1C2D" w:rsidRDefault="00ED1C2D" w:rsidP="00ED1C2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tab/>
      </w:r>
      <w:r w:rsidR="00BA1B91">
        <w:rPr>
          <w:sz w:val="26"/>
          <w:szCs w:val="26"/>
        </w:rPr>
        <w:t>23</w:t>
      </w:r>
      <w:r w:rsidRPr="00ED1C2D">
        <w:rPr>
          <w:sz w:val="26"/>
          <w:szCs w:val="26"/>
        </w:rPr>
        <w:t>. Специалист по учету музейных предметов.</w:t>
      </w:r>
    </w:p>
    <w:p w:rsidR="00ED1C2D" w:rsidRPr="00ED1C2D" w:rsidRDefault="00BA1B91" w:rsidP="00ED1C2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24</w:t>
      </w:r>
      <w:r w:rsidR="00ED1C2D" w:rsidRPr="00ED1C2D">
        <w:rPr>
          <w:sz w:val="26"/>
          <w:szCs w:val="26"/>
        </w:rPr>
        <w:t>. Редактор.</w:t>
      </w:r>
    </w:p>
    <w:p w:rsidR="00ED1C2D" w:rsidRPr="00ED1C2D" w:rsidRDefault="00BA1B91" w:rsidP="00ED1C2D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25</w:t>
      </w:r>
      <w:r w:rsidR="00ED1C2D" w:rsidRPr="00ED1C2D">
        <w:rPr>
          <w:sz w:val="26"/>
          <w:szCs w:val="26"/>
        </w:rPr>
        <w:t>. Воспитатель.</w:t>
      </w:r>
    </w:p>
    <w:p w:rsidR="008C7AE5" w:rsidRDefault="00BA1B91" w:rsidP="008C7AE5">
      <w:pPr>
        <w:autoSpaceDE w:val="0"/>
        <w:autoSpaceDN w:val="0"/>
        <w:adjustRightInd w:val="0"/>
        <w:contextualSpacing/>
        <w:jc w:val="both"/>
      </w:pPr>
      <w:r>
        <w:rPr>
          <w:sz w:val="26"/>
          <w:szCs w:val="26"/>
        </w:rPr>
        <w:tab/>
        <w:t>26</w:t>
      </w:r>
      <w:r w:rsidR="007F264C">
        <w:rPr>
          <w:sz w:val="26"/>
          <w:szCs w:val="26"/>
        </w:rPr>
        <w:t>. Костюмер.</w:t>
      </w:r>
    </w:p>
    <w:p w:rsidR="008C7AE5" w:rsidRPr="008C7AE5" w:rsidRDefault="00BA1B91" w:rsidP="008C7AE5">
      <w:pPr>
        <w:autoSpaceDE w:val="0"/>
        <w:autoSpaceDN w:val="0"/>
        <w:adjustRightInd w:val="0"/>
        <w:ind w:firstLine="708"/>
        <w:contextualSpacing/>
        <w:jc w:val="both"/>
      </w:pPr>
      <w:r>
        <w:rPr>
          <w:sz w:val="26"/>
          <w:szCs w:val="26"/>
        </w:rPr>
        <w:t>27</w:t>
      </w:r>
      <w:r w:rsidR="008C7AE5" w:rsidRPr="008C7AE5">
        <w:rPr>
          <w:sz w:val="26"/>
          <w:szCs w:val="26"/>
        </w:rPr>
        <w:t>. Специалист по учетно-</w:t>
      </w:r>
      <w:proofErr w:type="spellStart"/>
      <w:r w:rsidR="008C7AE5" w:rsidRPr="008C7AE5">
        <w:rPr>
          <w:sz w:val="26"/>
          <w:szCs w:val="26"/>
        </w:rPr>
        <w:t>хранительской</w:t>
      </w:r>
      <w:proofErr w:type="spellEnd"/>
      <w:r w:rsidR="008C7AE5" w:rsidRPr="008C7AE5">
        <w:rPr>
          <w:sz w:val="26"/>
          <w:szCs w:val="26"/>
        </w:rPr>
        <w:t xml:space="preserve"> документации.</w:t>
      </w:r>
    </w:p>
    <w:p w:rsidR="0048191C" w:rsidRPr="00586344" w:rsidRDefault="00BA1B91" w:rsidP="008C7AE5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8C7AE5" w:rsidRPr="008C7AE5">
        <w:rPr>
          <w:sz w:val="26"/>
          <w:szCs w:val="26"/>
        </w:rPr>
        <w:t>. Специалист по б</w:t>
      </w:r>
      <w:r w:rsidR="008C7AE5">
        <w:rPr>
          <w:sz w:val="26"/>
          <w:szCs w:val="26"/>
        </w:rPr>
        <w:t>иблиотечно-выставочной работе.</w:t>
      </w:r>
    </w:p>
    <w:p w:rsidR="0053065B" w:rsidRPr="007F264C" w:rsidRDefault="0048191C" w:rsidP="007F264C">
      <w:pPr>
        <w:jc w:val="center"/>
        <w:rPr>
          <w:iCs/>
          <w:szCs w:val="28"/>
        </w:rPr>
      </w:pPr>
      <w:r>
        <w:rPr>
          <w:iCs/>
          <w:szCs w:val="28"/>
        </w:rPr>
        <w:t>_______________</w:t>
      </w:r>
    </w:p>
    <w:sectPr w:rsidR="0053065B" w:rsidRPr="007F264C" w:rsidSect="0048191C">
      <w:pgSz w:w="11906" w:h="16838"/>
      <w:pgMar w:top="1134" w:right="567" w:bottom="90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A4" w:rsidRDefault="00E102A4" w:rsidP="005C5CE5">
      <w:r>
        <w:separator/>
      </w:r>
    </w:p>
  </w:endnote>
  <w:endnote w:type="continuationSeparator" w:id="0">
    <w:p w:rsidR="00E102A4" w:rsidRDefault="00E102A4" w:rsidP="005C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A4" w:rsidRDefault="00E102A4" w:rsidP="005C5CE5">
      <w:r>
        <w:separator/>
      </w:r>
    </w:p>
  </w:footnote>
  <w:footnote w:type="continuationSeparator" w:id="0">
    <w:p w:rsidR="00E102A4" w:rsidRDefault="00E102A4" w:rsidP="005C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87" w:rsidRDefault="00534487">
    <w:pPr>
      <w:pStyle w:val="a4"/>
      <w:jc w:val="center"/>
    </w:pPr>
  </w:p>
  <w:p w:rsidR="00534487" w:rsidRDefault="005344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05"/>
    <w:rsid w:val="00015B2D"/>
    <w:rsid w:val="000477B7"/>
    <w:rsid w:val="00054731"/>
    <w:rsid w:val="00054C80"/>
    <w:rsid w:val="00067B66"/>
    <w:rsid w:val="000717FB"/>
    <w:rsid w:val="00077557"/>
    <w:rsid w:val="00092FEE"/>
    <w:rsid w:val="000D050B"/>
    <w:rsid w:val="00102004"/>
    <w:rsid w:val="0011761E"/>
    <w:rsid w:val="00117DD1"/>
    <w:rsid w:val="00137E83"/>
    <w:rsid w:val="001465DF"/>
    <w:rsid w:val="00151EF5"/>
    <w:rsid w:val="00163421"/>
    <w:rsid w:val="0017197C"/>
    <w:rsid w:val="001A3623"/>
    <w:rsid w:val="001A4E7B"/>
    <w:rsid w:val="001E0A05"/>
    <w:rsid w:val="001F440A"/>
    <w:rsid w:val="001F6829"/>
    <w:rsid w:val="001F7D3E"/>
    <w:rsid w:val="0020230E"/>
    <w:rsid w:val="00211CDE"/>
    <w:rsid w:val="00217CD0"/>
    <w:rsid w:val="002318E4"/>
    <w:rsid w:val="002319FF"/>
    <w:rsid w:val="00252E0A"/>
    <w:rsid w:val="00260BBF"/>
    <w:rsid w:val="00261D7D"/>
    <w:rsid w:val="00276883"/>
    <w:rsid w:val="00297994"/>
    <w:rsid w:val="002A30EA"/>
    <w:rsid w:val="002B5271"/>
    <w:rsid w:val="002C479E"/>
    <w:rsid w:val="002C76F1"/>
    <w:rsid w:val="002E00DE"/>
    <w:rsid w:val="002F0658"/>
    <w:rsid w:val="003123BF"/>
    <w:rsid w:val="00326C40"/>
    <w:rsid w:val="003279B0"/>
    <w:rsid w:val="0033326A"/>
    <w:rsid w:val="003505F0"/>
    <w:rsid w:val="00352ABC"/>
    <w:rsid w:val="00356BC9"/>
    <w:rsid w:val="00357DF7"/>
    <w:rsid w:val="00365579"/>
    <w:rsid w:val="00386C67"/>
    <w:rsid w:val="003A000F"/>
    <w:rsid w:val="003A3895"/>
    <w:rsid w:val="003C6F72"/>
    <w:rsid w:val="004129AA"/>
    <w:rsid w:val="00422420"/>
    <w:rsid w:val="004256A0"/>
    <w:rsid w:val="00447B1E"/>
    <w:rsid w:val="00460717"/>
    <w:rsid w:val="00464DF7"/>
    <w:rsid w:val="00466B7C"/>
    <w:rsid w:val="0048191C"/>
    <w:rsid w:val="00484CF5"/>
    <w:rsid w:val="00485D90"/>
    <w:rsid w:val="00486DF6"/>
    <w:rsid w:val="004A4936"/>
    <w:rsid w:val="004B123A"/>
    <w:rsid w:val="004C3BD8"/>
    <w:rsid w:val="004D3D41"/>
    <w:rsid w:val="004E5251"/>
    <w:rsid w:val="004E5992"/>
    <w:rsid w:val="004E69AC"/>
    <w:rsid w:val="004F284A"/>
    <w:rsid w:val="004F79EA"/>
    <w:rsid w:val="00505417"/>
    <w:rsid w:val="00506A53"/>
    <w:rsid w:val="00506BA1"/>
    <w:rsid w:val="00512BA1"/>
    <w:rsid w:val="00513443"/>
    <w:rsid w:val="005140D6"/>
    <w:rsid w:val="0053065B"/>
    <w:rsid w:val="00534487"/>
    <w:rsid w:val="0055356F"/>
    <w:rsid w:val="00566532"/>
    <w:rsid w:val="00567A70"/>
    <w:rsid w:val="00575956"/>
    <w:rsid w:val="00586344"/>
    <w:rsid w:val="005B4FD3"/>
    <w:rsid w:val="005B5902"/>
    <w:rsid w:val="005C2847"/>
    <w:rsid w:val="005C558A"/>
    <w:rsid w:val="005C5CE5"/>
    <w:rsid w:val="005D7EDB"/>
    <w:rsid w:val="006178FE"/>
    <w:rsid w:val="00636240"/>
    <w:rsid w:val="00643B0A"/>
    <w:rsid w:val="00663BE4"/>
    <w:rsid w:val="006A3B48"/>
    <w:rsid w:val="006B168C"/>
    <w:rsid w:val="006B3330"/>
    <w:rsid w:val="006E3FBA"/>
    <w:rsid w:val="006F09AC"/>
    <w:rsid w:val="006F0C92"/>
    <w:rsid w:val="006F3114"/>
    <w:rsid w:val="006F4F20"/>
    <w:rsid w:val="0071763B"/>
    <w:rsid w:val="00721F6C"/>
    <w:rsid w:val="00745A70"/>
    <w:rsid w:val="00760DED"/>
    <w:rsid w:val="00765FDC"/>
    <w:rsid w:val="0079006A"/>
    <w:rsid w:val="00794265"/>
    <w:rsid w:val="00796C43"/>
    <w:rsid w:val="007A3225"/>
    <w:rsid w:val="007C7F94"/>
    <w:rsid w:val="007D099C"/>
    <w:rsid w:val="007D1C95"/>
    <w:rsid w:val="007D2382"/>
    <w:rsid w:val="007D2BF3"/>
    <w:rsid w:val="007F264C"/>
    <w:rsid w:val="007F720F"/>
    <w:rsid w:val="0080057E"/>
    <w:rsid w:val="00854C04"/>
    <w:rsid w:val="00855C47"/>
    <w:rsid w:val="008623F8"/>
    <w:rsid w:val="00887167"/>
    <w:rsid w:val="00893192"/>
    <w:rsid w:val="008B79FF"/>
    <w:rsid w:val="008C7AE5"/>
    <w:rsid w:val="008F0C9B"/>
    <w:rsid w:val="008F51E8"/>
    <w:rsid w:val="00904C95"/>
    <w:rsid w:val="0092377A"/>
    <w:rsid w:val="009251D9"/>
    <w:rsid w:val="00946167"/>
    <w:rsid w:val="00964517"/>
    <w:rsid w:val="009C05AE"/>
    <w:rsid w:val="009E30B1"/>
    <w:rsid w:val="009F587D"/>
    <w:rsid w:val="009F6C49"/>
    <w:rsid w:val="00A05358"/>
    <w:rsid w:val="00A25A39"/>
    <w:rsid w:val="00A31415"/>
    <w:rsid w:val="00A52632"/>
    <w:rsid w:val="00A56A2B"/>
    <w:rsid w:val="00A6328A"/>
    <w:rsid w:val="00A85FE4"/>
    <w:rsid w:val="00A87052"/>
    <w:rsid w:val="00A938F4"/>
    <w:rsid w:val="00A94322"/>
    <w:rsid w:val="00A971DB"/>
    <w:rsid w:val="00AA0AED"/>
    <w:rsid w:val="00AA5704"/>
    <w:rsid w:val="00AD4CCE"/>
    <w:rsid w:val="00AD62A0"/>
    <w:rsid w:val="00AF5A04"/>
    <w:rsid w:val="00AF6B91"/>
    <w:rsid w:val="00B02695"/>
    <w:rsid w:val="00B02BBF"/>
    <w:rsid w:val="00B04A84"/>
    <w:rsid w:val="00B10A33"/>
    <w:rsid w:val="00B2659A"/>
    <w:rsid w:val="00B35A43"/>
    <w:rsid w:val="00B53A6D"/>
    <w:rsid w:val="00B75E1E"/>
    <w:rsid w:val="00BA1B91"/>
    <w:rsid w:val="00BA7BD6"/>
    <w:rsid w:val="00BB4BFB"/>
    <w:rsid w:val="00BD4EFD"/>
    <w:rsid w:val="00BE381D"/>
    <w:rsid w:val="00C10F11"/>
    <w:rsid w:val="00C153E2"/>
    <w:rsid w:val="00C16AD2"/>
    <w:rsid w:val="00C322FB"/>
    <w:rsid w:val="00C3744D"/>
    <w:rsid w:val="00C5133A"/>
    <w:rsid w:val="00C61DA3"/>
    <w:rsid w:val="00C70CD7"/>
    <w:rsid w:val="00CB2AD1"/>
    <w:rsid w:val="00CE5B81"/>
    <w:rsid w:val="00CE6CF2"/>
    <w:rsid w:val="00D0521A"/>
    <w:rsid w:val="00D113C2"/>
    <w:rsid w:val="00D215E6"/>
    <w:rsid w:val="00D257C5"/>
    <w:rsid w:val="00D64EA2"/>
    <w:rsid w:val="00D77758"/>
    <w:rsid w:val="00D777D4"/>
    <w:rsid w:val="00D835A0"/>
    <w:rsid w:val="00D849FD"/>
    <w:rsid w:val="00D87DC3"/>
    <w:rsid w:val="00D919FA"/>
    <w:rsid w:val="00D91C8F"/>
    <w:rsid w:val="00D94692"/>
    <w:rsid w:val="00DA3A42"/>
    <w:rsid w:val="00DC3352"/>
    <w:rsid w:val="00E01591"/>
    <w:rsid w:val="00E0481C"/>
    <w:rsid w:val="00E06D67"/>
    <w:rsid w:val="00E073BC"/>
    <w:rsid w:val="00E102A4"/>
    <w:rsid w:val="00E1776C"/>
    <w:rsid w:val="00E17789"/>
    <w:rsid w:val="00E41228"/>
    <w:rsid w:val="00E569A8"/>
    <w:rsid w:val="00E62CB6"/>
    <w:rsid w:val="00E707F3"/>
    <w:rsid w:val="00E74840"/>
    <w:rsid w:val="00E8100F"/>
    <w:rsid w:val="00E94E31"/>
    <w:rsid w:val="00EA55C1"/>
    <w:rsid w:val="00EA7A05"/>
    <w:rsid w:val="00EB0385"/>
    <w:rsid w:val="00EC6ABC"/>
    <w:rsid w:val="00ED1C2D"/>
    <w:rsid w:val="00ED452B"/>
    <w:rsid w:val="00EF7D29"/>
    <w:rsid w:val="00F101F4"/>
    <w:rsid w:val="00F11EE4"/>
    <w:rsid w:val="00F13F8B"/>
    <w:rsid w:val="00F303D5"/>
    <w:rsid w:val="00F364F3"/>
    <w:rsid w:val="00F45EE3"/>
    <w:rsid w:val="00F54016"/>
    <w:rsid w:val="00FA07DF"/>
    <w:rsid w:val="00FD3D8E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7505D4-D387-458D-9A03-BA2F776A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07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8F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5C5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C5CE5"/>
    <w:rPr>
      <w:sz w:val="24"/>
      <w:szCs w:val="24"/>
    </w:rPr>
  </w:style>
  <w:style w:type="paragraph" w:styleId="a6">
    <w:name w:val="footer"/>
    <w:basedOn w:val="a"/>
    <w:link w:val="a7"/>
    <w:rsid w:val="005C5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C5CE5"/>
    <w:rPr>
      <w:sz w:val="24"/>
      <w:szCs w:val="24"/>
    </w:rPr>
  </w:style>
  <w:style w:type="table" w:styleId="a8">
    <w:name w:val="Table Grid"/>
    <w:basedOn w:val="a1"/>
    <w:rsid w:val="005C5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rsid w:val="005C5CE5"/>
  </w:style>
  <w:style w:type="table" w:customStyle="1" w:styleId="11">
    <w:name w:val="Сетка таблицы1"/>
    <w:basedOn w:val="a1"/>
    <w:next w:val="a8"/>
    <w:rsid w:val="006A3B4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60717"/>
    <w:rPr>
      <w:rFonts w:ascii="Arial" w:hAnsi="Arial"/>
      <w:b/>
      <w:bCs/>
      <w:color w:val="000080"/>
      <w:sz w:val="24"/>
      <w:szCs w:val="24"/>
    </w:rPr>
  </w:style>
  <w:style w:type="paragraph" w:customStyle="1" w:styleId="aa">
    <w:name w:val="Прижатый влево"/>
    <w:basedOn w:val="a"/>
    <w:next w:val="a"/>
    <w:rsid w:val="00460717"/>
    <w:pPr>
      <w:autoSpaceDE w:val="0"/>
      <w:autoSpaceDN w:val="0"/>
      <w:adjustRightInd w:val="0"/>
    </w:pPr>
    <w:rPr>
      <w:rFonts w:ascii="Arial" w:hAnsi="Arial"/>
    </w:rPr>
  </w:style>
  <w:style w:type="table" w:customStyle="1" w:styleId="2">
    <w:name w:val="Сетка таблицы2"/>
    <w:basedOn w:val="a1"/>
    <w:next w:val="a8"/>
    <w:uiPriority w:val="59"/>
    <w:rsid w:val="00BE381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C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3F20-5C6A-4299-B0C8-5C3DF082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24</Pages>
  <Words>7123</Words>
  <Characters>40605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47633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</dc:creator>
  <cp:lastModifiedBy>Пак Милда Сергеевна</cp:lastModifiedBy>
  <cp:revision>27</cp:revision>
  <cp:lastPrinted>2024-06-07T01:26:00Z</cp:lastPrinted>
  <dcterms:created xsi:type="dcterms:W3CDTF">2022-09-27T02:20:00Z</dcterms:created>
  <dcterms:modified xsi:type="dcterms:W3CDTF">2024-06-07T01:35:00Z</dcterms:modified>
</cp:coreProperties>
</file>