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257C" w14:textId="21AC2806" w:rsidR="00C02B7C" w:rsidRPr="00843BC3" w:rsidRDefault="00E2351B" w:rsidP="00352DFB">
      <w:pPr>
        <w:spacing w:before="60" w:after="60" w:line="240" w:lineRule="exact"/>
        <w:jc w:val="center"/>
        <w:rPr>
          <w:b/>
          <w:sz w:val="24"/>
        </w:rPr>
      </w:pPr>
      <w:r w:rsidRPr="00843BC3">
        <w:rPr>
          <w:b/>
          <w:sz w:val="24"/>
        </w:rPr>
        <w:t>Расписание мероприятий</w:t>
      </w:r>
      <w:r w:rsidR="00CA238D" w:rsidRPr="00843BC3">
        <w:rPr>
          <w:b/>
          <w:sz w:val="24"/>
        </w:rPr>
        <w:t xml:space="preserve"> </w:t>
      </w:r>
      <w:r w:rsidRPr="00843BC3">
        <w:rPr>
          <w:b/>
          <w:sz w:val="24"/>
        </w:rPr>
        <w:t>ЦОУ «Мой бизнес»</w:t>
      </w:r>
    </w:p>
    <w:p w14:paraId="130ADCCD" w14:textId="02717236" w:rsidR="00DE2AC5" w:rsidRPr="00843BC3" w:rsidRDefault="00332ADA" w:rsidP="00352DFB">
      <w:pPr>
        <w:spacing w:before="60" w:after="60" w:line="240" w:lineRule="exact"/>
        <w:jc w:val="center"/>
        <w:rPr>
          <w:b/>
          <w:color w:val="auto"/>
          <w:spacing w:val="-4"/>
          <w:szCs w:val="28"/>
        </w:rPr>
      </w:pPr>
      <w:r>
        <w:rPr>
          <w:b/>
          <w:sz w:val="24"/>
        </w:rPr>
        <w:t xml:space="preserve">АВГУСТ </w:t>
      </w:r>
      <w:r w:rsidR="00ED6D97" w:rsidRPr="00843BC3">
        <w:rPr>
          <w:b/>
          <w:color w:val="auto"/>
          <w:spacing w:val="-4"/>
          <w:szCs w:val="28"/>
        </w:rPr>
        <w:t>202</w:t>
      </w:r>
      <w:r w:rsidR="008F140A">
        <w:rPr>
          <w:b/>
          <w:color w:val="auto"/>
          <w:spacing w:val="-4"/>
          <w:szCs w:val="28"/>
        </w:rPr>
        <w:t>4</w:t>
      </w:r>
      <w:r w:rsidR="00ED6D97" w:rsidRPr="00843BC3">
        <w:rPr>
          <w:b/>
          <w:color w:val="auto"/>
          <w:spacing w:val="-4"/>
          <w:szCs w:val="28"/>
        </w:rPr>
        <w:t xml:space="preserve"> года</w:t>
      </w:r>
    </w:p>
    <w:p w14:paraId="5F31440C" w14:textId="77777777" w:rsidR="009C1229" w:rsidRPr="00843BC3" w:rsidRDefault="009C1229" w:rsidP="003C0691">
      <w:pPr>
        <w:spacing w:before="60" w:after="60" w:line="240" w:lineRule="exact"/>
        <w:rPr>
          <w:b/>
          <w:color w:val="0070C0"/>
          <w:sz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270"/>
        <w:gridCol w:w="5524"/>
        <w:gridCol w:w="3120"/>
        <w:gridCol w:w="2976"/>
      </w:tblGrid>
      <w:tr w:rsidR="003E14D6" w:rsidRPr="00843BC3" w14:paraId="4A2151C3" w14:textId="6168D21D" w:rsidTr="004C1124">
        <w:tc>
          <w:tcPr>
            <w:tcW w:w="655" w:type="pct"/>
            <w:shd w:val="clear" w:color="auto" w:fill="auto"/>
          </w:tcPr>
          <w:p w14:paraId="1358FAE4" w14:textId="1BB47F7D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Дата</w:t>
            </w:r>
          </w:p>
          <w:p w14:paraId="543F4E87" w14:textId="36784D83" w:rsidR="00CA238D" w:rsidRPr="00843BC3" w:rsidRDefault="00CA238D" w:rsidP="0079474E">
            <w:pPr>
              <w:spacing w:before="60" w:after="60" w:line="240" w:lineRule="exact"/>
              <w:jc w:val="center"/>
              <w:rPr>
                <w:i/>
                <w:sz w:val="24"/>
              </w:rPr>
            </w:pPr>
          </w:p>
          <w:p w14:paraId="21AD5AA9" w14:textId="7EF78CF8" w:rsidR="00CA238D" w:rsidRPr="00843BC3" w:rsidRDefault="00CA238D" w:rsidP="0079474E">
            <w:pPr>
              <w:spacing w:before="60" w:after="60" w:line="240" w:lineRule="exact"/>
              <w:jc w:val="center"/>
              <w:rPr>
                <w:i/>
                <w:sz w:val="24"/>
              </w:rPr>
            </w:pPr>
          </w:p>
        </w:tc>
        <w:tc>
          <w:tcPr>
            <w:tcW w:w="710" w:type="pct"/>
            <w:shd w:val="clear" w:color="auto" w:fill="auto"/>
          </w:tcPr>
          <w:p w14:paraId="4259E4BF" w14:textId="1864898D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Тема/событие;</w:t>
            </w:r>
          </w:p>
          <w:p w14:paraId="275FC239" w14:textId="1050B347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формат меропр</w:t>
            </w:r>
            <w:r w:rsidRPr="00843BC3">
              <w:rPr>
                <w:b/>
                <w:sz w:val="24"/>
              </w:rPr>
              <w:t>и</w:t>
            </w:r>
            <w:r w:rsidRPr="00843BC3">
              <w:rPr>
                <w:b/>
                <w:sz w:val="24"/>
              </w:rPr>
              <w:t>ятия</w:t>
            </w:r>
          </w:p>
          <w:p w14:paraId="127BBE91" w14:textId="6E89FFD3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728" w:type="pct"/>
            <w:shd w:val="clear" w:color="auto" w:fill="auto"/>
          </w:tcPr>
          <w:p w14:paraId="37A10B8A" w14:textId="597834D1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Смыслы, ожидаемый результат от мероприятия</w:t>
            </w:r>
          </w:p>
          <w:p w14:paraId="304A8ADB" w14:textId="738F1130" w:rsidR="00CA238D" w:rsidRPr="00843BC3" w:rsidRDefault="00CA238D" w:rsidP="00CA238D">
            <w:pPr>
              <w:spacing w:before="60" w:after="60" w:line="240" w:lineRule="exact"/>
              <w:jc w:val="center"/>
              <w:rPr>
                <w:i/>
                <w:sz w:val="24"/>
              </w:rPr>
            </w:pPr>
          </w:p>
        </w:tc>
        <w:tc>
          <w:tcPr>
            <w:tcW w:w="976" w:type="pct"/>
            <w:shd w:val="clear" w:color="auto" w:fill="auto"/>
          </w:tcPr>
          <w:p w14:paraId="78CAAD4F" w14:textId="77777777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Спикеры</w:t>
            </w:r>
          </w:p>
          <w:p w14:paraId="1EB8D1B2" w14:textId="01CE9139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31" w:type="pct"/>
          </w:tcPr>
          <w:p w14:paraId="0D5181D9" w14:textId="5009B023" w:rsidR="00CA238D" w:rsidRPr="00843BC3" w:rsidRDefault="00CA238D" w:rsidP="0079474E">
            <w:pPr>
              <w:spacing w:before="60" w:after="60" w:line="240" w:lineRule="exact"/>
              <w:jc w:val="center"/>
              <w:rPr>
                <w:b/>
                <w:sz w:val="24"/>
              </w:rPr>
            </w:pPr>
            <w:r w:rsidRPr="00843BC3">
              <w:rPr>
                <w:b/>
                <w:sz w:val="24"/>
              </w:rPr>
              <w:t>Ссылка на регистрацию</w:t>
            </w:r>
          </w:p>
        </w:tc>
      </w:tr>
      <w:tr w:rsidR="003E14D6" w:rsidRPr="005570E5" w14:paraId="3A180E21" w14:textId="0AEF171C" w:rsidTr="004C1124">
        <w:tc>
          <w:tcPr>
            <w:tcW w:w="655" w:type="pct"/>
            <w:shd w:val="clear" w:color="auto" w:fill="auto"/>
            <w:vAlign w:val="center"/>
          </w:tcPr>
          <w:p w14:paraId="10C869F9" w14:textId="77777777" w:rsidR="00332ADA" w:rsidRPr="00332ADA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>2 августа 2024 г. 16:00 - 18:00</w:t>
            </w:r>
          </w:p>
          <w:p w14:paraId="49ABC6B7" w14:textId="739636A4" w:rsidR="00BD06C7" w:rsidRPr="005570E5" w:rsidRDefault="00332ADA" w:rsidP="00332ADA">
            <w:pPr>
              <w:spacing w:before="60" w:after="0" w:line="240" w:lineRule="exact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sz w:val="24"/>
              </w:rPr>
              <w:t xml:space="preserve">г. Хабаровск, ул. </w:t>
            </w:r>
            <w:proofErr w:type="spellStart"/>
            <w:r w:rsidRPr="00332ADA">
              <w:rPr>
                <w:sz w:val="24"/>
              </w:rPr>
              <w:t>Запарина</w:t>
            </w:r>
            <w:proofErr w:type="spellEnd"/>
            <w:r w:rsidRPr="00332ADA">
              <w:rPr>
                <w:sz w:val="24"/>
              </w:rPr>
              <w:t>, 51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DF325B5" w14:textId="478BD43D" w:rsidR="00925462" w:rsidRPr="005570E5" w:rsidRDefault="00332ADA" w:rsidP="006C27E7">
            <w:pPr>
              <w:spacing w:before="60" w:after="0" w:line="240" w:lineRule="exact"/>
              <w:ind w:firstLine="5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sz w:val="24"/>
              </w:rPr>
              <w:t>Семинар "Логист</w:t>
            </w:r>
            <w:r w:rsidRPr="00332ADA">
              <w:rPr>
                <w:sz w:val="24"/>
              </w:rPr>
              <w:t>и</w:t>
            </w:r>
            <w:r w:rsidRPr="00332ADA">
              <w:rPr>
                <w:sz w:val="24"/>
              </w:rPr>
              <w:t>ка, как один из п</w:t>
            </w:r>
            <w:r w:rsidRPr="00332ADA">
              <w:rPr>
                <w:sz w:val="24"/>
              </w:rPr>
              <w:t>у</w:t>
            </w:r>
            <w:r w:rsidRPr="00332ADA">
              <w:rPr>
                <w:sz w:val="24"/>
              </w:rPr>
              <w:t xml:space="preserve">тей оптимизации бизнеса на </w:t>
            </w:r>
            <w:proofErr w:type="spellStart"/>
            <w:r w:rsidRPr="00332ADA">
              <w:rPr>
                <w:sz w:val="24"/>
              </w:rPr>
              <w:t>Wildberries</w:t>
            </w:r>
            <w:proofErr w:type="spellEnd"/>
            <w:r w:rsidRPr="00332ADA">
              <w:rPr>
                <w:sz w:val="24"/>
              </w:rPr>
              <w:t>"</w:t>
            </w:r>
          </w:p>
        </w:tc>
        <w:tc>
          <w:tcPr>
            <w:tcW w:w="1728" w:type="pct"/>
            <w:shd w:val="clear" w:color="auto" w:fill="auto"/>
          </w:tcPr>
          <w:p w14:paraId="7E058C6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Встреча в рамках серии семинаров «Старт и развитие бизнеса на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Wildberries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» </w:t>
            </w:r>
            <w:proofErr w:type="gram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от</w:t>
            </w:r>
            <w:proofErr w:type="gram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оптового интернет-магазина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Berloga-Market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. На нашем заключительном семинаре вы поймёте, как правильно настроить л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гистические процессы для рентабельной торговли на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маркетплейсах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и сделать их масштабируемыми.</w:t>
            </w:r>
          </w:p>
          <w:p w14:paraId="35E72C1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</w:p>
          <w:p w14:paraId="009474D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Что вы узнаете:</w:t>
            </w:r>
          </w:p>
          <w:p w14:paraId="5A51F0FB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Основы эффективной логистики и её роль в успе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ш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ном бизнесе.</w:t>
            </w:r>
          </w:p>
          <w:p w14:paraId="1496A77A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Как анализ данных может помочь в оптимизации логистических процессов.</w:t>
            </w:r>
          </w:p>
          <w:p w14:paraId="72A3AD89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Реальные кейсы и практические рекомендации от ведущих логистов.</w:t>
            </w:r>
          </w:p>
          <w:p w14:paraId="0C45662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</w:p>
          <w:p w14:paraId="4AF48294" w14:textId="5D6C5934" w:rsidR="00925462" w:rsidRPr="005570E5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Встреча пройдёт в формате живого общения.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D7E861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Максим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Кузёма</w:t>
            </w:r>
            <w:proofErr w:type="spellEnd"/>
          </w:p>
          <w:p w14:paraId="2DC6A62A" w14:textId="39EABF74" w:rsidR="00925462" w:rsidRPr="005570E5" w:rsidRDefault="00332ADA" w:rsidP="00332ADA">
            <w:pPr>
              <w:spacing w:before="60" w:after="0" w:line="240" w:lineRule="exact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Председатель Комитета по грузоперевозкам и транспо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ту МРО ООО «Деловая Ро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сия» по Хабаровскому краю и ЕАО. Учредитель «Первой Контейнерной Компании». Член общественного совета при Министерстве транспо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та и дорожного хозяйства Хабаровского края.</w:t>
            </w:r>
          </w:p>
        </w:tc>
        <w:tc>
          <w:tcPr>
            <w:tcW w:w="931" w:type="pct"/>
            <w:vAlign w:val="center"/>
          </w:tcPr>
          <w:p w14:paraId="3683FE19" w14:textId="2FD097CB" w:rsidR="00C34534" w:rsidRDefault="00332ADA" w:rsidP="006C27E7">
            <w:pPr>
              <w:spacing w:before="60" w:after="0" w:line="240" w:lineRule="exact"/>
            </w:pPr>
            <w:hyperlink r:id="rId9" w:history="1">
              <w:r w:rsidRPr="00B726C7">
                <w:rPr>
                  <w:rStyle w:val="af5"/>
                </w:rPr>
                <w:t>https://moibizkhv.ru/business-support/training/logistika-kak-odin-iz-putey-optimizatsii-biznesa-na-wildberries/</w:t>
              </w:r>
            </w:hyperlink>
          </w:p>
          <w:p w14:paraId="11564645" w14:textId="00BB8FB0" w:rsidR="00332ADA" w:rsidRPr="005570E5" w:rsidRDefault="00332ADA" w:rsidP="006C27E7">
            <w:pPr>
              <w:spacing w:before="60" w:after="0" w:line="240" w:lineRule="exact"/>
              <w:rPr>
                <w:rFonts w:eastAsia="Times New Roman"/>
                <w:iCs/>
                <w:color w:val="auto"/>
                <w:spacing w:val="-4"/>
                <w:sz w:val="24"/>
              </w:rPr>
            </w:pPr>
          </w:p>
        </w:tc>
      </w:tr>
      <w:tr w:rsidR="00D47630" w:rsidRPr="005570E5" w14:paraId="5F5D58D6" w14:textId="77777777" w:rsidTr="004C1124">
        <w:tc>
          <w:tcPr>
            <w:tcW w:w="655" w:type="pct"/>
            <w:shd w:val="clear" w:color="auto" w:fill="auto"/>
            <w:vAlign w:val="center"/>
          </w:tcPr>
          <w:p w14:paraId="7F818ECD" w14:textId="77777777" w:rsidR="00332ADA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>5 августа - 8 авг</w:t>
            </w:r>
            <w:r w:rsidRPr="00332ADA">
              <w:rPr>
                <w:sz w:val="24"/>
              </w:rPr>
              <w:t>у</w:t>
            </w:r>
            <w:r>
              <w:rPr>
                <w:sz w:val="24"/>
              </w:rPr>
              <w:t>ста 2024 г.</w:t>
            </w:r>
          </w:p>
          <w:p w14:paraId="13BE413E" w14:textId="28504024" w:rsidR="00332ADA" w:rsidRPr="00332ADA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>10:00 - 17:00</w:t>
            </w:r>
          </w:p>
          <w:p w14:paraId="113383D8" w14:textId="04D9AB56" w:rsidR="00D47630" w:rsidRPr="00C34534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 xml:space="preserve">г. Хабаровск, ул. </w:t>
            </w:r>
            <w:proofErr w:type="spellStart"/>
            <w:r w:rsidRPr="00332ADA">
              <w:rPr>
                <w:sz w:val="24"/>
              </w:rPr>
              <w:t>Запарина</w:t>
            </w:r>
            <w:proofErr w:type="spellEnd"/>
            <w:r w:rsidRPr="00332ADA">
              <w:rPr>
                <w:sz w:val="24"/>
              </w:rPr>
              <w:t>, 51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055A25B" w14:textId="40A34CB9" w:rsidR="00D47630" w:rsidRPr="00C34534" w:rsidRDefault="00332ADA" w:rsidP="006C27E7">
            <w:pPr>
              <w:spacing w:before="60" w:after="0" w:line="240" w:lineRule="exact"/>
              <w:ind w:firstLine="5"/>
              <w:rPr>
                <w:sz w:val="24"/>
              </w:rPr>
            </w:pPr>
            <w:r w:rsidRPr="00332ADA">
              <w:rPr>
                <w:sz w:val="24"/>
              </w:rPr>
              <w:t>Обучающая пр</w:t>
            </w:r>
            <w:r w:rsidRPr="00332ADA">
              <w:rPr>
                <w:sz w:val="24"/>
              </w:rPr>
              <w:t>о</w:t>
            </w:r>
            <w:r w:rsidRPr="00332ADA">
              <w:rPr>
                <w:sz w:val="24"/>
              </w:rPr>
              <w:t>грамма АО Корп</w:t>
            </w:r>
            <w:r w:rsidRPr="00332ADA">
              <w:rPr>
                <w:sz w:val="24"/>
              </w:rPr>
              <w:t>о</w:t>
            </w:r>
            <w:r w:rsidRPr="00332ADA">
              <w:rPr>
                <w:sz w:val="24"/>
              </w:rPr>
              <w:t>рация МСП "Азб</w:t>
            </w:r>
            <w:r w:rsidRPr="00332ADA">
              <w:rPr>
                <w:sz w:val="24"/>
              </w:rPr>
              <w:t>у</w:t>
            </w:r>
            <w:r w:rsidRPr="00332ADA">
              <w:rPr>
                <w:sz w:val="24"/>
              </w:rPr>
              <w:t>ка предпринимат</w:t>
            </w:r>
            <w:r w:rsidRPr="00332ADA">
              <w:rPr>
                <w:sz w:val="24"/>
              </w:rPr>
              <w:t>е</w:t>
            </w:r>
            <w:r w:rsidRPr="00332ADA">
              <w:rPr>
                <w:sz w:val="24"/>
              </w:rPr>
              <w:t>ля"</w:t>
            </w:r>
          </w:p>
        </w:tc>
        <w:tc>
          <w:tcPr>
            <w:tcW w:w="1728" w:type="pct"/>
            <w:shd w:val="clear" w:color="auto" w:fill="auto"/>
          </w:tcPr>
          <w:p w14:paraId="1256DA4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1-й день:</w:t>
            </w:r>
          </w:p>
          <w:p w14:paraId="29006AED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Открытие тренинга, правила работы и структура программы.</w:t>
            </w:r>
          </w:p>
          <w:p w14:paraId="1012C21E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Самопрезентация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и знакомство участников.</w:t>
            </w:r>
          </w:p>
          <w:p w14:paraId="3AADBF5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Карта навыков предпринимателя.</w:t>
            </w:r>
          </w:p>
          <w:p w14:paraId="3691EFD4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Ключевые критерии успешной бизнес идеи, выбор ниши ведения бизнеса, источники идей для бизнеса.</w:t>
            </w:r>
          </w:p>
          <w:p w14:paraId="17AA6A97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Генерация бизнес идей. Создание и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приоритизация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гипотез.</w:t>
            </w:r>
          </w:p>
          <w:p w14:paraId="7FC7DCC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Оценка бизнес идей.</w:t>
            </w:r>
          </w:p>
          <w:p w14:paraId="316D816E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Проблемное интервью: принципы, вопросы и сцен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рии.</w:t>
            </w:r>
          </w:p>
          <w:p w14:paraId="510B293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Самостоятельная работа: выбор и адаптация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пробл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матизирующих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вопросов по шаблону. Организац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и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онно правовые формы бизнеса.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Самозанятость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.</w:t>
            </w:r>
          </w:p>
          <w:p w14:paraId="3438C4B3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lastRenderedPageBreak/>
              <w:t>2-ой день:</w:t>
            </w:r>
          </w:p>
          <w:p w14:paraId="00DED6D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Затраты в бизнесе</w:t>
            </w:r>
          </w:p>
          <w:p w14:paraId="7FE447A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единовременные затраты на откр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ы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тие бизнеса</w:t>
            </w:r>
          </w:p>
          <w:p w14:paraId="739D93D4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текущие затраты</w:t>
            </w:r>
            <w:proofErr w:type="gram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К</w:t>
            </w:r>
            <w:proofErr w:type="gram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ак рассчитать с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бестоимость</w:t>
            </w:r>
          </w:p>
          <w:p w14:paraId="7F3D206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Себестоимость, понятие, элементы затрат</w:t>
            </w:r>
            <w:proofErr w:type="gram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К</w:t>
            </w:r>
            <w:proofErr w:type="gram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ак ра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считать материальные затраты</w:t>
            </w:r>
          </w:p>
          <w:p w14:paraId="6710068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заработную плату</w:t>
            </w:r>
          </w:p>
          <w:p w14:paraId="6CD7221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амортизацию</w:t>
            </w:r>
          </w:p>
          <w:p w14:paraId="1442A26C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прочие затраты</w:t>
            </w:r>
          </w:p>
          <w:p w14:paraId="5B5DBE3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Финансовое планирование</w:t>
            </w:r>
          </w:p>
          <w:p w14:paraId="3656E134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бюджет движения денежных средств</w:t>
            </w:r>
          </w:p>
          <w:p w14:paraId="3E0A5B9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 рассчитать план по прибыли и убыткам</w:t>
            </w:r>
          </w:p>
          <w:p w14:paraId="2E685F3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Какие показатели бизнеса требуют внимания</w:t>
            </w:r>
          </w:p>
          <w:p w14:paraId="75196CA9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Расчет точки безубыточности</w:t>
            </w:r>
          </w:p>
          <w:p w14:paraId="6B6A8BA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Расчет показателей прибыли</w:t>
            </w:r>
          </w:p>
          <w:p w14:paraId="717B5941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Расчет показателей рентабельности</w:t>
            </w:r>
          </w:p>
          <w:p w14:paraId="241C149E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3-й день:</w:t>
            </w:r>
          </w:p>
          <w:p w14:paraId="644FAA91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Основные элементы современной маркетинговой стратегии</w:t>
            </w:r>
          </w:p>
          <w:p w14:paraId="5F4F6D37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Стратегии маркетинга: виды и группы</w:t>
            </w:r>
          </w:p>
          <w:p w14:paraId="051DD071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Уровни маркетинговой стратегии</w:t>
            </w:r>
          </w:p>
          <w:p w14:paraId="63D24362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Стратегическое маркетинговое планирование</w:t>
            </w:r>
          </w:p>
          <w:p w14:paraId="146FF99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Краткосрочное маркетинговое планирование</w:t>
            </w:r>
          </w:p>
          <w:p w14:paraId="26C7F54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Бюджет на маркетинг в современной компании</w:t>
            </w:r>
          </w:p>
          <w:p w14:paraId="60192DDC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Оценка эффективности и расчёты маркетинговой стратегии</w:t>
            </w:r>
          </w:p>
          <w:p w14:paraId="410129F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Процесс реализации маркетинговой стратегии: 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ветственные, точки контроля</w:t>
            </w:r>
          </w:p>
          <w:p w14:paraId="64B2ADE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Маркетинг, как инструмент регулирования продаж</w:t>
            </w:r>
          </w:p>
          <w:p w14:paraId="35C78A2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Основные источники распространения информации современной компании</w:t>
            </w:r>
          </w:p>
          <w:p w14:paraId="430CF72E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lastRenderedPageBreak/>
              <w:t>Виды рекламных кампаний для бизнеса</w:t>
            </w:r>
          </w:p>
          <w:p w14:paraId="63736BD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Внешние и внутренние коммуникации бизнеса с клиентом</w:t>
            </w:r>
          </w:p>
          <w:p w14:paraId="5DFCDF8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Примеры реализации маркетинговой стратегии</w:t>
            </w:r>
          </w:p>
          <w:p w14:paraId="49196397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4-ый день:</w:t>
            </w:r>
          </w:p>
          <w:p w14:paraId="704228F7" w14:textId="6E0E6E3F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Меры государственной поддержки для бизнеса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6FBB66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lastRenderedPageBreak/>
              <w:t>Лапицкая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Вера</w:t>
            </w:r>
          </w:p>
          <w:p w14:paraId="352A7681" w14:textId="119064C2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Специалист центра "Мой бизнес", аккредитованный бизнес-тренер АО "Корп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рация МСП"</w:t>
            </w:r>
          </w:p>
        </w:tc>
        <w:tc>
          <w:tcPr>
            <w:tcW w:w="931" w:type="pct"/>
            <w:vAlign w:val="center"/>
          </w:tcPr>
          <w:p w14:paraId="5E419A6A" w14:textId="5498F66F" w:rsidR="00D47630" w:rsidRDefault="00332ADA" w:rsidP="006C27E7">
            <w:pPr>
              <w:spacing w:before="60" w:after="0" w:line="240" w:lineRule="exact"/>
            </w:pPr>
            <w:hyperlink r:id="rId10" w:history="1">
              <w:r w:rsidRPr="00B726C7">
                <w:rPr>
                  <w:rStyle w:val="af5"/>
                </w:rPr>
                <w:t>https://moibizkhv.ru/business-support/training/obuchayushchaya-programma-ao-korporatsiya-msp-azbuka-predprinimatelya1/</w:t>
              </w:r>
            </w:hyperlink>
          </w:p>
          <w:p w14:paraId="391114F2" w14:textId="07A4F46C" w:rsidR="00332ADA" w:rsidRDefault="00332ADA" w:rsidP="006C27E7">
            <w:pPr>
              <w:spacing w:before="60" w:after="0" w:line="240" w:lineRule="exact"/>
            </w:pPr>
          </w:p>
        </w:tc>
      </w:tr>
      <w:tr w:rsidR="00D47630" w:rsidRPr="005570E5" w14:paraId="1352AA7F" w14:textId="77777777" w:rsidTr="004C1124">
        <w:tc>
          <w:tcPr>
            <w:tcW w:w="655" w:type="pct"/>
            <w:shd w:val="clear" w:color="auto" w:fill="auto"/>
            <w:vAlign w:val="center"/>
          </w:tcPr>
          <w:p w14:paraId="3B904D90" w14:textId="77777777" w:rsidR="00332ADA" w:rsidRPr="00332ADA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lastRenderedPageBreak/>
              <w:t>14 августа - 15 августа 2024 г. 14:00 - 17:00</w:t>
            </w:r>
          </w:p>
          <w:p w14:paraId="39FE11B7" w14:textId="29FC570B" w:rsidR="00D47630" w:rsidRPr="00C34534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>онлайн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2FA5F63" w14:textId="70A492C7" w:rsidR="00D47630" w:rsidRPr="00C34534" w:rsidRDefault="00332ADA" w:rsidP="006C27E7">
            <w:pPr>
              <w:spacing w:before="60" w:after="0" w:line="240" w:lineRule="exact"/>
              <w:ind w:firstLine="5"/>
              <w:rPr>
                <w:sz w:val="24"/>
              </w:rPr>
            </w:pPr>
            <w:r w:rsidRPr="00332ADA">
              <w:rPr>
                <w:sz w:val="24"/>
              </w:rPr>
              <w:t>Семинар "Как з</w:t>
            </w:r>
            <w:r w:rsidRPr="00332ADA">
              <w:rPr>
                <w:sz w:val="24"/>
              </w:rPr>
              <w:t>а</w:t>
            </w:r>
            <w:r w:rsidRPr="00332ADA">
              <w:rPr>
                <w:sz w:val="24"/>
              </w:rPr>
              <w:t>рабатывать больше, управляя маркети</w:t>
            </w:r>
            <w:r w:rsidRPr="00332ADA">
              <w:rPr>
                <w:sz w:val="24"/>
              </w:rPr>
              <w:t>н</w:t>
            </w:r>
            <w:r w:rsidRPr="00332ADA">
              <w:rPr>
                <w:sz w:val="24"/>
              </w:rPr>
              <w:t>гом и продажами эффективно"</w:t>
            </w:r>
          </w:p>
        </w:tc>
        <w:tc>
          <w:tcPr>
            <w:tcW w:w="1728" w:type="pct"/>
            <w:shd w:val="clear" w:color="auto" w:fill="auto"/>
          </w:tcPr>
          <w:p w14:paraId="6D5F34CB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1. Почему одни компании достигают успеха, а др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у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гие не выдерживают конкурентной борьбы. Как п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дойти к построению продвижения продукта систе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но и научно.</w:t>
            </w:r>
          </w:p>
          <w:p w14:paraId="78794D79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2. Почему важно знать потребности своей целевой аудитории.</w:t>
            </w:r>
          </w:p>
          <w:p w14:paraId="609E135D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3. Мониторинг конкурентов.</w:t>
            </w:r>
          </w:p>
          <w:p w14:paraId="2B59D318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4. Маркетинговая стратегия: при </w:t>
            </w:r>
            <w:proofErr w:type="gram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помощи</w:t>
            </w:r>
            <w:proofErr w:type="gram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каких и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струментов продвигать свой продукт/компанию на рынок.</w:t>
            </w:r>
          </w:p>
          <w:p w14:paraId="3004004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5. Как посчитать бюджет на маркетинг, определить месяцы финансовой нагрузки. Проблемы, которые возникают, если не заложить расходы на маркетинг в бюджет компании.</w:t>
            </w:r>
          </w:p>
          <w:p w14:paraId="248CA03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6. Оценка эффективности маркетинговых меропри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я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тий.</w:t>
            </w:r>
          </w:p>
          <w:p w14:paraId="3A2A44DD" w14:textId="41EACBFF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7. Выбор модели продаж компании, определение к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налов сбыта.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19512F8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Симонова Мария</w:t>
            </w:r>
          </w:p>
          <w:p w14:paraId="02A09B58" w14:textId="5F059280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Руководитель консалтинг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вого агентства «Бизнес Лестница», руководитель компании по автоматизации отделов продаж "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Talkwell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", руководитель школы пр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граммирования для детей «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Чемпионика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»,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франчайзи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партнер бизнес-консультант, бизнес-тренер. Руководила открытием и развитием с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тей розничных магазинов, Создала и возглавляла отд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лы/дирекции b2b-продаж. В маркетинге и продажах 26 лет</w:t>
            </w:r>
            <w:proofErr w:type="gram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В</w:t>
            </w:r>
            <w:proofErr w:type="gram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управлении бизнесом 15 лет Преподавательская деятельность 14 лет</w:t>
            </w:r>
          </w:p>
        </w:tc>
        <w:tc>
          <w:tcPr>
            <w:tcW w:w="931" w:type="pct"/>
            <w:vAlign w:val="center"/>
          </w:tcPr>
          <w:p w14:paraId="21B16912" w14:textId="079D8831" w:rsidR="00D47630" w:rsidRDefault="00332ADA" w:rsidP="006C27E7">
            <w:pPr>
              <w:spacing w:before="60" w:after="0" w:line="240" w:lineRule="exact"/>
            </w:pPr>
            <w:hyperlink r:id="rId11" w:history="1">
              <w:r w:rsidRPr="00B726C7">
                <w:rPr>
                  <w:rStyle w:val="af5"/>
                </w:rPr>
                <w:t>https://moibizkhv.ru/business-support/training/seminar-kak-zarabatyvat-bolshe-upravlyaya-marketingom-i-prodazhami-effektivno/</w:t>
              </w:r>
            </w:hyperlink>
          </w:p>
          <w:p w14:paraId="66743644" w14:textId="0157D5CA" w:rsidR="00332ADA" w:rsidRDefault="00332ADA" w:rsidP="006C27E7">
            <w:pPr>
              <w:spacing w:before="60" w:after="0" w:line="240" w:lineRule="exact"/>
            </w:pPr>
          </w:p>
        </w:tc>
      </w:tr>
      <w:tr w:rsidR="00D47630" w:rsidRPr="005570E5" w14:paraId="5ECB2E1D" w14:textId="77777777" w:rsidTr="004C1124">
        <w:tc>
          <w:tcPr>
            <w:tcW w:w="655" w:type="pct"/>
            <w:shd w:val="clear" w:color="auto" w:fill="auto"/>
            <w:vAlign w:val="center"/>
          </w:tcPr>
          <w:p w14:paraId="3C2D550A" w14:textId="77777777" w:rsidR="00332ADA" w:rsidRPr="00332ADA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>23 августа 2024 г. 11:00 - 13:00</w:t>
            </w:r>
          </w:p>
          <w:p w14:paraId="656381CE" w14:textId="322446E9" w:rsidR="00D47630" w:rsidRPr="00C34534" w:rsidRDefault="00332ADA" w:rsidP="00332ADA">
            <w:pPr>
              <w:spacing w:before="60" w:after="0" w:line="240" w:lineRule="exact"/>
              <w:rPr>
                <w:sz w:val="24"/>
              </w:rPr>
            </w:pPr>
            <w:r w:rsidRPr="00332ADA">
              <w:rPr>
                <w:sz w:val="24"/>
              </w:rPr>
              <w:t xml:space="preserve">ул. </w:t>
            </w:r>
            <w:proofErr w:type="spellStart"/>
            <w:r w:rsidRPr="00332ADA">
              <w:rPr>
                <w:sz w:val="24"/>
              </w:rPr>
              <w:t>Запарина</w:t>
            </w:r>
            <w:proofErr w:type="spellEnd"/>
            <w:r w:rsidRPr="00332ADA">
              <w:rPr>
                <w:sz w:val="24"/>
              </w:rPr>
              <w:t>, 51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577BA77" w14:textId="59B6533A" w:rsidR="00D47630" w:rsidRPr="00C34534" w:rsidRDefault="00332ADA" w:rsidP="006C27E7">
            <w:pPr>
              <w:spacing w:before="60" w:after="0" w:line="240" w:lineRule="exact"/>
              <w:ind w:firstLine="5"/>
              <w:rPr>
                <w:sz w:val="24"/>
              </w:rPr>
            </w:pPr>
            <w:r w:rsidRPr="00332ADA">
              <w:rPr>
                <w:sz w:val="24"/>
              </w:rPr>
              <w:t>Семинар "</w:t>
            </w:r>
            <w:proofErr w:type="spellStart"/>
            <w:r w:rsidRPr="00332ADA">
              <w:rPr>
                <w:sz w:val="24"/>
              </w:rPr>
              <w:t>Кома</w:t>
            </w:r>
            <w:r w:rsidRPr="00332ADA">
              <w:rPr>
                <w:sz w:val="24"/>
              </w:rPr>
              <w:t>н</w:t>
            </w:r>
            <w:r w:rsidRPr="00332ADA">
              <w:rPr>
                <w:sz w:val="24"/>
              </w:rPr>
              <w:t>дообразование</w:t>
            </w:r>
            <w:proofErr w:type="spellEnd"/>
            <w:r w:rsidRPr="00332ADA">
              <w:rPr>
                <w:sz w:val="24"/>
              </w:rPr>
              <w:t>. Способы работать долго, без текучки кадров"</w:t>
            </w:r>
          </w:p>
        </w:tc>
        <w:tc>
          <w:tcPr>
            <w:tcW w:w="1728" w:type="pct"/>
            <w:shd w:val="clear" w:color="auto" w:fill="auto"/>
          </w:tcPr>
          <w:p w14:paraId="0BBC3995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Программа:</w:t>
            </w:r>
          </w:p>
          <w:p w14:paraId="4EF9CCF0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</w:p>
          <w:p w14:paraId="6037FBC9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- поиск и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найм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сотрудников</w:t>
            </w:r>
          </w:p>
          <w:p w14:paraId="5EC33DBC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собеседование</w:t>
            </w:r>
          </w:p>
          <w:p w14:paraId="03244ED6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стажировка</w:t>
            </w:r>
          </w:p>
          <w:p w14:paraId="22F10CA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корпоративные правила</w:t>
            </w:r>
          </w:p>
          <w:p w14:paraId="14805E1C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этический кодекс</w:t>
            </w:r>
          </w:p>
          <w:p w14:paraId="4D394005" w14:textId="1BA71C0F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- работа без текучки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EF8CE0B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Стреж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Валерия Алекса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дровна</w:t>
            </w:r>
          </w:p>
          <w:p w14:paraId="7A0539CF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Предприниматель с 2016 г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да.</w:t>
            </w:r>
          </w:p>
          <w:p w14:paraId="3587B4C8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Международный спикер офлайн и онлайн конфере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ций.</w:t>
            </w:r>
          </w:p>
          <w:p w14:paraId="322F3CCA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Владелец развивающей школы-студии стилистов взгляда «Ресничный дом В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лерии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Стреж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».</w:t>
            </w:r>
          </w:p>
          <w:p w14:paraId="593BECF2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Создатель и аккредитова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н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lastRenderedPageBreak/>
              <w:t>ный преподаватель лиценз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и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рованной школы «Школа дизайнеров взгляда Валерии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Стреж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», выдающей дипломы государственного образца о профессиональной перепо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д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готовке граждан РФ.</w:t>
            </w:r>
          </w:p>
          <w:p w14:paraId="6AFDD867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Разработчик авторских об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у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чающих программ и пос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о</w:t>
            </w: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бий.</w:t>
            </w:r>
          </w:p>
          <w:p w14:paraId="2763D51D" w14:textId="77777777" w:rsidR="00332ADA" w:rsidRPr="00332ADA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Участник редколлегий школ -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Glory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Lash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,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All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Lashes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.</w:t>
            </w:r>
          </w:p>
          <w:p w14:paraId="2859E306" w14:textId="3BF39061" w:rsidR="00D47630" w:rsidRPr="00C34534" w:rsidRDefault="00332ADA" w:rsidP="00332ADA">
            <w:pPr>
              <w:spacing w:before="60" w:after="0" w:line="240" w:lineRule="exact"/>
              <w:ind w:firstLine="6"/>
              <w:rPr>
                <w:rFonts w:eastAsia="Times New Roman"/>
                <w:iCs/>
                <w:color w:val="auto"/>
                <w:spacing w:val="-4"/>
                <w:sz w:val="24"/>
              </w:rPr>
            </w:pPr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Консультант по открытию и развитию школ-студий в </w:t>
            </w:r>
            <w:proofErr w:type="spellStart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>бьюти</w:t>
            </w:r>
            <w:proofErr w:type="spellEnd"/>
            <w:r w:rsidRPr="00332ADA">
              <w:rPr>
                <w:rFonts w:eastAsia="Times New Roman"/>
                <w:iCs/>
                <w:color w:val="auto"/>
                <w:spacing w:val="-4"/>
                <w:sz w:val="24"/>
              </w:rPr>
              <w:t xml:space="preserve"> индустрии.</w:t>
            </w:r>
          </w:p>
        </w:tc>
        <w:tc>
          <w:tcPr>
            <w:tcW w:w="931" w:type="pct"/>
            <w:vAlign w:val="center"/>
          </w:tcPr>
          <w:p w14:paraId="4145945D" w14:textId="5AB69EC4" w:rsidR="00D47630" w:rsidRDefault="00332ADA" w:rsidP="006C27E7">
            <w:pPr>
              <w:spacing w:before="60" w:after="0" w:line="240" w:lineRule="exact"/>
            </w:pPr>
            <w:hyperlink r:id="rId12" w:history="1">
              <w:r w:rsidRPr="00B726C7">
                <w:rPr>
                  <w:rStyle w:val="af5"/>
                </w:rPr>
                <w:t>https://moibizkhv.ru/business-support/training/seminar-komandoobrazovanie-sposoby-rabotat-dolgo-bez-tekuchki-kadrov/</w:t>
              </w:r>
            </w:hyperlink>
          </w:p>
          <w:p w14:paraId="1B67238A" w14:textId="5580979F" w:rsidR="00332ADA" w:rsidRDefault="00332ADA" w:rsidP="006C27E7">
            <w:pPr>
              <w:spacing w:before="60" w:after="0" w:line="240" w:lineRule="exact"/>
            </w:pPr>
          </w:p>
        </w:tc>
      </w:tr>
    </w:tbl>
    <w:p w14:paraId="36326018" w14:textId="2919926A" w:rsidR="00DD0E13" w:rsidRPr="004436D9" w:rsidRDefault="00DD0E13" w:rsidP="00533713">
      <w:pPr>
        <w:spacing w:before="60" w:after="60" w:line="240" w:lineRule="exact"/>
        <w:rPr>
          <w:b/>
          <w:sz w:val="24"/>
        </w:rPr>
      </w:pPr>
      <w:bookmarkStart w:id="0" w:name="_GoBack"/>
      <w:bookmarkEnd w:id="0"/>
    </w:p>
    <w:sectPr w:rsidR="00DD0E13" w:rsidRPr="004436D9" w:rsidSect="00994B2E">
      <w:headerReference w:type="default" r:id="rId13"/>
      <w:pgSz w:w="16838" w:h="11906" w:orient="landscape" w:code="9"/>
      <w:pgMar w:top="709" w:right="567" w:bottom="426" w:left="567" w:header="113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C94C4" w14:textId="77777777" w:rsidR="00423401" w:rsidRDefault="00423401">
      <w:pPr>
        <w:spacing w:after="0" w:line="240" w:lineRule="auto"/>
      </w:pPr>
      <w:r>
        <w:separator/>
      </w:r>
    </w:p>
  </w:endnote>
  <w:endnote w:type="continuationSeparator" w:id="0">
    <w:p w14:paraId="08E966C5" w14:textId="77777777" w:rsidR="00423401" w:rsidRDefault="0042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EFA25" w14:textId="77777777" w:rsidR="00423401" w:rsidRDefault="00423401">
      <w:pPr>
        <w:spacing w:after="0" w:line="240" w:lineRule="auto"/>
      </w:pPr>
      <w:r>
        <w:separator/>
      </w:r>
    </w:p>
  </w:footnote>
  <w:footnote w:type="continuationSeparator" w:id="0">
    <w:p w14:paraId="386B1107" w14:textId="77777777" w:rsidR="00423401" w:rsidRDefault="0042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212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99D81FD" w14:textId="77777777" w:rsidR="00423401" w:rsidRDefault="00423401" w:rsidP="006366A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C3080">
          <w:rPr>
            <w:rFonts w:ascii="Times New Roman" w:hAnsi="Times New Roman"/>
            <w:sz w:val="24"/>
            <w:szCs w:val="24"/>
          </w:rPr>
          <w:fldChar w:fldCharType="begin"/>
        </w:r>
        <w:r w:rsidRPr="007C30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3080">
          <w:rPr>
            <w:rFonts w:ascii="Times New Roman" w:hAnsi="Times New Roman"/>
            <w:sz w:val="24"/>
            <w:szCs w:val="24"/>
          </w:rPr>
          <w:fldChar w:fldCharType="separate"/>
        </w:r>
        <w:r w:rsidR="00332ADA">
          <w:rPr>
            <w:rFonts w:ascii="Times New Roman" w:hAnsi="Times New Roman"/>
            <w:noProof/>
            <w:sz w:val="24"/>
            <w:szCs w:val="24"/>
          </w:rPr>
          <w:t>2</w:t>
        </w:r>
        <w:r w:rsidRPr="007C3080">
          <w:rPr>
            <w:rFonts w:ascii="Times New Roman" w:hAnsi="Times New Roman"/>
            <w:sz w:val="24"/>
            <w:szCs w:val="24"/>
          </w:rPr>
          <w:fldChar w:fldCharType="end"/>
        </w:r>
      </w:p>
      <w:p w14:paraId="4A0651E3" w14:textId="7A9081CD" w:rsidR="00423401" w:rsidRPr="006366A4" w:rsidRDefault="00332ADA" w:rsidP="00AE5234">
        <w:pPr>
          <w:pStyle w:val="a7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4A"/>
    <w:multiLevelType w:val="hybridMultilevel"/>
    <w:tmpl w:val="34120C4E"/>
    <w:lvl w:ilvl="0" w:tplc="96CC83B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168A5A0A"/>
    <w:multiLevelType w:val="hybridMultilevel"/>
    <w:tmpl w:val="990E3648"/>
    <w:lvl w:ilvl="0" w:tplc="F236C93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3A24441A"/>
    <w:multiLevelType w:val="hybridMultilevel"/>
    <w:tmpl w:val="A6D6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46F9"/>
    <w:multiLevelType w:val="hybridMultilevel"/>
    <w:tmpl w:val="E67E0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2336C"/>
    <w:multiLevelType w:val="hybridMultilevel"/>
    <w:tmpl w:val="536E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57080"/>
    <w:multiLevelType w:val="hybridMultilevel"/>
    <w:tmpl w:val="E8220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E2"/>
    <w:rsid w:val="00007A40"/>
    <w:rsid w:val="000141CD"/>
    <w:rsid w:val="000248D1"/>
    <w:rsid w:val="000274A4"/>
    <w:rsid w:val="0003227C"/>
    <w:rsid w:val="00033157"/>
    <w:rsid w:val="0003347B"/>
    <w:rsid w:val="0003518A"/>
    <w:rsid w:val="0005092B"/>
    <w:rsid w:val="0005358A"/>
    <w:rsid w:val="00067571"/>
    <w:rsid w:val="00070FC5"/>
    <w:rsid w:val="000747A4"/>
    <w:rsid w:val="0007702D"/>
    <w:rsid w:val="000822CE"/>
    <w:rsid w:val="00082BFD"/>
    <w:rsid w:val="0008438A"/>
    <w:rsid w:val="00084F9D"/>
    <w:rsid w:val="00086390"/>
    <w:rsid w:val="00086D8B"/>
    <w:rsid w:val="0009015E"/>
    <w:rsid w:val="000924E5"/>
    <w:rsid w:val="000973D9"/>
    <w:rsid w:val="000A449C"/>
    <w:rsid w:val="000A529D"/>
    <w:rsid w:val="000B0147"/>
    <w:rsid w:val="000B1CFB"/>
    <w:rsid w:val="000B259B"/>
    <w:rsid w:val="000B4346"/>
    <w:rsid w:val="000B5202"/>
    <w:rsid w:val="000B6C9D"/>
    <w:rsid w:val="000C0E8D"/>
    <w:rsid w:val="000C13F0"/>
    <w:rsid w:val="000D1B4A"/>
    <w:rsid w:val="000D6429"/>
    <w:rsid w:val="000E0F69"/>
    <w:rsid w:val="000E231F"/>
    <w:rsid w:val="000E2B56"/>
    <w:rsid w:val="000E2EFF"/>
    <w:rsid w:val="000F1526"/>
    <w:rsid w:val="000F4A11"/>
    <w:rsid w:val="000F7C00"/>
    <w:rsid w:val="00101407"/>
    <w:rsid w:val="00102640"/>
    <w:rsid w:val="00102C39"/>
    <w:rsid w:val="00105930"/>
    <w:rsid w:val="00112BEA"/>
    <w:rsid w:val="0012091F"/>
    <w:rsid w:val="0012272E"/>
    <w:rsid w:val="00124BCF"/>
    <w:rsid w:val="001269F8"/>
    <w:rsid w:val="00127925"/>
    <w:rsid w:val="00130E68"/>
    <w:rsid w:val="00132C12"/>
    <w:rsid w:val="00132FC0"/>
    <w:rsid w:val="001352DE"/>
    <w:rsid w:val="00142504"/>
    <w:rsid w:val="00152EA5"/>
    <w:rsid w:val="00155A74"/>
    <w:rsid w:val="001567CE"/>
    <w:rsid w:val="00160350"/>
    <w:rsid w:val="00163357"/>
    <w:rsid w:val="00167E5E"/>
    <w:rsid w:val="001701A4"/>
    <w:rsid w:val="0017173D"/>
    <w:rsid w:val="0017274C"/>
    <w:rsid w:val="00174BC5"/>
    <w:rsid w:val="00182F72"/>
    <w:rsid w:val="001842FB"/>
    <w:rsid w:val="00185E0D"/>
    <w:rsid w:val="0019387C"/>
    <w:rsid w:val="00195EA0"/>
    <w:rsid w:val="00197652"/>
    <w:rsid w:val="001A2FA6"/>
    <w:rsid w:val="001A4723"/>
    <w:rsid w:val="001A6932"/>
    <w:rsid w:val="001B7B4E"/>
    <w:rsid w:val="001B7B94"/>
    <w:rsid w:val="001D1CED"/>
    <w:rsid w:val="001E1DEF"/>
    <w:rsid w:val="001E54CB"/>
    <w:rsid w:val="001F3F97"/>
    <w:rsid w:val="001F6E74"/>
    <w:rsid w:val="001F745A"/>
    <w:rsid w:val="00205372"/>
    <w:rsid w:val="0020798A"/>
    <w:rsid w:val="0021053D"/>
    <w:rsid w:val="00214DCA"/>
    <w:rsid w:val="00216782"/>
    <w:rsid w:val="002249A5"/>
    <w:rsid w:val="00227698"/>
    <w:rsid w:val="00236097"/>
    <w:rsid w:val="00240D6E"/>
    <w:rsid w:val="002412DC"/>
    <w:rsid w:val="0024153C"/>
    <w:rsid w:val="002473B9"/>
    <w:rsid w:val="002542DC"/>
    <w:rsid w:val="00254F8C"/>
    <w:rsid w:val="00255247"/>
    <w:rsid w:val="00255A2F"/>
    <w:rsid w:val="00256BB8"/>
    <w:rsid w:val="00256D93"/>
    <w:rsid w:val="002571B1"/>
    <w:rsid w:val="00260EC1"/>
    <w:rsid w:val="00261A8C"/>
    <w:rsid w:val="002675D3"/>
    <w:rsid w:val="00267EF8"/>
    <w:rsid w:val="00272DC0"/>
    <w:rsid w:val="002745B2"/>
    <w:rsid w:val="00274774"/>
    <w:rsid w:val="0027565A"/>
    <w:rsid w:val="00275C9A"/>
    <w:rsid w:val="00280855"/>
    <w:rsid w:val="002815F5"/>
    <w:rsid w:val="00281F91"/>
    <w:rsid w:val="00282C0C"/>
    <w:rsid w:val="00287A1D"/>
    <w:rsid w:val="0029009E"/>
    <w:rsid w:val="00290F18"/>
    <w:rsid w:val="00293BDA"/>
    <w:rsid w:val="002944FA"/>
    <w:rsid w:val="00297EF0"/>
    <w:rsid w:val="002A2F1A"/>
    <w:rsid w:val="002A400C"/>
    <w:rsid w:val="002A64B2"/>
    <w:rsid w:val="002A6578"/>
    <w:rsid w:val="002B1985"/>
    <w:rsid w:val="002B7512"/>
    <w:rsid w:val="002C11CB"/>
    <w:rsid w:val="002C31E7"/>
    <w:rsid w:val="002C39CC"/>
    <w:rsid w:val="002D1319"/>
    <w:rsid w:val="002D272E"/>
    <w:rsid w:val="002E16D2"/>
    <w:rsid w:val="002E2454"/>
    <w:rsid w:val="002F4FD1"/>
    <w:rsid w:val="002F6E23"/>
    <w:rsid w:val="002F75D8"/>
    <w:rsid w:val="0030071A"/>
    <w:rsid w:val="003034F7"/>
    <w:rsid w:val="00307853"/>
    <w:rsid w:val="00310BFD"/>
    <w:rsid w:val="00312A9F"/>
    <w:rsid w:val="00320CD6"/>
    <w:rsid w:val="00320E13"/>
    <w:rsid w:val="003241FB"/>
    <w:rsid w:val="00326D82"/>
    <w:rsid w:val="00332ADA"/>
    <w:rsid w:val="003442D4"/>
    <w:rsid w:val="00346B44"/>
    <w:rsid w:val="00350948"/>
    <w:rsid w:val="00352BFA"/>
    <w:rsid w:val="00352DFB"/>
    <w:rsid w:val="003545D3"/>
    <w:rsid w:val="003553A2"/>
    <w:rsid w:val="0035555C"/>
    <w:rsid w:val="0035615A"/>
    <w:rsid w:val="0035705E"/>
    <w:rsid w:val="00357777"/>
    <w:rsid w:val="0036412D"/>
    <w:rsid w:val="003662BC"/>
    <w:rsid w:val="00367FF8"/>
    <w:rsid w:val="00370917"/>
    <w:rsid w:val="0037099A"/>
    <w:rsid w:val="003748B7"/>
    <w:rsid w:val="00376011"/>
    <w:rsid w:val="00377971"/>
    <w:rsid w:val="00385F74"/>
    <w:rsid w:val="003904D9"/>
    <w:rsid w:val="00391FA7"/>
    <w:rsid w:val="00393C46"/>
    <w:rsid w:val="0039589C"/>
    <w:rsid w:val="00395F1F"/>
    <w:rsid w:val="00396DFA"/>
    <w:rsid w:val="003A141A"/>
    <w:rsid w:val="003A2460"/>
    <w:rsid w:val="003B2049"/>
    <w:rsid w:val="003B446C"/>
    <w:rsid w:val="003C0691"/>
    <w:rsid w:val="003D00EA"/>
    <w:rsid w:val="003D57F3"/>
    <w:rsid w:val="003E14D6"/>
    <w:rsid w:val="003E37EC"/>
    <w:rsid w:val="003F27F2"/>
    <w:rsid w:val="003F4793"/>
    <w:rsid w:val="003F62E5"/>
    <w:rsid w:val="00401EFC"/>
    <w:rsid w:val="00404983"/>
    <w:rsid w:val="00405B03"/>
    <w:rsid w:val="00406711"/>
    <w:rsid w:val="00407992"/>
    <w:rsid w:val="004119F7"/>
    <w:rsid w:val="00414422"/>
    <w:rsid w:val="00414D68"/>
    <w:rsid w:val="00416783"/>
    <w:rsid w:val="004170FF"/>
    <w:rsid w:val="00423401"/>
    <w:rsid w:val="00424935"/>
    <w:rsid w:val="004327EF"/>
    <w:rsid w:val="00437960"/>
    <w:rsid w:val="00441FFD"/>
    <w:rsid w:val="00442EBF"/>
    <w:rsid w:val="004435DB"/>
    <w:rsid w:val="004436D9"/>
    <w:rsid w:val="0044446E"/>
    <w:rsid w:val="0045094A"/>
    <w:rsid w:val="00461F45"/>
    <w:rsid w:val="004658AF"/>
    <w:rsid w:val="00465EAA"/>
    <w:rsid w:val="00474AB8"/>
    <w:rsid w:val="00481C5C"/>
    <w:rsid w:val="004834DA"/>
    <w:rsid w:val="004860C3"/>
    <w:rsid w:val="0049261A"/>
    <w:rsid w:val="0049263D"/>
    <w:rsid w:val="004969F9"/>
    <w:rsid w:val="00497167"/>
    <w:rsid w:val="004A0536"/>
    <w:rsid w:val="004A065C"/>
    <w:rsid w:val="004A54B0"/>
    <w:rsid w:val="004A5F86"/>
    <w:rsid w:val="004C1124"/>
    <w:rsid w:val="004C230F"/>
    <w:rsid w:val="004D3093"/>
    <w:rsid w:val="004D75DF"/>
    <w:rsid w:val="004F038D"/>
    <w:rsid w:val="004F4726"/>
    <w:rsid w:val="00502B85"/>
    <w:rsid w:val="005036BC"/>
    <w:rsid w:val="00506BDA"/>
    <w:rsid w:val="00512CBD"/>
    <w:rsid w:val="00516B8A"/>
    <w:rsid w:val="00521646"/>
    <w:rsid w:val="00533713"/>
    <w:rsid w:val="005357CF"/>
    <w:rsid w:val="00536798"/>
    <w:rsid w:val="00536DDA"/>
    <w:rsid w:val="005406C8"/>
    <w:rsid w:val="00547689"/>
    <w:rsid w:val="00553834"/>
    <w:rsid w:val="00555AC9"/>
    <w:rsid w:val="005570E5"/>
    <w:rsid w:val="0056143D"/>
    <w:rsid w:val="00565129"/>
    <w:rsid w:val="005664BA"/>
    <w:rsid w:val="00582DC3"/>
    <w:rsid w:val="00582E91"/>
    <w:rsid w:val="00584352"/>
    <w:rsid w:val="00587EBD"/>
    <w:rsid w:val="00592070"/>
    <w:rsid w:val="005948C9"/>
    <w:rsid w:val="005A5E08"/>
    <w:rsid w:val="005B5F29"/>
    <w:rsid w:val="005B60A2"/>
    <w:rsid w:val="005C0835"/>
    <w:rsid w:val="005C4072"/>
    <w:rsid w:val="005C7CCC"/>
    <w:rsid w:val="005D1037"/>
    <w:rsid w:val="005D7B4A"/>
    <w:rsid w:val="005E60FF"/>
    <w:rsid w:val="005F3813"/>
    <w:rsid w:val="005F56EC"/>
    <w:rsid w:val="005F5B3D"/>
    <w:rsid w:val="005F6F62"/>
    <w:rsid w:val="00603D62"/>
    <w:rsid w:val="006138A7"/>
    <w:rsid w:val="00617249"/>
    <w:rsid w:val="006239DD"/>
    <w:rsid w:val="00632FC0"/>
    <w:rsid w:val="006366A4"/>
    <w:rsid w:val="006370CA"/>
    <w:rsid w:val="00641552"/>
    <w:rsid w:val="0064376E"/>
    <w:rsid w:val="00654AB3"/>
    <w:rsid w:val="00656EA2"/>
    <w:rsid w:val="006636B9"/>
    <w:rsid w:val="00663A5D"/>
    <w:rsid w:val="00664510"/>
    <w:rsid w:val="00664A09"/>
    <w:rsid w:val="0069031F"/>
    <w:rsid w:val="006908AB"/>
    <w:rsid w:val="006963BA"/>
    <w:rsid w:val="006A3C6F"/>
    <w:rsid w:val="006B0DFD"/>
    <w:rsid w:val="006B1B54"/>
    <w:rsid w:val="006C27E7"/>
    <w:rsid w:val="006C3821"/>
    <w:rsid w:val="006C6568"/>
    <w:rsid w:val="006D2A77"/>
    <w:rsid w:val="006D3C05"/>
    <w:rsid w:val="006E5709"/>
    <w:rsid w:val="006F267E"/>
    <w:rsid w:val="006F34AD"/>
    <w:rsid w:val="006F7579"/>
    <w:rsid w:val="0070053A"/>
    <w:rsid w:val="0070222A"/>
    <w:rsid w:val="00704D71"/>
    <w:rsid w:val="007066ED"/>
    <w:rsid w:val="00714DE8"/>
    <w:rsid w:val="00715530"/>
    <w:rsid w:val="0071689F"/>
    <w:rsid w:val="0072039C"/>
    <w:rsid w:val="00720870"/>
    <w:rsid w:val="00721622"/>
    <w:rsid w:val="00726FCC"/>
    <w:rsid w:val="00731980"/>
    <w:rsid w:val="0073660C"/>
    <w:rsid w:val="00736E38"/>
    <w:rsid w:val="0074515B"/>
    <w:rsid w:val="00763569"/>
    <w:rsid w:val="007652EF"/>
    <w:rsid w:val="00772E68"/>
    <w:rsid w:val="0077570E"/>
    <w:rsid w:val="00783FC8"/>
    <w:rsid w:val="0079474E"/>
    <w:rsid w:val="007958A5"/>
    <w:rsid w:val="007B237B"/>
    <w:rsid w:val="007B26CE"/>
    <w:rsid w:val="007B5E42"/>
    <w:rsid w:val="007B73FC"/>
    <w:rsid w:val="007C3080"/>
    <w:rsid w:val="007C47E6"/>
    <w:rsid w:val="007E32B6"/>
    <w:rsid w:val="007E76E0"/>
    <w:rsid w:val="007F093C"/>
    <w:rsid w:val="007F0AC5"/>
    <w:rsid w:val="008018E4"/>
    <w:rsid w:val="00811EDC"/>
    <w:rsid w:val="008179AD"/>
    <w:rsid w:val="008237D2"/>
    <w:rsid w:val="0082424E"/>
    <w:rsid w:val="00826003"/>
    <w:rsid w:val="00833920"/>
    <w:rsid w:val="008357D6"/>
    <w:rsid w:val="00841698"/>
    <w:rsid w:val="00843BC3"/>
    <w:rsid w:val="008528C4"/>
    <w:rsid w:val="0085504E"/>
    <w:rsid w:val="00870788"/>
    <w:rsid w:val="00880308"/>
    <w:rsid w:val="0088399C"/>
    <w:rsid w:val="00883C49"/>
    <w:rsid w:val="00885B84"/>
    <w:rsid w:val="00890DCE"/>
    <w:rsid w:val="00891CAD"/>
    <w:rsid w:val="008A43DC"/>
    <w:rsid w:val="008A7C2F"/>
    <w:rsid w:val="008B1BB7"/>
    <w:rsid w:val="008B244D"/>
    <w:rsid w:val="008C3FB2"/>
    <w:rsid w:val="008D1499"/>
    <w:rsid w:val="008D6BAF"/>
    <w:rsid w:val="008D7A7C"/>
    <w:rsid w:val="008E3B2D"/>
    <w:rsid w:val="008E5E77"/>
    <w:rsid w:val="008E63DD"/>
    <w:rsid w:val="008E663A"/>
    <w:rsid w:val="008F140A"/>
    <w:rsid w:val="008F66AE"/>
    <w:rsid w:val="00903245"/>
    <w:rsid w:val="00905A7D"/>
    <w:rsid w:val="00911EBE"/>
    <w:rsid w:val="00920228"/>
    <w:rsid w:val="009219DB"/>
    <w:rsid w:val="00925462"/>
    <w:rsid w:val="00927055"/>
    <w:rsid w:val="0092731C"/>
    <w:rsid w:val="00930BB0"/>
    <w:rsid w:val="00931826"/>
    <w:rsid w:val="00934428"/>
    <w:rsid w:val="0093644D"/>
    <w:rsid w:val="00946A88"/>
    <w:rsid w:val="00947F1F"/>
    <w:rsid w:val="00951853"/>
    <w:rsid w:val="00957356"/>
    <w:rsid w:val="00963F52"/>
    <w:rsid w:val="009667E0"/>
    <w:rsid w:val="009674B7"/>
    <w:rsid w:val="00970683"/>
    <w:rsid w:val="00970A56"/>
    <w:rsid w:val="00976E8D"/>
    <w:rsid w:val="00977541"/>
    <w:rsid w:val="00980117"/>
    <w:rsid w:val="009834CF"/>
    <w:rsid w:val="009905F9"/>
    <w:rsid w:val="00994B2E"/>
    <w:rsid w:val="00994CE5"/>
    <w:rsid w:val="009A4F7B"/>
    <w:rsid w:val="009B168E"/>
    <w:rsid w:val="009B45E3"/>
    <w:rsid w:val="009B49E2"/>
    <w:rsid w:val="009C1229"/>
    <w:rsid w:val="009C586D"/>
    <w:rsid w:val="009C692F"/>
    <w:rsid w:val="009C7DCE"/>
    <w:rsid w:val="009E376C"/>
    <w:rsid w:val="009E52DE"/>
    <w:rsid w:val="009E601E"/>
    <w:rsid w:val="009F5530"/>
    <w:rsid w:val="00A01B41"/>
    <w:rsid w:val="00A076D2"/>
    <w:rsid w:val="00A2680A"/>
    <w:rsid w:val="00A27057"/>
    <w:rsid w:val="00A33A8A"/>
    <w:rsid w:val="00A356A4"/>
    <w:rsid w:val="00A55F25"/>
    <w:rsid w:val="00A65029"/>
    <w:rsid w:val="00A80BFC"/>
    <w:rsid w:val="00A83E68"/>
    <w:rsid w:val="00A857A8"/>
    <w:rsid w:val="00A921F0"/>
    <w:rsid w:val="00A95BFD"/>
    <w:rsid w:val="00AA4357"/>
    <w:rsid w:val="00AA67B5"/>
    <w:rsid w:val="00AA7BEA"/>
    <w:rsid w:val="00AB0686"/>
    <w:rsid w:val="00AB2F8C"/>
    <w:rsid w:val="00AB3463"/>
    <w:rsid w:val="00AB5B06"/>
    <w:rsid w:val="00AB7670"/>
    <w:rsid w:val="00AC0F25"/>
    <w:rsid w:val="00AC12CD"/>
    <w:rsid w:val="00AC26BE"/>
    <w:rsid w:val="00AC475E"/>
    <w:rsid w:val="00AC6E86"/>
    <w:rsid w:val="00AD14D8"/>
    <w:rsid w:val="00AD20F2"/>
    <w:rsid w:val="00AD34B6"/>
    <w:rsid w:val="00AD7BE7"/>
    <w:rsid w:val="00AE2D74"/>
    <w:rsid w:val="00AE5234"/>
    <w:rsid w:val="00AE6532"/>
    <w:rsid w:val="00B00251"/>
    <w:rsid w:val="00B03020"/>
    <w:rsid w:val="00B04A78"/>
    <w:rsid w:val="00B07E0E"/>
    <w:rsid w:val="00B13963"/>
    <w:rsid w:val="00B1606B"/>
    <w:rsid w:val="00B23524"/>
    <w:rsid w:val="00B276BD"/>
    <w:rsid w:val="00B30CED"/>
    <w:rsid w:val="00B3128B"/>
    <w:rsid w:val="00B36B4F"/>
    <w:rsid w:val="00B42660"/>
    <w:rsid w:val="00B42C99"/>
    <w:rsid w:val="00B44F31"/>
    <w:rsid w:val="00B4561D"/>
    <w:rsid w:val="00B47526"/>
    <w:rsid w:val="00B57DD2"/>
    <w:rsid w:val="00B6248F"/>
    <w:rsid w:val="00B6563D"/>
    <w:rsid w:val="00B705D0"/>
    <w:rsid w:val="00B74082"/>
    <w:rsid w:val="00B76FF5"/>
    <w:rsid w:val="00B77563"/>
    <w:rsid w:val="00B81F80"/>
    <w:rsid w:val="00B83218"/>
    <w:rsid w:val="00B937AB"/>
    <w:rsid w:val="00B97321"/>
    <w:rsid w:val="00BA2A7A"/>
    <w:rsid w:val="00BA5BDF"/>
    <w:rsid w:val="00BB3DD4"/>
    <w:rsid w:val="00BB4A41"/>
    <w:rsid w:val="00BB6BA4"/>
    <w:rsid w:val="00BC28C1"/>
    <w:rsid w:val="00BD06C7"/>
    <w:rsid w:val="00BD38A5"/>
    <w:rsid w:val="00BE04A5"/>
    <w:rsid w:val="00BE2C25"/>
    <w:rsid w:val="00BE2CE1"/>
    <w:rsid w:val="00BE52DB"/>
    <w:rsid w:val="00BF125C"/>
    <w:rsid w:val="00BF544D"/>
    <w:rsid w:val="00C02B7C"/>
    <w:rsid w:val="00C0554B"/>
    <w:rsid w:val="00C06415"/>
    <w:rsid w:val="00C13C17"/>
    <w:rsid w:val="00C1552E"/>
    <w:rsid w:val="00C31D63"/>
    <w:rsid w:val="00C33289"/>
    <w:rsid w:val="00C34534"/>
    <w:rsid w:val="00C35D79"/>
    <w:rsid w:val="00C410CB"/>
    <w:rsid w:val="00C43F3C"/>
    <w:rsid w:val="00C47082"/>
    <w:rsid w:val="00C55975"/>
    <w:rsid w:val="00C6714D"/>
    <w:rsid w:val="00C6726D"/>
    <w:rsid w:val="00C673A6"/>
    <w:rsid w:val="00C70C42"/>
    <w:rsid w:val="00C718FD"/>
    <w:rsid w:val="00C75501"/>
    <w:rsid w:val="00C771B2"/>
    <w:rsid w:val="00C774FC"/>
    <w:rsid w:val="00C80513"/>
    <w:rsid w:val="00C80568"/>
    <w:rsid w:val="00C814F8"/>
    <w:rsid w:val="00C84A13"/>
    <w:rsid w:val="00C85531"/>
    <w:rsid w:val="00C921B2"/>
    <w:rsid w:val="00C92202"/>
    <w:rsid w:val="00C93CFF"/>
    <w:rsid w:val="00C96ABE"/>
    <w:rsid w:val="00C97F6C"/>
    <w:rsid w:val="00CA06C8"/>
    <w:rsid w:val="00CA1365"/>
    <w:rsid w:val="00CA192A"/>
    <w:rsid w:val="00CA213B"/>
    <w:rsid w:val="00CA238D"/>
    <w:rsid w:val="00CA5418"/>
    <w:rsid w:val="00CA5A20"/>
    <w:rsid w:val="00CA6BC3"/>
    <w:rsid w:val="00CB0936"/>
    <w:rsid w:val="00CB2FF7"/>
    <w:rsid w:val="00CC075C"/>
    <w:rsid w:val="00CC0BE5"/>
    <w:rsid w:val="00CC2CE5"/>
    <w:rsid w:val="00CC352F"/>
    <w:rsid w:val="00CC36FC"/>
    <w:rsid w:val="00CD33CE"/>
    <w:rsid w:val="00CD4B8F"/>
    <w:rsid w:val="00CE2BDA"/>
    <w:rsid w:val="00CE52A3"/>
    <w:rsid w:val="00CE681E"/>
    <w:rsid w:val="00CE7BB6"/>
    <w:rsid w:val="00CF2DFE"/>
    <w:rsid w:val="00CF6366"/>
    <w:rsid w:val="00D012AC"/>
    <w:rsid w:val="00D019F5"/>
    <w:rsid w:val="00D07A57"/>
    <w:rsid w:val="00D07E17"/>
    <w:rsid w:val="00D164AB"/>
    <w:rsid w:val="00D21AD5"/>
    <w:rsid w:val="00D3744C"/>
    <w:rsid w:val="00D44DCB"/>
    <w:rsid w:val="00D475F7"/>
    <w:rsid w:val="00D47630"/>
    <w:rsid w:val="00D5030B"/>
    <w:rsid w:val="00D559FA"/>
    <w:rsid w:val="00D55CFE"/>
    <w:rsid w:val="00D57C25"/>
    <w:rsid w:val="00D62FB7"/>
    <w:rsid w:val="00D63087"/>
    <w:rsid w:val="00D77814"/>
    <w:rsid w:val="00D878DA"/>
    <w:rsid w:val="00D90516"/>
    <w:rsid w:val="00D91D46"/>
    <w:rsid w:val="00D95D45"/>
    <w:rsid w:val="00D96EC5"/>
    <w:rsid w:val="00DA778D"/>
    <w:rsid w:val="00DB1CDC"/>
    <w:rsid w:val="00DB5AC7"/>
    <w:rsid w:val="00DC04E5"/>
    <w:rsid w:val="00DC2A41"/>
    <w:rsid w:val="00DC53C1"/>
    <w:rsid w:val="00DC6928"/>
    <w:rsid w:val="00DD0E13"/>
    <w:rsid w:val="00DD164A"/>
    <w:rsid w:val="00DD32EC"/>
    <w:rsid w:val="00DD3C9E"/>
    <w:rsid w:val="00DD6921"/>
    <w:rsid w:val="00DD7609"/>
    <w:rsid w:val="00DE2AC5"/>
    <w:rsid w:val="00DE3192"/>
    <w:rsid w:val="00DE7625"/>
    <w:rsid w:val="00DF0DFC"/>
    <w:rsid w:val="00DF10E9"/>
    <w:rsid w:val="00DF1757"/>
    <w:rsid w:val="00DF204E"/>
    <w:rsid w:val="00DF2F04"/>
    <w:rsid w:val="00DF36C8"/>
    <w:rsid w:val="00DF4004"/>
    <w:rsid w:val="00DF7680"/>
    <w:rsid w:val="00E040CA"/>
    <w:rsid w:val="00E04D9A"/>
    <w:rsid w:val="00E0635B"/>
    <w:rsid w:val="00E07CC6"/>
    <w:rsid w:val="00E102BC"/>
    <w:rsid w:val="00E2351B"/>
    <w:rsid w:val="00E31BEF"/>
    <w:rsid w:val="00E43C0F"/>
    <w:rsid w:val="00E46897"/>
    <w:rsid w:val="00E66157"/>
    <w:rsid w:val="00E74469"/>
    <w:rsid w:val="00E75755"/>
    <w:rsid w:val="00E7699B"/>
    <w:rsid w:val="00E93F22"/>
    <w:rsid w:val="00E94DD5"/>
    <w:rsid w:val="00EA42DA"/>
    <w:rsid w:val="00EA621A"/>
    <w:rsid w:val="00EB024A"/>
    <w:rsid w:val="00EB09B7"/>
    <w:rsid w:val="00EB732F"/>
    <w:rsid w:val="00EC5962"/>
    <w:rsid w:val="00EC69F3"/>
    <w:rsid w:val="00ED0E3E"/>
    <w:rsid w:val="00ED201A"/>
    <w:rsid w:val="00ED5F14"/>
    <w:rsid w:val="00ED6D97"/>
    <w:rsid w:val="00ED75CF"/>
    <w:rsid w:val="00EE23C6"/>
    <w:rsid w:val="00EE3793"/>
    <w:rsid w:val="00EE5A8D"/>
    <w:rsid w:val="00EF4F62"/>
    <w:rsid w:val="00F02A38"/>
    <w:rsid w:val="00F0459A"/>
    <w:rsid w:val="00F051C4"/>
    <w:rsid w:val="00F07D9B"/>
    <w:rsid w:val="00F102D9"/>
    <w:rsid w:val="00F22960"/>
    <w:rsid w:val="00F2364E"/>
    <w:rsid w:val="00F255EC"/>
    <w:rsid w:val="00F402FB"/>
    <w:rsid w:val="00F47A45"/>
    <w:rsid w:val="00F47B0C"/>
    <w:rsid w:val="00F47FF1"/>
    <w:rsid w:val="00F50766"/>
    <w:rsid w:val="00F62B0C"/>
    <w:rsid w:val="00F632FB"/>
    <w:rsid w:val="00F65F09"/>
    <w:rsid w:val="00F7171E"/>
    <w:rsid w:val="00F728F5"/>
    <w:rsid w:val="00F72FCF"/>
    <w:rsid w:val="00F74226"/>
    <w:rsid w:val="00F74AC5"/>
    <w:rsid w:val="00F7631C"/>
    <w:rsid w:val="00F80CBA"/>
    <w:rsid w:val="00F8173D"/>
    <w:rsid w:val="00F87EC5"/>
    <w:rsid w:val="00F9095F"/>
    <w:rsid w:val="00F944DA"/>
    <w:rsid w:val="00FA43DE"/>
    <w:rsid w:val="00FA49B1"/>
    <w:rsid w:val="00FA7633"/>
    <w:rsid w:val="00FB1F78"/>
    <w:rsid w:val="00FC3E2C"/>
    <w:rsid w:val="00FC4007"/>
    <w:rsid w:val="00FC56AE"/>
    <w:rsid w:val="00FC5E55"/>
    <w:rsid w:val="00FC6B2E"/>
    <w:rsid w:val="00FD1000"/>
    <w:rsid w:val="00FE2AC2"/>
    <w:rsid w:val="00FE48EF"/>
    <w:rsid w:val="00FE68C3"/>
    <w:rsid w:val="00FF2321"/>
    <w:rsid w:val="00FF25F7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9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6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5A"/>
    <w:pPr>
      <w:ind w:left="720"/>
      <w:contextualSpacing/>
    </w:pPr>
  </w:style>
  <w:style w:type="table" w:styleId="a4">
    <w:name w:val="Table Grid"/>
    <w:basedOn w:val="a1"/>
    <w:uiPriority w:val="39"/>
    <w:rsid w:val="0085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B73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08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auto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C4708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F8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rsid w:val="00B1396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endnote text"/>
    <w:basedOn w:val="a"/>
    <w:link w:val="ac"/>
    <w:uiPriority w:val="99"/>
    <w:semiHidden/>
    <w:unhideWhenUsed/>
    <w:rsid w:val="00256BB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56BB8"/>
    <w:rPr>
      <w:color w:val="000000"/>
      <w:lang w:eastAsia="en-US"/>
    </w:rPr>
  </w:style>
  <w:style w:type="character" w:styleId="ad">
    <w:name w:val="endnote reference"/>
    <w:basedOn w:val="a0"/>
    <w:uiPriority w:val="99"/>
    <w:semiHidden/>
    <w:unhideWhenUsed/>
    <w:rsid w:val="00256BB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60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e">
    <w:name w:val="No Spacing"/>
    <w:uiPriority w:val="99"/>
    <w:qFormat/>
    <w:rsid w:val="00B04A78"/>
    <w:pPr>
      <w:spacing w:before="120" w:line="240" w:lineRule="exact"/>
    </w:pPr>
    <w:rPr>
      <w:rFonts w:ascii="Calibri" w:hAnsi="Calibri"/>
      <w:kern w:val="28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07853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A7C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7C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7C2F"/>
    <w:rPr>
      <w:color w:val="00000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C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7C2F"/>
    <w:rPr>
      <w:b/>
      <w:bCs/>
      <w:color w:val="000000"/>
      <w:lang w:eastAsia="en-US"/>
    </w:rPr>
  </w:style>
  <w:style w:type="character" w:customStyle="1" w:styleId="wrapper">
    <w:name w:val="wrapper"/>
    <w:basedOn w:val="a0"/>
    <w:rsid w:val="0017173D"/>
  </w:style>
  <w:style w:type="character" w:styleId="af5">
    <w:name w:val="Hyperlink"/>
    <w:basedOn w:val="a0"/>
    <w:uiPriority w:val="99"/>
    <w:unhideWhenUsed/>
    <w:rsid w:val="006C27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2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6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5A"/>
    <w:pPr>
      <w:ind w:left="720"/>
      <w:contextualSpacing/>
    </w:pPr>
  </w:style>
  <w:style w:type="table" w:styleId="a4">
    <w:name w:val="Table Grid"/>
    <w:basedOn w:val="a1"/>
    <w:uiPriority w:val="39"/>
    <w:rsid w:val="0085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B732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08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auto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C4708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4F8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rsid w:val="00B1396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endnote text"/>
    <w:basedOn w:val="a"/>
    <w:link w:val="ac"/>
    <w:uiPriority w:val="99"/>
    <w:semiHidden/>
    <w:unhideWhenUsed/>
    <w:rsid w:val="00256BB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56BB8"/>
    <w:rPr>
      <w:color w:val="000000"/>
      <w:lang w:eastAsia="en-US"/>
    </w:rPr>
  </w:style>
  <w:style w:type="character" w:styleId="ad">
    <w:name w:val="endnote reference"/>
    <w:basedOn w:val="a0"/>
    <w:uiPriority w:val="99"/>
    <w:semiHidden/>
    <w:unhideWhenUsed/>
    <w:rsid w:val="00256BB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60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e">
    <w:name w:val="No Spacing"/>
    <w:uiPriority w:val="99"/>
    <w:qFormat/>
    <w:rsid w:val="00B04A78"/>
    <w:pPr>
      <w:spacing w:before="120" w:line="240" w:lineRule="exact"/>
    </w:pPr>
    <w:rPr>
      <w:rFonts w:ascii="Calibri" w:hAnsi="Calibri"/>
      <w:kern w:val="28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07853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A7C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7C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7C2F"/>
    <w:rPr>
      <w:color w:val="00000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C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7C2F"/>
    <w:rPr>
      <w:b/>
      <w:bCs/>
      <w:color w:val="000000"/>
      <w:lang w:eastAsia="en-US"/>
    </w:rPr>
  </w:style>
  <w:style w:type="character" w:customStyle="1" w:styleId="wrapper">
    <w:name w:val="wrapper"/>
    <w:basedOn w:val="a0"/>
    <w:rsid w:val="0017173D"/>
  </w:style>
  <w:style w:type="character" w:styleId="af5">
    <w:name w:val="Hyperlink"/>
    <w:basedOn w:val="a0"/>
    <w:uiPriority w:val="99"/>
    <w:unhideWhenUsed/>
    <w:rsid w:val="006C27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2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2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72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32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5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0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0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4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206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50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43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6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32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53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1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9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0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70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3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84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6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2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0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35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65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625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6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178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15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8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98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70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979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0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3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19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76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3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927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083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2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79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74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02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93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47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8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3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7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59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93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8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37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8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70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90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5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86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63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712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8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2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1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67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0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1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3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43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01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40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03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3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65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52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8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8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94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9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2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50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ibizkhv.ru/business-support/training/seminar-komandoobrazovanie-sposoby-rabotat-dolgo-bez-tekuchki-kad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ibizkhv.ru/business-support/training/seminar-kak-zarabatyvat-bolshe-upravlyaya-marketingom-i-prodazhami-effektivn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ibizkhv.ru/business-support/training/obuchayushchaya-programma-ao-korporatsiya-msp-azbuka-predprinimatelya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bizkhv.ru/business-support/training/logistika-kak-odin-iz-putey-optimizatsii-biznesa-na-wildberr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86AA-F6AC-4B02-997A-7477829C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Губина Анна Борисовна</dc:creator>
  <cp:lastModifiedBy>Кожевникова Марина Юрьевна</cp:lastModifiedBy>
  <cp:revision>83</cp:revision>
  <cp:lastPrinted>2022-05-30T01:11:00Z</cp:lastPrinted>
  <dcterms:created xsi:type="dcterms:W3CDTF">2022-07-11T01:30:00Z</dcterms:created>
  <dcterms:modified xsi:type="dcterms:W3CDTF">2024-07-23T04:48:00Z</dcterms:modified>
</cp:coreProperties>
</file>