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C4" w:rsidRPr="008E23BD" w:rsidRDefault="00120DC4" w:rsidP="00120DC4">
      <w:pPr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120DC4" w:rsidRPr="008E23BD" w:rsidRDefault="00120DC4" w:rsidP="00120DC4">
      <w:pPr>
        <w:jc w:val="right"/>
        <w:rPr>
          <w:sz w:val="24"/>
          <w:szCs w:val="24"/>
          <w:lang w:eastAsia="ru-RU"/>
        </w:rPr>
      </w:pPr>
      <w:r w:rsidRPr="00923B09">
        <w:rPr>
          <w:sz w:val="24"/>
          <w:szCs w:val="24"/>
          <w:lang w:eastAsia="ru-RU"/>
        </w:rPr>
        <w:t xml:space="preserve">(антикоррупционной) экспертизы с </w:t>
      </w:r>
      <w:r w:rsidR="00923B09" w:rsidRPr="00923B09">
        <w:rPr>
          <w:sz w:val="24"/>
          <w:szCs w:val="24"/>
          <w:lang w:eastAsia="ru-RU"/>
        </w:rPr>
        <w:t>11</w:t>
      </w:r>
      <w:r w:rsidRPr="00923B09">
        <w:rPr>
          <w:sz w:val="24"/>
          <w:szCs w:val="24"/>
          <w:lang w:eastAsia="ru-RU"/>
        </w:rPr>
        <w:t>.</w:t>
      </w:r>
      <w:r w:rsidR="00923B09" w:rsidRPr="00923B09">
        <w:rPr>
          <w:sz w:val="24"/>
          <w:szCs w:val="24"/>
          <w:lang w:eastAsia="ru-RU"/>
        </w:rPr>
        <w:t>10</w:t>
      </w:r>
      <w:r w:rsidRPr="00923B09">
        <w:rPr>
          <w:sz w:val="24"/>
          <w:szCs w:val="24"/>
          <w:lang w:eastAsia="ru-RU"/>
        </w:rPr>
        <w:t xml:space="preserve">.2024 по </w:t>
      </w:r>
      <w:r w:rsidR="009B0E39">
        <w:rPr>
          <w:sz w:val="24"/>
          <w:szCs w:val="24"/>
          <w:lang w:eastAsia="ru-RU"/>
        </w:rPr>
        <w:t>21</w:t>
      </w:r>
      <w:bookmarkStart w:id="0" w:name="_GoBack"/>
      <w:bookmarkEnd w:id="0"/>
      <w:r w:rsidRPr="00923B09">
        <w:rPr>
          <w:sz w:val="24"/>
          <w:szCs w:val="24"/>
          <w:lang w:eastAsia="ru-RU"/>
        </w:rPr>
        <w:t>.</w:t>
      </w:r>
      <w:r w:rsidR="00923B09" w:rsidRPr="00923B09">
        <w:rPr>
          <w:sz w:val="24"/>
          <w:szCs w:val="24"/>
          <w:lang w:eastAsia="ru-RU"/>
        </w:rPr>
        <w:t>10</w:t>
      </w:r>
      <w:r w:rsidRPr="00923B09">
        <w:rPr>
          <w:sz w:val="24"/>
          <w:szCs w:val="24"/>
          <w:lang w:eastAsia="ru-RU"/>
        </w:rPr>
        <w:t>.2024</w:t>
      </w:r>
    </w:p>
    <w:p w:rsidR="00120DC4" w:rsidRPr="008E23BD" w:rsidRDefault="00120DC4" w:rsidP="00120DC4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120DC4" w:rsidRPr="008E23BD" w:rsidRDefault="00120DC4" w:rsidP="00120DC4">
      <w:pPr>
        <w:ind w:firstLine="0"/>
        <w:jc w:val="right"/>
        <w:rPr>
          <w:sz w:val="24"/>
          <w:szCs w:val="24"/>
          <w:lang w:eastAsia="ru-RU"/>
        </w:rPr>
      </w:pPr>
      <w:r w:rsidRPr="008E23BD">
        <w:rPr>
          <w:sz w:val="24"/>
          <w:szCs w:val="24"/>
          <w:lang w:eastAsia="ru-RU"/>
        </w:rPr>
        <w:t>Разработчик: комитет ЖКХ и транспортной инфраструктуры администрации округа</w:t>
      </w:r>
    </w:p>
    <w:p w:rsidR="00120DC4" w:rsidRPr="008E23BD" w:rsidRDefault="00120DC4" w:rsidP="00120DC4">
      <w:pPr>
        <w:jc w:val="right"/>
        <w:rPr>
          <w:highlight w:val="yellow"/>
        </w:rPr>
      </w:pPr>
    </w:p>
    <w:p w:rsidR="00120DC4" w:rsidRPr="008E23BD" w:rsidRDefault="00120DC4" w:rsidP="00120DC4">
      <w:pPr>
        <w:widowControl/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ПРОЕКТ</w:t>
      </w:r>
    </w:p>
    <w:p w:rsidR="00F54BB0" w:rsidRPr="008E23BD" w:rsidRDefault="00F54BB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АДМИНИСТРАЦИЯ 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ОХОТСКОГО МУНИЦИПАЛЬНОГО ОКРУГА </w:t>
      </w:r>
    </w:p>
    <w:p w:rsidR="00FB29D0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ХАБАРОВСКОГО КРАЯ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ПОСТАНОВЛЕНИЕ</w:t>
      </w:r>
    </w:p>
    <w:p w:rsidR="008E23BD" w:rsidRDefault="008E23BD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8E23BD" w:rsidRPr="008E23BD" w:rsidRDefault="008E23BD" w:rsidP="008E23BD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8E23BD">
        <w:rPr>
          <w:rFonts w:eastAsia="Calibri" w:cs="Times New Roman"/>
          <w:szCs w:val="28"/>
          <w:lang w:eastAsia="ru-RU"/>
        </w:rPr>
        <w:t>от                     N</w:t>
      </w:r>
    </w:p>
    <w:p w:rsidR="008E23BD" w:rsidRDefault="008E23BD" w:rsidP="008E23BD">
      <w:pPr>
        <w:ind w:firstLine="0"/>
      </w:pPr>
    </w:p>
    <w:p w:rsidR="008E23BD" w:rsidRDefault="008E23BD" w:rsidP="008E23BD">
      <w:pPr>
        <w:ind w:firstLine="0"/>
      </w:pPr>
    </w:p>
    <w:p w:rsidR="00B045C0" w:rsidRDefault="00A56BA9" w:rsidP="00B045C0">
      <w:pPr>
        <w:spacing w:line="240" w:lineRule="exact"/>
        <w:ind w:firstLine="0"/>
      </w:pPr>
      <w:r w:rsidRPr="00A56BA9">
        <w:t>О порядке предоставления субсидии на финансовое обеспечение и (или) возмещение затрат, связанных с оказанием банных услуг</w:t>
      </w:r>
    </w:p>
    <w:p w:rsidR="00B045C0" w:rsidRDefault="00B045C0" w:rsidP="00B045C0"/>
    <w:p w:rsidR="00B045C0" w:rsidRDefault="00B045C0" w:rsidP="0041498F"/>
    <w:p w:rsidR="00B045C0" w:rsidRDefault="00B045C0" w:rsidP="0041498F">
      <w:r w:rsidRPr="00B4553F">
        <w:t>В соответствии со статьей 78 Бюджетного кодекса Российской Федерации</w:t>
      </w:r>
      <w:r w:rsidR="00B4553F" w:rsidRPr="00B4553F">
        <w:t>,</w:t>
      </w:r>
      <w:r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F54BB0" w:rsidRPr="003C3772">
        <w:rPr>
          <w:szCs w:val="28"/>
        </w:rPr>
        <w:t>N</w:t>
      </w:r>
      <w:r w:rsidR="008C1AD6" w:rsidRPr="008C1AD6">
        <w:t xml:space="preserve"> 1782 </w:t>
      </w:r>
      <w:r w:rsidR="00F54BB0">
        <w:t>"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54BB0">
        <w:t>"</w:t>
      </w:r>
      <w:r w:rsidR="00A8209D">
        <w:t xml:space="preserve">, </w:t>
      </w:r>
      <w:r w:rsidR="00922BC4">
        <w:t xml:space="preserve">решением Собрания депутатов Охотского муниципального округа Хабаровского края от 27 декабря 2023 г. N 64 "О бюджете Охотского муниципального округа Хабаровского края на 2024 год и плановый период 2025 и 2026 годов" </w:t>
      </w:r>
      <w:r w:rsidR="00F54BB0" w:rsidRPr="00F54BB0">
        <w:t xml:space="preserve">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:rsidR="00B045C0" w:rsidRDefault="00B045C0" w:rsidP="0041498F">
      <w:pPr>
        <w:ind w:firstLine="0"/>
      </w:pPr>
      <w:r>
        <w:t>ПОСТАНОВЛЯЕТ:</w:t>
      </w:r>
    </w:p>
    <w:p w:rsidR="00F54BB0" w:rsidRDefault="00B045C0" w:rsidP="00F54BB0">
      <w:r>
        <w:t xml:space="preserve">1. </w:t>
      </w:r>
      <w:r w:rsidR="00F54BB0">
        <w:t xml:space="preserve">Утвердить прилагаемый Порядок </w:t>
      </w:r>
      <w:r w:rsidR="002E5196" w:rsidRPr="002E5196">
        <w:t xml:space="preserve">предоставления субсидии </w:t>
      </w:r>
      <w:r w:rsidR="00A56BA9" w:rsidRPr="00A56BA9">
        <w:t>на финансовое обеспечение и (или) возмещение затрат, связанных с оказанием банных услуг</w:t>
      </w:r>
      <w:r w:rsidR="00F54BB0">
        <w:t>.</w:t>
      </w:r>
    </w:p>
    <w:p w:rsidR="0088259C" w:rsidRDefault="00F54BB0" w:rsidP="0088259C">
      <w:r>
        <w:t xml:space="preserve">2. </w:t>
      </w:r>
      <w:r w:rsidR="0088259C">
        <w:t>Признать утратившими силу постановления администрации Охотского муниципального района Хабаровского края:</w:t>
      </w:r>
    </w:p>
    <w:p w:rsidR="0088259C" w:rsidRDefault="0088259C" w:rsidP="0088259C">
      <w:r>
        <w:t>- от 14 апреля 2020 г. N 111 "</w:t>
      </w:r>
      <w:r w:rsidRPr="0088259C">
        <w:t>О порядке предоставления субсидии на финансовое обеспечение и (или) возмещение затрат, связанных с оказанием банных услуг</w:t>
      </w:r>
      <w:r>
        <w:t>";</w:t>
      </w:r>
    </w:p>
    <w:p w:rsidR="0088259C" w:rsidRDefault="0088259C" w:rsidP="0088259C">
      <w:r>
        <w:t>- от 31 мая 2021 г. N 168 "</w:t>
      </w:r>
      <w:r w:rsidRPr="0088259C">
        <w:t xml:space="preserve">О внесении изменений в постановление администрации Охотского муниципального района Хабаровского края от </w:t>
      </w:r>
      <w:r>
        <w:t xml:space="preserve">14 апреля </w:t>
      </w:r>
      <w:r w:rsidRPr="0088259C">
        <w:t>2020</w:t>
      </w:r>
      <w:r>
        <w:t xml:space="preserve"> г. N</w:t>
      </w:r>
      <w:r w:rsidRPr="0088259C">
        <w:t xml:space="preserve"> 111 </w:t>
      </w:r>
      <w:r>
        <w:t>"</w:t>
      </w:r>
      <w:r w:rsidRPr="0088259C">
        <w:t>О порядке предоставления субсидии на финансовое обеспечение и (или) возмещение затрат, свя</w:t>
      </w:r>
      <w:r>
        <w:t xml:space="preserve">занных с оказанием банных </w:t>
      </w:r>
      <w:r>
        <w:lastRenderedPageBreak/>
        <w:t>услуг";</w:t>
      </w:r>
    </w:p>
    <w:p w:rsidR="0088259C" w:rsidRDefault="0088259C" w:rsidP="0088259C">
      <w:r>
        <w:t xml:space="preserve">- </w:t>
      </w:r>
      <w:r w:rsidRPr="0088259C">
        <w:t>от 22</w:t>
      </w:r>
      <w:r>
        <w:t xml:space="preserve"> марта </w:t>
      </w:r>
      <w:r w:rsidRPr="0088259C">
        <w:t>2022</w:t>
      </w:r>
      <w:r>
        <w:t xml:space="preserve"> г.</w:t>
      </w:r>
      <w:r w:rsidRPr="0088259C">
        <w:t xml:space="preserve"> </w:t>
      </w:r>
      <w:r>
        <w:t xml:space="preserve">N 120 "О внесении изменений в Порядок предоставления субсидии на финансовое обеспечение и (или) возмещение затрат, связанных с оказанием банных услуг, утвержденный постановлением администрации Охотского муниципального района Хабаровского края от </w:t>
      </w:r>
      <w:r w:rsidR="00B82643" w:rsidRPr="00B82643">
        <w:t>14 апреля 2020 г. N 111</w:t>
      </w:r>
      <w:r>
        <w:t>";</w:t>
      </w:r>
    </w:p>
    <w:p w:rsidR="0088259C" w:rsidRDefault="0088259C" w:rsidP="0088259C">
      <w:r>
        <w:t xml:space="preserve">- </w:t>
      </w:r>
      <w:r w:rsidRPr="0088259C">
        <w:t>от 19</w:t>
      </w:r>
      <w:r w:rsidR="00B82643">
        <w:t xml:space="preserve"> сентября </w:t>
      </w:r>
      <w:r w:rsidRPr="0088259C">
        <w:t>2022</w:t>
      </w:r>
      <w:r w:rsidR="00B82643">
        <w:t xml:space="preserve"> г.</w:t>
      </w:r>
      <w:r w:rsidRPr="0088259C">
        <w:t xml:space="preserve"> </w:t>
      </w:r>
      <w:r w:rsidR="00B82643">
        <w:t>N 340 "О</w:t>
      </w:r>
      <w:r w:rsidR="00B82643" w:rsidRPr="00B82643">
        <w:t xml:space="preserve"> внесении изменений в Порядок предоставления субсидии на финансовое обеспечение и (или) возмещение затрат, связанных с оказанием банных услуг, утвержденный постановлением администрации Охотского муниципального района Хаб</w:t>
      </w:r>
      <w:r w:rsidR="00B82643">
        <w:t xml:space="preserve">аровского края от </w:t>
      </w:r>
      <w:r w:rsidR="00B82643" w:rsidRPr="00B82643">
        <w:t>14 апреля 2020 г. N 111</w:t>
      </w:r>
      <w:r w:rsidR="00B82643">
        <w:t>;</w:t>
      </w:r>
    </w:p>
    <w:p w:rsidR="0088259C" w:rsidRDefault="0088259C" w:rsidP="00B82643">
      <w:r>
        <w:t xml:space="preserve">- </w:t>
      </w:r>
      <w:r w:rsidRPr="0088259C">
        <w:t>от 20</w:t>
      </w:r>
      <w:r w:rsidR="00B82643">
        <w:t xml:space="preserve"> февраля </w:t>
      </w:r>
      <w:r w:rsidRPr="0088259C">
        <w:t>2023</w:t>
      </w:r>
      <w:r w:rsidR="00B82643">
        <w:t xml:space="preserve"> г.</w:t>
      </w:r>
      <w:r w:rsidRPr="0088259C">
        <w:t xml:space="preserve"> </w:t>
      </w:r>
      <w:r w:rsidR="00B82643">
        <w:t>N 55 "О внесении изменений в Постановление администрации Охотского муниципального района Хабаровского края от</w:t>
      </w:r>
      <w:r w:rsidR="00B82643" w:rsidRPr="00B82643">
        <w:t xml:space="preserve"> 14 апреля 2020 г. N 111</w:t>
      </w:r>
      <w:r w:rsidR="00B82643">
        <w:t xml:space="preserve"> "О порядке предоставления субсидии на финансовое обеспечение и (или) возмещение затрат, связанных с оказанием банных услуг";</w:t>
      </w:r>
    </w:p>
    <w:p w:rsidR="0088259C" w:rsidRDefault="0088259C" w:rsidP="0088259C">
      <w:r>
        <w:t xml:space="preserve">- </w:t>
      </w:r>
      <w:r w:rsidRPr="0088259C">
        <w:t>от 10</w:t>
      </w:r>
      <w:r w:rsidR="00B82643">
        <w:t xml:space="preserve"> апреля </w:t>
      </w:r>
      <w:r w:rsidRPr="0088259C">
        <w:t>2023</w:t>
      </w:r>
      <w:r w:rsidR="00B82643">
        <w:t xml:space="preserve"> г.</w:t>
      </w:r>
      <w:r w:rsidRPr="0088259C">
        <w:t xml:space="preserve"> </w:t>
      </w:r>
      <w:r w:rsidR="00B82643">
        <w:t>N</w:t>
      </w:r>
      <w:r w:rsidRPr="0088259C">
        <w:t xml:space="preserve"> 122</w:t>
      </w:r>
      <w:r w:rsidR="00B82643">
        <w:t xml:space="preserve"> "О</w:t>
      </w:r>
      <w:r w:rsidR="00B82643" w:rsidRPr="00B82643">
        <w:t xml:space="preserve"> внесении изменения в Порядок предоставления субсидии на финансовое обеспечение и (или) возмещение затрат, связанных с оказанием банных услуг, утвержденный постановлением администрации Охотского муниципального района Хабаровского края от 14 апреля 2020 г. N 111</w:t>
      </w:r>
      <w:r w:rsidR="00B82643">
        <w:t>".</w:t>
      </w:r>
    </w:p>
    <w:p w:rsidR="00F54BB0" w:rsidRDefault="0088259C" w:rsidP="002E5196">
      <w:r>
        <w:t xml:space="preserve">3. </w:t>
      </w:r>
      <w:r w:rsidR="002E5196">
        <w:t>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B045C0" w:rsidRDefault="0088259C" w:rsidP="0041498F">
      <w:r>
        <w:t>4</w:t>
      </w:r>
      <w:r w:rsidR="00022DE7">
        <w:t xml:space="preserve">. </w:t>
      </w:r>
      <w:r w:rsidR="002E5196">
        <w:t xml:space="preserve">Настоящее постановление вступает в силу после его официального </w:t>
      </w:r>
      <w:r w:rsidR="002E5196" w:rsidRPr="00D22262">
        <w:t xml:space="preserve">опубликования и распространяется на правоотношения, </w:t>
      </w:r>
      <w:r w:rsidR="002E5196" w:rsidRPr="00923B09">
        <w:t xml:space="preserve">возникшие с </w:t>
      </w:r>
      <w:r w:rsidR="00923B09" w:rsidRPr="00923B09">
        <w:t>23</w:t>
      </w:r>
      <w:r w:rsidR="002E5196" w:rsidRPr="00923B09">
        <w:t xml:space="preserve"> </w:t>
      </w:r>
      <w:r w:rsidR="00B1317B" w:rsidRPr="00923B09">
        <w:t>сентября</w:t>
      </w:r>
      <w:r w:rsidR="002E5196" w:rsidRPr="00923B09">
        <w:t xml:space="preserve"> 2024 года.</w:t>
      </w:r>
    </w:p>
    <w:p w:rsidR="00243A09" w:rsidRDefault="00243A09" w:rsidP="00B045C0">
      <w:pPr>
        <w:jc w:val="left"/>
      </w:pPr>
    </w:p>
    <w:p w:rsidR="009D683F" w:rsidRDefault="009D683F" w:rsidP="00B045C0">
      <w:pPr>
        <w:jc w:val="left"/>
      </w:pPr>
    </w:p>
    <w:p w:rsidR="00022DE7" w:rsidRDefault="00A56BA9" w:rsidP="00922BC4">
      <w:pPr>
        <w:ind w:firstLine="0"/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t xml:space="preserve">Глава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М.А. Климов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8F2842" w:rsidRPr="00243A09">
        <w:rPr>
          <w:rFonts w:cs="Times New Roman"/>
          <w:color w:val="FFFFFF" w:themeColor="background1"/>
          <w:szCs w:val="28"/>
        </w:rPr>
        <w:t xml:space="preserve">22.02.2024 </w:t>
      </w:r>
      <w:r w:rsidRPr="008B43B9">
        <w:rPr>
          <w:rFonts w:cs="Times New Roman"/>
          <w:szCs w:val="28"/>
        </w:rPr>
        <w:t>№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105B23" w:rsidP="002E5196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105B23">
        <w:rPr>
          <w:rFonts w:cs="Times New Roman"/>
          <w:szCs w:val="28"/>
        </w:rPr>
        <w:t xml:space="preserve">предоставления </w:t>
      </w:r>
      <w:r w:rsidR="002E5196" w:rsidRPr="002E5196">
        <w:rPr>
          <w:rFonts w:cs="Times New Roman"/>
          <w:szCs w:val="28"/>
        </w:rPr>
        <w:t xml:space="preserve">субсидии </w:t>
      </w:r>
      <w:r w:rsidR="00A56BA9" w:rsidRPr="00A56BA9">
        <w:rPr>
          <w:rFonts w:cs="Times New Roman"/>
          <w:szCs w:val="28"/>
        </w:rPr>
        <w:t>на финансовое обеспечение и (или) возмещение затрат, связанных с оказанием банных услуг</w:t>
      </w:r>
    </w:p>
    <w:p w:rsidR="00B045C0" w:rsidRDefault="00B045C0" w:rsidP="00901994">
      <w:pPr>
        <w:ind w:firstLine="0"/>
        <w:jc w:val="center"/>
        <w:rPr>
          <w:rFonts w:cs="Times New Roman"/>
          <w:szCs w:val="28"/>
        </w:rPr>
      </w:pPr>
    </w:p>
    <w:p w:rsidR="00901994" w:rsidRPr="008B43B9" w:rsidRDefault="00901994" w:rsidP="00901994">
      <w:pPr>
        <w:ind w:firstLine="0"/>
        <w:jc w:val="center"/>
        <w:rPr>
          <w:rFonts w:cs="Times New Roman"/>
          <w:szCs w:val="28"/>
        </w:rPr>
      </w:pPr>
    </w:p>
    <w:p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652260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243A09" w:rsidRPr="00652260">
        <w:rPr>
          <w:rFonts w:cs="Times New Roman"/>
          <w:szCs w:val="28"/>
        </w:rPr>
        <w:t xml:space="preserve">Настоящий </w:t>
      </w:r>
      <w:r w:rsidR="00252786" w:rsidRPr="00252786">
        <w:rPr>
          <w:rFonts w:cs="Times New Roman"/>
          <w:szCs w:val="28"/>
        </w:rPr>
        <w:t xml:space="preserve">Порядок устанавливает правила предоставления субсидии на финансовое обеспечение и (или) возмещение затрат, связанных с оказанием банных услуг (далее – субсидии), на территории Охотского муниципального </w:t>
      </w:r>
      <w:r w:rsidR="00252786">
        <w:rPr>
          <w:rFonts w:cs="Times New Roman"/>
          <w:szCs w:val="28"/>
        </w:rPr>
        <w:t>округа Хабаровского края</w:t>
      </w:r>
      <w:r w:rsidR="00243A09" w:rsidRPr="00652260">
        <w:rPr>
          <w:rFonts w:cs="Times New Roman"/>
          <w:szCs w:val="28"/>
        </w:rPr>
        <w:t xml:space="preserve"> </w:t>
      </w:r>
      <w:r w:rsidR="00B4553F" w:rsidRPr="00652260">
        <w:rPr>
          <w:rFonts w:cs="Times New Roman"/>
          <w:szCs w:val="28"/>
        </w:rPr>
        <w:t>(далее – субсиди</w:t>
      </w:r>
      <w:r w:rsidR="008C1AD6" w:rsidRPr="00652260">
        <w:rPr>
          <w:rFonts w:cs="Times New Roman"/>
          <w:szCs w:val="28"/>
        </w:rPr>
        <w:t>я</w:t>
      </w:r>
      <w:r w:rsidR="00B4553F" w:rsidRPr="00652260">
        <w:rPr>
          <w:rFonts w:cs="Times New Roman"/>
          <w:szCs w:val="28"/>
        </w:rPr>
        <w:t xml:space="preserve">, </w:t>
      </w:r>
      <w:r w:rsidR="009D6E87" w:rsidRPr="00652260">
        <w:rPr>
          <w:rFonts w:cs="Times New Roman"/>
          <w:szCs w:val="28"/>
        </w:rPr>
        <w:t>округ</w:t>
      </w:r>
      <w:r w:rsidR="00652260">
        <w:rPr>
          <w:rFonts w:cs="Times New Roman"/>
          <w:szCs w:val="28"/>
        </w:rPr>
        <w:t>, край</w:t>
      </w:r>
      <w:r w:rsidR="00217910" w:rsidRPr="00652260">
        <w:rPr>
          <w:rFonts w:cs="Times New Roman"/>
          <w:szCs w:val="28"/>
        </w:rPr>
        <w:t xml:space="preserve"> соответственно</w:t>
      </w:r>
      <w:r w:rsidR="00B4553F" w:rsidRPr="00652260">
        <w:rPr>
          <w:rFonts w:cs="Times New Roman"/>
          <w:szCs w:val="28"/>
        </w:rPr>
        <w:t>).</w:t>
      </w:r>
    </w:p>
    <w:p w:rsidR="00B4553F" w:rsidRPr="00D22262" w:rsidRDefault="00B4553F" w:rsidP="00B4553F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252786" w:rsidRPr="00252786" w:rsidRDefault="00252786" w:rsidP="00252786">
      <w:pPr>
        <w:rPr>
          <w:rFonts w:cs="Times New Roman"/>
          <w:szCs w:val="28"/>
        </w:rPr>
      </w:pPr>
      <w:r w:rsidRPr="00252786">
        <w:rPr>
          <w:rFonts w:cs="Times New Roman"/>
          <w:szCs w:val="28"/>
        </w:rPr>
        <w:t xml:space="preserve">- затраты – расходы организации, связанные с деятельностью по оказанию банных услуг: жилищно-коммунальные услуги, фонд оплаты труда и отчисления работников в пределах 5 (пяти) штатных единиц, текущее содержание здания бани (материалы, оборудование, инвентарь, текущий ремонт и другое) в объеме 250 000,00 рублей в месяц, прочие ремонтные работы согласно согласованным администрацией </w:t>
      </w:r>
      <w:r>
        <w:rPr>
          <w:rFonts w:cs="Times New Roman"/>
          <w:szCs w:val="28"/>
        </w:rPr>
        <w:t>округа</w:t>
      </w:r>
      <w:r w:rsidRPr="00252786">
        <w:rPr>
          <w:rFonts w:cs="Times New Roman"/>
          <w:szCs w:val="28"/>
        </w:rPr>
        <w:t xml:space="preserve"> сметам и калькуляциям затрат;</w:t>
      </w:r>
    </w:p>
    <w:p w:rsidR="005A0BB1" w:rsidRPr="00D22262" w:rsidRDefault="006A4771" w:rsidP="005A0BB1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 xml:space="preserve">- соглашение – соглашение (договор) о предоставлении субсидии из бюджета </w:t>
      </w:r>
      <w:r w:rsidR="009F22EE" w:rsidRPr="00D22262">
        <w:rPr>
          <w:rFonts w:cs="Times New Roman"/>
          <w:szCs w:val="28"/>
        </w:rPr>
        <w:t>округа</w:t>
      </w:r>
      <w:r w:rsidRPr="00D22262">
        <w:rPr>
          <w:rFonts w:cs="Times New Roman"/>
          <w:szCs w:val="28"/>
        </w:rPr>
        <w:t xml:space="preserve">, заключаемое в соответствии с типовой формой, установленной финансовым управлением администрации </w:t>
      </w:r>
      <w:r w:rsidR="00C63DE9" w:rsidRPr="00D22262">
        <w:rPr>
          <w:rFonts w:cs="Times New Roman"/>
          <w:szCs w:val="28"/>
        </w:rPr>
        <w:t>округа;</w:t>
      </w:r>
    </w:p>
    <w:p w:rsidR="006A4771" w:rsidRDefault="006A4771" w:rsidP="002E5196">
      <w:pPr>
        <w:rPr>
          <w:rFonts w:cs="Times New Roman"/>
          <w:color w:val="000000" w:themeColor="text1"/>
          <w:szCs w:val="28"/>
        </w:rPr>
      </w:pPr>
      <w:r w:rsidRPr="00D22262">
        <w:rPr>
          <w:rFonts w:cs="Times New Roman"/>
          <w:szCs w:val="28"/>
        </w:rPr>
        <w:t xml:space="preserve">1.3. </w:t>
      </w:r>
      <w:r w:rsidR="00D90F62">
        <w:rPr>
          <w:rFonts w:cs="Times New Roman"/>
          <w:szCs w:val="28"/>
        </w:rPr>
        <w:t>Целью</w:t>
      </w:r>
      <w:r w:rsidR="00252786" w:rsidRPr="00252786">
        <w:rPr>
          <w:rFonts w:cs="Times New Roman"/>
          <w:szCs w:val="28"/>
        </w:rPr>
        <w:t xml:space="preserve"> предоставления субсидии является оказание финансовой поддержки по содержанию муниципальной бани для обеспечения доступности банных услуг для населения</w:t>
      </w:r>
      <w:r w:rsidR="00252786">
        <w:rPr>
          <w:rFonts w:cs="Times New Roman"/>
          <w:szCs w:val="28"/>
        </w:rPr>
        <w:t>,</w:t>
      </w:r>
      <w:r w:rsidR="00652260" w:rsidRPr="00D22262">
        <w:rPr>
          <w:rFonts w:cs="Times New Roman"/>
          <w:szCs w:val="28"/>
        </w:rPr>
        <w:t xml:space="preserve"> в рамках реализации муниципальной программы</w:t>
      </w:r>
      <w:r w:rsidR="00652260" w:rsidRPr="002E5196">
        <w:rPr>
          <w:rFonts w:cs="Times New Roman"/>
          <w:color w:val="FF0000"/>
          <w:szCs w:val="28"/>
        </w:rPr>
        <w:t xml:space="preserve"> </w:t>
      </w:r>
      <w:r w:rsidR="00B82085" w:rsidRPr="00922BC4">
        <w:rPr>
          <w:rFonts w:cs="Times New Roman"/>
          <w:szCs w:val="28"/>
        </w:rPr>
        <w:t>"</w:t>
      </w:r>
      <w:r w:rsidR="00652260" w:rsidRPr="00922BC4">
        <w:rPr>
          <w:rFonts w:cs="Times New Roman"/>
          <w:szCs w:val="28"/>
        </w:rPr>
        <w:t xml:space="preserve">Энергосбережение и повышение энергетической эффективности на территории Охотского муниципального </w:t>
      </w:r>
      <w:r w:rsidR="00252786">
        <w:rPr>
          <w:rFonts w:cs="Times New Roman"/>
          <w:szCs w:val="28"/>
        </w:rPr>
        <w:t>округа Хабаровского края</w:t>
      </w:r>
      <w:r w:rsidR="00652260" w:rsidRPr="00922BC4">
        <w:rPr>
          <w:rFonts w:cs="Times New Roman"/>
          <w:szCs w:val="28"/>
        </w:rPr>
        <w:t xml:space="preserve"> на 202</w:t>
      </w:r>
      <w:r w:rsidR="00922BC4" w:rsidRPr="00922BC4">
        <w:rPr>
          <w:rFonts w:cs="Times New Roman"/>
          <w:szCs w:val="28"/>
        </w:rPr>
        <w:t>4</w:t>
      </w:r>
      <w:r w:rsidR="00652260" w:rsidRPr="00922BC4">
        <w:rPr>
          <w:rFonts w:cs="Times New Roman"/>
          <w:szCs w:val="28"/>
        </w:rPr>
        <w:t xml:space="preserve"> – 20</w:t>
      </w:r>
      <w:r w:rsidR="00922BC4" w:rsidRPr="00922BC4">
        <w:rPr>
          <w:rFonts w:cs="Times New Roman"/>
          <w:szCs w:val="28"/>
        </w:rPr>
        <w:t>30</w:t>
      </w:r>
      <w:r w:rsidR="00652260" w:rsidRPr="00922BC4">
        <w:rPr>
          <w:rFonts w:cs="Times New Roman"/>
          <w:szCs w:val="28"/>
        </w:rPr>
        <w:t xml:space="preserve"> годы</w:t>
      </w:r>
      <w:r w:rsidR="002D3EAA" w:rsidRPr="002D3EAA">
        <w:rPr>
          <w:rFonts w:cs="Times New Roman"/>
          <w:szCs w:val="28"/>
        </w:rPr>
        <w:t>", утвержденной постановлением администрации Охотского муниципально</w:t>
      </w:r>
      <w:r w:rsidR="00E63985">
        <w:rPr>
          <w:rFonts w:cs="Times New Roman"/>
          <w:szCs w:val="28"/>
        </w:rPr>
        <w:t xml:space="preserve">го района Хабаровского края от </w:t>
      </w:r>
      <w:r w:rsidR="002D3EAA" w:rsidRPr="002D3EAA">
        <w:rPr>
          <w:rFonts w:cs="Times New Roman"/>
          <w:szCs w:val="28"/>
        </w:rPr>
        <w:t>4</w:t>
      </w:r>
      <w:r w:rsidR="002D3EAA">
        <w:rPr>
          <w:rFonts w:cs="Times New Roman"/>
          <w:szCs w:val="28"/>
        </w:rPr>
        <w:t xml:space="preserve"> декабря </w:t>
      </w:r>
      <w:r w:rsidR="002D3EAA" w:rsidRPr="002D3EAA">
        <w:rPr>
          <w:rFonts w:cs="Times New Roman"/>
          <w:szCs w:val="28"/>
        </w:rPr>
        <w:t>2023</w:t>
      </w:r>
      <w:r w:rsidR="002D3EAA">
        <w:rPr>
          <w:rFonts w:cs="Times New Roman"/>
          <w:szCs w:val="28"/>
        </w:rPr>
        <w:t xml:space="preserve"> г.</w:t>
      </w:r>
      <w:r w:rsidR="00D90F62">
        <w:rPr>
          <w:rFonts w:cs="Times New Roman"/>
          <w:szCs w:val="28"/>
        </w:rPr>
        <w:t xml:space="preserve"> N</w:t>
      </w:r>
      <w:r w:rsidR="002D3EAA" w:rsidRPr="002D3EAA">
        <w:rPr>
          <w:rFonts w:cs="Times New Roman"/>
          <w:szCs w:val="28"/>
        </w:rPr>
        <w:t xml:space="preserve"> 390</w:t>
      </w:r>
      <w:r w:rsidR="00652260" w:rsidRPr="00922BC4">
        <w:rPr>
          <w:rFonts w:cs="Times New Roman"/>
          <w:szCs w:val="28"/>
        </w:rPr>
        <w:t>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1.5. Субсидия предоставляется</w:t>
      </w:r>
      <w:r w:rsidR="002E5196">
        <w:rPr>
          <w:rFonts w:cs="Times New Roman"/>
          <w:color w:val="000000" w:themeColor="text1"/>
          <w:szCs w:val="28"/>
        </w:rPr>
        <w:t xml:space="preserve"> </w:t>
      </w:r>
      <w:r w:rsidRPr="00F3462D">
        <w:rPr>
          <w:rFonts w:cs="Times New Roman"/>
          <w:color w:val="000000" w:themeColor="text1"/>
          <w:szCs w:val="28"/>
        </w:rPr>
        <w:t xml:space="preserve">обществу с ограниченной ответственностью </w:t>
      </w:r>
      <w:r w:rsidR="00A67659" w:rsidRPr="00F3462D">
        <w:rPr>
          <w:rFonts w:cs="Times New Roman"/>
          <w:color w:val="000000" w:themeColor="text1"/>
          <w:szCs w:val="28"/>
        </w:rPr>
        <w:t>"</w:t>
      </w:r>
      <w:proofErr w:type="spellStart"/>
      <w:r w:rsidR="00922BC4">
        <w:rPr>
          <w:rFonts w:cs="Times New Roman"/>
          <w:color w:val="000000" w:themeColor="text1"/>
          <w:szCs w:val="28"/>
        </w:rPr>
        <w:t>Теплострой</w:t>
      </w:r>
      <w:proofErr w:type="spellEnd"/>
      <w:r w:rsidR="00A67659" w:rsidRPr="00F3462D">
        <w:rPr>
          <w:rFonts w:cs="Times New Roman"/>
          <w:color w:val="000000" w:themeColor="text1"/>
          <w:szCs w:val="28"/>
        </w:rPr>
        <w:t>"</w:t>
      </w:r>
      <w:r w:rsidR="002E5196">
        <w:rPr>
          <w:rFonts w:cs="Times New Roman"/>
          <w:color w:val="000000" w:themeColor="text1"/>
          <w:szCs w:val="28"/>
        </w:rPr>
        <w:t xml:space="preserve"> </w:t>
      </w:r>
      <w:r w:rsidRPr="00F3462D">
        <w:rPr>
          <w:rFonts w:cs="Times New Roman"/>
          <w:color w:val="000000" w:themeColor="text1"/>
          <w:szCs w:val="28"/>
        </w:rPr>
        <w:t>(далее – получатель субсидии).</w:t>
      </w:r>
    </w:p>
    <w:p w:rsidR="000A0BD1" w:rsidRPr="00F3462D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cs="Times New Roman"/>
          <w:color w:val="000000" w:themeColor="text1"/>
          <w:szCs w:val="28"/>
        </w:rPr>
        <w:lastRenderedPageBreak/>
        <w:t xml:space="preserve">1.6. Способом предоставления субсидии является </w:t>
      </w:r>
      <w:r w:rsidR="00252786">
        <w:rPr>
          <w:rFonts w:cs="Times New Roman"/>
          <w:color w:val="000000" w:themeColor="text1"/>
          <w:szCs w:val="28"/>
        </w:rPr>
        <w:t xml:space="preserve">финансовое обеспечение затрат и (или) </w:t>
      </w:r>
      <w:r w:rsidR="006640C0" w:rsidRPr="00F3462D">
        <w:rPr>
          <w:rFonts w:cs="Times New Roman"/>
          <w:color w:val="000000" w:themeColor="text1"/>
          <w:szCs w:val="28"/>
        </w:rPr>
        <w:t xml:space="preserve">возмещение </w:t>
      </w:r>
      <w:r w:rsidR="00252786">
        <w:rPr>
          <w:rFonts w:cs="Times New Roman"/>
          <w:color w:val="000000" w:themeColor="text1"/>
          <w:szCs w:val="28"/>
        </w:rPr>
        <w:t>затрат</w:t>
      </w:r>
      <w:r w:rsidR="000A0BD1" w:rsidRPr="00F3462D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Порядка.</w:t>
      </w:r>
    </w:p>
    <w:p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:rsidR="00243A09" w:rsidRPr="00F3462D" w:rsidRDefault="00243A09" w:rsidP="00B045C0">
      <w:pPr>
        <w:rPr>
          <w:rFonts w:cs="Times New Roman"/>
          <w:color w:val="FF0000"/>
          <w:szCs w:val="28"/>
        </w:rPr>
      </w:pPr>
    </w:p>
    <w:p w:rsidR="00A11D9A" w:rsidRPr="00F3462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F3462D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:rsidR="00B82643" w:rsidRPr="00F3462D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2.1. Условиями предоставления субсидии являются:</w:t>
      </w:r>
    </w:p>
    <w:p w:rsidR="00B82643" w:rsidRPr="00F3462D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- заключение соглашения между администрацией округа и получателем субсидии в соответствии с требованиями, установленными </w:t>
      </w:r>
      <w:r w:rsidRPr="00F3462D">
        <w:rPr>
          <w:rFonts w:eastAsia="Times New Roman" w:cs="Times New Roman"/>
          <w:szCs w:val="28"/>
          <w:lang w:eastAsia="ru-RU"/>
        </w:rPr>
        <w:t xml:space="preserve">пунктами 2.7 и 2.8 </w:t>
      </w:r>
      <w:r w:rsidR="00A71AFF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Порядка;</w:t>
      </w:r>
    </w:p>
    <w:p w:rsidR="00A71AFF" w:rsidRPr="00A71AFF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A71AFF">
        <w:rPr>
          <w:rFonts w:eastAsia="Times New Roman" w:cs="Times New Roman"/>
          <w:color w:val="000000" w:themeColor="text1"/>
          <w:szCs w:val="28"/>
          <w:lang w:eastAsia="ru-RU"/>
        </w:rPr>
        <w:t>- оказание банных услуг не менее двух раз в неделю;</w:t>
      </w:r>
    </w:p>
    <w:p w:rsidR="00A71AFF" w:rsidRPr="00A71AFF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AD1C02">
        <w:rPr>
          <w:rFonts w:eastAsia="Times New Roman" w:cs="Times New Roman"/>
          <w:color w:val="000000" w:themeColor="text1"/>
          <w:szCs w:val="28"/>
          <w:lang w:eastAsia="ru-RU"/>
        </w:rPr>
        <w:t>- оказание банных услуг по стоимости разового посещения, не превышающей для взрослых граждан триста пятидесяти рублей, для детей до 16 лет включительно – ста пятидесяти рублей</w:t>
      </w:r>
      <w:r w:rsidR="00923B09" w:rsidRPr="00AD1C02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2.2. Требования к получателю субсидии: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а) на первое число месяца, предшествующего месяцу, в котором планируется заключение соглашения: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 округа на цели, установленные настоящим Порядком;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является иностранным агентом в соответствии с Федеральным законом от 14 июля 2022 г. N 255-ФЗ "О контроле за деятельностью лиц, находящихся под иностранным влиянием";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AD1C02">
        <w:rPr>
          <w:rFonts w:eastAsia="Times New Roman" w:cs="Times New Roman"/>
          <w:color w:val="000000" w:themeColor="text1"/>
          <w:szCs w:val="28"/>
          <w:lang w:eastAsia="ru-RU"/>
        </w:rPr>
        <w:t xml:space="preserve">б) на 1 число месяца, в котором планируется принятие решения о предоставлении субсидии, оказал банные услуги </w:t>
      </w:r>
      <w:r w:rsidR="000E4F5F" w:rsidRPr="00AD1C02">
        <w:rPr>
          <w:rFonts w:eastAsia="Times New Roman" w:cs="Times New Roman"/>
          <w:color w:val="000000" w:themeColor="text1"/>
          <w:szCs w:val="28"/>
          <w:lang w:eastAsia="ru-RU"/>
        </w:rPr>
        <w:t xml:space="preserve">по установленной стоимости разового посещения </w:t>
      </w:r>
      <w:r w:rsidRPr="00AD1C02">
        <w:rPr>
          <w:rFonts w:eastAsia="Times New Roman" w:cs="Times New Roman"/>
          <w:color w:val="000000" w:themeColor="text1"/>
          <w:szCs w:val="28"/>
          <w:lang w:eastAsia="ru-RU"/>
        </w:rPr>
        <w:t>населению.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2.3. Администрация округа в течение трех рабочих дней со дня поступления документов, указанных в пункте 2.4 настоящего Порядка, проводит проверку на соответствие требованиям, указанным в пункте 2.2 настоящего Порядка: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- в абзацах первом и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 четвертом подпункта "а" и подпункте "б" посредством сверки данных, указанных в документах, с нормативными правовыми актами и муниципальными правовыми актами;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в абзацах втором, третьем и пятом подпункта "а" посредством получения сведений на официальных сайтах Федеральной службы по финансовому мониторингу и Министерства юстиции Российской Федерации.</w:t>
      </w:r>
    </w:p>
    <w:p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По результатам проверки администрация округа принимает решение о предоставлении субсидии посредством заключения соглашения и издания распоряжения администрации округа о предоставлении субсидии либо направляет мотивированный отказ с указанием основания, предусмотренного пунктом 2.5 настоящего Порядка.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2.4. Перечень документов, предоставляемых получателем субсидии в администрацию округа для подтверждения соответствия требованиям: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1) указанным в подпункте "а" пункта 2.2 настоящего Порядка: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- заявление о предоставлении субсидии в произвольной форме; </w:t>
      </w:r>
    </w:p>
    <w:p w:rsidR="00B82643" w:rsidRPr="00B82643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- копию устава.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Документы, указанные в настоящем подпункте, предоставляются не позднее 10 января текущего года и должны быть заверены подписью и печатью получателя субсидии (за исключением документа, указанного в абзаце первом);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2) указанным в подпункте "б" пункта 2.2 настоящего Порядка: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а) копии документов, подтверждающих планируемые расходы, источником финансового обеспечения которых является </w:t>
      </w:r>
      <w:r w:rsidRPr="00AD1C02">
        <w:rPr>
          <w:rFonts w:eastAsia="Times New Roman" w:cs="Times New Roman"/>
          <w:color w:val="000000" w:themeColor="text1"/>
          <w:szCs w:val="28"/>
          <w:lang w:eastAsia="ru-RU"/>
        </w:rPr>
        <w:t>субсидия (</w:t>
      </w:r>
      <w:r w:rsidR="009A5D8D" w:rsidRPr="00AD1C02">
        <w:rPr>
          <w:rFonts w:eastAsia="Times New Roman" w:cs="Times New Roman"/>
          <w:color w:val="000000" w:themeColor="text1"/>
          <w:szCs w:val="28"/>
          <w:lang w:eastAsia="ru-RU"/>
        </w:rPr>
        <w:t xml:space="preserve">расчет </w:t>
      </w:r>
      <w:r w:rsidR="009A5D8D" w:rsidRPr="00AD1C0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расходов по банным услугам</w:t>
      </w:r>
      <w:r w:rsidR="00AD1C02" w:rsidRPr="00AD1C02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9A5D8D" w:rsidRPr="00AD1C0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A71AFF" w:rsidRPr="00A71AFF">
        <w:rPr>
          <w:rFonts w:eastAsia="Times New Roman" w:cs="Times New Roman"/>
          <w:color w:val="000000" w:themeColor="text1"/>
          <w:szCs w:val="28"/>
          <w:lang w:eastAsia="ru-RU"/>
        </w:rPr>
        <w:t>коммерческие предложения, сметная документация и др.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);</w:t>
      </w:r>
    </w:p>
    <w:p w:rsidR="00B82643" w:rsidRPr="00B82643" w:rsidRDefault="00B82643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б) </w:t>
      </w:r>
      <w:r w:rsidR="00A71AFF" w:rsidRPr="00A71AFF">
        <w:rPr>
          <w:rFonts w:eastAsia="Times New Roman" w:cs="Times New Roman"/>
          <w:color w:val="000000" w:themeColor="text1"/>
          <w:szCs w:val="28"/>
          <w:lang w:eastAsia="ru-RU"/>
        </w:rPr>
        <w:t xml:space="preserve">копии документов, подтверждающих фактические затраты (платежные документы, договоры, акты приема передачи или выполненных работ, накладные, счета и (или) счета-фактуры, </w:t>
      </w:r>
      <w:proofErr w:type="spellStart"/>
      <w:r w:rsidR="00A71AFF" w:rsidRPr="00A71AFF">
        <w:rPr>
          <w:rFonts w:eastAsia="Times New Roman" w:cs="Times New Roman"/>
          <w:color w:val="000000" w:themeColor="text1"/>
          <w:szCs w:val="28"/>
          <w:lang w:eastAsia="ru-RU"/>
        </w:rPr>
        <w:t>оборотно</w:t>
      </w:r>
      <w:proofErr w:type="spellEnd"/>
      <w:r w:rsidR="00A71AFF" w:rsidRPr="00A71AFF">
        <w:rPr>
          <w:rFonts w:eastAsia="Times New Roman" w:cs="Times New Roman"/>
          <w:color w:val="000000" w:themeColor="text1"/>
          <w:szCs w:val="28"/>
          <w:lang w:eastAsia="ru-RU"/>
        </w:rPr>
        <w:t>-сальдовые ведомости, анализ себестоимости услуг, иные первичные учетные документы)</w:t>
      </w:r>
      <w:r w:rsidR="00A71AFF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Документы, указанные в настоящем подпункте, </w:t>
      </w:r>
      <w:r w:rsidR="00A71AFF" w:rsidRPr="00A71AFF">
        <w:rPr>
          <w:rFonts w:eastAsia="Times New Roman" w:cs="Times New Roman"/>
          <w:color w:val="000000" w:themeColor="text1"/>
          <w:szCs w:val="28"/>
          <w:lang w:eastAsia="ru-RU"/>
        </w:rPr>
        <w:t xml:space="preserve">предоставляются не позднее </w:t>
      </w:r>
      <w:r w:rsidR="00A71AFF">
        <w:rPr>
          <w:rFonts w:eastAsia="Times New Roman" w:cs="Times New Roman"/>
          <w:color w:val="000000" w:themeColor="text1"/>
          <w:szCs w:val="28"/>
          <w:lang w:eastAsia="ru-RU"/>
        </w:rPr>
        <w:t>20 числа месяца</w:t>
      </w:r>
      <w:r w:rsidR="00A71AFF" w:rsidRPr="00A71AFF">
        <w:rPr>
          <w:rFonts w:eastAsia="Times New Roman" w:cs="Times New Roman"/>
          <w:color w:val="000000" w:themeColor="text1"/>
          <w:szCs w:val="28"/>
          <w:lang w:eastAsia="ru-RU"/>
        </w:rPr>
        <w:t xml:space="preserve"> текущего года и 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должны быть заверены подписью получателя субсидии.</w:t>
      </w:r>
    </w:p>
    <w:p w:rsidR="00A71AFF" w:rsidRPr="00D554C0" w:rsidRDefault="00A71AFF" w:rsidP="00A71AFF">
      <w:pPr>
        <w:widowControl/>
        <w:ind w:firstLine="708"/>
        <w:rPr>
          <w:rFonts w:cs="Times New Roman"/>
          <w:szCs w:val="28"/>
        </w:rPr>
      </w:pPr>
      <w:r w:rsidRPr="00D554C0">
        <w:rPr>
          <w:rFonts w:eastAsia="Times New Roman" w:cs="Times New Roman"/>
          <w:szCs w:val="28"/>
          <w:lang w:eastAsia="ru-RU"/>
        </w:rPr>
        <w:t>2.5.</w:t>
      </w:r>
      <w:r w:rsidRPr="00D554C0">
        <w:rPr>
          <w:rFonts w:cs="Times New Roman"/>
          <w:szCs w:val="28"/>
        </w:rPr>
        <w:t xml:space="preserve"> </w:t>
      </w:r>
      <w:r w:rsidRPr="00D554C0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Pr="00D554C0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:rsidR="00A71AFF" w:rsidRPr="009A5D8D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>2.6. Предельный размер субсидии (S), предусматриваемый в заключаемых с получателями субсидии соглашениях</w:t>
      </w:r>
      <w:r w:rsidR="00BF302B">
        <w:rPr>
          <w:rFonts w:eastAsia="Times New Roman" w:cs="Times New Roman"/>
          <w:color w:val="000000" w:themeColor="text1"/>
          <w:szCs w:val="28"/>
          <w:lang w:eastAsia="ru-RU"/>
        </w:rPr>
        <w:t>, рассчитывается по формуле:</w:t>
      </w:r>
    </w:p>
    <w:p w:rsidR="00A71AFF" w:rsidRPr="009A5D8D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>S = P</w:t>
      </w:r>
      <w:r w:rsidR="00BF302B">
        <w:rPr>
          <w:rFonts w:eastAsia="Times New Roman" w:cs="Times New Roman"/>
          <w:color w:val="000000" w:themeColor="text1"/>
          <w:szCs w:val="28"/>
          <w:lang w:eastAsia="ru-RU"/>
        </w:rPr>
        <w:t>,</w:t>
      </w:r>
    </w:p>
    <w:p w:rsidR="00A71AFF" w:rsidRPr="00BF302B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F302B">
        <w:rPr>
          <w:rFonts w:eastAsia="Times New Roman" w:cs="Times New Roman"/>
          <w:color w:val="000000" w:themeColor="text1"/>
          <w:szCs w:val="28"/>
          <w:lang w:eastAsia="ru-RU"/>
        </w:rPr>
        <w:t>где:</w:t>
      </w:r>
    </w:p>
    <w:p w:rsidR="00A71AFF" w:rsidRPr="00BF302B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F302B">
        <w:rPr>
          <w:rFonts w:eastAsia="Times New Roman" w:cs="Times New Roman"/>
          <w:color w:val="000000" w:themeColor="text1"/>
          <w:szCs w:val="28"/>
          <w:lang w:eastAsia="ru-RU"/>
        </w:rPr>
        <w:t xml:space="preserve">P – </w:t>
      </w:r>
      <w:r w:rsidR="00BF302B" w:rsidRPr="00BF302B">
        <w:rPr>
          <w:rFonts w:eastAsia="Times New Roman" w:cs="Times New Roman"/>
          <w:color w:val="000000" w:themeColor="text1"/>
          <w:szCs w:val="28"/>
          <w:lang w:eastAsia="ru-RU"/>
        </w:rPr>
        <w:t>потребность в</w:t>
      </w:r>
      <w:r w:rsidR="00BF302B">
        <w:rPr>
          <w:rFonts w:eastAsia="Times New Roman" w:cs="Times New Roman"/>
          <w:color w:val="000000" w:themeColor="text1"/>
          <w:szCs w:val="28"/>
          <w:lang w:eastAsia="ru-RU"/>
        </w:rPr>
        <w:t xml:space="preserve"> субсидии на текущий год (руб.).</w:t>
      </w:r>
    </w:p>
    <w:p w:rsidR="00A71AFF" w:rsidRPr="009A5D8D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>2.7. Размер субсидии, предоставляемый на финансовое обеспечение затрат, не может превышать объем субсидии, предусмотренный в пункте 2.6 настоящего Порядка, и рассчитывается по формуле:</w:t>
      </w:r>
    </w:p>
    <w:p w:rsidR="009A5D8D" w:rsidRPr="009A5D8D" w:rsidRDefault="009A5D8D" w:rsidP="009A5D8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val="en-US" w:eastAsia="ru-RU"/>
        </w:rPr>
        <w:t>S</w:t>
      </w: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 = </w:t>
      </w:r>
      <w:r w:rsidR="00BF302B">
        <w:rPr>
          <w:rFonts w:eastAsia="Times New Roman" w:cs="Times New Roman"/>
          <w:color w:val="000000" w:themeColor="text1"/>
          <w:szCs w:val="28"/>
          <w:lang w:val="en-US" w:eastAsia="ru-RU"/>
        </w:rPr>
        <w:t>R</w:t>
      </w: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>,</w:t>
      </w:r>
    </w:p>
    <w:p w:rsidR="009A5D8D" w:rsidRPr="009A5D8D" w:rsidRDefault="009A5D8D" w:rsidP="009A5D8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>где:</w:t>
      </w:r>
    </w:p>
    <w:p w:rsidR="009A5D8D" w:rsidRDefault="00BF302B" w:rsidP="009A5D8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val="en-US" w:eastAsia="ru-RU"/>
        </w:rPr>
        <w:t>R</w:t>
      </w:r>
      <w:r w:rsidR="009A5D8D"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 – планируемые расходы организации, источником финансового обеспечения которых является субсидия (без учета НДС).</w:t>
      </w:r>
    </w:p>
    <w:p w:rsidR="009A5D8D" w:rsidRPr="009A5D8D" w:rsidRDefault="00A71AFF" w:rsidP="009A5D8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2.8. Размер субсидии, предоставляемый на возмещение </w:t>
      </w:r>
      <w:r w:rsidR="009A5D8D" w:rsidRPr="009A5D8D">
        <w:rPr>
          <w:rFonts w:eastAsia="Times New Roman" w:cs="Times New Roman"/>
          <w:color w:val="000000" w:themeColor="text1"/>
          <w:szCs w:val="28"/>
          <w:lang w:eastAsia="ru-RU"/>
        </w:rPr>
        <w:t>затрат</w:t>
      </w: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, не может превышать объем субсидии, предусмотренный в пункте 2.6 настоящего Порядка, и </w:t>
      </w:r>
      <w:r w:rsidR="009A5D8D" w:rsidRPr="009A5D8D">
        <w:rPr>
          <w:rFonts w:eastAsia="Times New Roman" w:cs="Times New Roman"/>
          <w:color w:val="000000" w:themeColor="text1"/>
          <w:szCs w:val="28"/>
          <w:lang w:eastAsia="ru-RU"/>
        </w:rPr>
        <w:t>рассчитывается по формуле:</w:t>
      </w:r>
    </w:p>
    <w:p w:rsidR="009A5D8D" w:rsidRPr="009A5D8D" w:rsidRDefault="009A5D8D" w:rsidP="009A5D8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S = </w:t>
      </w:r>
      <w:r w:rsidR="00BF302B">
        <w:rPr>
          <w:rFonts w:eastAsia="Times New Roman" w:cs="Times New Roman"/>
          <w:color w:val="000000" w:themeColor="text1"/>
          <w:szCs w:val="28"/>
          <w:lang w:val="en-US" w:eastAsia="ru-RU"/>
        </w:rPr>
        <w:t>R</w:t>
      </w: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 – B,</w:t>
      </w:r>
    </w:p>
    <w:p w:rsidR="009A5D8D" w:rsidRPr="009A5D8D" w:rsidRDefault="009A5D8D" w:rsidP="009A5D8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>где:</w:t>
      </w:r>
    </w:p>
    <w:p w:rsidR="009A5D8D" w:rsidRPr="009A5D8D" w:rsidRDefault="009A5D8D" w:rsidP="009A5D8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>В – выручка организации (без учета НДС);</w:t>
      </w:r>
    </w:p>
    <w:p w:rsidR="009A5D8D" w:rsidRPr="009A5D8D" w:rsidRDefault="00BF302B" w:rsidP="009A5D8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val="en-US" w:eastAsia="ru-RU"/>
        </w:rPr>
        <w:t>R</w:t>
      </w:r>
      <w:r w:rsidR="009A5D8D"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 – фактические затраты организации (без учета НДС)</w:t>
      </w:r>
      <w:r w:rsidR="00AD1C02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9</w:t>
      </w:r>
      <w:r w:rsidRPr="00C63DE9">
        <w:rPr>
          <w:rFonts w:eastAsia="Times New Roman" w:cs="Times New Roman"/>
          <w:szCs w:val="28"/>
          <w:lang w:eastAsia="ru-RU"/>
        </w:rPr>
        <w:t>. Условием заключения между администрацией округа и получателем субсидии соглашения является принятое администрацией округа решение, указанное в пункте 2.3 настоящего Порядка.</w:t>
      </w:r>
    </w:p>
    <w:p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lastRenderedPageBreak/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</w:t>
      </w:r>
      <w:r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Проект соглашения, дополнительного соглашения к соглашению, в том числе дополнительного соглашения о расторжении соглашения направляется получателю субсидии в течении двух рабочих дней со дня возникновения условий, указанных в абзацах первом и втором настоящего пункта.</w:t>
      </w:r>
    </w:p>
    <w:p w:rsidR="00BF302B" w:rsidRPr="00A566B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соглашения, рассмотреть их, подписать, скрепить печатью и направить в администрацию округа один экземпляр.</w:t>
      </w:r>
    </w:p>
    <w:p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>. Обязательным условием, включаемым в соглашение, является:</w:t>
      </w:r>
    </w:p>
    <w:p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A566B9">
        <w:rPr>
          <w:rFonts w:eastAsia="Times New Roman" w:cs="Times New Roman"/>
          <w:szCs w:val="28"/>
          <w:lang w:eastAsia="ru-RU"/>
        </w:rPr>
        <w:t>-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D509C">
        <w:rPr>
          <w:rFonts w:eastAsia="Times New Roman" w:cs="Times New Roman"/>
          <w:szCs w:val="28"/>
          <w:lang w:eastAsia="ru-RU"/>
        </w:rPr>
        <w:t>- согласие получателя субсидии, лиц, получающих средства на основании договоров, заключенных с получателями субсидий, на осуществление в отношении их администрацией округа и органами муниципального финансового контроля проверок, предусмотренных разделом 3 настоящего Порядка;</w:t>
      </w:r>
    </w:p>
    <w:p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условиям.</w:t>
      </w:r>
    </w:p>
    <w:p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</w:t>
      </w:r>
      <w:r w:rsidRPr="00C63DE9">
        <w:rPr>
          <w:rFonts w:eastAsia="Times New Roman" w:cs="Times New Roman"/>
          <w:szCs w:val="28"/>
          <w:lang w:eastAsia="ru-RU"/>
        </w:rPr>
        <w:lastRenderedPageBreak/>
        <w:t>источником финансового обеспечения которых является субсидия, и возврате неиспользованного остатка субсидии в бюджет округа.</w:t>
      </w:r>
    </w:p>
    <w:p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11</w:t>
      </w:r>
      <w:r w:rsidRPr="00C63DE9">
        <w:rPr>
          <w:rFonts w:eastAsia="Times New Roman" w:cs="Times New Roman"/>
          <w:szCs w:val="28"/>
          <w:lang w:eastAsia="ru-RU"/>
        </w:rPr>
        <w:t xml:space="preserve">. Перечисление субсидии осуществляется </w:t>
      </w:r>
      <w:r w:rsidR="004E4E87">
        <w:rPr>
          <w:rFonts w:eastAsia="Times New Roman" w:cs="Times New Roman"/>
          <w:szCs w:val="28"/>
          <w:lang w:eastAsia="ru-RU"/>
        </w:rPr>
        <w:t xml:space="preserve">ежемесячно </w:t>
      </w:r>
      <w:r w:rsidR="004E4E87" w:rsidRPr="004E4E87">
        <w:rPr>
          <w:rFonts w:eastAsia="Times New Roman" w:cs="Times New Roman"/>
          <w:szCs w:val="28"/>
          <w:lang w:eastAsia="ru-RU"/>
        </w:rPr>
        <w:t>не позднее десятого рабочего дня после издания распоряжения администрации округа о предоставлении субсидии на расчетные или корреспондентские счета, открытые получателем субсидии в учреждениях Центрального банка Российской Федерации</w:t>
      </w:r>
      <w:r w:rsidRPr="00C63DE9">
        <w:rPr>
          <w:rFonts w:eastAsia="Times New Roman" w:cs="Times New Roman"/>
          <w:szCs w:val="28"/>
          <w:lang w:eastAsia="ru-RU"/>
        </w:rPr>
        <w:t>.</w:t>
      </w:r>
    </w:p>
    <w:p w:rsidR="00BF302B" w:rsidRPr="00FD509C" w:rsidRDefault="00BF302B" w:rsidP="00BF302B">
      <w:pPr>
        <w:ind w:firstLine="720"/>
        <w:rPr>
          <w:szCs w:val="28"/>
        </w:rPr>
      </w:pPr>
      <w:r w:rsidRPr="00FD509C">
        <w:rPr>
          <w:szCs w:val="28"/>
        </w:rPr>
        <w:t xml:space="preserve">2.12. </w:t>
      </w:r>
      <w:r>
        <w:rPr>
          <w:szCs w:val="28"/>
        </w:rPr>
        <w:t>В случае предоставления субсидии на финансовое обеспечение затрат р</w:t>
      </w:r>
      <w:r w:rsidRPr="00FD509C">
        <w:rPr>
          <w:szCs w:val="28"/>
        </w:rPr>
        <w:t xml:space="preserve">езультатом предоставления субсидии (в том числе показатель, необходимый для его достижения) является оказание </w:t>
      </w:r>
      <w:r w:rsidR="000E4F5F">
        <w:rPr>
          <w:szCs w:val="28"/>
        </w:rPr>
        <w:t>банных услуг по установленной стоимости разового посещения</w:t>
      </w:r>
      <w:r w:rsidRPr="00FD509C">
        <w:rPr>
          <w:szCs w:val="28"/>
        </w:rPr>
        <w:t>.</w:t>
      </w:r>
    </w:p>
    <w:p w:rsidR="00BF302B" w:rsidRPr="00173A33" w:rsidRDefault="00BF302B" w:rsidP="00BF302B">
      <w:pPr>
        <w:ind w:firstLine="720"/>
        <w:rPr>
          <w:szCs w:val="28"/>
        </w:rPr>
      </w:pPr>
      <w:r w:rsidRPr="00FD509C">
        <w:rPr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:rsidR="000E4F5F" w:rsidRPr="00173A33" w:rsidRDefault="000E4F5F" w:rsidP="000E4F5F">
      <w:pPr>
        <w:ind w:firstLine="720"/>
        <w:rPr>
          <w:szCs w:val="28"/>
        </w:rPr>
      </w:pPr>
      <w:r>
        <w:rPr>
          <w:szCs w:val="28"/>
        </w:rPr>
        <w:t>2.13</w:t>
      </w:r>
      <w:r w:rsidRPr="00173A33">
        <w:rPr>
          <w:szCs w:val="28"/>
        </w:rPr>
        <w:t xml:space="preserve">. Администрация округа </w:t>
      </w:r>
      <w:r>
        <w:rPr>
          <w:szCs w:val="28"/>
        </w:rPr>
        <w:t>ежегодно</w:t>
      </w:r>
      <w:r w:rsidRPr="00173A33">
        <w:rPr>
          <w:szCs w:val="28"/>
        </w:rPr>
        <w:t xml:space="preserve"> составляет акт сверки между администрацией округа и получателями субсидии по форме согласно приложению </w:t>
      </w:r>
      <w:r>
        <w:rPr>
          <w:szCs w:val="28"/>
        </w:rPr>
        <w:t>2</w:t>
      </w:r>
      <w:r w:rsidRPr="00173A33">
        <w:rPr>
          <w:szCs w:val="28"/>
        </w:rPr>
        <w:t xml:space="preserve"> к настоящему Порядку по итогам расчета и перечисления им субсидии в текущем финансовом году, подписанный экземпляр которого предоставляется в отдел учета и отчетности администрации округа.</w:t>
      </w:r>
    </w:p>
    <w:p w:rsidR="000E4F5F" w:rsidRDefault="000E4F5F" w:rsidP="000E4F5F">
      <w:pPr>
        <w:ind w:firstLine="720"/>
        <w:rPr>
          <w:szCs w:val="28"/>
        </w:rPr>
      </w:pPr>
      <w:r w:rsidRPr="00173A33">
        <w:rPr>
          <w:szCs w:val="28"/>
        </w:rPr>
        <w:t>Итоги актов сверки учитываются администрацией округа в текущем финансовом году.</w:t>
      </w:r>
    </w:p>
    <w:p w:rsidR="000E4F5F" w:rsidRPr="00D662EB" w:rsidRDefault="000E4F5F" w:rsidP="000E4F5F">
      <w:pPr>
        <w:ind w:firstLine="720"/>
        <w:rPr>
          <w:szCs w:val="28"/>
        </w:rPr>
      </w:pPr>
    </w:p>
    <w:p w:rsidR="000E4F5F" w:rsidRDefault="000E4F5F" w:rsidP="000E4F5F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3. </w:t>
      </w:r>
      <w:r w:rsidRPr="009705CB">
        <w:rPr>
          <w:rFonts w:eastAsia="Times New Roman" w:cs="Times New Roman"/>
          <w:szCs w:val="28"/>
          <w:lang w:eastAsia="ru-RU"/>
        </w:rPr>
        <w:t>Требования к отчетности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705CB">
        <w:rPr>
          <w:rFonts w:eastAsia="Times New Roman" w:cs="Times New Roman"/>
          <w:szCs w:val="28"/>
          <w:lang w:eastAsia="ru-RU"/>
        </w:rPr>
        <w:t>осуществлени</w:t>
      </w:r>
      <w:r>
        <w:rPr>
          <w:rFonts w:eastAsia="Times New Roman" w:cs="Times New Roman"/>
          <w:szCs w:val="28"/>
          <w:lang w:eastAsia="ru-RU"/>
        </w:rPr>
        <w:t>я</w:t>
      </w:r>
      <w:r w:rsidRPr="009705CB">
        <w:rPr>
          <w:rFonts w:eastAsia="Times New Roman" w:cs="Times New Roman"/>
          <w:szCs w:val="28"/>
          <w:lang w:eastAsia="ru-RU"/>
        </w:rPr>
        <w:t xml:space="preserve"> контроля (мониторинга) за соблюдением условий и порядка предоставления субсидий и ответственность за их нарушение</w:t>
      </w:r>
    </w:p>
    <w:p w:rsidR="000E4F5F" w:rsidRPr="00C63DE9" w:rsidRDefault="000E4F5F" w:rsidP="000E4F5F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0E4F5F" w:rsidRPr="009705CB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 xml:space="preserve">3.1. </w:t>
      </w:r>
      <w:r>
        <w:rPr>
          <w:rFonts w:eastAsia="Times New Roman" w:cs="Times New Roman"/>
          <w:szCs w:val="28"/>
          <w:lang w:eastAsia="ru-RU"/>
        </w:rPr>
        <w:t xml:space="preserve">В случае </w:t>
      </w:r>
      <w:r w:rsidRPr="009705CB">
        <w:rPr>
          <w:rFonts w:eastAsia="Times New Roman" w:cs="Times New Roman"/>
          <w:szCs w:val="28"/>
          <w:lang w:eastAsia="ru-RU"/>
        </w:rPr>
        <w:t xml:space="preserve">предоставления субсидии на финансовое обеспечение затрат </w:t>
      </w:r>
      <w:r>
        <w:rPr>
          <w:rFonts w:eastAsia="Times New Roman" w:cs="Times New Roman"/>
          <w:szCs w:val="28"/>
          <w:lang w:eastAsia="ru-RU"/>
        </w:rPr>
        <w:t xml:space="preserve">получатель субсидии </w:t>
      </w:r>
      <w:r w:rsidRPr="009705CB">
        <w:rPr>
          <w:rFonts w:eastAsia="Times New Roman" w:cs="Times New Roman"/>
          <w:szCs w:val="28"/>
          <w:lang w:eastAsia="ru-RU"/>
        </w:rPr>
        <w:t xml:space="preserve">ежеквартально до </w:t>
      </w:r>
      <w:r>
        <w:rPr>
          <w:rFonts w:eastAsia="Times New Roman" w:cs="Times New Roman"/>
          <w:szCs w:val="28"/>
          <w:lang w:eastAsia="ru-RU"/>
        </w:rPr>
        <w:t>20</w:t>
      </w:r>
      <w:r w:rsidRPr="009705CB">
        <w:rPr>
          <w:rFonts w:eastAsia="Times New Roman" w:cs="Times New Roman"/>
          <w:szCs w:val="28"/>
          <w:lang w:eastAsia="ru-RU"/>
        </w:rPr>
        <w:t xml:space="preserve"> числа месяца, следующего за отчетным кварталом, предоставля</w:t>
      </w:r>
      <w:r>
        <w:rPr>
          <w:rFonts w:eastAsia="Times New Roman" w:cs="Times New Roman"/>
          <w:szCs w:val="28"/>
          <w:lang w:eastAsia="ru-RU"/>
        </w:rPr>
        <w:t>ет</w:t>
      </w:r>
      <w:r w:rsidRPr="009705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администрацию округа </w:t>
      </w:r>
      <w:r w:rsidRPr="009705CB">
        <w:rPr>
          <w:rFonts w:eastAsia="Times New Roman" w:cs="Times New Roman"/>
          <w:szCs w:val="28"/>
          <w:lang w:eastAsia="ru-RU"/>
        </w:rPr>
        <w:t>отчеты</w:t>
      </w:r>
      <w:r>
        <w:rPr>
          <w:rFonts w:eastAsia="Times New Roman" w:cs="Times New Roman"/>
          <w:szCs w:val="28"/>
          <w:lang w:eastAsia="ru-RU"/>
        </w:rPr>
        <w:t xml:space="preserve"> по формам, определенным соглашением</w:t>
      </w:r>
      <w:r w:rsidRPr="009705CB">
        <w:rPr>
          <w:rFonts w:eastAsia="Times New Roman" w:cs="Times New Roman"/>
          <w:szCs w:val="28"/>
          <w:lang w:eastAsia="ru-RU"/>
        </w:rPr>
        <w:t>:</w:t>
      </w:r>
    </w:p>
    <w:p w:rsidR="000E4F5F" w:rsidRPr="009705CB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 достижении значений результатов предоставления субсидии;</w:t>
      </w:r>
    </w:p>
    <w:p w:rsidR="000E4F5F" w:rsidRPr="009705CB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об осуществлении расходов, источником финансового обеспечения которых является субсидия.</w:t>
      </w:r>
    </w:p>
    <w:p w:rsidR="000E4F5F" w:rsidRDefault="000E4F5F" w:rsidP="000E4F5F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3.2.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Pr="00552549"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7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рабочих дней со дня поступления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, указанн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ой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в пункте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3.1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Порядка, проводит проверку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отчетности, по результатам которой принимает решение о принятии отчетности либо о возврате отчетности на доработку.</w:t>
      </w:r>
    </w:p>
    <w:p w:rsidR="000E4F5F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 w:themeColor="text1"/>
          <w:szCs w:val="28"/>
        </w:rPr>
        <w:t xml:space="preserve">3.3. </w:t>
      </w:r>
      <w:r w:rsidRPr="0054376F">
        <w:rPr>
          <w:rFonts w:eastAsia="Times New Roman" w:cs="Times New Roman"/>
          <w:szCs w:val="28"/>
          <w:lang w:eastAsia="ru-RU"/>
        </w:rPr>
        <w:t xml:space="preserve">Мониторинг достижения значений результатов предоставления субсидии, установленных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>
        <w:rPr>
          <w:rFonts w:eastAsia="Times New Roman" w:cs="Times New Roman"/>
          <w:szCs w:val="28"/>
          <w:lang w:eastAsia="ru-RU"/>
        </w:rPr>
        <w:t xml:space="preserve">администрацией округа </w:t>
      </w:r>
      <w:r w:rsidRPr="0054376F">
        <w:rPr>
          <w:rFonts w:eastAsia="Times New Roman" w:cs="Times New Roman"/>
          <w:szCs w:val="28"/>
          <w:lang w:eastAsia="ru-RU"/>
        </w:rPr>
        <w:t>в порядке и по формам, которые установлены порядком проведения мониторинга достижения результата.</w:t>
      </w:r>
    </w:p>
    <w:p w:rsidR="000E4F5F" w:rsidRPr="00C63DE9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4</w:t>
      </w:r>
      <w:r w:rsidRPr="00C63DE9">
        <w:rPr>
          <w:rFonts w:eastAsia="Times New Roman" w:cs="Times New Roman"/>
          <w:szCs w:val="28"/>
          <w:lang w:eastAsia="ru-RU"/>
        </w:rPr>
        <w:t>. Администрация округа осуществляет проверку соблюдения получателем субсидии условий и порядка предоставления субсидии в порядке, предусмотренном пунктом 2.3 настоящего Порядка.</w:t>
      </w:r>
    </w:p>
    <w:p w:rsidR="000E4F5F" w:rsidRPr="00C63DE9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lastRenderedPageBreak/>
        <w:t>3.</w:t>
      </w:r>
      <w:r>
        <w:rPr>
          <w:rFonts w:eastAsia="Times New Roman" w:cs="Times New Roman"/>
          <w:szCs w:val="28"/>
          <w:lang w:eastAsia="ru-RU"/>
        </w:rPr>
        <w:t>5</w:t>
      </w:r>
      <w:r w:rsidRPr="00C63DE9">
        <w:rPr>
          <w:rFonts w:eastAsia="Times New Roman" w:cs="Times New Roman"/>
          <w:szCs w:val="28"/>
          <w:lang w:eastAsia="ru-RU"/>
        </w:rPr>
        <w:t>. Органы муниципального финансового контроля осуществляет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Федерации.</w:t>
      </w:r>
    </w:p>
    <w:p w:rsidR="000E4F5F" w:rsidRPr="00C63DE9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6</w:t>
      </w:r>
      <w:r w:rsidRPr="00C63DE9">
        <w:rPr>
          <w:rFonts w:eastAsia="Times New Roman" w:cs="Times New Roman"/>
          <w:szCs w:val="28"/>
          <w:lang w:eastAsia="ru-RU"/>
        </w:rPr>
        <w:t>. В случае установления администрацией округа и органами муниципального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0E4F5F" w:rsidRPr="00C63DE9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:rsidR="000E4F5F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0E4F5F" w:rsidRDefault="000E4F5F" w:rsidP="000E4F5F">
      <w:pPr>
        <w:ind w:firstLine="0"/>
        <w:jc w:val="center"/>
        <w:rPr>
          <w:rFonts w:cs="Times New Roman"/>
          <w:szCs w:val="28"/>
        </w:rPr>
      </w:pPr>
    </w:p>
    <w:p w:rsidR="00AD1C02" w:rsidRDefault="00AD1C02" w:rsidP="000E4F5F">
      <w:pPr>
        <w:ind w:firstLine="0"/>
        <w:jc w:val="center"/>
        <w:rPr>
          <w:rFonts w:cs="Times New Roman"/>
          <w:szCs w:val="28"/>
        </w:rPr>
      </w:pPr>
    </w:p>
    <w:p w:rsidR="003160F1" w:rsidRDefault="000E4F5F" w:rsidP="000E4F5F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</w:t>
      </w:r>
    </w:p>
    <w:p w:rsidR="000E4F5F" w:rsidRDefault="000E4F5F" w:rsidP="000E4F5F">
      <w:pPr>
        <w:ind w:firstLine="0"/>
        <w:jc w:val="center"/>
        <w:sectPr w:rsidR="000E4F5F" w:rsidSect="00E9481B">
          <w:pgSz w:w="11906" w:h="16838"/>
          <w:pgMar w:top="1134" w:right="567" w:bottom="993" w:left="1985" w:header="567" w:footer="567" w:gutter="0"/>
          <w:pgNumType w:start="1"/>
          <w:cols w:space="708"/>
          <w:titlePg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E4F5F" w:rsidRPr="006B66B1" w:rsidTr="003E66F2">
        <w:tc>
          <w:tcPr>
            <w:tcW w:w="4673" w:type="dxa"/>
          </w:tcPr>
          <w:p w:rsidR="000E4F5F" w:rsidRPr="006B66B1" w:rsidRDefault="000E4F5F" w:rsidP="003E66F2">
            <w:pPr>
              <w:spacing w:line="240" w:lineRule="exact"/>
              <w:rPr>
                <w:szCs w:val="28"/>
              </w:rPr>
            </w:pPr>
          </w:p>
        </w:tc>
        <w:tc>
          <w:tcPr>
            <w:tcW w:w="4671" w:type="dxa"/>
          </w:tcPr>
          <w:p w:rsidR="000E4F5F" w:rsidRPr="006B66B1" w:rsidRDefault="000E4F5F" w:rsidP="003E66F2">
            <w:pPr>
              <w:spacing w:line="240" w:lineRule="exact"/>
              <w:jc w:val="center"/>
              <w:rPr>
                <w:szCs w:val="28"/>
              </w:rPr>
            </w:pPr>
            <w:r w:rsidRPr="006B66B1">
              <w:rPr>
                <w:szCs w:val="28"/>
              </w:rPr>
              <w:t>ПРИЛОЖЕНИЕ 1</w:t>
            </w:r>
          </w:p>
          <w:p w:rsidR="000E4F5F" w:rsidRPr="006B66B1" w:rsidRDefault="000E4F5F" w:rsidP="003E66F2">
            <w:pPr>
              <w:spacing w:line="240" w:lineRule="exact"/>
              <w:jc w:val="center"/>
              <w:rPr>
                <w:szCs w:val="28"/>
              </w:rPr>
            </w:pPr>
          </w:p>
          <w:p w:rsidR="000E4F5F" w:rsidRPr="006B66B1" w:rsidRDefault="000E4F5F" w:rsidP="000E4F5F">
            <w:pPr>
              <w:tabs>
                <w:tab w:val="left" w:pos="9214"/>
              </w:tabs>
              <w:spacing w:line="240" w:lineRule="exact"/>
              <w:ind w:right="27" w:firstLine="0"/>
              <w:jc w:val="center"/>
              <w:rPr>
                <w:bCs/>
                <w:szCs w:val="28"/>
              </w:rPr>
            </w:pPr>
            <w:r w:rsidRPr="006B66B1">
              <w:rPr>
                <w:szCs w:val="28"/>
              </w:rPr>
              <w:t xml:space="preserve">к Порядку </w:t>
            </w:r>
            <w:r w:rsidRPr="000E4F5F">
              <w:rPr>
                <w:szCs w:val="28"/>
              </w:rPr>
              <w:t>предоставления субсидии на финансовое обеспечение и (или) возмещение затрат, связанных с оказанием банных услуг</w:t>
            </w:r>
          </w:p>
          <w:p w:rsidR="000E4F5F" w:rsidRPr="006B66B1" w:rsidRDefault="000E4F5F" w:rsidP="003E66F2">
            <w:pPr>
              <w:spacing w:line="240" w:lineRule="exact"/>
              <w:ind w:left="-244"/>
              <w:jc w:val="center"/>
              <w:rPr>
                <w:szCs w:val="28"/>
              </w:rPr>
            </w:pPr>
          </w:p>
        </w:tc>
      </w:tr>
    </w:tbl>
    <w:p w:rsidR="000E4F5F" w:rsidRPr="006B66B1" w:rsidRDefault="000E4F5F" w:rsidP="000E4F5F">
      <w:pPr>
        <w:rPr>
          <w:szCs w:val="28"/>
        </w:rPr>
      </w:pPr>
    </w:p>
    <w:p w:rsidR="000E4F5F" w:rsidRPr="006B66B1" w:rsidRDefault="000E4F5F" w:rsidP="000E4F5F">
      <w:pPr>
        <w:rPr>
          <w:szCs w:val="28"/>
        </w:rPr>
      </w:pPr>
      <w:r w:rsidRPr="006B66B1">
        <w:rPr>
          <w:szCs w:val="28"/>
        </w:rPr>
        <w:t>Форма</w:t>
      </w:r>
    </w:p>
    <w:p w:rsidR="000E4F5F" w:rsidRPr="006B66B1" w:rsidRDefault="000E4F5F" w:rsidP="000E4F5F">
      <w:pPr>
        <w:rPr>
          <w:szCs w:val="28"/>
        </w:rPr>
      </w:pPr>
    </w:p>
    <w:p w:rsidR="000E4F5F" w:rsidRPr="00767441" w:rsidRDefault="000E4F5F" w:rsidP="000E4F5F">
      <w:pPr>
        <w:spacing w:line="240" w:lineRule="exact"/>
        <w:jc w:val="center"/>
        <w:rPr>
          <w:sz w:val="27"/>
          <w:szCs w:val="27"/>
        </w:rPr>
      </w:pPr>
      <w:r w:rsidRPr="00767441">
        <w:rPr>
          <w:sz w:val="27"/>
          <w:szCs w:val="27"/>
        </w:rPr>
        <w:t>АКТ СВЕРКИ</w:t>
      </w:r>
    </w:p>
    <w:p w:rsidR="000E4F5F" w:rsidRPr="00767441" w:rsidRDefault="000E4F5F" w:rsidP="000E4F5F">
      <w:pPr>
        <w:spacing w:line="240" w:lineRule="exact"/>
        <w:jc w:val="center"/>
        <w:rPr>
          <w:sz w:val="27"/>
          <w:szCs w:val="27"/>
        </w:rPr>
      </w:pPr>
    </w:p>
    <w:p w:rsidR="000E4F5F" w:rsidRPr="00767441" w:rsidRDefault="000E4F5F" w:rsidP="000E4F5F">
      <w:pPr>
        <w:jc w:val="center"/>
        <w:rPr>
          <w:sz w:val="27"/>
          <w:szCs w:val="27"/>
          <w:u w:val="single"/>
        </w:rPr>
      </w:pPr>
      <w:r w:rsidRPr="00767441">
        <w:rPr>
          <w:sz w:val="27"/>
          <w:szCs w:val="27"/>
        </w:rPr>
        <w:t>между администрацией Охотского муниципального округа Хабаровского края и</w:t>
      </w:r>
      <w:r w:rsidR="00C14F63" w:rsidRPr="00767441">
        <w:rPr>
          <w:sz w:val="27"/>
          <w:szCs w:val="27"/>
        </w:rPr>
        <w:t xml:space="preserve"> </w:t>
      </w:r>
      <w:r w:rsidRPr="00767441">
        <w:rPr>
          <w:sz w:val="27"/>
          <w:szCs w:val="27"/>
          <w:u w:val="single"/>
        </w:rPr>
        <w:t>(наименование получателя субсидии)</w:t>
      </w:r>
    </w:p>
    <w:p w:rsidR="000E4F5F" w:rsidRPr="00767441" w:rsidRDefault="000E4F5F" w:rsidP="000E4F5F">
      <w:pPr>
        <w:spacing w:line="240" w:lineRule="exact"/>
        <w:jc w:val="center"/>
        <w:rPr>
          <w:sz w:val="27"/>
          <w:szCs w:val="27"/>
        </w:rPr>
      </w:pPr>
      <w:r w:rsidRPr="00767441">
        <w:rPr>
          <w:sz w:val="27"/>
          <w:szCs w:val="27"/>
        </w:rPr>
        <w:t>по состоянию на 01 число месяца, следующего за отчетным периодом</w:t>
      </w:r>
    </w:p>
    <w:p w:rsidR="000E4F5F" w:rsidRDefault="000E4F5F" w:rsidP="000E4F5F">
      <w:pPr>
        <w:jc w:val="center"/>
        <w:rPr>
          <w:szCs w:val="28"/>
        </w:rPr>
      </w:pPr>
    </w:p>
    <w:p w:rsidR="000E4F5F" w:rsidRPr="006B66B1" w:rsidRDefault="000E4F5F" w:rsidP="000E4F5F">
      <w:pPr>
        <w:jc w:val="center"/>
        <w:rPr>
          <w:szCs w:val="28"/>
        </w:rPr>
      </w:pPr>
    </w:p>
    <w:tbl>
      <w:tblPr>
        <w:tblStyle w:val="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72"/>
        <w:gridCol w:w="1961"/>
      </w:tblGrid>
      <w:tr w:rsidR="000E4F5F" w:rsidRPr="006B66B1" w:rsidTr="003E66F2">
        <w:tc>
          <w:tcPr>
            <w:tcW w:w="704" w:type="dxa"/>
            <w:vMerge w:val="restart"/>
            <w:vAlign w:val="center"/>
          </w:tcPr>
          <w:p w:rsidR="000E4F5F" w:rsidRPr="00767441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0E4F5F" w:rsidRPr="00767441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33" w:type="dxa"/>
            <w:gridSpan w:val="2"/>
            <w:vAlign w:val="center"/>
          </w:tcPr>
          <w:p w:rsidR="000E4F5F" w:rsidRPr="00767441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Сумма (рублей)</w:t>
            </w:r>
          </w:p>
        </w:tc>
      </w:tr>
      <w:tr w:rsidR="000E4F5F" w:rsidRPr="006B66B1" w:rsidTr="003E66F2">
        <w:trPr>
          <w:trHeight w:val="785"/>
        </w:trPr>
        <w:tc>
          <w:tcPr>
            <w:tcW w:w="704" w:type="dxa"/>
            <w:vMerge/>
            <w:vAlign w:val="center"/>
          </w:tcPr>
          <w:p w:rsidR="000E4F5F" w:rsidRPr="00767441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0E4F5F" w:rsidRPr="00767441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0E4F5F" w:rsidRPr="00767441" w:rsidRDefault="000E4F5F" w:rsidP="000E4F5F">
            <w:pPr>
              <w:spacing w:line="240" w:lineRule="exact"/>
              <w:ind w:firstLine="39"/>
              <w:jc w:val="center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По данным администрации округа</w:t>
            </w:r>
          </w:p>
        </w:tc>
        <w:tc>
          <w:tcPr>
            <w:tcW w:w="1961" w:type="dxa"/>
          </w:tcPr>
          <w:p w:rsidR="000E4F5F" w:rsidRPr="00767441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По данным получателя субсидии</w:t>
            </w:r>
          </w:p>
        </w:tc>
      </w:tr>
      <w:tr w:rsidR="000E4F5F" w:rsidRPr="006B66B1" w:rsidTr="003E66F2">
        <w:tc>
          <w:tcPr>
            <w:tcW w:w="704" w:type="dxa"/>
            <w:vAlign w:val="center"/>
          </w:tcPr>
          <w:p w:rsidR="000E4F5F" w:rsidRPr="00767441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Сальдо на 01.01. текущего года (+аванс, полученный организацией), (-задолженность администрации округа перед организацией)</w:t>
            </w:r>
          </w:p>
        </w:tc>
        <w:tc>
          <w:tcPr>
            <w:tcW w:w="1872" w:type="dxa"/>
          </w:tcPr>
          <w:p w:rsidR="000E4F5F" w:rsidRPr="00767441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0E4F5F" w:rsidRPr="00767441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6B66B1" w:rsidTr="003E66F2">
        <w:tc>
          <w:tcPr>
            <w:tcW w:w="704" w:type="dxa"/>
            <w:vAlign w:val="center"/>
          </w:tcPr>
          <w:p w:rsidR="000E4F5F" w:rsidRPr="00767441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Сумма субсидии, начисленная организации за отчетный период (1 квартал, 1 полугодие, 9 месяцев, год)</w:t>
            </w:r>
          </w:p>
        </w:tc>
        <w:tc>
          <w:tcPr>
            <w:tcW w:w="1872" w:type="dxa"/>
          </w:tcPr>
          <w:p w:rsidR="000E4F5F" w:rsidRPr="00767441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0E4F5F" w:rsidRPr="00767441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6B66B1" w:rsidTr="003E66F2">
        <w:tc>
          <w:tcPr>
            <w:tcW w:w="704" w:type="dxa"/>
            <w:vAlign w:val="center"/>
          </w:tcPr>
          <w:p w:rsidR="000E4F5F" w:rsidRPr="00767441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Фактически профинансировано за текущий год, всего:</w:t>
            </w:r>
          </w:p>
        </w:tc>
        <w:tc>
          <w:tcPr>
            <w:tcW w:w="1872" w:type="dxa"/>
          </w:tcPr>
          <w:p w:rsidR="000E4F5F" w:rsidRPr="00767441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0E4F5F" w:rsidRPr="00767441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E4F5F" w:rsidRPr="006B66B1" w:rsidTr="003E66F2">
        <w:tc>
          <w:tcPr>
            <w:tcW w:w="704" w:type="dxa"/>
            <w:vAlign w:val="center"/>
          </w:tcPr>
          <w:p w:rsidR="000E4F5F" w:rsidRPr="00767441" w:rsidRDefault="000E4F5F" w:rsidP="003E66F2">
            <w:pPr>
              <w:spacing w:line="240" w:lineRule="exact"/>
              <w:ind w:firstLine="29"/>
              <w:jc w:val="center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67441">
              <w:rPr>
                <w:rFonts w:cs="Times New Roman"/>
                <w:sz w:val="24"/>
                <w:szCs w:val="24"/>
              </w:rPr>
              <w:t>Сальдо на 01 число месяца, следующего отчетным периодом (+аванс, полученный организацией), (-задолженность администрации округа перед организацией)</w:t>
            </w:r>
          </w:p>
        </w:tc>
        <w:tc>
          <w:tcPr>
            <w:tcW w:w="1872" w:type="dxa"/>
          </w:tcPr>
          <w:p w:rsidR="000E4F5F" w:rsidRPr="00767441" w:rsidRDefault="000E4F5F" w:rsidP="003E66F2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0E4F5F" w:rsidRPr="00767441" w:rsidRDefault="000E4F5F" w:rsidP="003E66F2">
            <w:pPr>
              <w:spacing w:line="240" w:lineRule="exact"/>
              <w:ind w:firstLine="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0E4F5F" w:rsidRPr="006B66B1" w:rsidRDefault="000E4F5F" w:rsidP="000E4F5F">
      <w:pPr>
        <w:spacing w:line="240" w:lineRule="exact"/>
        <w:rPr>
          <w:szCs w:val="28"/>
        </w:rPr>
      </w:pPr>
    </w:p>
    <w:tbl>
      <w:tblPr>
        <w:tblStyle w:val="a8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6"/>
        <w:gridCol w:w="4387"/>
      </w:tblGrid>
      <w:tr w:rsidR="000E4F5F" w:rsidRPr="006B66B1" w:rsidTr="003E66F2">
        <w:tc>
          <w:tcPr>
            <w:tcW w:w="5116" w:type="dxa"/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sz w:val="27"/>
                <w:szCs w:val="27"/>
              </w:rPr>
            </w:pPr>
            <w:r w:rsidRPr="00767441">
              <w:rPr>
                <w:sz w:val="27"/>
                <w:szCs w:val="27"/>
              </w:rPr>
              <w:t>Глава округа (или лицо его замещающее)</w:t>
            </w:r>
          </w:p>
        </w:tc>
        <w:tc>
          <w:tcPr>
            <w:tcW w:w="4387" w:type="dxa"/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sz w:val="27"/>
                <w:szCs w:val="27"/>
              </w:rPr>
            </w:pPr>
            <w:r w:rsidRPr="00767441">
              <w:rPr>
                <w:sz w:val="27"/>
                <w:szCs w:val="27"/>
              </w:rPr>
              <w:t>Руководитель организации (или лицо его замещающее)</w:t>
            </w:r>
          </w:p>
        </w:tc>
      </w:tr>
      <w:tr w:rsidR="000E4F5F" w:rsidRPr="006B66B1" w:rsidTr="003E66F2">
        <w:tc>
          <w:tcPr>
            <w:tcW w:w="5116" w:type="dxa"/>
          </w:tcPr>
          <w:p w:rsidR="000E4F5F" w:rsidRPr="00767441" w:rsidRDefault="000E4F5F" w:rsidP="000E4F5F">
            <w:pPr>
              <w:ind w:firstLine="0"/>
              <w:rPr>
                <w:sz w:val="27"/>
                <w:szCs w:val="27"/>
              </w:rPr>
            </w:pPr>
          </w:p>
          <w:p w:rsidR="000E4F5F" w:rsidRPr="00767441" w:rsidRDefault="000E4F5F" w:rsidP="000E4F5F">
            <w:pPr>
              <w:ind w:firstLine="0"/>
              <w:rPr>
                <w:sz w:val="27"/>
                <w:szCs w:val="27"/>
              </w:rPr>
            </w:pPr>
            <w:r w:rsidRPr="00767441">
              <w:rPr>
                <w:sz w:val="27"/>
                <w:szCs w:val="27"/>
              </w:rPr>
              <w:t>___________________________________</w:t>
            </w:r>
          </w:p>
        </w:tc>
        <w:tc>
          <w:tcPr>
            <w:tcW w:w="4387" w:type="dxa"/>
          </w:tcPr>
          <w:p w:rsidR="000E4F5F" w:rsidRPr="00767441" w:rsidRDefault="000E4F5F" w:rsidP="000E4F5F">
            <w:pPr>
              <w:ind w:firstLine="0"/>
              <w:rPr>
                <w:sz w:val="27"/>
                <w:szCs w:val="27"/>
              </w:rPr>
            </w:pPr>
          </w:p>
          <w:p w:rsidR="000E4F5F" w:rsidRPr="00767441" w:rsidRDefault="000E4F5F" w:rsidP="000E4F5F">
            <w:pPr>
              <w:ind w:firstLine="0"/>
              <w:rPr>
                <w:sz w:val="27"/>
                <w:szCs w:val="27"/>
              </w:rPr>
            </w:pPr>
            <w:r w:rsidRPr="00767441">
              <w:rPr>
                <w:sz w:val="27"/>
                <w:szCs w:val="27"/>
              </w:rPr>
              <w:t>_____________________________</w:t>
            </w:r>
          </w:p>
        </w:tc>
      </w:tr>
      <w:tr w:rsidR="000E4F5F" w:rsidRPr="000E4F5F" w:rsidTr="003E66F2">
        <w:tc>
          <w:tcPr>
            <w:tcW w:w="5116" w:type="dxa"/>
          </w:tcPr>
          <w:p w:rsidR="000E4F5F" w:rsidRPr="000E4F5F" w:rsidRDefault="000E4F5F" w:rsidP="000E4F5F">
            <w:pPr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:rsidR="000E4F5F" w:rsidRPr="000E4F5F" w:rsidRDefault="000E4F5F" w:rsidP="000E4F5F">
            <w:pPr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</w:tr>
      <w:tr w:rsidR="000E4F5F" w:rsidRPr="000E4F5F" w:rsidTr="003E66F2">
        <w:tc>
          <w:tcPr>
            <w:tcW w:w="5116" w:type="dxa"/>
          </w:tcPr>
          <w:p w:rsidR="000E4F5F" w:rsidRPr="000E4F5F" w:rsidRDefault="000E4F5F" w:rsidP="000E4F5F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>МП</w:t>
            </w:r>
          </w:p>
        </w:tc>
        <w:tc>
          <w:tcPr>
            <w:tcW w:w="4387" w:type="dxa"/>
          </w:tcPr>
          <w:p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0E4F5F" w:rsidRPr="006B66B1" w:rsidTr="003E66F2">
        <w:tc>
          <w:tcPr>
            <w:tcW w:w="5116" w:type="dxa"/>
          </w:tcPr>
          <w:p w:rsidR="000E4F5F" w:rsidRPr="006B66B1" w:rsidRDefault="000E4F5F" w:rsidP="000E4F5F">
            <w:pPr>
              <w:spacing w:line="240" w:lineRule="exact"/>
              <w:ind w:firstLine="0"/>
              <w:jc w:val="center"/>
            </w:pPr>
          </w:p>
        </w:tc>
        <w:tc>
          <w:tcPr>
            <w:tcW w:w="4387" w:type="dxa"/>
          </w:tcPr>
          <w:p w:rsidR="000E4F5F" w:rsidRPr="006B66B1" w:rsidRDefault="000E4F5F" w:rsidP="000E4F5F">
            <w:pPr>
              <w:spacing w:line="240" w:lineRule="exact"/>
              <w:ind w:firstLine="0"/>
            </w:pPr>
          </w:p>
        </w:tc>
      </w:tr>
      <w:tr w:rsidR="000E4F5F" w:rsidRPr="006B66B1" w:rsidTr="003E66F2">
        <w:tc>
          <w:tcPr>
            <w:tcW w:w="5116" w:type="dxa"/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sz w:val="27"/>
                <w:szCs w:val="27"/>
              </w:rPr>
            </w:pPr>
            <w:r w:rsidRPr="00767441">
              <w:rPr>
                <w:sz w:val="27"/>
                <w:szCs w:val="27"/>
              </w:rPr>
              <w:t>Начальник отдела учета и отчетности администрации округа (или лицо его замещающее)</w:t>
            </w:r>
          </w:p>
        </w:tc>
        <w:tc>
          <w:tcPr>
            <w:tcW w:w="4387" w:type="dxa"/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sz w:val="27"/>
                <w:szCs w:val="27"/>
              </w:rPr>
            </w:pPr>
          </w:p>
        </w:tc>
      </w:tr>
      <w:tr w:rsidR="000E4F5F" w:rsidRPr="006B66B1" w:rsidTr="003E66F2">
        <w:tc>
          <w:tcPr>
            <w:tcW w:w="5116" w:type="dxa"/>
            <w:tcBorders>
              <w:bottom w:val="single" w:sz="4" w:space="0" w:color="auto"/>
            </w:tcBorders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sz w:val="27"/>
                <w:szCs w:val="27"/>
              </w:rPr>
            </w:pPr>
          </w:p>
          <w:p w:rsidR="000E4F5F" w:rsidRPr="00767441" w:rsidRDefault="000E4F5F" w:rsidP="000E4F5F">
            <w:pPr>
              <w:spacing w:line="240" w:lineRule="exact"/>
              <w:ind w:firstLine="0"/>
              <w:rPr>
                <w:sz w:val="27"/>
                <w:szCs w:val="27"/>
              </w:rPr>
            </w:pPr>
            <w:r w:rsidRPr="00767441">
              <w:rPr>
                <w:sz w:val="27"/>
                <w:szCs w:val="27"/>
              </w:rPr>
              <w:t>___________________________________</w:t>
            </w:r>
          </w:p>
        </w:tc>
        <w:tc>
          <w:tcPr>
            <w:tcW w:w="4387" w:type="dxa"/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sz w:val="27"/>
                <w:szCs w:val="27"/>
              </w:rPr>
            </w:pPr>
          </w:p>
        </w:tc>
      </w:tr>
      <w:tr w:rsidR="000E4F5F" w:rsidRPr="000E4F5F" w:rsidTr="003E66F2">
        <w:tc>
          <w:tcPr>
            <w:tcW w:w="5116" w:type="dxa"/>
            <w:tcBorders>
              <w:top w:val="single" w:sz="4" w:space="0" w:color="auto"/>
            </w:tcBorders>
          </w:tcPr>
          <w:p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0E4F5F" w:rsidRPr="006B66B1" w:rsidTr="003E66F2">
        <w:tc>
          <w:tcPr>
            <w:tcW w:w="5116" w:type="dxa"/>
          </w:tcPr>
          <w:p w:rsidR="000E4F5F" w:rsidRPr="006B66B1" w:rsidRDefault="000E4F5F" w:rsidP="000E4F5F">
            <w:pPr>
              <w:spacing w:line="240" w:lineRule="exact"/>
              <w:ind w:firstLine="0"/>
            </w:pPr>
          </w:p>
        </w:tc>
        <w:tc>
          <w:tcPr>
            <w:tcW w:w="4387" w:type="dxa"/>
          </w:tcPr>
          <w:p w:rsidR="000E4F5F" w:rsidRPr="006B66B1" w:rsidRDefault="000E4F5F" w:rsidP="000E4F5F">
            <w:pPr>
              <w:spacing w:line="240" w:lineRule="exact"/>
              <w:ind w:firstLine="0"/>
            </w:pPr>
          </w:p>
        </w:tc>
      </w:tr>
      <w:tr w:rsidR="000E4F5F" w:rsidRPr="006B66B1" w:rsidTr="003E66F2">
        <w:tc>
          <w:tcPr>
            <w:tcW w:w="5116" w:type="dxa"/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sz w:val="27"/>
                <w:szCs w:val="27"/>
              </w:rPr>
            </w:pPr>
            <w:r w:rsidRPr="00767441">
              <w:rPr>
                <w:sz w:val="27"/>
                <w:szCs w:val="27"/>
              </w:rPr>
              <w:t>Председатель комитета жилищно-коммунального хозяйства и транспортной инфраструктуры администрации округа (или лицо его замещающее)</w:t>
            </w:r>
          </w:p>
        </w:tc>
        <w:tc>
          <w:tcPr>
            <w:tcW w:w="4387" w:type="dxa"/>
          </w:tcPr>
          <w:p w:rsidR="000E4F5F" w:rsidRPr="00767441" w:rsidRDefault="000E4F5F" w:rsidP="000E4F5F">
            <w:pPr>
              <w:spacing w:line="240" w:lineRule="exact"/>
              <w:ind w:firstLine="0"/>
              <w:rPr>
                <w:sz w:val="27"/>
                <w:szCs w:val="27"/>
              </w:rPr>
            </w:pPr>
            <w:r w:rsidRPr="00767441">
              <w:rPr>
                <w:sz w:val="27"/>
                <w:szCs w:val="27"/>
              </w:rPr>
              <w:t>Главный бухгалтер организации (или лицо его замещающее)</w:t>
            </w:r>
          </w:p>
        </w:tc>
      </w:tr>
      <w:tr w:rsidR="000E4F5F" w:rsidRPr="006B66B1" w:rsidTr="003E66F2">
        <w:tc>
          <w:tcPr>
            <w:tcW w:w="5116" w:type="dxa"/>
          </w:tcPr>
          <w:p w:rsidR="000E4F5F" w:rsidRPr="00767441" w:rsidRDefault="000E4F5F" w:rsidP="000E4F5F">
            <w:pPr>
              <w:ind w:firstLine="0"/>
              <w:rPr>
                <w:sz w:val="27"/>
                <w:szCs w:val="27"/>
              </w:rPr>
            </w:pPr>
          </w:p>
          <w:p w:rsidR="000E4F5F" w:rsidRPr="00767441" w:rsidRDefault="000E4F5F" w:rsidP="000E4F5F">
            <w:pPr>
              <w:ind w:firstLine="0"/>
              <w:rPr>
                <w:sz w:val="27"/>
                <w:szCs w:val="27"/>
              </w:rPr>
            </w:pPr>
            <w:r w:rsidRPr="00767441">
              <w:rPr>
                <w:sz w:val="27"/>
                <w:szCs w:val="27"/>
              </w:rPr>
              <w:t>___________________________________</w:t>
            </w:r>
          </w:p>
        </w:tc>
        <w:tc>
          <w:tcPr>
            <w:tcW w:w="4387" w:type="dxa"/>
          </w:tcPr>
          <w:p w:rsidR="000E4F5F" w:rsidRPr="00767441" w:rsidRDefault="000E4F5F" w:rsidP="000E4F5F">
            <w:pPr>
              <w:ind w:firstLine="0"/>
              <w:rPr>
                <w:sz w:val="27"/>
                <w:szCs w:val="27"/>
              </w:rPr>
            </w:pPr>
          </w:p>
          <w:p w:rsidR="000E4F5F" w:rsidRPr="00767441" w:rsidRDefault="000E4F5F" w:rsidP="000E4F5F">
            <w:pPr>
              <w:ind w:firstLine="0"/>
              <w:rPr>
                <w:sz w:val="27"/>
                <w:szCs w:val="27"/>
              </w:rPr>
            </w:pPr>
            <w:r w:rsidRPr="00767441">
              <w:rPr>
                <w:sz w:val="27"/>
                <w:szCs w:val="27"/>
              </w:rPr>
              <w:t>_____________________________</w:t>
            </w:r>
          </w:p>
        </w:tc>
      </w:tr>
      <w:tr w:rsidR="000E4F5F" w:rsidRPr="000E4F5F" w:rsidTr="003E66F2">
        <w:tc>
          <w:tcPr>
            <w:tcW w:w="5116" w:type="dxa"/>
          </w:tcPr>
          <w:p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  <w:tc>
          <w:tcPr>
            <w:tcW w:w="4387" w:type="dxa"/>
          </w:tcPr>
          <w:p w:rsidR="000E4F5F" w:rsidRPr="000E4F5F" w:rsidRDefault="000E4F5F" w:rsidP="000E4F5F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0E4F5F">
              <w:rPr>
                <w:sz w:val="20"/>
                <w:szCs w:val="20"/>
              </w:rPr>
              <w:t xml:space="preserve">/подпись/                         </w:t>
            </w:r>
            <w:proofErr w:type="gramStart"/>
            <w:r w:rsidRPr="000E4F5F">
              <w:rPr>
                <w:sz w:val="20"/>
                <w:szCs w:val="20"/>
              </w:rPr>
              <w:t xml:space="preserve">   (</w:t>
            </w:r>
            <w:proofErr w:type="gramEnd"/>
            <w:r w:rsidRPr="000E4F5F">
              <w:rPr>
                <w:sz w:val="20"/>
                <w:szCs w:val="20"/>
              </w:rPr>
              <w:t>И.О. Фамилия)</w:t>
            </w:r>
          </w:p>
        </w:tc>
      </w:tr>
    </w:tbl>
    <w:p w:rsidR="000E4F5F" w:rsidRPr="006B66B1" w:rsidRDefault="000E4F5F" w:rsidP="000E4F5F">
      <w:pPr>
        <w:jc w:val="center"/>
        <w:rPr>
          <w:szCs w:val="28"/>
        </w:rPr>
      </w:pPr>
    </w:p>
    <w:p w:rsidR="000E4F5F" w:rsidRPr="006B66B1" w:rsidRDefault="000E4F5F" w:rsidP="000E4F5F">
      <w:pPr>
        <w:jc w:val="center"/>
        <w:rPr>
          <w:szCs w:val="28"/>
        </w:rPr>
      </w:pPr>
      <w:r w:rsidRPr="006B66B1">
        <w:rPr>
          <w:szCs w:val="28"/>
        </w:rPr>
        <w:lastRenderedPageBreak/>
        <w:t>___________</w:t>
      </w:r>
    </w:p>
    <w:p w:rsidR="000E4F5F" w:rsidRDefault="000E4F5F" w:rsidP="000E4F5F">
      <w:pPr>
        <w:ind w:firstLine="0"/>
        <w:jc w:val="center"/>
      </w:pPr>
    </w:p>
    <w:sectPr w:rsidR="000E4F5F" w:rsidSect="00323507">
      <w:pgSz w:w="11906" w:h="16838"/>
      <w:pgMar w:top="1134" w:right="567" w:bottom="1134" w:left="1985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22" w:rsidRDefault="00CD5722" w:rsidP="00B045C0">
      <w:r>
        <w:separator/>
      </w:r>
    </w:p>
  </w:endnote>
  <w:endnote w:type="continuationSeparator" w:id="0">
    <w:p w:rsidR="00CD5722" w:rsidRDefault="00CD5722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22" w:rsidRDefault="00CD5722" w:rsidP="00B045C0">
      <w:r>
        <w:separator/>
      </w:r>
    </w:p>
  </w:footnote>
  <w:footnote w:type="continuationSeparator" w:id="0">
    <w:p w:rsidR="00CD5722" w:rsidRDefault="00CD5722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958454"/>
      <w:docPartObj>
        <w:docPartGallery w:val="Page Numbers (Top of Page)"/>
        <w:docPartUnique/>
      </w:docPartObj>
    </w:sdtPr>
    <w:sdtEndPr/>
    <w:sdtContent>
      <w:p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985">
          <w:rPr>
            <w:noProof/>
          </w:rPr>
          <w:t>2</w:t>
        </w:r>
        <w:r>
          <w:fldChar w:fldCharType="end"/>
        </w:r>
      </w:p>
    </w:sdtContent>
  </w:sdt>
  <w:p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C0"/>
    <w:rsid w:val="00000479"/>
    <w:rsid w:val="00003B3C"/>
    <w:rsid w:val="000069C6"/>
    <w:rsid w:val="00022DE7"/>
    <w:rsid w:val="000348BB"/>
    <w:rsid w:val="000473F2"/>
    <w:rsid w:val="00053A48"/>
    <w:rsid w:val="00071A7A"/>
    <w:rsid w:val="0008375D"/>
    <w:rsid w:val="00083DEC"/>
    <w:rsid w:val="00092D80"/>
    <w:rsid w:val="000A0BD1"/>
    <w:rsid w:val="000D28C2"/>
    <w:rsid w:val="000D2FAA"/>
    <w:rsid w:val="000D664E"/>
    <w:rsid w:val="000E4F5F"/>
    <w:rsid w:val="000E5951"/>
    <w:rsid w:val="00100E1C"/>
    <w:rsid w:val="00105B23"/>
    <w:rsid w:val="00112B4E"/>
    <w:rsid w:val="00120DC4"/>
    <w:rsid w:val="001253A2"/>
    <w:rsid w:val="001307AC"/>
    <w:rsid w:val="00146883"/>
    <w:rsid w:val="00173A33"/>
    <w:rsid w:val="001750DB"/>
    <w:rsid w:val="001918C6"/>
    <w:rsid w:val="00197E7B"/>
    <w:rsid w:val="001D11BD"/>
    <w:rsid w:val="001F1661"/>
    <w:rsid w:val="00213036"/>
    <w:rsid w:val="00217910"/>
    <w:rsid w:val="0022335A"/>
    <w:rsid w:val="002263E1"/>
    <w:rsid w:val="00233111"/>
    <w:rsid w:val="00236001"/>
    <w:rsid w:val="00236A11"/>
    <w:rsid w:val="00243433"/>
    <w:rsid w:val="00243A09"/>
    <w:rsid w:val="00252786"/>
    <w:rsid w:val="002574C0"/>
    <w:rsid w:val="00277BEE"/>
    <w:rsid w:val="002B1B8E"/>
    <w:rsid w:val="002B3E06"/>
    <w:rsid w:val="002B5E79"/>
    <w:rsid w:val="002B6FDA"/>
    <w:rsid w:val="002B7FAC"/>
    <w:rsid w:val="002C7E95"/>
    <w:rsid w:val="002D3EAA"/>
    <w:rsid w:val="002E5196"/>
    <w:rsid w:val="00306337"/>
    <w:rsid w:val="00310045"/>
    <w:rsid w:val="003160F1"/>
    <w:rsid w:val="00326451"/>
    <w:rsid w:val="0033094B"/>
    <w:rsid w:val="0033372A"/>
    <w:rsid w:val="00341B83"/>
    <w:rsid w:val="0034416B"/>
    <w:rsid w:val="00371040"/>
    <w:rsid w:val="0038405D"/>
    <w:rsid w:val="003A14FC"/>
    <w:rsid w:val="003A455E"/>
    <w:rsid w:val="003B3433"/>
    <w:rsid w:val="003C0A49"/>
    <w:rsid w:val="003E114F"/>
    <w:rsid w:val="003F44EA"/>
    <w:rsid w:val="003F6F56"/>
    <w:rsid w:val="004079E5"/>
    <w:rsid w:val="0041498F"/>
    <w:rsid w:val="00422129"/>
    <w:rsid w:val="004235C3"/>
    <w:rsid w:val="00431FC4"/>
    <w:rsid w:val="00432A02"/>
    <w:rsid w:val="00435CC4"/>
    <w:rsid w:val="0044581E"/>
    <w:rsid w:val="004642D7"/>
    <w:rsid w:val="004928A9"/>
    <w:rsid w:val="004A4745"/>
    <w:rsid w:val="004C07BB"/>
    <w:rsid w:val="004E4E87"/>
    <w:rsid w:val="004E6B6D"/>
    <w:rsid w:val="004F0BB6"/>
    <w:rsid w:val="004F7480"/>
    <w:rsid w:val="00506078"/>
    <w:rsid w:val="005069D0"/>
    <w:rsid w:val="00506BBF"/>
    <w:rsid w:val="0051459A"/>
    <w:rsid w:val="0053250E"/>
    <w:rsid w:val="0054130D"/>
    <w:rsid w:val="00545336"/>
    <w:rsid w:val="00552549"/>
    <w:rsid w:val="005650A6"/>
    <w:rsid w:val="0056590D"/>
    <w:rsid w:val="00592F6A"/>
    <w:rsid w:val="00597DAA"/>
    <w:rsid w:val="005A0BB1"/>
    <w:rsid w:val="005A2440"/>
    <w:rsid w:val="005B4E7C"/>
    <w:rsid w:val="005C0B5C"/>
    <w:rsid w:val="005D7383"/>
    <w:rsid w:val="005E06FD"/>
    <w:rsid w:val="005E35FC"/>
    <w:rsid w:val="005F3B8B"/>
    <w:rsid w:val="00614C8B"/>
    <w:rsid w:val="00633107"/>
    <w:rsid w:val="00647418"/>
    <w:rsid w:val="00652260"/>
    <w:rsid w:val="006539E7"/>
    <w:rsid w:val="006640C0"/>
    <w:rsid w:val="006926C0"/>
    <w:rsid w:val="006A2AF9"/>
    <w:rsid w:val="006A4771"/>
    <w:rsid w:val="006B4F38"/>
    <w:rsid w:val="006C505B"/>
    <w:rsid w:val="006C7A8C"/>
    <w:rsid w:val="006F39DA"/>
    <w:rsid w:val="007212E3"/>
    <w:rsid w:val="00723A63"/>
    <w:rsid w:val="00723AA9"/>
    <w:rsid w:val="00726986"/>
    <w:rsid w:val="00731B25"/>
    <w:rsid w:val="007348D6"/>
    <w:rsid w:val="0073698A"/>
    <w:rsid w:val="0073715D"/>
    <w:rsid w:val="0075270C"/>
    <w:rsid w:val="00755EA9"/>
    <w:rsid w:val="007574C6"/>
    <w:rsid w:val="00766FE1"/>
    <w:rsid w:val="00767441"/>
    <w:rsid w:val="0077645D"/>
    <w:rsid w:val="00777CB1"/>
    <w:rsid w:val="007D0508"/>
    <w:rsid w:val="007D06E8"/>
    <w:rsid w:val="007E125F"/>
    <w:rsid w:val="008166DD"/>
    <w:rsid w:val="00817146"/>
    <w:rsid w:val="00820A84"/>
    <w:rsid w:val="0082624B"/>
    <w:rsid w:val="00834DE2"/>
    <w:rsid w:val="00852069"/>
    <w:rsid w:val="00870411"/>
    <w:rsid w:val="0088259C"/>
    <w:rsid w:val="008858E6"/>
    <w:rsid w:val="00896965"/>
    <w:rsid w:val="008B43B9"/>
    <w:rsid w:val="008C1AD6"/>
    <w:rsid w:val="008D39A1"/>
    <w:rsid w:val="008D512A"/>
    <w:rsid w:val="008E23BD"/>
    <w:rsid w:val="008E5B9F"/>
    <w:rsid w:val="008E6026"/>
    <w:rsid w:val="008E77FE"/>
    <w:rsid w:val="008F2842"/>
    <w:rsid w:val="008F5D71"/>
    <w:rsid w:val="008F7D85"/>
    <w:rsid w:val="00901994"/>
    <w:rsid w:val="00906462"/>
    <w:rsid w:val="00921386"/>
    <w:rsid w:val="00922BC4"/>
    <w:rsid w:val="00923B09"/>
    <w:rsid w:val="009409FD"/>
    <w:rsid w:val="009655F7"/>
    <w:rsid w:val="00973D13"/>
    <w:rsid w:val="009932CA"/>
    <w:rsid w:val="009A5D8D"/>
    <w:rsid w:val="009B0E39"/>
    <w:rsid w:val="009D48A8"/>
    <w:rsid w:val="009D683F"/>
    <w:rsid w:val="009D6E87"/>
    <w:rsid w:val="009E0507"/>
    <w:rsid w:val="009E40CC"/>
    <w:rsid w:val="009F22EE"/>
    <w:rsid w:val="009F62D4"/>
    <w:rsid w:val="00A00357"/>
    <w:rsid w:val="00A00966"/>
    <w:rsid w:val="00A03F09"/>
    <w:rsid w:val="00A11D9A"/>
    <w:rsid w:val="00A52CAE"/>
    <w:rsid w:val="00A541BD"/>
    <w:rsid w:val="00A56BA9"/>
    <w:rsid w:val="00A62C9A"/>
    <w:rsid w:val="00A630BB"/>
    <w:rsid w:val="00A65DDD"/>
    <w:rsid w:val="00A67659"/>
    <w:rsid w:val="00A71AFF"/>
    <w:rsid w:val="00A76DBF"/>
    <w:rsid w:val="00A8209D"/>
    <w:rsid w:val="00A873B9"/>
    <w:rsid w:val="00A93DD8"/>
    <w:rsid w:val="00AA6A3D"/>
    <w:rsid w:val="00AB1772"/>
    <w:rsid w:val="00AD1A31"/>
    <w:rsid w:val="00AD1C02"/>
    <w:rsid w:val="00AE375B"/>
    <w:rsid w:val="00AE43F1"/>
    <w:rsid w:val="00B045C0"/>
    <w:rsid w:val="00B12022"/>
    <w:rsid w:val="00B1317B"/>
    <w:rsid w:val="00B4553F"/>
    <w:rsid w:val="00B50EE2"/>
    <w:rsid w:val="00B511B7"/>
    <w:rsid w:val="00B82085"/>
    <w:rsid w:val="00B82643"/>
    <w:rsid w:val="00B86FA2"/>
    <w:rsid w:val="00B92811"/>
    <w:rsid w:val="00BA056A"/>
    <w:rsid w:val="00BB3340"/>
    <w:rsid w:val="00BC02A3"/>
    <w:rsid w:val="00BC35B5"/>
    <w:rsid w:val="00BD1FA7"/>
    <w:rsid w:val="00BD2681"/>
    <w:rsid w:val="00BD67C8"/>
    <w:rsid w:val="00BE19F4"/>
    <w:rsid w:val="00BF302B"/>
    <w:rsid w:val="00BF33BF"/>
    <w:rsid w:val="00C14F63"/>
    <w:rsid w:val="00C20002"/>
    <w:rsid w:val="00C202BF"/>
    <w:rsid w:val="00C30BD2"/>
    <w:rsid w:val="00C424E8"/>
    <w:rsid w:val="00C4253D"/>
    <w:rsid w:val="00C425C2"/>
    <w:rsid w:val="00C4330C"/>
    <w:rsid w:val="00C50FEC"/>
    <w:rsid w:val="00C56AF7"/>
    <w:rsid w:val="00C5792C"/>
    <w:rsid w:val="00C63DE9"/>
    <w:rsid w:val="00C9729D"/>
    <w:rsid w:val="00CA42E8"/>
    <w:rsid w:val="00CB25EF"/>
    <w:rsid w:val="00CB261B"/>
    <w:rsid w:val="00CB38CC"/>
    <w:rsid w:val="00CD5722"/>
    <w:rsid w:val="00D02DF1"/>
    <w:rsid w:val="00D07C73"/>
    <w:rsid w:val="00D22262"/>
    <w:rsid w:val="00D249C1"/>
    <w:rsid w:val="00D330D3"/>
    <w:rsid w:val="00D554C0"/>
    <w:rsid w:val="00D63917"/>
    <w:rsid w:val="00D7764C"/>
    <w:rsid w:val="00D90F62"/>
    <w:rsid w:val="00D9502B"/>
    <w:rsid w:val="00DC123C"/>
    <w:rsid w:val="00DC5106"/>
    <w:rsid w:val="00DE55C9"/>
    <w:rsid w:val="00DF3694"/>
    <w:rsid w:val="00E16768"/>
    <w:rsid w:val="00E3251F"/>
    <w:rsid w:val="00E53663"/>
    <w:rsid w:val="00E61FC2"/>
    <w:rsid w:val="00E63985"/>
    <w:rsid w:val="00E76C2F"/>
    <w:rsid w:val="00E85DFB"/>
    <w:rsid w:val="00E9481B"/>
    <w:rsid w:val="00EA4C1E"/>
    <w:rsid w:val="00EB2127"/>
    <w:rsid w:val="00ED3302"/>
    <w:rsid w:val="00EE7ECB"/>
    <w:rsid w:val="00EF17A5"/>
    <w:rsid w:val="00F3256B"/>
    <w:rsid w:val="00F3462D"/>
    <w:rsid w:val="00F4471A"/>
    <w:rsid w:val="00F54BB0"/>
    <w:rsid w:val="00F64E53"/>
    <w:rsid w:val="00F724EE"/>
    <w:rsid w:val="00F72C4A"/>
    <w:rsid w:val="00F835BD"/>
    <w:rsid w:val="00F908AC"/>
    <w:rsid w:val="00FB2841"/>
    <w:rsid w:val="00FB29D0"/>
    <w:rsid w:val="00FC6A2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58DC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BF8D-4D6A-4F3B-BEDD-EEF1F6CA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11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Александра Андреевна Коваль</cp:lastModifiedBy>
  <cp:revision>47</cp:revision>
  <cp:lastPrinted>2024-08-08T08:16:00Z</cp:lastPrinted>
  <dcterms:created xsi:type="dcterms:W3CDTF">2024-01-21T23:19:00Z</dcterms:created>
  <dcterms:modified xsi:type="dcterms:W3CDTF">2024-10-11T01:29:00Z</dcterms:modified>
</cp:coreProperties>
</file>