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C93" w:rsidRPr="00C82FBE" w:rsidRDefault="00660C93" w:rsidP="00660C93">
      <w:pPr>
        <w:spacing w:line="240" w:lineRule="exact"/>
        <w:ind w:firstLine="0"/>
        <w:jc w:val="right"/>
        <w:rPr>
          <w:rFonts w:eastAsia="Times New Roman" w:cs="Times New Roman"/>
          <w:color w:val="000000" w:themeColor="text1"/>
          <w:szCs w:val="28"/>
          <w:lang w:eastAsia="ru-RU"/>
        </w:rPr>
      </w:pPr>
      <w:r w:rsidRPr="00C82FBE">
        <w:rPr>
          <w:rFonts w:eastAsia="Times New Roman" w:cs="Times New Roman"/>
          <w:color w:val="000000" w:themeColor="text1"/>
          <w:szCs w:val="28"/>
          <w:lang w:eastAsia="ru-RU"/>
        </w:rPr>
        <w:t>Срок приема заключений по результатам проведения независимой</w:t>
      </w:r>
    </w:p>
    <w:p w:rsidR="00660C93" w:rsidRPr="00C82FBE" w:rsidRDefault="00660C93" w:rsidP="00660C93">
      <w:pPr>
        <w:spacing w:line="240" w:lineRule="exact"/>
        <w:ind w:firstLine="0"/>
        <w:jc w:val="right"/>
        <w:rPr>
          <w:rFonts w:eastAsia="Times New Roman" w:cs="Times New Roman"/>
          <w:color w:val="000000" w:themeColor="text1"/>
          <w:szCs w:val="28"/>
          <w:lang w:eastAsia="ru-RU"/>
        </w:rPr>
      </w:pPr>
      <w:r w:rsidRPr="00C82FBE">
        <w:rPr>
          <w:rFonts w:eastAsia="Times New Roman" w:cs="Times New Roman"/>
          <w:color w:val="000000" w:themeColor="text1"/>
          <w:szCs w:val="28"/>
          <w:lang w:eastAsia="ru-RU"/>
        </w:rPr>
        <w:t xml:space="preserve">(антикоррупционной) экспертизы с </w:t>
      </w:r>
      <w:r>
        <w:rPr>
          <w:rFonts w:eastAsia="Times New Roman" w:cs="Times New Roman"/>
          <w:color w:val="000000" w:themeColor="text1"/>
          <w:szCs w:val="28"/>
          <w:lang w:eastAsia="ru-RU"/>
        </w:rPr>
        <w:t>16</w:t>
      </w:r>
      <w:r w:rsidRPr="00C82FBE">
        <w:rPr>
          <w:rFonts w:eastAsia="Times New Roman" w:cs="Times New Roman"/>
          <w:color w:val="000000" w:themeColor="text1"/>
          <w:szCs w:val="28"/>
          <w:lang w:eastAsia="ru-RU"/>
        </w:rPr>
        <w:t>.1</w:t>
      </w:r>
      <w:r>
        <w:rPr>
          <w:rFonts w:eastAsia="Times New Roman" w:cs="Times New Roman"/>
          <w:color w:val="000000" w:themeColor="text1"/>
          <w:szCs w:val="28"/>
          <w:lang w:eastAsia="ru-RU"/>
        </w:rPr>
        <w:t>2</w:t>
      </w:r>
      <w:r w:rsidRPr="00C82FBE">
        <w:rPr>
          <w:rFonts w:eastAsia="Times New Roman" w:cs="Times New Roman"/>
          <w:color w:val="000000" w:themeColor="text1"/>
          <w:szCs w:val="28"/>
          <w:lang w:eastAsia="ru-RU"/>
        </w:rPr>
        <w:t xml:space="preserve">.2024 по </w:t>
      </w:r>
      <w:r>
        <w:rPr>
          <w:rFonts w:eastAsia="Times New Roman" w:cs="Times New Roman"/>
          <w:color w:val="000000" w:themeColor="text1"/>
          <w:szCs w:val="28"/>
          <w:lang w:eastAsia="ru-RU"/>
        </w:rPr>
        <w:t>26</w:t>
      </w:r>
      <w:r w:rsidRPr="00C82FBE">
        <w:rPr>
          <w:rFonts w:eastAsia="Times New Roman" w:cs="Times New Roman"/>
          <w:color w:val="000000" w:themeColor="text1"/>
          <w:szCs w:val="28"/>
          <w:lang w:eastAsia="ru-RU"/>
        </w:rPr>
        <w:t>.12.2024</w:t>
      </w:r>
    </w:p>
    <w:p w:rsidR="00660C93" w:rsidRPr="00C82FBE" w:rsidRDefault="00660C93" w:rsidP="00660C93">
      <w:pPr>
        <w:spacing w:line="240" w:lineRule="exact"/>
        <w:ind w:firstLine="0"/>
        <w:jc w:val="right"/>
        <w:rPr>
          <w:rFonts w:eastAsia="Times New Roman" w:cs="Times New Roman"/>
          <w:color w:val="000000" w:themeColor="text1"/>
          <w:szCs w:val="28"/>
          <w:lang w:eastAsia="ru-RU"/>
        </w:rPr>
      </w:pPr>
      <w:r w:rsidRPr="00C82FBE">
        <w:rPr>
          <w:rFonts w:eastAsia="Times New Roman" w:cs="Times New Roman"/>
          <w:color w:val="000000" w:themeColor="text1"/>
          <w:szCs w:val="28"/>
          <w:lang w:eastAsia="ru-RU"/>
        </w:rPr>
        <w:t>Разработчик: отдел правового обеспечения администрации округа</w:t>
      </w:r>
    </w:p>
    <w:p w:rsidR="00660C93" w:rsidRPr="00C82FBE" w:rsidRDefault="00660C93" w:rsidP="00660C93">
      <w:pPr>
        <w:suppressAutoHyphens/>
        <w:autoSpaceDE w:val="0"/>
        <w:autoSpaceDN w:val="0"/>
        <w:adjustRightInd w:val="0"/>
        <w:spacing w:line="240" w:lineRule="exact"/>
        <w:ind w:firstLine="0"/>
        <w:contextualSpacing/>
        <w:jc w:val="center"/>
        <w:rPr>
          <w:rFonts w:eastAsia="Times New Roman" w:cs="Times New Roman"/>
          <w:bCs/>
          <w:color w:val="000000" w:themeColor="text1"/>
          <w:szCs w:val="28"/>
          <w:lang w:eastAsia="ru-RU"/>
        </w:rPr>
      </w:pPr>
    </w:p>
    <w:p w:rsidR="00660C93" w:rsidRPr="00C82FBE" w:rsidRDefault="00660C93" w:rsidP="00660C93">
      <w:pPr>
        <w:suppressAutoHyphens/>
        <w:autoSpaceDE w:val="0"/>
        <w:autoSpaceDN w:val="0"/>
        <w:adjustRightInd w:val="0"/>
        <w:contextualSpacing/>
        <w:jc w:val="right"/>
        <w:rPr>
          <w:rFonts w:eastAsia="Times New Roman" w:cs="Times New Roman"/>
          <w:color w:val="000000" w:themeColor="text1"/>
          <w:szCs w:val="28"/>
          <w:lang w:eastAsia="ru-RU"/>
        </w:rPr>
      </w:pPr>
      <w:r w:rsidRPr="00C82FBE">
        <w:rPr>
          <w:rFonts w:eastAsia="Times New Roman" w:cs="Times New Roman"/>
          <w:color w:val="000000" w:themeColor="text1"/>
          <w:szCs w:val="28"/>
          <w:lang w:eastAsia="ru-RU"/>
        </w:rPr>
        <w:t>ПРОЕКТ</w:t>
      </w:r>
    </w:p>
    <w:p w:rsidR="00660C93" w:rsidRPr="00C82FBE" w:rsidRDefault="00660C93" w:rsidP="00660C93">
      <w:pPr>
        <w:suppressAutoHyphens/>
        <w:autoSpaceDE w:val="0"/>
        <w:autoSpaceDN w:val="0"/>
        <w:adjustRightInd w:val="0"/>
        <w:contextualSpacing/>
        <w:jc w:val="center"/>
        <w:rPr>
          <w:rFonts w:eastAsia="Times New Roman" w:cs="Times New Roman"/>
          <w:color w:val="000000" w:themeColor="text1"/>
          <w:szCs w:val="28"/>
          <w:lang w:eastAsia="ru-RU"/>
        </w:rPr>
      </w:pPr>
      <w:r w:rsidRPr="00C82FBE">
        <w:rPr>
          <w:rFonts w:eastAsia="Times New Roman" w:cs="Times New Roman"/>
          <w:color w:val="000000" w:themeColor="text1"/>
          <w:szCs w:val="28"/>
          <w:lang w:eastAsia="ru-RU"/>
        </w:rPr>
        <w:t xml:space="preserve">АДМИНИСТРАЦИЯ </w:t>
      </w:r>
    </w:p>
    <w:p w:rsidR="00660C93" w:rsidRDefault="00660C93" w:rsidP="00660C93">
      <w:pPr>
        <w:suppressAutoHyphens/>
        <w:autoSpaceDE w:val="0"/>
        <w:autoSpaceDN w:val="0"/>
        <w:adjustRightInd w:val="0"/>
        <w:contextualSpacing/>
        <w:jc w:val="center"/>
        <w:rPr>
          <w:rFonts w:eastAsia="Times New Roman" w:cs="Times New Roman"/>
          <w:color w:val="000000" w:themeColor="text1"/>
          <w:szCs w:val="28"/>
          <w:lang w:eastAsia="ru-RU"/>
        </w:rPr>
      </w:pPr>
      <w:r w:rsidRPr="00C82FBE">
        <w:rPr>
          <w:rFonts w:eastAsia="Times New Roman" w:cs="Times New Roman"/>
          <w:color w:val="000000" w:themeColor="text1"/>
          <w:szCs w:val="28"/>
          <w:lang w:eastAsia="ru-RU"/>
        </w:rPr>
        <w:t>ОХОТСКОГО МУНИЦИПАЛЬНОГО ОКРУГА</w:t>
      </w:r>
    </w:p>
    <w:p w:rsidR="00660C93" w:rsidRDefault="00660C93" w:rsidP="00660C93">
      <w:pPr>
        <w:suppressAutoHyphens/>
        <w:autoSpaceDE w:val="0"/>
        <w:autoSpaceDN w:val="0"/>
        <w:adjustRightInd w:val="0"/>
        <w:contextualSpacing/>
        <w:jc w:val="center"/>
        <w:rPr>
          <w:rFonts w:eastAsia="Times New Roman" w:cs="Times New Roman"/>
          <w:color w:val="000000" w:themeColor="text1"/>
          <w:szCs w:val="28"/>
          <w:lang w:eastAsia="ru-RU"/>
        </w:rPr>
      </w:pPr>
    </w:p>
    <w:p w:rsidR="00660C93" w:rsidRPr="00C82FBE" w:rsidRDefault="00660C93" w:rsidP="00660C93">
      <w:pPr>
        <w:suppressAutoHyphens/>
        <w:autoSpaceDE w:val="0"/>
        <w:autoSpaceDN w:val="0"/>
        <w:adjustRightInd w:val="0"/>
        <w:contextualSpacing/>
        <w:jc w:val="center"/>
        <w:rPr>
          <w:rFonts w:eastAsia="Times New Roman" w:cs="Times New Roman"/>
          <w:color w:val="000000" w:themeColor="text1"/>
          <w:szCs w:val="28"/>
          <w:lang w:eastAsia="ru-RU"/>
        </w:rPr>
      </w:pPr>
      <w:r>
        <w:rPr>
          <w:rFonts w:eastAsia="Times New Roman" w:cs="Times New Roman"/>
          <w:color w:val="000000" w:themeColor="text1"/>
          <w:szCs w:val="28"/>
          <w:lang w:eastAsia="ru-RU"/>
        </w:rPr>
        <w:t>ПОСТАНОВЛЕНИЕ</w:t>
      </w:r>
    </w:p>
    <w:p w:rsidR="00660C93" w:rsidRDefault="00660C93" w:rsidP="00660C93">
      <w:pPr>
        <w:spacing w:line="240" w:lineRule="exact"/>
        <w:ind w:right="5097" w:firstLine="0"/>
        <w:contextualSpacing/>
        <w:rPr>
          <w:rFonts w:eastAsia="Calibri" w:cs="Times New Roman"/>
          <w:bCs/>
          <w:szCs w:val="28"/>
          <w:lang w:eastAsia="ru-RU"/>
        </w:rPr>
      </w:pPr>
    </w:p>
    <w:p w:rsidR="00660C93" w:rsidRDefault="00660C93" w:rsidP="00660C93">
      <w:pPr>
        <w:spacing w:line="240" w:lineRule="exact"/>
        <w:ind w:right="5097" w:firstLine="0"/>
        <w:contextualSpacing/>
        <w:rPr>
          <w:rFonts w:eastAsia="Calibri" w:cs="Times New Roman"/>
          <w:bCs/>
          <w:szCs w:val="28"/>
          <w:lang w:eastAsia="ru-RU"/>
        </w:rPr>
      </w:pPr>
    </w:p>
    <w:p w:rsidR="00660C93" w:rsidRDefault="00660C93" w:rsidP="008C0A83">
      <w:pPr>
        <w:spacing w:line="240" w:lineRule="exact"/>
        <w:ind w:right="-2" w:firstLine="0"/>
        <w:contextualSpacing/>
        <w:rPr>
          <w:rFonts w:eastAsia="Calibri" w:cs="Times New Roman"/>
          <w:bCs/>
          <w:szCs w:val="28"/>
          <w:lang w:eastAsia="ru-RU"/>
        </w:rPr>
      </w:pPr>
      <w:bookmarkStart w:id="0" w:name="_Hlk185324845"/>
      <w:r>
        <w:rPr>
          <w:rFonts w:eastAsia="Calibri" w:cs="Times New Roman"/>
          <w:bCs/>
          <w:szCs w:val="28"/>
          <w:lang w:eastAsia="ru-RU"/>
        </w:rPr>
        <w:t xml:space="preserve">О внесении изменений в </w:t>
      </w:r>
      <w:bookmarkEnd w:id="0"/>
      <w:r w:rsidR="001B18E6" w:rsidRPr="001B18E6">
        <w:rPr>
          <w:rFonts w:eastAsia="Calibri" w:cs="Times New Roman"/>
          <w:bCs/>
          <w:szCs w:val="28"/>
          <w:lang w:eastAsia="ru-RU"/>
        </w:rPr>
        <w:t>постановление администрации Охотского муниципального района Хабаровского края от 24 февраля 2022 г. N 8</w:t>
      </w:r>
      <w:r w:rsidR="0083179F">
        <w:rPr>
          <w:rFonts w:eastAsia="Calibri" w:cs="Times New Roman"/>
          <w:bCs/>
          <w:szCs w:val="28"/>
          <w:lang w:eastAsia="ru-RU"/>
        </w:rPr>
        <w:t>2</w:t>
      </w:r>
      <w:r w:rsidR="001B18E6" w:rsidRPr="001B18E6">
        <w:rPr>
          <w:rFonts w:eastAsia="Calibri" w:cs="Times New Roman"/>
          <w:bCs/>
          <w:szCs w:val="28"/>
          <w:lang w:eastAsia="ru-RU"/>
        </w:rPr>
        <w:t xml:space="preserve"> "Об административном регламенте предоставления муниципальной услуги "Зачисление в муниципальные образовательные организации"</w:t>
      </w:r>
    </w:p>
    <w:p w:rsidR="00660C93" w:rsidRDefault="00660C93" w:rsidP="00660C93">
      <w:pPr>
        <w:contextualSpacing/>
      </w:pPr>
    </w:p>
    <w:p w:rsidR="00660C93" w:rsidRDefault="00660C93" w:rsidP="00660C93">
      <w:pPr>
        <w:contextualSpacing/>
      </w:pPr>
    </w:p>
    <w:p w:rsidR="00660C93" w:rsidRDefault="00660C93" w:rsidP="00660C93">
      <w:pPr>
        <w:contextualSpacing/>
        <w:rPr>
          <w:rFonts w:eastAsia="Calibri" w:cs="Times New Roman"/>
          <w:bCs/>
          <w:szCs w:val="28"/>
          <w:lang w:eastAsia="ru-RU"/>
        </w:rPr>
      </w:pPr>
      <w:r>
        <w:rPr>
          <w:rFonts w:eastAsia="Calibri" w:cs="Times New Roman"/>
          <w:bCs/>
          <w:szCs w:val="28"/>
          <w:lang w:eastAsia="ru-RU"/>
        </w:rPr>
        <w:t xml:space="preserve">Руководствуясь Федеральным законом от 27 июля 2010 г. </w:t>
      </w:r>
      <w:r>
        <w:rPr>
          <w:rFonts w:eastAsia="Calibri" w:cs="Times New Roman"/>
          <w:bCs/>
          <w:szCs w:val="28"/>
          <w:lang w:val="en-US" w:eastAsia="ru-RU"/>
        </w:rPr>
        <w:t>N</w:t>
      </w:r>
      <w:r>
        <w:rPr>
          <w:rFonts w:eastAsia="Calibri" w:cs="Times New Roman"/>
          <w:bCs/>
          <w:szCs w:val="28"/>
          <w:lang w:eastAsia="ru-RU"/>
        </w:rPr>
        <w:t xml:space="preserve"> 210-ФЗ </w:t>
      </w:r>
      <w:r w:rsidR="001B18E6">
        <w:rPr>
          <w:rFonts w:eastAsia="Calibri" w:cs="Times New Roman"/>
          <w:bCs/>
          <w:szCs w:val="28"/>
          <w:lang w:eastAsia="ru-RU"/>
        </w:rPr>
        <w:t>"</w:t>
      </w:r>
      <w:r w:rsidRPr="00D76356">
        <w:rPr>
          <w:rFonts w:eastAsia="Calibri" w:cs="Times New Roman"/>
          <w:bCs/>
          <w:szCs w:val="28"/>
          <w:lang w:eastAsia="ru-RU"/>
        </w:rPr>
        <w:t>Об организации предоставления государственных и муниципальных услуг</w:t>
      </w:r>
      <w:r w:rsidR="001B18E6">
        <w:rPr>
          <w:rFonts w:eastAsia="Calibri" w:cs="Times New Roman"/>
          <w:bCs/>
          <w:szCs w:val="28"/>
          <w:lang w:eastAsia="ru-RU"/>
        </w:rPr>
        <w:t>"</w:t>
      </w:r>
      <w:r>
        <w:rPr>
          <w:rFonts w:eastAsia="Calibri" w:cs="Times New Roman"/>
          <w:bCs/>
          <w:szCs w:val="28"/>
          <w:lang w:eastAsia="ru-RU"/>
        </w:rPr>
        <w:t xml:space="preserve"> администрация Охотского муниципального округа Хабаровского края</w:t>
      </w:r>
    </w:p>
    <w:p w:rsidR="00660C93" w:rsidRPr="00D76356" w:rsidRDefault="00660C93" w:rsidP="00660C93">
      <w:pPr>
        <w:ind w:firstLine="0"/>
        <w:contextualSpacing/>
        <w:rPr>
          <w:rFonts w:eastAsia="Calibri" w:cs="Times New Roman"/>
          <w:bCs/>
          <w:szCs w:val="28"/>
          <w:lang w:eastAsia="ru-RU"/>
        </w:rPr>
      </w:pPr>
      <w:r>
        <w:rPr>
          <w:rFonts w:eastAsia="Calibri" w:cs="Times New Roman"/>
          <w:bCs/>
          <w:szCs w:val="28"/>
          <w:lang w:eastAsia="ru-RU"/>
        </w:rPr>
        <w:t>ПОСТАНОВЛЯЕТ:</w:t>
      </w:r>
    </w:p>
    <w:p w:rsidR="00B0766C" w:rsidRDefault="00660C93" w:rsidP="00B0766C">
      <w:pPr>
        <w:contextualSpacing/>
        <w:rPr>
          <w:rFonts w:eastAsia="Calibri" w:cs="Times New Roman"/>
          <w:bCs/>
          <w:szCs w:val="28"/>
          <w:lang w:eastAsia="ru-RU"/>
        </w:rPr>
      </w:pPr>
      <w:r>
        <w:t>1.</w:t>
      </w:r>
      <w:r w:rsidR="001B18E6">
        <w:t xml:space="preserve"> </w:t>
      </w:r>
      <w:r w:rsidR="00B0766C" w:rsidRPr="00E56801">
        <w:rPr>
          <w:rFonts w:eastAsia="Calibri" w:cs="Times New Roman"/>
          <w:bCs/>
          <w:szCs w:val="28"/>
          <w:lang w:eastAsia="ru-RU"/>
        </w:rPr>
        <w:t xml:space="preserve">Внести в постановление администрации Охотского муниципального района Хабаровского края </w:t>
      </w:r>
      <w:r w:rsidR="00B0766C">
        <w:rPr>
          <w:rFonts w:eastAsia="Calibri" w:cs="Times New Roman"/>
          <w:bCs/>
          <w:szCs w:val="28"/>
          <w:lang w:eastAsia="ru-RU"/>
        </w:rPr>
        <w:t>от 24</w:t>
      </w:r>
      <w:r w:rsidR="00B0766C" w:rsidRPr="00E56801">
        <w:rPr>
          <w:rFonts w:eastAsia="Calibri" w:cs="Times New Roman"/>
          <w:bCs/>
          <w:szCs w:val="28"/>
          <w:lang w:eastAsia="ru-RU"/>
        </w:rPr>
        <w:t xml:space="preserve"> </w:t>
      </w:r>
      <w:r w:rsidR="00B0766C">
        <w:rPr>
          <w:rFonts w:eastAsia="Calibri" w:cs="Times New Roman"/>
          <w:bCs/>
          <w:szCs w:val="28"/>
          <w:lang w:eastAsia="ru-RU"/>
        </w:rPr>
        <w:t>февраля</w:t>
      </w:r>
      <w:r w:rsidR="00B0766C" w:rsidRPr="00E56801">
        <w:rPr>
          <w:rFonts w:eastAsia="Calibri" w:cs="Times New Roman"/>
          <w:bCs/>
          <w:szCs w:val="28"/>
          <w:lang w:eastAsia="ru-RU"/>
        </w:rPr>
        <w:t xml:space="preserve"> </w:t>
      </w:r>
      <w:r w:rsidR="00B0766C" w:rsidRPr="001F53E5">
        <w:rPr>
          <w:rFonts w:eastAsia="Calibri" w:cs="Times New Roman"/>
          <w:bCs/>
          <w:szCs w:val="28"/>
          <w:lang w:eastAsia="ru-RU"/>
        </w:rPr>
        <w:t>20</w:t>
      </w:r>
      <w:r w:rsidR="00B0766C">
        <w:rPr>
          <w:rFonts w:eastAsia="Calibri" w:cs="Times New Roman"/>
          <w:bCs/>
          <w:szCs w:val="28"/>
          <w:lang w:eastAsia="ru-RU"/>
        </w:rPr>
        <w:t>22</w:t>
      </w:r>
      <w:r w:rsidR="00B0766C" w:rsidRPr="001F53E5">
        <w:rPr>
          <w:rFonts w:eastAsia="Calibri" w:cs="Times New Roman"/>
          <w:bCs/>
          <w:szCs w:val="28"/>
          <w:lang w:eastAsia="ru-RU"/>
        </w:rPr>
        <w:t xml:space="preserve"> </w:t>
      </w:r>
      <w:r w:rsidR="00B0766C" w:rsidRPr="00E56801">
        <w:rPr>
          <w:rFonts w:eastAsia="Calibri" w:cs="Times New Roman"/>
          <w:bCs/>
          <w:szCs w:val="28"/>
          <w:lang w:eastAsia="ru-RU"/>
        </w:rPr>
        <w:t xml:space="preserve">г. </w:t>
      </w:r>
      <w:r w:rsidR="00B0766C" w:rsidRPr="00E56801">
        <w:rPr>
          <w:rFonts w:eastAsia="Calibri" w:cs="Times New Roman"/>
          <w:bCs/>
          <w:szCs w:val="28"/>
          <w:lang w:val="en-US" w:eastAsia="ru-RU"/>
        </w:rPr>
        <w:t>N</w:t>
      </w:r>
      <w:r w:rsidR="00B0766C" w:rsidRPr="001F53E5">
        <w:rPr>
          <w:rFonts w:eastAsia="Calibri" w:cs="Times New Roman"/>
          <w:bCs/>
          <w:szCs w:val="28"/>
          <w:lang w:eastAsia="ru-RU"/>
        </w:rPr>
        <w:t xml:space="preserve"> </w:t>
      </w:r>
      <w:r w:rsidR="00B0766C">
        <w:rPr>
          <w:rFonts w:eastAsia="Calibri" w:cs="Times New Roman"/>
          <w:bCs/>
          <w:szCs w:val="28"/>
          <w:lang w:eastAsia="ru-RU"/>
        </w:rPr>
        <w:t>82</w:t>
      </w:r>
      <w:r w:rsidR="00B0766C" w:rsidRPr="001F53E5">
        <w:rPr>
          <w:rFonts w:eastAsia="Calibri" w:cs="Times New Roman"/>
          <w:bCs/>
          <w:szCs w:val="28"/>
          <w:lang w:eastAsia="ru-RU"/>
        </w:rPr>
        <w:t xml:space="preserve"> </w:t>
      </w:r>
      <w:r w:rsidR="00B0766C">
        <w:rPr>
          <w:rFonts w:eastAsia="Calibri" w:cs="Times New Roman"/>
          <w:bCs/>
          <w:szCs w:val="28"/>
          <w:lang w:eastAsia="ru-RU"/>
        </w:rPr>
        <w:t>"</w:t>
      </w:r>
      <w:r w:rsidR="00B0766C" w:rsidRPr="001C31F8">
        <w:rPr>
          <w:rFonts w:eastAsia="Calibri" w:cs="Times New Roman"/>
          <w:bCs/>
          <w:szCs w:val="28"/>
          <w:lang w:eastAsia="ru-RU"/>
        </w:rPr>
        <w:t xml:space="preserve">Об административном регламенте предоставления муниципальной услуги </w:t>
      </w:r>
      <w:r w:rsidR="00B0766C">
        <w:rPr>
          <w:rFonts w:eastAsia="Calibri" w:cs="Times New Roman"/>
          <w:bCs/>
          <w:szCs w:val="28"/>
          <w:lang w:eastAsia="ru-RU"/>
        </w:rPr>
        <w:t>"</w:t>
      </w:r>
      <w:r w:rsidR="00B0766C" w:rsidRPr="001C31F8">
        <w:rPr>
          <w:rFonts w:eastAsia="Calibri" w:cs="Times New Roman"/>
          <w:bCs/>
          <w:szCs w:val="28"/>
          <w:lang w:eastAsia="ru-RU"/>
        </w:rPr>
        <w:t>Прием заявлений и выдача направлений (путевок) в детские оздоровительные лагеря дневного пребывания в каникулярное время</w:t>
      </w:r>
      <w:r w:rsidR="00B0766C">
        <w:rPr>
          <w:rFonts w:eastAsia="Calibri" w:cs="Times New Roman"/>
          <w:bCs/>
          <w:szCs w:val="28"/>
          <w:lang w:eastAsia="ru-RU"/>
        </w:rPr>
        <w:t>"</w:t>
      </w:r>
      <w:r w:rsidR="00B0766C" w:rsidRPr="00E56801">
        <w:rPr>
          <w:rFonts w:eastAsia="Calibri" w:cs="Times New Roman"/>
          <w:bCs/>
          <w:szCs w:val="28"/>
          <w:lang w:eastAsia="ru-RU"/>
        </w:rPr>
        <w:t xml:space="preserve"> </w:t>
      </w:r>
      <w:r w:rsidR="00B0766C">
        <w:rPr>
          <w:rFonts w:eastAsia="Calibri" w:cs="Times New Roman"/>
          <w:bCs/>
          <w:szCs w:val="28"/>
          <w:lang w:eastAsia="ru-RU"/>
        </w:rPr>
        <w:t xml:space="preserve">следующие </w:t>
      </w:r>
      <w:r w:rsidR="00B0766C" w:rsidRPr="00E56801">
        <w:rPr>
          <w:rFonts w:eastAsia="Calibri" w:cs="Times New Roman"/>
          <w:bCs/>
          <w:szCs w:val="28"/>
          <w:lang w:eastAsia="ru-RU"/>
        </w:rPr>
        <w:t>изменени</w:t>
      </w:r>
      <w:r w:rsidR="00B0766C">
        <w:rPr>
          <w:rFonts w:eastAsia="Calibri" w:cs="Times New Roman"/>
          <w:bCs/>
          <w:szCs w:val="28"/>
          <w:lang w:eastAsia="ru-RU"/>
        </w:rPr>
        <w:t>я:</w:t>
      </w:r>
    </w:p>
    <w:p w:rsidR="00B0766C" w:rsidRDefault="00B0766C" w:rsidP="00B0766C">
      <w:pPr>
        <w:contextualSpacing/>
        <w:rPr>
          <w:rFonts w:eastAsia="Calibri" w:cs="Times New Roman"/>
          <w:bCs/>
          <w:szCs w:val="28"/>
          <w:lang w:eastAsia="ru-RU"/>
        </w:rPr>
      </w:pPr>
      <w:r>
        <w:rPr>
          <w:rFonts w:eastAsia="Calibri" w:cs="Times New Roman"/>
          <w:bCs/>
          <w:szCs w:val="28"/>
          <w:lang w:eastAsia="ru-RU"/>
        </w:rPr>
        <w:t>- в наименовании слова "</w:t>
      </w:r>
      <w:r w:rsidRPr="00EF4DC7">
        <w:rPr>
          <w:rFonts w:eastAsia="Calibri" w:cs="Times New Roman"/>
          <w:bCs/>
          <w:szCs w:val="28"/>
          <w:lang w:eastAsia="ru-RU"/>
        </w:rPr>
        <w:t>Об административном регламенте</w:t>
      </w:r>
      <w:r>
        <w:rPr>
          <w:rFonts w:eastAsia="Calibri" w:cs="Times New Roman"/>
          <w:bCs/>
          <w:szCs w:val="28"/>
          <w:lang w:eastAsia="ru-RU"/>
        </w:rPr>
        <w:t>" заменить словами "</w:t>
      </w:r>
      <w:r>
        <w:rPr>
          <w:rFonts w:cs="Times New Roman"/>
          <w:szCs w:val="28"/>
        </w:rPr>
        <w:t>Об утверждении А</w:t>
      </w:r>
      <w:r w:rsidRPr="00241760">
        <w:rPr>
          <w:rFonts w:cs="Times New Roman"/>
          <w:szCs w:val="28"/>
        </w:rPr>
        <w:t>дминистративн</w:t>
      </w:r>
      <w:r>
        <w:rPr>
          <w:rFonts w:cs="Times New Roman"/>
          <w:szCs w:val="28"/>
        </w:rPr>
        <w:t>ого</w:t>
      </w:r>
      <w:r w:rsidRPr="00241760">
        <w:rPr>
          <w:rFonts w:cs="Times New Roman"/>
          <w:szCs w:val="28"/>
        </w:rPr>
        <w:t xml:space="preserve"> регламент</w:t>
      </w:r>
      <w:r>
        <w:rPr>
          <w:rFonts w:cs="Times New Roman"/>
          <w:szCs w:val="28"/>
        </w:rPr>
        <w:t>а";</w:t>
      </w:r>
    </w:p>
    <w:p w:rsidR="00B0766C" w:rsidRDefault="00B0766C" w:rsidP="00B0766C">
      <w:pPr>
        <w:contextualSpacing/>
        <w:rPr>
          <w:rFonts w:eastAsia="Calibri" w:cs="Times New Roman"/>
          <w:bCs/>
          <w:szCs w:val="28"/>
          <w:lang w:eastAsia="ru-RU"/>
        </w:rPr>
      </w:pPr>
      <w:r>
        <w:rPr>
          <w:rFonts w:eastAsia="Calibri" w:cs="Times New Roman"/>
          <w:bCs/>
          <w:szCs w:val="28"/>
          <w:lang w:eastAsia="ru-RU"/>
        </w:rPr>
        <w:t>-</w:t>
      </w:r>
      <w:r w:rsidRPr="00E56801">
        <w:rPr>
          <w:rFonts w:eastAsia="Calibri" w:cs="Times New Roman"/>
          <w:bCs/>
          <w:szCs w:val="28"/>
          <w:lang w:eastAsia="ru-RU"/>
        </w:rPr>
        <w:t xml:space="preserve"> в преамбуле слова </w:t>
      </w:r>
      <w:r>
        <w:rPr>
          <w:rFonts w:eastAsia="Calibri" w:cs="Times New Roman"/>
          <w:bCs/>
          <w:szCs w:val="28"/>
          <w:lang w:eastAsia="ru-RU"/>
        </w:rPr>
        <w:t>"</w:t>
      </w:r>
      <w:r w:rsidRPr="00E56801">
        <w:rPr>
          <w:rFonts w:eastAsia="Calibri" w:cs="Times New Roman"/>
          <w:bCs/>
          <w:szCs w:val="28"/>
          <w:lang w:eastAsia="ru-RU"/>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Охотского муниципального района Хабаровского края от </w:t>
      </w:r>
      <w:r>
        <w:rPr>
          <w:rFonts w:eastAsia="Calibri" w:cs="Times New Roman"/>
          <w:bCs/>
          <w:szCs w:val="28"/>
          <w:lang w:eastAsia="ru-RU"/>
        </w:rPr>
        <w:t>10</w:t>
      </w:r>
      <w:r w:rsidRPr="00E56801">
        <w:rPr>
          <w:rFonts w:eastAsia="Calibri" w:cs="Times New Roman"/>
          <w:bCs/>
          <w:szCs w:val="28"/>
          <w:lang w:eastAsia="ru-RU"/>
        </w:rPr>
        <w:t>.08.20</w:t>
      </w:r>
      <w:r>
        <w:rPr>
          <w:rFonts w:eastAsia="Calibri" w:cs="Times New Roman"/>
          <w:bCs/>
          <w:szCs w:val="28"/>
          <w:lang w:eastAsia="ru-RU"/>
        </w:rPr>
        <w:t>2</w:t>
      </w:r>
      <w:r w:rsidRPr="00E56801">
        <w:rPr>
          <w:rFonts w:eastAsia="Calibri" w:cs="Times New Roman"/>
          <w:bCs/>
          <w:szCs w:val="28"/>
          <w:lang w:eastAsia="ru-RU"/>
        </w:rPr>
        <w:t xml:space="preserve">1 № </w:t>
      </w:r>
      <w:r>
        <w:rPr>
          <w:rFonts w:eastAsia="Calibri" w:cs="Times New Roman"/>
          <w:bCs/>
          <w:szCs w:val="28"/>
          <w:lang w:eastAsia="ru-RU"/>
        </w:rPr>
        <w:t>247"</w:t>
      </w:r>
      <w:r w:rsidRPr="00E56801">
        <w:rPr>
          <w:rFonts w:eastAsia="Calibri" w:cs="Times New Roman"/>
          <w:bCs/>
          <w:szCs w:val="28"/>
          <w:lang w:eastAsia="ru-RU"/>
        </w:rPr>
        <w:t xml:space="preserve"> заменить словами </w:t>
      </w:r>
      <w:r>
        <w:rPr>
          <w:rFonts w:eastAsia="Calibri" w:cs="Times New Roman"/>
          <w:bCs/>
          <w:szCs w:val="28"/>
          <w:lang w:eastAsia="ru-RU"/>
        </w:rPr>
        <w:t>"</w:t>
      </w:r>
      <w:r w:rsidRPr="00E56801">
        <w:rPr>
          <w:rFonts w:eastAsia="Calibri" w:cs="Times New Roman"/>
          <w:bCs/>
          <w:szCs w:val="28"/>
          <w:lang w:eastAsia="ru-RU"/>
        </w:rPr>
        <w:t>Правилами разработки и утверждения административных регламентов предоставления муниципальных услуг, утвержденных постановлением администрации Охотского муниципального района Хабаровского края от 21 марта 2023 г. N 87</w:t>
      </w:r>
      <w:r>
        <w:rPr>
          <w:rFonts w:eastAsia="Calibri" w:cs="Times New Roman"/>
          <w:bCs/>
          <w:szCs w:val="28"/>
          <w:lang w:eastAsia="ru-RU"/>
        </w:rPr>
        <w:t>"</w:t>
      </w:r>
      <w:r w:rsidRPr="00E56801">
        <w:rPr>
          <w:rFonts w:eastAsia="Calibri" w:cs="Times New Roman"/>
          <w:bCs/>
          <w:szCs w:val="28"/>
          <w:lang w:eastAsia="ru-RU"/>
        </w:rPr>
        <w:t>.</w:t>
      </w:r>
    </w:p>
    <w:p w:rsidR="00B0766C" w:rsidRDefault="00B0766C" w:rsidP="00B0766C">
      <w:pPr>
        <w:contextualSpacing/>
        <w:rPr>
          <w:rFonts w:cs="Times New Roman"/>
          <w:szCs w:val="28"/>
        </w:rPr>
      </w:pPr>
      <w:r>
        <w:rPr>
          <w:rFonts w:eastAsia="Calibri" w:cs="Times New Roman"/>
          <w:bCs/>
          <w:szCs w:val="28"/>
          <w:lang w:eastAsia="ru-RU"/>
        </w:rPr>
        <w:t xml:space="preserve">2. </w:t>
      </w:r>
      <w:r w:rsidRPr="00EF4DC7">
        <w:rPr>
          <w:rFonts w:eastAsia="Calibri" w:cs="Times New Roman"/>
          <w:bCs/>
          <w:szCs w:val="28"/>
          <w:lang w:eastAsia="ru-RU"/>
        </w:rPr>
        <w:t>Внести в</w:t>
      </w:r>
      <w:r>
        <w:rPr>
          <w:rFonts w:eastAsia="Calibri" w:cs="Times New Roman"/>
          <w:bCs/>
          <w:szCs w:val="28"/>
          <w:lang w:eastAsia="ru-RU"/>
        </w:rPr>
        <w:t xml:space="preserve"> А</w:t>
      </w:r>
      <w:r w:rsidRPr="001F53E5">
        <w:rPr>
          <w:rFonts w:cs="Times New Roman"/>
          <w:szCs w:val="28"/>
        </w:rPr>
        <w:t>дминистративный регламент</w:t>
      </w:r>
      <w:r>
        <w:rPr>
          <w:rFonts w:cs="Times New Roman"/>
          <w:szCs w:val="28"/>
        </w:rPr>
        <w:t xml:space="preserve"> </w:t>
      </w:r>
      <w:r w:rsidRPr="001F53E5">
        <w:rPr>
          <w:rFonts w:cs="Times New Roman"/>
          <w:szCs w:val="28"/>
        </w:rPr>
        <w:t xml:space="preserve">предоставления муниципальной услуги </w:t>
      </w:r>
      <w:r>
        <w:rPr>
          <w:rFonts w:cs="Times New Roman"/>
          <w:szCs w:val="28"/>
        </w:rPr>
        <w:t>"</w:t>
      </w:r>
      <w:r w:rsidRPr="001C31F8">
        <w:rPr>
          <w:rFonts w:cs="Times New Roman"/>
          <w:szCs w:val="28"/>
        </w:rPr>
        <w:t>Прием заявлений и выдача направлений (путевок) в детские оздоровительные лагеря дневного пребывания в каникулярное время</w:t>
      </w:r>
      <w:r>
        <w:rPr>
          <w:rFonts w:cs="Times New Roman"/>
          <w:szCs w:val="28"/>
        </w:rPr>
        <w:t xml:space="preserve">", утвержденный </w:t>
      </w:r>
      <w:r w:rsidRPr="00652A09">
        <w:rPr>
          <w:rFonts w:cs="Times New Roman"/>
          <w:szCs w:val="28"/>
        </w:rPr>
        <w:t>постановлением администрации Охотского муниципального района Хабаровского края</w:t>
      </w:r>
      <w:r>
        <w:rPr>
          <w:rFonts w:cs="Times New Roman"/>
          <w:szCs w:val="28"/>
        </w:rPr>
        <w:t xml:space="preserve"> </w:t>
      </w:r>
      <w:r w:rsidRPr="00652A09">
        <w:rPr>
          <w:rFonts w:cs="Times New Roman"/>
          <w:szCs w:val="28"/>
        </w:rPr>
        <w:t xml:space="preserve">от </w:t>
      </w:r>
      <w:r>
        <w:rPr>
          <w:rFonts w:cs="Times New Roman"/>
          <w:szCs w:val="28"/>
        </w:rPr>
        <w:t>24</w:t>
      </w:r>
      <w:r w:rsidRPr="00652A09">
        <w:rPr>
          <w:rFonts w:cs="Times New Roman"/>
          <w:szCs w:val="28"/>
        </w:rPr>
        <w:t xml:space="preserve"> </w:t>
      </w:r>
      <w:r>
        <w:rPr>
          <w:rFonts w:cs="Times New Roman"/>
          <w:szCs w:val="28"/>
        </w:rPr>
        <w:t>февраля</w:t>
      </w:r>
      <w:r w:rsidRPr="00652A09">
        <w:rPr>
          <w:rFonts w:cs="Times New Roman"/>
          <w:szCs w:val="28"/>
        </w:rPr>
        <w:t xml:space="preserve"> 20</w:t>
      </w:r>
      <w:r>
        <w:rPr>
          <w:rFonts w:cs="Times New Roman"/>
          <w:szCs w:val="28"/>
        </w:rPr>
        <w:t>22</w:t>
      </w:r>
      <w:r w:rsidRPr="00652A09">
        <w:rPr>
          <w:rFonts w:cs="Times New Roman"/>
          <w:szCs w:val="28"/>
        </w:rPr>
        <w:t xml:space="preserve"> г. N </w:t>
      </w:r>
      <w:r>
        <w:rPr>
          <w:rFonts w:cs="Times New Roman"/>
          <w:szCs w:val="28"/>
        </w:rPr>
        <w:t>82, следующие изменения:</w:t>
      </w:r>
    </w:p>
    <w:p w:rsidR="00B0766C" w:rsidRDefault="00B0766C" w:rsidP="00B0766C">
      <w:pPr>
        <w:contextualSpacing/>
        <w:rPr>
          <w:rFonts w:cs="Times New Roman"/>
          <w:szCs w:val="28"/>
        </w:rPr>
      </w:pPr>
      <w:r>
        <w:rPr>
          <w:rFonts w:cs="Times New Roman"/>
          <w:szCs w:val="28"/>
        </w:rPr>
        <w:t>2.1. Раздел 1 изложить в следующей редакции:</w:t>
      </w:r>
    </w:p>
    <w:p w:rsidR="00B0766C" w:rsidRPr="00415909" w:rsidRDefault="00B0766C" w:rsidP="00B0766C">
      <w:pPr>
        <w:ind w:firstLine="0"/>
        <w:jc w:val="center"/>
      </w:pPr>
      <w:r>
        <w:t>"</w:t>
      </w:r>
      <w:r w:rsidRPr="00415909">
        <w:t>1. Общие положения</w:t>
      </w:r>
    </w:p>
    <w:p w:rsidR="00B0766C" w:rsidRPr="00415909" w:rsidRDefault="00B0766C" w:rsidP="00B0766C"/>
    <w:p w:rsidR="00B0766C" w:rsidRPr="00415909" w:rsidRDefault="00B0766C" w:rsidP="00B0766C">
      <w:r w:rsidRPr="00415909">
        <w:t xml:space="preserve">1.1. Административный регламент предоставления муниципальной услуги </w:t>
      </w:r>
      <w:r>
        <w:t>"</w:t>
      </w:r>
      <w:r w:rsidRPr="00415909">
        <w:t>Прием заявлений и выдача направлений (путевок) в детские оздоровительные лагеря дневного пребывания в каникулярное время</w:t>
      </w:r>
      <w:r>
        <w:t>"</w:t>
      </w:r>
      <w:r w:rsidRPr="00415909">
        <w:t xml:space="preserve"> (далее – </w:t>
      </w:r>
      <w:r w:rsidRPr="00415909">
        <w:lastRenderedPageBreak/>
        <w:t>Административный регламент) разработан в целях повышения качества предоставления и доступности муниципальной услуги, определения сроков, последовательности действий (административных процедур) при предоставлении данной муниципальной услуги, порядок взаимодействия с заявителями, иными органами государственной власти и органами местного самоуправления и организациями при предоставлении муниципальной услуги, а также порядок осуществления контроля и досудебного (внесудебного) обжалования решений и действий (бездействия), принимаемых (осуществляемых) при предоставлении муниципальной услуги.</w:t>
      </w:r>
    </w:p>
    <w:p w:rsidR="00B0766C" w:rsidRPr="00415909" w:rsidRDefault="00B0766C" w:rsidP="00B0766C">
      <w:r w:rsidRPr="00415909">
        <w:t xml:space="preserve">1.2. Заявителями на предоставление муниципальной услуги являются физические лица - родители (законные представители) ребенка (детей) в возрасте от 6 до 15 лет, обучающихся в общеобразовательных организациях. </w:t>
      </w:r>
    </w:p>
    <w:p w:rsidR="00B0766C" w:rsidRPr="00415909" w:rsidRDefault="00B0766C" w:rsidP="00B0766C">
      <w:r w:rsidRPr="00415909">
        <w:t xml:space="preserve">1.2.1.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 </w:t>
      </w:r>
    </w:p>
    <w:p w:rsidR="00B0766C" w:rsidRPr="00415909" w:rsidRDefault="00B0766C" w:rsidP="00B0766C">
      <w:r w:rsidRPr="00415909">
        <w:t xml:space="preserve">1.3. Муниципальную услугу предоставляют муниципальные образовательные учреждения Охотского муниципального округа Хабаровского края (далее - округ), на базе которых открываются оздоровительные лагеря дневного пребывания, а также в федеральной государственной информационной системе </w:t>
      </w:r>
      <w:r>
        <w:t>"</w:t>
      </w:r>
      <w:r w:rsidRPr="00415909">
        <w:t>Единый портал государственных и муниципальных услуг (функций)</w:t>
      </w:r>
      <w:r>
        <w:t>"</w:t>
      </w:r>
      <w:r w:rsidRPr="00415909">
        <w:t xml:space="preserve"> https://www.gosuslugi.ru/ (далее - ЕПГУ), в государственной информационной системе Хабаровского края </w:t>
      </w:r>
      <w:r>
        <w:t>"</w:t>
      </w:r>
      <w:r w:rsidRPr="00415909">
        <w:t>Портал государственных и муниципальных услуг (функций) Хабаровского края</w:t>
      </w:r>
      <w:r>
        <w:t>"</w:t>
      </w:r>
      <w:r w:rsidRPr="00415909">
        <w:t xml:space="preserve"> https://uslugi27.ru (далее - Портал услуг).</w:t>
      </w:r>
    </w:p>
    <w:p w:rsidR="00B0766C" w:rsidRPr="00415909" w:rsidRDefault="00B0766C" w:rsidP="00B0766C">
      <w:r w:rsidRPr="00415909">
        <w:t>Информирование заявителей с использованием информационной системы Портал услуг осуществляется путем размещения информации в указанной информационной системе и ЕПГУ по вопросам:</w:t>
      </w:r>
    </w:p>
    <w:p w:rsidR="00B0766C" w:rsidRPr="00415909" w:rsidRDefault="00B0766C" w:rsidP="00B0766C">
      <w:r w:rsidRPr="00415909">
        <w:t>предоставления муниципальной услуги и обеспечения доступа к сведениям о муниципальной услуге, в том числе оказываемой в электронном виде;</w:t>
      </w:r>
    </w:p>
    <w:p w:rsidR="00B0766C" w:rsidRPr="00415909" w:rsidRDefault="00B0766C" w:rsidP="00B0766C">
      <w:r w:rsidRPr="00415909">
        <w:t>предоставления сведений о ходе выполнения запроса о предоставлении муниципальной услуги, оказываемой в электронном виде;</w:t>
      </w:r>
    </w:p>
    <w:p w:rsidR="00B0766C" w:rsidRPr="00415909" w:rsidRDefault="00B0766C" w:rsidP="00B0766C">
      <w:r w:rsidRPr="00415909">
        <w:t>электронной записи на прием;</w:t>
      </w:r>
    </w:p>
    <w:p w:rsidR="00B0766C" w:rsidRPr="00415909" w:rsidRDefault="00B0766C" w:rsidP="00B0766C">
      <w:r w:rsidRPr="00415909">
        <w:t>представления заявлений и документов, необходимых для предоставления муниципальной услуги.</w:t>
      </w:r>
    </w:p>
    <w:p w:rsidR="00B0766C" w:rsidRPr="00415909" w:rsidRDefault="00B0766C" w:rsidP="00B0766C">
      <w:r w:rsidRPr="00415909">
        <w:lastRenderedPageBreak/>
        <w:t>Отдел образования администрации округа организует и контролирует деятельность муниципальных образовательных учреждений по предоставлению муниципальной услуги на территории округа.</w:t>
      </w:r>
    </w:p>
    <w:p w:rsidR="00B0766C" w:rsidRPr="00415909" w:rsidRDefault="00B0766C" w:rsidP="00B0766C">
      <w:r w:rsidRPr="00415909">
        <w:t>1.4. Информирование о предоставлении муниципальной услуги производится:</w:t>
      </w:r>
    </w:p>
    <w:p w:rsidR="00B0766C" w:rsidRPr="00415909" w:rsidRDefault="00B0766C" w:rsidP="00B0766C">
      <w:r w:rsidRPr="00415909">
        <w:t>- непосредственно в муниципальных образовательных учреждениях (сведения о графике (режиме) работы учреждений, участвующих в предоставлении муниципальной услуги, размещаются на стендах (вывесках) при входе в помещения учреждений);</w:t>
      </w:r>
    </w:p>
    <w:p w:rsidR="00B0766C" w:rsidRPr="00415909" w:rsidRDefault="00B0766C" w:rsidP="00B0766C">
      <w:r w:rsidRPr="00415909">
        <w:t xml:space="preserve">- в отделе образования администрации округа по адресу: 682480, Российская Федерация, Хабаровский край, Охотский район, рп. Охотск, ул. Ленина, д. 10, телефон: 8 (42141) 9-29-74, адрес электронной почты: </w:t>
      </w:r>
    </w:p>
    <w:p w:rsidR="00B0766C" w:rsidRPr="00415909" w:rsidRDefault="00B0766C" w:rsidP="00B0766C">
      <w:r w:rsidRPr="00415909">
        <w:t>obrazoxt@mail.ru, официальный сайт: https://upr-ohotsk.ippk.ru.</w:t>
      </w:r>
    </w:p>
    <w:p w:rsidR="00B0766C" w:rsidRPr="00415909" w:rsidRDefault="00B0766C" w:rsidP="00B0766C">
      <w:r w:rsidRPr="00415909">
        <w:t xml:space="preserve">График работы: понедельник - с 09.00 до 18.00, вторник - пятница - с </w:t>
      </w:r>
    </w:p>
    <w:p w:rsidR="00B0766C" w:rsidRPr="00415909" w:rsidRDefault="00B0766C" w:rsidP="00B0766C">
      <w:r w:rsidRPr="00415909">
        <w:t>09.00 до 17.00, обеденный перерыв с 13.00 до 14.00, выходной: суббота, воскресенье, в предпраздничные дни рабочий день сокращается на час;</w:t>
      </w:r>
    </w:p>
    <w:p w:rsidR="00B0766C" w:rsidRPr="00415909" w:rsidRDefault="00B0766C" w:rsidP="00B0766C">
      <w:r w:rsidRPr="00415909">
        <w:t xml:space="preserve">- в региональной государственной информационной системе </w:t>
      </w:r>
      <w:r>
        <w:t>"</w:t>
      </w:r>
      <w:r w:rsidRPr="00415909">
        <w:t>Реестр государственных и муниципальных услуг (функций) Хабаровского края</w:t>
      </w:r>
      <w:r>
        <w:t>"</w:t>
      </w:r>
      <w:r w:rsidRPr="00415909">
        <w:t xml:space="preserve"> (далее - региональный реестр);</w:t>
      </w:r>
    </w:p>
    <w:p w:rsidR="00B0766C" w:rsidRPr="00415909" w:rsidRDefault="00B0766C" w:rsidP="00B0766C">
      <w:r w:rsidRPr="00415909">
        <w:t xml:space="preserve">в федеральной государственной информационной системе </w:t>
      </w:r>
      <w:r>
        <w:t>"</w:t>
      </w:r>
      <w:r w:rsidRPr="00415909">
        <w:t>Федеральный реестр государственных и муниципальных услуг (функций)</w:t>
      </w:r>
      <w:r>
        <w:t>"</w:t>
      </w:r>
      <w:r w:rsidRPr="00415909">
        <w:t xml:space="preserve"> (далее - федеральный реестр);</w:t>
      </w:r>
    </w:p>
    <w:p w:rsidR="00B0766C" w:rsidRPr="00415909" w:rsidRDefault="00B0766C" w:rsidP="00B0766C">
      <w:r w:rsidRPr="00415909">
        <w:t>- на Портале услуг;</w:t>
      </w:r>
    </w:p>
    <w:p w:rsidR="00B0766C" w:rsidRPr="00415909" w:rsidRDefault="00B0766C" w:rsidP="00B0766C">
      <w:r w:rsidRPr="00415909">
        <w:t xml:space="preserve">- на ЕПГУ. </w:t>
      </w:r>
    </w:p>
    <w:p w:rsidR="00B0766C" w:rsidRPr="00415909" w:rsidRDefault="00B0766C" w:rsidP="00B0766C">
      <w:r w:rsidRPr="00415909">
        <w:t>1.5. Наименование органа, структурного подразделения, предоставляющего муниципальную услугу</w:t>
      </w:r>
    </w:p>
    <w:p w:rsidR="00B0766C" w:rsidRPr="00415909" w:rsidRDefault="00B0766C" w:rsidP="00B0766C">
      <w:bookmarkStart w:id="1" w:name="_Hlk185269256"/>
      <w:r w:rsidRPr="00415909">
        <w:t xml:space="preserve">1.5.1. Отдел образования администрации округа, адрес: 682480, Российская Федерация, Хабаровский край, Охотский район, рп. Охотск, ул. Ленина, д. 10, телефон: 8 (42141) 9-29-74, адрес электронной почты: obrazoxt@mail.ru, официальный сайт: https://upr-ohotsk.ippk.ru. </w:t>
      </w:r>
    </w:p>
    <w:p w:rsidR="00B0766C" w:rsidRPr="00415909" w:rsidRDefault="00B0766C" w:rsidP="00B0766C">
      <w:r w:rsidRPr="00415909">
        <w:t>График работы: понедельник - с 09.00 до 18.00, вторник - пятница - с 09.00 до 17.00, обеденный перерыв с 13.00 до 14.00, выходной: суббота, воскресенье, в предпраздничные дни рабочий день сокращается на час.</w:t>
      </w:r>
    </w:p>
    <w:p w:rsidR="00B0766C" w:rsidRPr="00415909" w:rsidRDefault="00B0766C" w:rsidP="00B0766C">
      <w:r w:rsidRPr="00415909">
        <w:t>Образовательные учреждения, подведомственные отделу образования администрации округа:</w:t>
      </w:r>
    </w:p>
    <w:p w:rsidR="00B0766C" w:rsidRPr="00415909" w:rsidRDefault="00B0766C" w:rsidP="00B0766C">
      <w:r w:rsidRPr="00415909">
        <w:t>а) муниципальное казенное общеобразовательное учреждение начальная школа-детский сад село Иня, адрес: 682490, Российская Федерация, Хабаровский край, Охотский район, с. Иня, ул. Победы, д. 27;</w:t>
      </w:r>
    </w:p>
    <w:p w:rsidR="00B0766C" w:rsidRPr="00415909" w:rsidRDefault="00B0766C" w:rsidP="00B0766C">
      <w:r w:rsidRPr="00415909">
        <w:t>телефон для справок: 8 (42141) 9 66 24;</w:t>
      </w:r>
    </w:p>
    <w:p w:rsidR="00B0766C" w:rsidRPr="00415909" w:rsidRDefault="00B0766C" w:rsidP="00B0766C">
      <w:r w:rsidRPr="00415909">
        <w:t>адрес электронной почты: shkola-sad.inja@mail.ru;</w:t>
      </w:r>
    </w:p>
    <w:p w:rsidR="00B0766C" w:rsidRPr="00415909" w:rsidRDefault="00B0766C" w:rsidP="00B0766C">
      <w:r w:rsidRPr="00415909">
        <w:t xml:space="preserve">официальный сайт: http://inya.edu.27.ru;  </w:t>
      </w:r>
    </w:p>
    <w:p w:rsidR="00B0766C" w:rsidRPr="00415909" w:rsidRDefault="00B0766C" w:rsidP="00B0766C">
      <w:r w:rsidRPr="00415909">
        <w:t>б) муниципальное казенное общеобразовательное учреждение основная общеобразовательная школа имени В.Ф. Черных поселок Новое Устье, адрес: 682493, Российская Федерация, Хабаровский край, Охотский район, п. Новое Устье, ул. Партизанская, д. 4;</w:t>
      </w:r>
    </w:p>
    <w:p w:rsidR="00B0766C" w:rsidRPr="00415909" w:rsidRDefault="00B0766C" w:rsidP="00B0766C">
      <w:r w:rsidRPr="00415909">
        <w:lastRenderedPageBreak/>
        <w:t>телефон для справок: 8 (42141) 9 52 62;</w:t>
      </w:r>
    </w:p>
    <w:p w:rsidR="00B0766C" w:rsidRPr="00415909" w:rsidRDefault="00B0766C" w:rsidP="00B0766C">
      <w:r w:rsidRPr="00415909">
        <w:t>адрес электронной почты: Novo-ystie42009@yandex.ru;</w:t>
      </w:r>
    </w:p>
    <w:p w:rsidR="00B0766C" w:rsidRPr="00415909" w:rsidRDefault="00B0766C" w:rsidP="00B0766C">
      <w:r w:rsidRPr="00415909">
        <w:t>официальный сайт: http://novoe-ustie.edu.27.ru;</w:t>
      </w:r>
    </w:p>
    <w:p w:rsidR="00B0766C" w:rsidRPr="00415909" w:rsidRDefault="00B0766C" w:rsidP="00B0766C">
      <w:r w:rsidRPr="00415909">
        <w:t>в) муниципальное казенное общеобразовательное учреждение средняя общеобразовательная школа № 1 имени В. С. Богатырёва рабочий поселок Охотск, адрес: 682480, Российская Федерация, Хабаровский край, Охотский район, рп. Охотск, ул. Ленина, д. 20;</w:t>
      </w:r>
    </w:p>
    <w:p w:rsidR="00B0766C" w:rsidRPr="00415909" w:rsidRDefault="00B0766C" w:rsidP="00B0766C">
      <w:r w:rsidRPr="00415909">
        <w:t>телефон для справок: 8 (42141) 9 23 78;</w:t>
      </w:r>
    </w:p>
    <w:p w:rsidR="00B0766C" w:rsidRPr="00415909" w:rsidRDefault="00B0766C" w:rsidP="00B0766C">
      <w:r w:rsidRPr="00415909">
        <w:t>адреса электронной почты: 27415@mmc.27.ru;</w:t>
      </w:r>
    </w:p>
    <w:p w:rsidR="00B0766C" w:rsidRPr="00415909" w:rsidRDefault="00B0766C" w:rsidP="00B0766C">
      <w:r w:rsidRPr="00415909">
        <w:t>официальный сайт: http://ohotsk1.edu.27.ru;</w:t>
      </w:r>
    </w:p>
    <w:p w:rsidR="00B0766C" w:rsidRPr="00415909" w:rsidRDefault="00B0766C" w:rsidP="00B0766C">
      <w:r w:rsidRPr="00415909">
        <w:t xml:space="preserve">г) муниципальное казенное общеобразовательное учреждение средняя общеобразовательная школа им. И.Я. </w:t>
      </w:r>
      <w:proofErr w:type="spellStart"/>
      <w:r w:rsidRPr="00415909">
        <w:t>Куртукова</w:t>
      </w:r>
      <w:proofErr w:type="spellEnd"/>
      <w:r w:rsidRPr="00415909">
        <w:t xml:space="preserve"> и В.М. Сафонова село Булгин, адрес: 682489, Российская Федерация, Хабаровский край, Охотский район, с. Булгин, ул. Школьная, д. 20;</w:t>
      </w:r>
    </w:p>
    <w:p w:rsidR="00B0766C" w:rsidRPr="00415909" w:rsidRDefault="00B0766C" w:rsidP="00B0766C">
      <w:r w:rsidRPr="00415909">
        <w:t>телефон для справок: 8 (42141) 9 32 85;</w:t>
      </w:r>
    </w:p>
    <w:p w:rsidR="00B0766C" w:rsidRPr="00415909" w:rsidRDefault="00B0766C" w:rsidP="00B0766C">
      <w:r w:rsidRPr="00415909">
        <w:t>адрес электронной почты: bulgshkola@mail.ru;</w:t>
      </w:r>
    </w:p>
    <w:p w:rsidR="00B0766C" w:rsidRPr="00415909" w:rsidRDefault="00B0766C" w:rsidP="00B0766C">
      <w:r w:rsidRPr="00415909">
        <w:t>официальный сайт: http://bulgin.edu.27.ru;</w:t>
      </w:r>
    </w:p>
    <w:p w:rsidR="00B0766C" w:rsidRPr="00415909" w:rsidRDefault="00B0766C" w:rsidP="00B0766C">
      <w:r w:rsidRPr="00415909">
        <w:t>д) муниципальное казенное общеобразовательное учреждение средняя общеобразовательная школа имени С.С. Вострецова село Вострецово, адрес: 682494, Российская Федерация, Хабаровский край, Охотский район, с. Вострецово, переулок Школьный, д. 2;</w:t>
      </w:r>
    </w:p>
    <w:p w:rsidR="00B0766C" w:rsidRPr="00415909" w:rsidRDefault="00B0766C" w:rsidP="00B0766C">
      <w:r w:rsidRPr="00415909">
        <w:t>телефон для справок: 8 (42141) 9 72 47;</w:t>
      </w:r>
    </w:p>
    <w:p w:rsidR="00B0766C" w:rsidRPr="00415909" w:rsidRDefault="00B0766C" w:rsidP="00B0766C">
      <w:r w:rsidRPr="00415909">
        <w:t>адрес электронной почты: Vostrecovo-72@mail.ru;</w:t>
      </w:r>
    </w:p>
    <w:p w:rsidR="00B0766C" w:rsidRPr="00415909" w:rsidRDefault="00B0766C" w:rsidP="00B0766C">
      <w:r w:rsidRPr="00415909">
        <w:t>официальный сайт: http://1789956.mya5.ru;</w:t>
      </w:r>
    </w:p>
    <w:p w:rsidR="00B0766C" w:rsidRPr="00415909" w:rsidRDefault="00B0766C" w:rsidP="00B0766C">
      <w:r w:rsidRPr="00415909">
        <w:t xml:space="preserve">е) муниципальное казенное общеобразовательное учреждение средняя общеобразовательная школа имени Н.П. </w:t>
      </w:r>
      <w:proofErr w:type="spellStart"/>
      <w:r w:rsidRPr="00415909">
        <w:t>Ткачика</w:t>
      </w:r>
      <w:proofErr w:type="spellEnd"/>
      <w:r w:rsidRPr="00415909">
        <w:t xml:space="preserve"> село Арка, адрес: 682499, Российская Федерация, Хабаровский край, Охотский район, с. Арка, ул. Школьная, д. 1;</w:t>
      </w:r>
    </w:p>
    <w:p w:rsidR="00B0766C" w:rsidRPr="00415909" w:rsidRDefault="00B0766C" w:rsidP="00B0766C">
      <w:r w:rsidRPr="00415909">
        <w:t>телефон для справок: 8 (42141) 9 11 77;</w:t>
      </w:r>
    </w:p>
    <w:p w:rsidR="00B0766C" w:rsidRPr="00415909" w:rsidRDefault="00B0766C" w:rsidP="00B0766C">
      <w:r w:rsidRPr="00415909">
        <w:t>адрес электронной почты: moyarka@yandex.ru;</w:t>
      </w:r>
    </w:p>
    <w:p w:rsidR="00B0766C" w:rsidRPr="00415909" w:rsidRDefault="00B0766C" w:rsidP="00B0766C">
      <w:r w:rsidRPr="00415909">
        <w:t>официальный сайт: http://mou-ark.ippk.ru;</w:t>
      </w:r>
    </w:p>
    <w:p w:rsidR="00B0766C" w:rsidRPr="00415909" w:rsidRDefault="00B0766C" w:rsidP="00B0766C">
      <w:r w:rsidRPr="00415909">
        <w:t>ж) муниципальное казенное общеобразовательное учреждение средняя общеобразовательная школа имени В.Ф. Ермолина поселок Новая Иня, адрес: 682494, Российская Федерация, Хабаровский край, Охотский район, п. Новая Иня, ул. Школьная, д.1;</w:t>
      </w:r>
    </w:p>
    <w:p w:rsidR="00B0766C" w:rsidRPr="00415909" w:rsidRDefault="00B0766C" w:rsidP="00B0766C">
      <w:r w:rsidRPr="00415909">
        <w:t>телефон для справок: 8 (42141) 9 63 80;</w:t>
      </w:r>
    </w:p>
    <w:p w:rsidR="00B0766C" w:rsidRPr="00415909" w:rsidRDefault="00B0766C" w:rsidP="00B0766C">
      <w:r w:rsidRPr="00415909">
        <w:t>адрес электронной почты: shkola_inya@mail.ru;</w:t>
      </w:r>
    </w:p>
    <w:p w:rsidR="00B0766C" w:rsidRPr="00415909" w:rsidRDefault="00B0766C" w:rsidP="00B0766C">
      <w:r w:rsidRPr="00415909">
        <w:t>официальный сайт: http://moy-iny.ippk.ru;</w:t>
      </w:r>
    </w:p>
    <w:p w:rsidR="00B0766C" w:rsidRPr="00415909" w:rsidRDefault="00B0766C" w:rsidP="00B0766C">
      <w:r w:rsidRPr="00415909">
        <w:t xml:space="preserve">з) муниципальное казенное образовательное учреждение дополнительного образования дворец творчества детей и молодежи </w:t>
      </w:r>
      <w:r>
        <w:t>"</w:t>
      </w:r>
      <w:r w:rsidRPr="00415909">
        <w:t>Успех</w:t>
      </w:r>
      <w:r>
        <w:t>"</w:t>
      </w:r>
      <w:r w:rsidRPr="00415909">
        <w:t xml:space="preserve"> рабочий поселок Охотск, адрес: 682480, Российская Федерация, Хабаровский край, рп. Охотск, ул. Карпинского, д. 15;</w:t>
      </w:r>
    </w:p>
    <w:p w:rsidR="00B0766C" w:rsidRPr="00415909" w:rsidRDefault="00B0766C" w:rsidP="00B0766C">
      <w:r w:rsidRPr="00415909">
        <w:t>телефон для справок: 8(42141) 9 11 27;</w:t>
      </w:r>
    </w:p>
    <w:p w:rsidR="00B0766C" w:rsidRPr="00415909" w:rsidRDefault="00B0766C" w:rsidP="00B0766C">
      <w:r w:rsidRPr="00415909">
        <w:t>адрес электронной почты: dtm.oxt@mail.ru;</w:t>
      </w:r>
    </w:p>
    <w:p w:rsidR="00B0766C" w:rsidRPr="00415909" w:rsidRDefault="00B0766C" w:rsidP="00B0766C">
      <w:r w:rsidRPr="00415909">
        <w:t>официальный сайт: http://dvorec-oxotsk.edu.27.ru.</w:t>
      </w:r>
    </w:p>
    <w:p w:rsidR="00B0766C" w:rsidRPr="00415909" w:rsidRDefault="00B0766C" w:rsidP="00B0766C">
      <w:r w:rsidRPr="00415909">
        <w:lastRenderedPageBreak/>
        <w:t xml:space="preserve">1.5.2. Отдел культуры администрации округа, адрес: 682480, Российская Федерация, Хабаровский край, Охотский район, рп. Охотск, ул. Карпинского, д.17, телефон: 8 (42141) 9 14 67, адрес электронной почты: oxt_kultura@mail.ru, официальный сайт: http://ohotsk-kultura.ru. </w:t>
      </w:r>
    </w:p>
    <w:p w:rsidR="00B0766C" w:rsidRPr="00415909" w:rsidRDefault="00B0766C" w:rsidP="00B0766C">
      <w:r w:rsidRPr="00415909">
        <w:t>График работы: понедельник - с 09.00 до 18.00, вторник - пятница - с 09.00 до 17.00, обеденный перерыв с 13.00 до 14.00, выходной: суббота, воскресенье, в предпраздничные дни рабочий день сокращается на час.</w:t>
      </w:r>
    </w:p>
    <w:p w:rsidR="00B0766C" w:rsidRPr="00415909" w:rsidRDefault="00B0766C" w:rsidP="00B0766C">
      <w:r w:rsidRPr="00415909">
        <w:t>1.5.3. Учреждения, подведомственные отделу культуры администрации округа:</w:t>
      </w:r>
    </w:p>
    <w:p w:rsidR="00B0766C" w:rsidRPr="00415909" w:rsidRDefault="00B0766C" w:rsidP="00B0766C">
      <w:r w:rsidRPr="00415909">
        <w:t xml:space="preserve">Муниципальное казенное учреждение культуры </w:t>
      </w:r>
      <w:r>
        <w:t>"</w:t>
      </w:r>
      <w:r w:rsidRPr="00415909">
        <w:t>Центр этнических культур</w:t>
      </w:r>
      <w:r>
        <w:t>"</w:t>
      </w:r>
      <w:r w:rsidRPr="00415909">
        <w:t>, адрес: 682480, Российская Федерация, Хабаровский край, Охотский район, рп. Охотск, ул. Гагарина, д. 33, телефон 8 (42141) 9 15 55;</w:t>
      </w:r>
    </w:p>
    <w:p w:rsidR="00B0766C" w:rsidRPr="00415909" w:rsidRDefault="00B0766C" w:rsidP="00B0766C">
      <w:r w:rsidRPr="00415909">
        <w:t xml:space="preserve">адрес электронной почты: mkuk.cek.2011@mail.ru; </w:t>
      </w:r>
    </w:p>
    <w:p w:rsidR="00B0766C" w:rsidRPr="00415909" w:rsidRDefault="00B0766C" w:rsidP="00B0766C">
      <w:r w:rsidRPr="00415909">
        <w:t xml:space="preserve">официальный сайт: http://ohotsk-kultura.ru. </w:t>
      </w:r>
    </w:p>
    <w:p w:rsidR="00B0766C" w:rsidRPr="00415909" w:rsidRDefault="00B0766C" w:rsidP="00B0766C">
      <w:r w:rsidRPr="00415909">
        <w:t xml:space="preserve">1.5.4. Администрация округа, адрес: 682480, Российская Федерация, Хабаровский край, Охотский район, рп. Охотск, ул. Ленина, д. 10, телефон: 8 (42141) 9 14 72, адрес электронной почты: admohotsk@yandex.ru, официальный сайт: https://admokhotsk.khabkrai.ru. </w:t>
      </w:r>
    </w:p>
    <w:p w:rsidR="00B0766C" w:rsidRPr="00415909" w:rsidRDefault="00B0766C" w:rsidP="00B0766C">
      <w:r w:rsidRPr="00415909">
        <w:t>График работы: понедельник - с 09.00 до 18.00, вторник - пятница - с 09.00 до 17.00, обеденный перерыв с 13.00 до 14.00, выходной: суббота, воскресенье, в предпраздничные дни рабочий день сокращается на час.</w:t>
      </w:r>
    </w:p>
    <w:p w:rsidR="00B0766C" w:rsidRPr="00415909" w:rsidRDefault="00B0766C" w:rsidP="00B0766C">
      <w:r w:rsidRPr="00415909">
        <w:t>1.5.5. Учреждения, подведомственные администрации округа:</w:t>
      </w:r>
    </w:p>
    <w:p w:rsidR="00B0766C" w:rsidRPr="00415909" w:rsidRDefault="00B0766C" w:rsidP="00B0766C">
      <w:r w:rsidRPr="00415909">
        <w:t xml:space="preserve">Муниципальное казенное учреждение дополнительного образования спортивная школа </w:t>
      </w:r>
      <w:r>
        <w:t>"</w:t>
      </w:r>
      <w:r w:rsidRPr="00415909">
        <w:t>Атлант</w:t>
      </w:r>
      <w:r>
        <w:t>"</w:t>
      </w:r>
      <w:r w:rsidRPr="00415909">
        <w:t>, адрес: 682480, Российская Федерация, Хабаровский край, Охотский район, рп. Охотск, ул. Гагарина, д. 35;</w:t>
      </w:r>
    </w:p>
    <w:p w:rsidR="00B0766C" w:rsidRPr="00415909" w:rsidRDefault="00B0766C" w:rsidP="00B0766C">
      <w:r w:rsidRPr="00415909">
        <w:t>телефон для справок: 8(42141) 9 12 99;</w:t>
      </w:r>
    </w:p>
    <w:p w:rsidR="00B0766C" w:rsidRPr="00415909" w:rsidRDefault="00B0766C" w:rsidP="00B0766C">
      <w:r w:rsidRPr="00415909">
        <w:t>адрес электронной почты: moyatlant@mail.ru;</w:t>
      </w:r>
    </w:p>
    <w:p w:rsidR="00B0766C" w:rsidRPr="00415909" w:rsidRDefault="00B0766C" w:rsidP="00B0766C">
      <w:r w:rsidRPr="00415909">
        <w:t>официальный сайт: http://atlant.edu.27.ru.</w:t>
      </w:r>
      <w:bookmarkEnd w:id="1"/>
    </w:p>
    <w:p w:rsidR="00B0766C" w:rsidRPr="00415909" w:rsidRDefault="00B0766C" w:rsidP="00B0766C">
      <w:r w:rsidRPr="00415909">
        <w:t>1.6. Требования к порядку информирования о предоставлении муниципальной услуги:</w:t>
      </w:r>
    </w:p>
    <w:p w:rsidR="00B0766C" w:rsidRPr="00415909" w:rsidRDefault="00B0766C" w:rsidP="00B0766C">
      <w:r w:rsidRPr="00415909">
        <w:t>1) способы подачи документов на предоставление муниципальной услуги:</w:t>
      </w:r>
    </w:p>
    <w:p w:rsidR="00B0766C" w:rsidRPr="00415909" w:rsidRDefault="00B0766C" w:rsidP="00B0766C">
      <w:r w:rsidRPr="00415909">
        <w:t>а) лично в отдел образования администрации округа, адрес 682480, Российская Федерация, Хабаровский край, Охотский район, рп. Охотск, ул. Ленина, д. 10, телефон: 8 (42141) 9-29-74, адрес электронной почты: obrazoxt@mail.ru, официальный сайт: https://upr-ohotsk.ippk.ru График работы: понедельник - с 09-00 до 18-00, вторник - пятница - с 09-00 до 17-00, обеденный перерыв с 13-00 до 14-00, выходной: суббота, воскресенье;</w:t>
      </w:r>
    </w:p>
    <w:p w:rsidR="00B0766C" w:rsidRPr="00415909" w:rsidRDefault="00B0766C" w:rsidP="00B0766C">
      <w:r w:rsidRPr="00415909">
        <w:t>в) на информационном стенде в отделе образования администрации округа;</w:t>
      </w:r>
    </w:p>
    <w:p w:rsidR="00B0766C" w:rsidRPr="00415909" w:rsidRDefault="00B0766C" w:rsidP="00B0766C">
      <w:r w:rsidRPr="00415909">
        <w:t xml:space="preserve">г) посредством ответов на письменные обращения, поступившие в администрацию округа, адрес: 682480, Российская Федерация, Хабаровский край, Охотский район, рп. Охотск, ул. Ленина, д. 16, телефон: 8 (42141) 9-14-72, адрес электронной почты: admohotsk@yandex.ru, официальный сайт: https://admokhotsk.khabkrai.ru. </w:t>
      </w:r>
    </w:p>
    <w:p w:rsidR="00B0766C" w:rsidRPr="00415909" w:rsidRDefault="00B0766C" w:rsidP="00B0766C">
      <w:r w:rsidRPr="00415909">
        <w:lastRenderedPageBreak/>
        <w:t>График работы: понедельник - с 09-00 до 18-00, вторник - пятница - с 09-00 до 17-00, обеденный перерыв с 13-00 до 14-00, выходной: суббота, воскресенье.</w:t>
      </w:r>
    </w:p>
    <w:p w:rsidR="00B0766C" w:rsidRPr="00415909" w:rsidRDefault="00B0766C" w:rsidP="00B0766C">
      <w:r w:rsidRPr="00415909">
        <w:t xml:space="preserve">д) в электронной форме посредством информационно-телекоммуникационной сети </w:t>
      </w:r>
      <w:r>
        <w:t>"</w:t>
      </w:r>
      <w:r w:rsidRPr="00415909">
        <w:t>Интернет</w:t>
      </w:r>
      <w:r>
        <w:t>"</w:t>
      </w:r>
      <w:r w:rsidRPr="00415909">
        <w:t xml:space="preserve"> через официальный сайт администрации округа https://admokhotsk.khabkrai.ru) (далее - официальный сайт).</w:t>
      </w:r>
    </w:p>
    <w:p w:rsidR="00B0766C" w:rsidRPr="00415909" w:rsidRDefault="00B0766C" w:rsidP="00B0766C">
      <w:r w:rsidRPr="00415909">
        <w:t>При обращении за получением муниципальной услуги в электронной форме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осуществляется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0766C" w:rsidRPr="00415909" w:rsidRDefault="00B0766C" w:rsidP="00B0766C">
      <w:r w:rsidRPr="00415909">
        <w:t>2) информирование по вопросам предоставления муниципальной услуги, в том числе о ходе предоставления, осуществляется в виде индивидуального информирования и публичного информирования без взимания платы:</w:t>
      </w:r>
    </w:p>
    <w:p w:rsidR="00B0766C" w:rsidRPr="00415909" w:rsidRDefault="00B0766C" w:rsidP="00B0766C">
      <w:r w:rsidRPr="00415909">
        <w:t>а) индивидуальное информирование осуществляется в устной, письменной и электронной формах.</w:t>
      </w:r>
    </w:p>
    <w:p w:rsidR="00B0766C" w:rsidRPr="00415909" w:rsidRDefault="00B0766C" w:rsidP="00B0766C">
      <w:r w:rsidRPr="00415909">
        <w:t>Индивидуальное информирование о порядке и ходе предоставления муниципальной услуги обеспечивается:</w:t>
      </w:r>
    </w:p>
    <w:p w:rsidR="00B0766C" w:rsidRPr="00415909" w:rsidRDefault="00B0766C" w:rsidP="00B0766C">
      <w:r w:rsidRPr="00415909">
        <w:t>специалистом отдела образования администрации округа, осуществляющим работу по предоставлению муниципальной услуги:</w:t>
      </w:r>
    </w:p>
    <w:p w:rsidR="00B0766C" w:rsidRPr="00415909" w:rsidRDefault="00B0766C" w:rsidP="00B0766C">
      <w:r w:rsidRPr="00415909">
        <w:t>при личном обращении: понедельник - четверг с 9.00 до 18.00, пятница с 9.00 до 13.00, выходные - суббота, воскресенье, по телефону: 8 (42141) 9-29-74;</w:t>
      </w:r>
    </w:p>
    <w:p w:rsidR="00B0766C" w:rsidRPr="00415909" w:rsidRDefault="00B0766C" w:rsidP="00B0766C">
      <w:r w:rsidRPr="00415909">
        <w:t>при обращении почтовым отправлением в адрес отдела образования администрации округа (682480, Российская Федерация, Хабаровский край, Охотский район, рп. Охотск, ул. Ленина, д. 10, телефон: 8 (42141) 9-29-74, адрес электронной почты:);</w:t>
      </w:r>
    </w:p>
    <w:p w:rsidR="00B0766C" w:rsidRPr="00415909" w:rsidRDefault="00B0766C" w:rsidP="00B0766C">
      <w:r w:rsidRPr="00415909">
        <w:t>при обращении по электронной почте в адрес отдела образования администрации округа: obrazoxt@mail.ru;</w:t>
      </w:r>
    </w:p>
    <w:p w:rsidR="00B0766C" w:rsidRPr="00415909" w:rsidRDefault="00B0766C" w:rsidP="00B0766C">
      <w:r w:rsidRPr="00415909">
        <w:t>Длительность устного информирования (консультирования) при личном обращении не должна превышать 10 (десяти) минут.</w:t>
      </w:r>
    </w:p>
    <w:p w:rsidR="00B0766C" w:rsidRPr="00415909" w:rsidRDefault="00B0766C" w:rsidP="00B0766C">
      <w:r w:rsidRPr="00415909">
        <w:lastRenderedPageBreak/>
        <w:t>Специалист, осуществляющий индивидуальное устное информирование о порядке исполнения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специалистов.</w:t>
      </w:r>
    </w:p>
    <w:p w:rsidR="00B0766C" w:rsidRPr="00415909" w:rsidRDefault="00B0766C" w:rsidP="00B0766C">
      <w:r w:rsidRPr="00415909">
        <w:t>При ответах на телефонные звонки и устные обращения специалист подробно и в вежливой (корректной) форме информирует обратившихся по интересующим их вопросам с использованием официально-делового стиля речи.</w:t>
      </w:r>
    </w:p>
    <w:p w:rsidR="00B0766C" w:rsidRPr="00415909" w:rsidRDefault="00B0766C" w:rsidP="00B0766C">
      <w:r w:rsidRPr="00415909">
        <w:t>При принятии телефонного звонка специалистом называются наименование органа, фамилия, имя, отчество (последнее - при наличии), занимаемая должность, предлагается обратившемуся представиться и изложить суть вопроса.</w:t>
      </w:r>
    </w:p>
    <w:p w:rsidR="00B0766C" w:rsidRPr="00415909" w:rsidRDefault="00B0766C" w:rsidP="00B0766C">
      <w:r w:rsidRPr="00415909">
        <w:t>Время разговора (информирования) по телефону не должно превышать 10 (десяти) минут.</w:t>
      </w:r>
      <w:r>
        <w:t>".</w:t>
      </w:r>
    </w:p>
    <w:p w:rsidR="00B0766C" w:rsidRDefault="00B0766C" w:rsidP="00B0766C">
      <w:pPr>
        <w:autoSpaceDE w:val="0"/>
        <w:autoSpaceDN w:val="0"/>
        <w:adjustRightInd w:val="0"/>
        <w:ind w:firstLine="0"/>
        <w:rPr>
          <w:rFonts w:cs="Times New Roman"/>
          <w:szCs w:val="28"/>
        </w:rPr>
      </w:pPr>
      <w:r>
        <w:rPr>
          <w:rFonts w:cs="Times New Roman"/>
          <w:szCs w:val="28"/>
        </w:rPr>
        <w:tab/>
        <w:t xml:space="preserve">2.2. В разделах 2 – 4 слово "район" в соответствующем числе и падеже заменить словом "округ" в </w:t>
      </w:r>
      <w:r w:rsidRPr="00F81E89">
        <w:rPr>
          <w:rFonts w:cs="Times New Roman"/>
          <w:szCs w:val="28"/>
        </w:rPr>
        <w:t>соответствующем числе и падеже</w:t>
      </w:r>
      <w:r>
        <w:rPr>
          <w:rFonts w:cs="Times New Roman"/>
          <w:szCs w:val="28"/>
        </w:rPr>
        <w:t>.</w:t>
      </w:r>
    </w:p>
    <w:p w:rsidR="00B0766C" w:rsidRDefault="00B0766C" w:rsidP="00B0766C">
      <w:r>
        <w:t>2.3. В разделе 2:</w:t>
      </w:r>
    </w:p>
    <w:p w:rsidR="00B0766C" w:rsidRDefault="00B0766C" w:rsidP="00B0766C">
      <w:r>
        <w:t>- в абзаце шестнадцатом пункта 2.2 слова "от 16.05.2005 № 46 (газета "Охотско-эвенская правда" от 06.10.2005 № 124-125)" заменить словами "от 30 ноября 2023 г. № 54 (газета "Охотско-эвенская правда" от 16.01.2024 № 03(10930)";</w:t>
      </w:r>
    </w:p>
    <w:p w:rsidR="00B0766C" w:rsidRDefault="00B0766C" w:rsidP="00B0766C">
      <w:r>
        <w:t xml:space="preserve">- </w:t>
      </w:r>
      <w:r w:rsidR="00165A75">
        <w:t>дополнить пунктом</w:t>
      </w:r>
      <w:r>
        <w:t xml:space="preserve"> 2.</w:t>
      </w:r>
      <w:r w:rsidR="00165A75">
        <w:t>3</w:t>
      </w:r>
      <w:r>
        <w:t xml:space="preserve"> следующего содержания:</w:t>
      </w:r>
    </w:p>
    <w:p w:rsidR="00B0766C" w:rsidRDefault="00B0766C" w:rsidP="00B0766C">
      <w:r>
        <w:t>"</w:t>
      </w:r>
      <w:r w:rsidR="00165A75">
        <w:t xml:space="preserve">2.3. </w:t>
      </w:r>
      <w:r w:rsidRPr="006E13DA">
        <w:t>Результат предоставления муниципальной услуги в отношении несовершеннолетнего, оформленны</w:t>
      </w:r>
      <w:r>
        <w:t>й</w:t>
      </w:r>
      <w:r w:rsidRPr="006E13DA">
        <w:t xml:space="preserve"> в форме документа на бумажном носителе, не мо</w:t>
      </w:r>
      <w:r>
        <w:t>жет</w:t>
      </w:r>
      <w:r w:rsidRPr="006E13DA">
        <w:t xml:space="preserve"> быть предоставлен </w:t>
      </w:r>
      <w:bookmarkStart w:id="2" w:name="_Hlk185268221"/>
      <w:r w:rsidRPr="006E13DA">
        <w:t xml:space="preserve">другому законному представителю несовершеннолетнего </w:t>
      </w:r>
      <w:bookmarkEnd w:id="2"/>
      <w:r w:rsidRPr="006E13DA">
        <w:t>в случае, если заявитель в момент подачи заявления о предоставлении муниципальной услуги выразил письменно желание получить запрашиваемы</w:t>
      </w:r>
      <w:r>
        <w:t>й</w:t>
      </w:r>
      <w:r w:rsidRPr="006E13DA">
        <w:t xml:space="preserve"> результат предоставления муниципальной услуги в отношении несовершеннолетнего лично.</w:t>
      </w:r>
      <w:r>
        <w:t>".</w:t>
      </w:r>
    </w:p>
    <w:p w:rsidR="00B0766C" w:rsidRDefault="00B0766C" w:rsidP="00B0766C">
      <w:r>
        <w:t>2.4. Подпункт 3.4.2 дополнить абзацем шестым следующего содержания:</w:t>
      </w:r>
    </w:p>
    <w:p w:rsidR="00B0766C" w:rsidRDefault="00B0766C" w:rsidP="00B0766C">
      <w:r>
        <w:t>"- лично</w:t>
      </w:r>
      <w:r w:rsidRPr="006E384B">
        <w:t xml:space="preserve"> другому законному представителю несовершеннолетнего </w:t>
      </w:r>
      <w:r>
        <w:t>(</w:t>
      </w:r>
      <w:r w:rsidRPr="006E384B">
        <w:t xml:space="preserve">в случае если заявитель в момент подачи заявления о предоставлении муниципальной услуги выразил письменно желание </w:t>
      </w:r>
      <w:r>
        <w:t xml:space="preserve">о </w:t>
      </w:r>
      <w:r w:rsidRPr="006E384B">
        <w:t>получ</w:t>
      </w:r>
      <w:r>
        <w:t>ении</w:t>
      </w:r>
      <w:r w:rsidRPr="006E384B">
        <w:t xml:space="preserve"> запрашиваем</w:t>
      </w:r>
      <w:r>
        <w:t>ого</w:t>
      </w:r>
      <w:r w:rsidRPr="006E384B">
        <w:t xml:space="preserve"> результат</w:t>
      </w:r>
      <w:r>
        <w:t>а</w:t>
      </w:r>
      <w:r w:rsidRPr="006E384B">
        <w:t xml:space="preserve"> предоставления муниципальной услуги</w:t>
      </w:r>
      <w:r w:rsidR="00F3225F">
        <w:t>,</w:t>
      </w:r>
      <w:r w:rsidR="00F3225F" w:rsidRPr="00F3225F">
        <w:t xml:space="preserve"> оформленн</w:t>
      </w:r>
      <w:r w:rsidR="00F3225F">
        <w:t>ого</w:t>
      </w:r>
      <w:r w:rsidR="00F3225F" w:rsidRPr="00F3225F">
        <w:t xml:space="preserve"> в форме документа на бумажном носителе</w:t>
      </w:r>
      <w:bookmarkStart w:id="3" w:name="_GoBack"/>
      <w:bookmarkEnd w:id="3"/>
      <w:r w:rsidRPr="006E384B">
        <w:t xml:space="preserve"> в отношении несовершеннолетнего </w:t>
      </w:r>
      <w:r w:rsidRPr="00737A98">
        <w:t>друг</w:t>
      </w:r>
      <w:r>
        <w:t>им</w:t>
      </w:r>
      <w:r w:rsidRPr="00737A98">
        <w:t xml:space="preserve"> законн</w:t>
      </w:r>
      <w:r>
        <w:t>ым</w:t>
      </w:r>
      <w:r w:rsidRPr="00737A98">
        <w:t xml:space="preserve"> представител</w:t>
      </w:r>
      <w:r>
        <w:t>ем</w:t>
      </w:r>
      <w:r w:rsidRPr="00737A98">
        <w:t xml:space="preserve"> несовершеннолетнего</w:t>
      </w:r>
      <w:r w:rsidRPr="006E384B">
        <w:t>.</w:t>
      </w:r>
      <w:r>
        <w:t>".</w:t>
      </w:r>
    </w:p>
    <w:p w:rsidR="00B0766C" w:rsidRDefault="00B0766C" w:rsidP="00B0766C">
      <w:r>
        <w:t>2.5. Раздел 5 изложить в следующей редакции:</w:t>
      </w:r>
    </w:p>
    <w:p w:rsidR="00B0766C" w:rsidRDefault="00B0766C" w:rsidP="00B0766C">
      <w:pPr>
        <w:spacing w:line="240" w:lineRule="exact"/>
        <w:jc w:val="center"/>
      </w:pPr>
      <w: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муниципальных услуг", а также их должностных лиц, муниципальных служащих, работников</w:t>
      </w:r>
    </w:p>
    <w:p w:rsidR="00B0766C" w:rsidRDefault="00B0766C" w:rsidP="00B0766C"/>
    <w:p w:rsidR="00B0766C" w:rsidRDefault="00B0766C" w:rsidP="00B0766C">
      <w:r>
        <w:lastRenderedPageBreak/>
        <w:t>5.1.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администрации округа в сети "Интернет", на информационном стенде Отдела образования.</w:t>
      </w:r>
    </w:p>
    <w:p w:rsidR="00B0766C" w:rsidRDefault="00B0766C" w:rsidP="00B0766C">
      <w:r>
        <w:t>5.2. Жалобы в форме электронных документов направляются посредством Единого портала или официального сайта администрации округа в сети "Интернет".</w:t>
      </w:r>
    </w:p>
    <w:p w:rsidR="00B65A97" w:rsidRDefault="00B0766C" w:rsidP="00B0766C">
      <w:pPr>
        <w:contextualSpacing/>
      </w:pPr>
      <w:r>
        <w:t>Жалобы в форме документов на бумажном носителе передаются непосредственно в администрацию округа.".</w:t>
      </w:r>
    </w:p>
    <w:p w:rsidR="007B03FA" w:rsidRPr="007B03FA" w:rsidRDefault="00EE2640" w:rsidP="00B0766C">
      <w:pPr>
        <w:contextualSpacing/>
        <w:rPr>
          <w:rFonts w:eastAsia="Times New Roman" w:cs="Times New Roman"/>
          <w:szCs w:val="28"/>
          <w:lang w:eastAsia="ru-RU"/>
        </w:rPr>
      </w:pPr>
      <w:r>
        <w:rPr>
          <w:rFonts w:eastAsia="Times New Roman" w:cs="Times New Roman"/>
          <w:szCs w:val="28"/>
          <w:lang w:eastAsia="ru-RU"/>
        </w:rPr>
        <w:t>3.</w:t>
      </w:r>
      <w:r w:rsidR="007B03FA" w:rsidRPr="007B03FA">
        <w:rPr>
          <w:rFonts w:eastAsia="Times New Roman" w:cs="Times New Roman"/>
          <w:szCs w:val="28"/>
          <w:lang w:eastAsia="ru-RU"/>
        </w:rPr>
        <w:t xml:space="preserve"> Опубликовать (обнародовать) настоящее постановление в Сборнике муниципальных правовых актов Охотского муниципального округа Хабаровского края.</w:t>
      </w:r>
    </w:p>
    <w:p w:rsidR="008B2846" w:rsidRPr="008B2846" w:rsidRDefault="007B03FA" w:rsidP="007B03FA">
      <w:pPr>
        <w:widowControl w:val="0"/>
        <w:autoSpaceDE w:val="0"/>
        <w:autoSpaceDN w:val="0"/>
        <w:adjustRightInd w:val="0"/>
        <w:ind w:firstLine="720"/>
        <w:rPr>
          <w:rFonts w:eastAsia="Times New Roman" w:cs="Times New Roman"/>
          <w:szCs w:val="28"/>
          <w:lang w:eastAsia="ru-RU"/>
        </w:rPr>
      </w:pPr>
      <w:r>
        <w:rPr>
          <w:rFonts w:eastAsia="Times New Roman" w:cs="Times New Roman"/>
          <w:szCs w:val="28"/>
          <w:lang w:eastAsia="ru-RU"/>
        </w:rPr>
        <w:t>4</w:t>
      </w:r>
      <w:r w:rsidRPr="007B03FA">
        <w:rPr>
          <w:rFonts w:eastAsia="Times New Roman" w:cs="Times New Roman"/>
          <w:szCs w:val="28"/>
          <w:lang w:eastAsia="ru-RU"/>
        </w:rPr>
        <w:t>. Настоящее постановление вступает в силу после его официального обнародования.</w:t>
      </w:r>
    </w:p>
    <w:p w:rsidR="00660C93" w:rsidRDefault="00660C93" w:rsidP="008B2846"/>
    <w:p w:rsidR="00201765" w:rsidRDefault="00201765" w:rsidP="00CE604C">
      <w:pPr>
        <w:ind w:firstLine="0"/>
      </w:pPr>
    </w:p>
    <w:p w:rsidR="007B03FA" w:rsidRDefault="007B03FA" w:rsidP="00CE604C">
      <w:pPr>
        <w:ind w:firstLine="0"/>
      </w:pPr>
    </w:p>
    <w:p w:rsidR="007B03FA" w:rsidRDefault="007B03FA" w:rsidP="00CE604C">
      <w:pPr>
        <w:ind w:firstLine="0"/>
      </w:pPr>
      <w:r>
        <w:t>Глава округа                                                                                             М.А. Климов</w:t>
      </w:r>
    </w:p>
    <w:sectPr w:rsidR="007B03FA" w:rsidSect="007B03FA">
      <w:headerReference w:type="default" r:id="rId6"/>
      <w:pgSz w:w="11906" w:h="16838"/>
      <w:pgMar w:top="1134" w:right="567" w:bottom="1134" w:left="1985"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C14" w:rsidRDefault="008C2C14" w:rsidP="007B03FA">
      <w:r>
        <w:separator/>
      </w:r>
    </w:p>
  </w:endnote>
  <w:endnote w:type="continuationSeparator" w:id="0">
    <w:p w:rsidR="008C2C14" w:rsidRDefault="008C2C14" w:rsidP="007B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C14" w:rsidRDefault="008C2C14" w:rsidP="007B03FA">
      <w:r>
        <w:separator/>
      </w:r>
    </w:p>
  </w:footnote>
  <w:footnote w:type="continuationSeparator" w:id="0">
    <w:p w:rsidR="008C2C14" w:rsidRDefault="008C2C14" w:rsidP="007B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05143"/>
      <w:docPartObj>
        <w:docPartGallery w:val="Page Numbers (Top of Page)"/>
        <w:docPartUnique/>
      </w:docPartObj>
    </w:sdtPr>
    <w:sdtContent>
      <w:p w:rsidR="007B03FA" w:rsidRDefault="007B03FA">
        <w:pPr>
          <w:pStyle w:val="a5"/>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93"/>
    <w:rsid w:val="00016A38"/>
    <w:rsid w:val="001475D6"/>
    <w:rsid w:val="00163012"/>
    <w:rsid w:val="00165A75"/>
    <w:rsid w:val="001B18E6"/>
    <w:rsid w:val="001B5DF8"/>
    <w:rsid w:val="00201765"/>
    <w:rsid w:val="00250C41"/>
    <w:rsid w:val="0025281F"/>
    <w:rsid w:val="002E312C"/>
    <w:rsid w:val="00374F1D"/>
    <w:rsid w:val="003A2FCC"/>
    <w:rsid w:val="00484AB5"/>
    <w:rsid w:val="004A4EC0"/>
    <w:rsid w:val="006513CF"/>
    <w:rsid w:val="00660C93"/>
    <w:rsid w:val="0070658E"/>
    <w:rsid w:val="00754BED"/>
    <w:rsid w:val="007B03FA"/>
    <w:rsid w:val="0083179F"/>
    <w:rsid w:val="008B2846"/>
    <w:rsid w:val="008C0A83"/>
    <w:rsid w:val="008C2C14"/>
    <w:rsid w:val="00911894"/>
    <w:rsid w:val="00A0227F"/>
    <w:rsid w:val="00A72CC1"/>
    <w:rsid w:val="00B0766C"/>
    <w:rsid w:val="00B3063F"/>
    <w:rsid w:val="00B65A97"/>
    <w:rsid w:val="00BB5B6C"/>
    <w:rsid w:val="00C5689F"/>
    <w:rsid w:val="00CA4EF8"/>
    <w:rsid w:val="00CE604C"/>
    <w:rsid w:val="00DE0D25"/>
    <w:rsid w:val="00EE2640"/>
    <w:rsid w:val="00F3225F"/>
    <w:rsid w:val="00F64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41CB"/>
  <w15:chartTrackingRefBased/>
  <w15:docId w15:val="{BCE05CA5-6CBA-4572-8AB7-17A02682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C93"/>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дресат"/>
    <w:next w:val="a"/>
    <w:uiPriority w:val="1"/>
    <w:qFormat/>
    <w:rsid w:val="0025281F"/>
    <w:pPr>
      <w:spacing w:before="100" w:beforeAutospacing="1" w:after="100" w:afterAutospacing="1" w:line="240" w:lineRule="exact"/>
      <w:ind w:left="5670"/>
      <w:jc w:val="center"/>
    </w:pPr>
    <w:rPr>
      <w:rFonts w:ascii="Times New Roman" w:hAnsi="Times New Roman"/>
      <w:sz w:val="28"/>
    </w:rPr>
  </w:style>
  <w:style w:type="table" w:styleId="a4">
    <w:name w:val="Table Grid"/>
    <w:basedOn w:val="a1"/>
    <w:uiPriority w:val="39"/>
    <w:rsid w:val="0066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03FA"/>
    <w:pPr>
      <w:tabs>
        <w:tab w:val="center" w:pos="4677"/>
        <w:tab w:val="right" w:pos="9355"/>
      </w:tabs>
    </w:pPr>
  </w:style>
  <w:style w:type="character" w:customStyle="1" w:styleId="a6">
    <w:name w:val="Верхний колонтитул Знак"/>
    <w:basedOn w:val="a0"/>
    <w:link w:val="a5"/>
    <w:uiPriority w:val="99"/>
    <w:rsid w:val="007B03FA"/>
    <w:rPr>
      <w:rFonts w:ascii="Times New Roman" w:hAnsi="Times New Roman"/>
      <w:sz w:val="28"/>
    </w:rPr>
  </w:style>
  <w:style w:type="paragraph" w:styleId="a7">
    <w:name w:val="footer"/>
    <w:basedOn w:val="a"/>
    <w:link w:val="a8"/>
    <w:uiPriority w:val="99"/>
    <w:unhideWhenUsed/>
    <w:rsid w:val="007B03FA"/>
    <w:pPr>
      <w:tabs>
        <w:tab w:val="center" w:pos="4677"/>
        <w:tab w:val="right" w:pos="9355"/>
      </w:tabs>
    </w:pPr>
  </w:style>
  <w:style w:type="character" w:customStyle="1" w:styleId="a8">
    <w:name w:val="Нижний колонтитул Знак"/>
    <w:basedOn w:val="a0"/>
    <w:link w:val="a7"/>
    <w:uiPriority w:val="99"/>
    <w:rsid w:val="007B03FA"/>
    <w:rPr>
      <w:rFonts w:ascii="Times New Roman" w:hAnsi="Times New Roman"/>
      <w:sz w:val="28"/>
    </w:rPr>
  </w:style>
  <w:style w:type="paragraph" w:styleId="a9">
    <w:name w:val="Balloon Text"/>
    <w:basedOn w:val="a"/>
    <w:link w:val="aa"/>
    <w:uiPriority w:val="99"/>
    <w:semiHidden/>
    <w:unhideWhenUsed/>
    <w:rsid w:val="00A72CC1"/>
    <w:rPr>
      <w:rFonts w:ascii="Segoe UI" w:hAnsi="Segoe UI" w:cs="Segoe UI"/>
      <w:sz w:val="18"/>
      <w:szCs w:val="18"/>
    </w:rPr>
  </w:style>
  <w:style w:type="character" w:customStyle="1" w:styleId="aa">
    <w:name w:val="Текст выноски Знак"/>
    <w:basedOn w:val="a0"/>
    <w:link w:val="a9"/>
    <w:uiPriority w:val="99"/>
    <w:semiHidden/>
    <w:rsid w:val="00A72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2734</Words>
  <Characters>15585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Подоляк</dc:creator>
  <cp:keywords/>
  <dc:description/>
  <cp:lastModifiedBy>Евгения Подоляк</cp:lastModifiedBy>
  <cp:revision>2</cp:revision>
  <cp:lastPrinted>2024-12-17T01:11:00Z</cp:lastPrinted>
  <dcterms:created xsi:type="dcterms:W3CDTF">2024-12-17T01:31:00Z</dcterms:created>
  <dcterms:modified xsi:type="dcterms:W3CDTF">2024-12-17T01:31:00Z</dcterms:modified>
</cp:coreProperties>
</file>