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17" w:rsidRDefault="000D2417" w:rsidP="000D2417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eastAsia="Calibri" w:hAnsi="Times New Roman" w:cs="Times New Roman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7A46CB">
        <w:tab/>
      </w:r>
      <w:r w:rsidRPr="000D2417">
        <w:rPr>
          <w:rFonts w:ascii="Times New Roman" w:eastAsia="Calibri" w:hAnsi="Times New Roman" w:cs="Times New Roman"/>
          <w:szCs w:val="28"/>
        </w:rPr>
        <w:t>Срок приема заклю</w:t>
      </w:r>
      <w:r>
        <w:rPr>
          <w:rFonts w:ascii="Times New Roman" w:eastAsia="Calibri" w:hAnsi="Times New Roman" w:cs="Times New Roman"/>
          <w:szCs w:val="28"/>
        </w:rPr>
        <w:t>чений по результатам</w:t>
      </w:r>
    </w:p>
    <w:p w:rsidR="000D2417" w:rsidRDefault="000D2417" w:rsidP="000D2417">
      <w:pPr>
        <w:suppressAutoHyphens/>
        <w:autoSpaceDE w:val="0"/>
        <w:autoSpaceDN w:val="0"/>
        <w:adjustRightInd w:val="0"/>
        <w:spacing w:line="240" w:lineRule="exact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проведения </w:t>
      </w:r>
      <w:proofErr w:type="gramStart"/>
      <w:r>
        <w:rPr>
          <w:rFonts w:ascii="Times New Roman" w:eastAsia="Calibri" w:hAnsi="Times New Roman" w:cs="Times New Roman"/>
          <w:szCs w:val="28"/>
        </w:rPr>
        <w:t>независимой</w:t>
      </w:r>
      <w:proofErr w:type="gramEnd"/>
    </w:p>
    <w:p w:rsidR="000D2417" w:rsidRDefault="000D2417" w:rsidP="000D2417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</w:t>
      </w:r>
      <w:proofErr w:type="spellStart"/>
      <w:r w:rsidRPr="000D2417">
        <w:rPr>
          <w:rFonts w:ascii="Times New Roman" w:eastAsia="Calibri" w:hAnsi="Times New Roman" w:cs="Times New Roman"/>
          <w:szCs w:val="28"/>
        </w:rPr>
        <w:t>антикоррупционной</w:t>
      </w:r>
      <w:proofErr w:type="spellEnd"/>
      <w:r w:rsidRPr="000D2417">
        <w:rPr>
          <w:rFonts w:ascii="Times New Roman" w:eastAsia="Calibri" w:hAnsi="Times New Roman" w:cs="Times New Roman"/>
          <w:szCs w:val="28"/>
        </w:rPr>
        <w:t xml:space="preserve"> экспертизы </w:t>
      </w:r>
    </w:p>
    <w:p w:rsidR="000D2417" w:rsidRPr="000D2417" w:rsidRDefault="000D2417" w:rsidP="000D2417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</w:t>
      </w:r>
      <w:r w:rsidRPr="000D2417">
        <w:rPr>
          <w:rFonts w:ascii="Times New Roman" w:eastAsia="Calibri" w:hAnsi="Times New Roman" w:cs="Times New Roman"/>
          <w:szCs w:val="28"/>
        </w:rPr>
        <w:t>с 24.12.2024 по 02.01.2025</w:t>
      </w:r>
    </w:p>
    <w:p w:rsidR="000D2417" w:rsidRPr="000D2417" w:rsidRDefault="000D2417" w:rsidP="000D2417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ascii="Times New Roman" w:eastAsia="Calibri" w:hAnsi="Times New Roman" w:cs="Times New Roman"/>
          <w:szCs w:val="28"/>
        </w:rPr>
      </w:pPr>
    </w:p>
    <w:p w:rsidR="000D2417" w:rsidRPr="000D2417" w:rsidRDefault="000D2417" w:rsidP="000D2417">
      <w:pPr>
        <w:suppressAutoHyphens/>
        <w:autoSpaceDE w:val="0"/>
        <w:autoSpaceDN w:val="0"/>
        <w:adjustRightInd w:val="0"/>
        <w:spacing w:line="240" w:lineRule="exact"/>
        <w:ind w:left="2694" w:hanging="2127"/>
        <w:contextualSpacing/>
        <w:jc w:val="center"/>
        <w:rPr>
          <w:rFonts w:ascii="Times New Roman" w:eastAsia="Calibri" w:hAnsi="Times New Roman" w:cs="Times New Roman"/>
          <w:szCs w:val="28"/>
        </w:rPr>
      </w:pPr>
      <w:r w:rsidRPr="000D2417">
        <w:rPr>
          <w:rFonts w:ascii="Times New Roman" w:eastAsia="Calibri" w:hAnsi="Times New Roman" w:cs="Times New Roman"/>
          <w:szCs w:val="28"/>
        </w:rPr>
        <w:t xml:space="preserve">                                                         Разработчик: отдел по вопросам безопасности администрации Охотского муниципального округа Хабаровского края</w:t>
      </w:r>
    </w:p>
    <w:p w:rsidR="000D2417" w:rsidRDefault="000D2417">
      <w:pPr>
        <w:rPr>
          <w:rFonts w:ascii="Times New Roman" w:hAnsi="Times New Roman" w:cs="Times New Roman"/>
          <w:sz w:val="28"/>
          <w:szCs w:val="28"/>
        </w:rPr>
      </w:pPr>
    </w:p>
    <w:p w:rsidR="00F642E9" w:rsidRDefault="007A46CB" w:rsidP="000D2417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7A46CB">
        <w:rPr>
          <w:rFonts w:ascii="Times New Roman" w:hAnsi="Times New Roman" w:cs="Times New Roman"/>
          <w:sz w:val="28"/>
          <w:szCs w:val="28"/>
        </w:rPr>
        <w:t xml:space="preserve">       Проект</w:t>
      </w:r>
    </w:p>
    <w:p w:rsidR="007A46CB" w:rsidRDefault="007A46CB" w:rsidP="007A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A46CB" w:rsidRDefault="007A46CB" w:rsidP="007A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7A46CB" w:rsidRDefault="007A46CB" w:rsidP="007A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6CB" w:rsidRDefault="007A46CB" w:rsidP="007A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46CB" w:rsidRDefault="007A46CB" w:rsidP="007A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6CB" w:rsidRDefault="007A46CB" w:rsidP="007A4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6CB" w:rsidRDefault="007A46CB" w:rsidP="007A4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использования пиротехнических изделий</w:t>
      </w:r>
    </w:p>
    <w:p w:rsidR="007A46CB" w:rsidRDefault="007A46CB" w:rsidP="007A4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6CB" w:rsidRDefault="007A46CB" w:rsidP="007A4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6CB" w:rsidRDefault="007A46CB" w:rsidP="007A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7A46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A46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от 21 декабря 1994 г.</w:t>
      </w:r>
      <w:r w:rsidRPr="007A4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69-ФЗ </w:t>
      </w:r>
      <w:r w:rsidRPr="007A46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Pr="007A46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16 сентября 2020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1479 </w:t>
      </w:r>
      <w:r w:rsidRPr="007A46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Pr="007A46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в целях обеспечения пожарной безопасности, предупреждения гибели и травматизма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пожаре в период проведения Новогодних и Рождественских праздников 2024-2025 г., администрация Охотского муниципального округа Хабаровского края </w:t>
      </w:r>
    </w:p>
    <w:p w:rsidR="007A46CB" w:rsidRDefault="007A46CB" w:rsidP="007A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46CB" w:rsidRDefault="007A46CB" w:rsidP="007A46C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проведение (запуск) фейерверков (салютов) и использование иных пиротехнических изделий на территории Охотского муниципального округа Хабаровского края, во время проведения мероприятий с массовым пребыванием людей</w:t>
      </w:r>
      <w:r w:rsidR="00F976DA">
        <w:rPr>
          <w:rFonts w:ascii="Times New Roman" w:hAnsi="Times New Roman" w:cs="Times New Roman"/>
          <w:sz w:val="28"/>
          <w:szCs w:val="28"/>
        </w:rPr>
        <w:t>.</w:t>
      </w:r>
    </w:p>
    <w:p w:rsidR="00F976DA" w:rsidRDefault="00F976DA" w:rsidP="007A46C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учреждений, независимо от форм собственности, расположенных на территории Охотского муниципального округа Хабаровского края, во время проведения мероприятий с массовым пребыванием людей:</w:t>
      </w:r>
    </w:p>
    <w:p w:rsidR="007A46CB" w:rsidRDefault="00F976DA" w:rsidP="00F976DA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46CB">
        <w:rPr>
          <w:rFonts w:ascii="Times New Roman" w:hAnsi="Times New Roman" w:cs="Times New Roman"/>
          <w:sz w:val="28"/>
          <w:szCs w:val="28"/>
        </w:rPr>
        <w:t>е использовать в помещениях, зданиях пиротехнические изделия, в том числе петарды</w:t>
      </w:r>
      <w:r>
        <w:rPr>
          <w:rFonts w:ascii="Times New Roman" w:hAnsi="Times New Roman" w:cs="Times New Roman"/>
          <w:sz w:val="28"/>
          <w:szCs w:val="28"/>
        </w:rPr>
        <w:t>, хлопушки, фонтаны и бенгальские огни.</w:t>
      </w:r>
    </w:p>
    <w:p w:rsidR="00F976DA" w:rsidRDefault="00F976DA" w:rsidP="00F976DA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мероприятий обеспечить строгое соблюдение требований правил пожарной безопасности</w:t>
      </w:r>
    </w:p>
    <w:p w:rsidR="00F976DA" w:rsidRDefault="00F976DA" w:rsidP="00F976D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начальнику отделения Министерства внутренних дел России </w:t>
      </w:r>
      <w:r w:rsidRPr="007A46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Охотское</w:t>
      </w:r>
      <w:r w:rsidRPr="007A46C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в целях охраны общественного порядка организовать дополнительное патрулирование сотрудников в местах установки ёлок и проведения массовых уличных гуляний.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доводить до населения информацию о запрете использования пиротехнической продукции</w:t>
      </w:r>
    </w:p>
    <w:p w:rsidR="000D2417" w:rsidRPr="000D2417" w:rsidRDefault="000D2417" w:rsidP="000D2417">
      <w:pPr>
        <w:pStyle w:val="a3"/>
        <w:numPr>
          <w:ilvl w:val="0"/>
          <w:numId w:val="1"/>
        </w:numPr>
        <w:spacing w:after="0" w:line="240" w:lineRule="auto"/>
        <w:ind w:left="0" w:firstLine="7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>4. 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0D2417" w:rsidRPr="000D2417" w:rsidRDefault="000D2417" w:rsidP="000D2417">
      <w:pPr>
        <w:pStyle w:val="a3"/>
        <w:numPr>
          <w:ilvl w:val="0"/>
          <w:numId w:val="1"/>
        </w:numPr>
        <w:spacing w:after="0" w:line="240" w:lineRule="auto"/>
        <w:ind w:left="0" w:firstLine="7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обнародования.</w:t>
      </w:r>
    </w:p>
    <w:p w:rsidR="00F976DA" w:rsidRDefault="00F976DA" w:rsidP="00F97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17" w:rsidRDefault="000D2417" w:rsidP="00F97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17" w:rsidRDefault="000D2417" w:rsidP="00F97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17" w:rsidRPr="00F976DA" w:rsidRDefault="000D2417" w:rsidP="00F97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М.А. Климов</w:t>
      </w:r>
    </w:p>
    <w:sectPr w:rsidR="000D2417" w:rsidRPr="00F976DA" w:rsidSect="000D2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86" w:rsidRDefault="00187286" w:rsidP="000D2417">
      <w:pPr>
        <w:spacing w:after="0" w:line="240" w:lineRule="auto"/>
      </w:pPr>
      <w:r>
        <w:separator/>
      </w:r>
    </w:p>
  </w:endnote>
  <w:endnote w:type="continuationSeparator" w:id="0">
    <w:p w:rsidR="00187286" w:rsidRDefault="00187286" w:rsidP="000D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17" w:rsidRDefault="000D24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17" w:rsidRDefault="000D24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17" w:rsidRDefault="000D24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86" w:rsidRDefault="00187286" w:rsidP="000D2417">
      <w:pPr>
        <w:spacing w:after="0" w:line="240" w:lineRule="auto"/>
      </w:pPr>
      <w:r>
        <w:separator/>
      </w:r>
    </w:p>
  </w:footnote>
  <w:footnote w:type="continuationSeparator" w:id="0">
    <w:p w:rsidR="00187286" w:rsidRDefault="00187286" w:rsidP="000D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17" w:rsidRDefault="000D24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17" w:rsidRPr="000D2417" w:rsidRDefault="000D2417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 w:rsidRPr="000D2417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3302"/>
      <w:docPartObj>
        <w:docPartGallery w:val="Page Numbers (Top of Page)"/>
        <w:docPartUnique/>
      </w:docPartObj>
    </w:sdtPr>
    <w:sdtContent>
      <w:p w:rsidR="000D2417" w:rsidRDefault="0017694D">
        <w:pPr>
          <w:pStyle w:val="a4"/>
          <w:jc w:val="center"/>
        </w:pPr>
      </w:p>
    </w:sdtContent>
  </w:sdt>
  <w:p w:rsidR="000D2417" w:rsidRDefault="000D24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A95"/>
    <w:multiLevelType w:val="multilevel"/>
    <w:tmpl w:val="C4A216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6CB"/>
    <w:rsid w:val="000D2417"/>
    <w:rsid w:val="0017694D"/>
    <w:rsid w:val="00187286"/>
    <w:rsid w:val="002C1F6A"/>
    <w:rsid w:val="0030209C"/>
    <w:rsid w:val="004B2B74"/>
    <w:rsid w:val="00674D62"/>
    <w:rsid w:val="00781AD2"/>
    <w:rsid w:val="007A46CB"/>
    <w:rsid w:val="00A15808"/>
    <w:rsid w:val="00C3222A"/>
    <w:rsid w:val="00CD1D3F"/>
    <w:rsid w:val="00F642E9"/>
    <w:rsid w:val="00F9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2417"/>
  </w:style>
  <w:style w:type="paragraph" w:styleId="a6">
    <w:name w:val="footer"/>
    <w:basedOn w:val="a"/>
    <w:link w:val="a7"/>
    <w:uiPriority w:val="99"/>
    <w:semiHidden/>
    <w:unhideWhenUsed/>
    <w:rsid w:val="000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2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cp:lastPrinted>2024-12-24T04:12:00Z</cp:lastPrinted>
  <dcterms:created xsi:type="dcterms:W3CDTF">2024-12-24T03:41:00Z</dcterms:created>
  <dcterms:modified xsi:type="dcterms:W3CDTF">2024-12-24T04:12:00Z</dcterms:modified>
</cp:coreProperties>
</file>