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42" w:rsidRPr="00623236" w:rsidRDefault="00912642" w:rsidP="00912642">
      <w:pPr>
        <w:spacing w:after="0" w:line="240" w:lineRule="exact"/>
        <w:jc w:val="right"/>
        <w:rPr>
          <w:rFonts w:ascii="Times New Roman" w:eastAsia="Calibri" w:hAnsi="Times New Roman"/>
          <w:bCs/>
          <w:color w:val="000000" w:themeColor="text1"/>
          <w:sz w:val="20"/>
          <w:szCs w:val="28"/>
        </w:rPr>
      </w:pPr>
      <w:r w:rsidRPr="00623236">
        <w:rPr>
          <w:rFonts w:ascii="Times New Roman" w:eastAsia="Calibri" w:hAnsi="Times New Roman"/>
          <w:bCs/>
          <w:color w:val="000000" w:themeColor="text1"/>
          <w:sz w:val="20"/>
          <w:szCs w:val="28"/>
        </w:rPr>
        <w:t xml:space="preserve">Срок приема заключений по результатам проведения независимой </w:t>
      </w:r>
    </w:p>
    <w:p w:rsidR="00912642" w:rsidRPr="00912642" w:rsidRDefault="00912642" w:rsidP="00912642">
      <w:pPr>
        <w:spacing w:after="0" w:line="240" w:lineRule="exact"/>
        <w:jc w:val="right"/>
        <w:rPr>
          <w:rFonts w:ascii="Times New Roman" w:eastAsia="Calibri" w:hAnsi="Times New Roman"/>
          <w:bCs/>
          <w:color w:val="000000" w:themeColor="text1"/>
          <w:sz w:val="20"/>
          <w:szCs w:val="28"/>
        </w:rPr>
      </w:pPr>
      <w:r w:rsidRPr="00623236">
        <w:rPr>
          <w:rFonts w:ascii="Times New Roman" w:eastAsia="Calibri" w:hAnsi="Times New Roman"/>
          <w:bCs/>
          <w:color w:val="000000" w:themeColor="text1"/>
          <w:sz w:val="20"/>
          <w:szCs w:val="28"/>
        </w:rPr>
        <w:t xml:space="preserve">(антикоррупционной) экспертизы </w:t>
      </w:r>
      <w:r w:rsidRPr="00912642">
        <w:rPr>
          <w:rFonts w:ascii="Times New Roman" w:eastAsia="Calibri" w:hAnsi="Times New Roman"/>
          <w:bCs/>
          <w:color w:val="000000" w:themeColor="text1"/>
          <w:sz w:val="20"/>
          <w:szCs w:val="28"/>
        </w:rPr>
        <w:t>с _____________ по ____________</w:t>
      </w:r>
    </w:p>
    <w:p w:rsidR="00912642" w:rsidRPr="00623236" w:rsidRDefault="00912642" w:rsidP="00912642">
      <w:pPr>
        <w:spacing w:after="0" w:line="240" w:lineRule="exact"/>
        <w:jc w:val="right"/>
        <w:rPr>
          <w:rFonts w:ascii="Times New Roman" w:eastAsia="Calibri" w:hAnsi="Times New Roman"/>
          <w:bCs/>
          <w:color w:val="000000" w:themeColor="text1"/>
          <w:sz w:val="20"/>
          <w:szCs w:val="28"/>
        </w:rPr>
      </w:pPr>
      <w:r w:rsidRPr="00912642">
        <w:rPr>
          <w:rFonts w:ascii="Times New Roman" w:eastAsia="Calibri" w:hAnsi="Times New Roman"/>
          <w:bCs/>
          <w:color w:val="000000" w:themeColor="text1"/>
          <w:sz w:val="20"/>
          <w:szCs w:val="28"/>
        </w:rPr>
        <w:t>Разработчик: отдел к</w:t>
      </w:r>
      <w:r>
        <w:rPr>
          <w:rFonts w:ascii="Times New Roman" w:eastAsia="Calibri" w:hAnsi="Times New Roman"/>
          <w:bCs/>
          <w:color w:val="000000" w:themeColor="text1"/>
          <w:sz w:val="20"/>
          <w:szCs w:val="28"/>
        </w:rPr>
        <w:t xml:space="preserve">ультуры администрации </w:t>
      </w:r>
      <w:r w:rsidR="00406DDE">
        <w:rPr>
          <w:rFonts w:ascii="Times New Roman" w:eastAsia="Calibri" w:hAnsi="Times New Roman"/>
          <w:bCs/>
          <w:color w:val="000000" w:themeColor="text1"/>
          <w:sz w:val="20"/>
          <w:szCs w:val="28"/>
        </w:rPr>
        <w:t xml:space="preserve">Охотского муниципального округа Хабаровского края </w:t>
      </w:r>
      <w:r>
        <w:rPr>
          <w:rFonts w:ascii="Times New Roman" w:eastAsia="Calibri" w:hAnsi="Times New Roman"/>
          <w:bCs/>
          <w:color w:val="000000" w:themeColor="text1"/>
          <w:sz w:val="20"/>
          <w:szCs w:val="28"/>
        </w:rPr>
        <w:t xml:space="preserve"> </w:t>
      </w:r>
    </w:p>
    <w:p w:rsidR="00027BDE" w:rsidRDefault="00027BDE" w:rsidP="00027BD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A05592">
        <w:rPr>
          <w:rFonts w:ascii="Times New Roman" w:hAnsi="Times New Roman" w:cs="Times New Roman"/>
          <w:sz w:val="26"/>
          <w:szCs w:val="26"/>
        </w:rPr>
        <w:t>ПРОЕКТ</w:t>
      </w:r>
    </w:p>
    <w:p w:rsidR="00912642" w:rsidRPr="009570F3" w:rsidRDefault="00912642" w:rsidP="00027BD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5310E" w:rsidRPr="009570F3" w:rsidRDefault="0025310E" w:rsidP="0025310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25310E" w:rsidRPr="009570F3" w:rsidRDefault="0025310E" w:rsidP="0025310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 xml:space="preserve">ОХОТСКОГО МУНИЦИПАЛЬНОГО </w:t>
      </w:r>
      <w:r w:rsidR="00FB12A6">
        <w:rPr>
          <w:rFonts w:ascii="Times New Roman" w:hAnsi="Times New Roman" w:cs="Times New Roman"/>
          <w:sz w:val="28"/>
          <w:szCs w:val="28"/>
        </w:rPr>
        <w:t>ОКРУГА</w:t>
      </w:r>
    </w:p>
    <w:p w:rsidR="0025310E" w:rsidRPr="009570F3" w:rsidRDefault="0025310E" w:rsidP="0025310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</w:p>
    <w:p w:rsidR="0025310E" w:rsidRPr="009570F3" w:rsidRDefault="0025310E" w:rsidP="0025310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5310E" w:rsidRPr="009570F3" w:rsidRDefault="0025310E" w:rsidP="0025310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5310E" w:rsidRPr="009570F3" w:rsidRDefault="0025310E" w:rsidP="0025310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5310E" w:rsidRPr="009570F3" w:rsidRDefault="0025310E" w:rsidP="0025310E">
      <w:pPr>
        <w:spacing w:after="0" w:line="240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9570F3">
        <w:rPr>
          <w:rFonts w:ascii="Times New Roman" w:hAnsi="Times New Roman" w:cs="Times New Roman"/>
          <w:sz w:val="28"/>
          <w:szCs w:val="28"/>
        </w:rPr>
        <w:t>_________№_________</w:t>
      </w:r>
    </w:p>
    <w:p w:rsidR="0025310E" w:rsidRPr="009570F3" w:rsidRDefault="001F61FE" w:rsidP="0025310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25310E" w:rsidRPr="009570F3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25310E" w:rsidRPr="009570F3">
        <w:rPr>
          <w:rFonts w:ascii="Times New Roman" w:hAnsi="Times New Roman" w:cs="Times New Roman"/>
          <w:sz w:val="28"/>
          <w:szCs w:val="28"/>
        </w:rPr>
        <w:t>. Охотск</w:t>
      </w:r>
    </w:p>
    <w:p w:rsidR="0025310E" w:rsidRPr="009570F3" w:rsidRDefault="0025310E" w:rsidP="0025310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5310E" w:rsidRPr="009570F3" w:rsidRDefault="0025310E" w:rsidP="002531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B346CE">
        <w:rPr>
          <w:rFonts w:ascii="Times New Roman" w:hAnsi="Times New Roman" w:cs="Times New Roman"/>
          <w:sz w:val="28"/>
          <w:szCs w:val="28"/>
        </w:rPr>
        <w:t>я</w:t>
      </w:r>
      <w:r w:rsidRPr="009570F3">
        <w:rPr>
          <w:rFonts w:ascii="Times New Roman" w:hAnsi="Times New Roman" w:cs="Times New Roman"/>
          <w:sz w:val="28"/>
          <w:szCs w:val="28"/>
        </w:rPr>
        <w:t xml:space="preserve"> в Положение об оплате труда работников </w:t>
      </w:r>
      <w:r w:rsidR="00FB12A6">
        <w:rPr>
          <w:rFonts w:ascii="Times New Roman" w:hAnsi="Times New Roman" w:cs="Times New Roman"/>
          <w:sz w:val="28"/>
          <w:szCs w:val="28"/>
        </w:rPr>
        <w:t>муниципальных учреждений, подведомственных отделу культуры а</w:t>
      </w:r>
      <w:r w:rsidR="00027BDE" w:rsidRPr="009570F3">
        <w:rPr>
          <w:rFonts w:ascii="Times New Roman" w:hAnsi="Times New Roman" w:cs="Times New Roman"/>
          <w:sz w:val="28"/>
          <w:szCs w:val="28"/>
        </w:rPr>
        <w:t xml:space="preserve">дминистрации Охотского муниципального </w:t>
      </w:r>
      <w:r w:rsidR="004E7869">
        <w:rPr>
          <w:rFonts w:ascii="Times New Roman" w:hAnsi="Times New Roman" w:cs="Times New Roman"/>
          <w:sz w:val="28"/>
          <w:szCs w:val="28"/>
        </w:rPr>
        <w:t>округа</w:t>
      </w:r>
      <w:r w:rsidR="001F61FE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027BDE" w:rsidRPr="009570F3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администрации Охотского муниципального </w:t>
      </w:r>
      <w:r w:rsidR="004E7869">
        <w:rPr>
          <w:rFonts w:ascii="Times New Roman" w:hAnsi="Times New Roman" w:cs="Times New Roman"/>
          <w:sz w:val="28"/>
          <w:szCs w:val="28"/>
        </w:rPr>
        <w:t>округа</w:t>
      </w:r>
      <w:r w:rsidR="001F61FE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027BDE" w:rsidRPr="009570F3">
        <w:rPr>
          <w:rFonts w:ascii="Times New Roman" w:hAnsi="Times New Roman" w:cs="Times New Roman"/>
          <w:sz w:val="28"/>
          <w:szCs w:val="28"/>
        </w:rPr>
        <w:t xml:space="preserve"> от </w:t>
      </w:r>
      <w:r w:rsidR="004E7869">
        <w:rPr>
          <w:rFonts w:ascii="Times New Roman" w:hAnsi="Times New Roman" w:cs="Times New Roman"/>
          <w:sz w:val="28"/>
          <w:szCs w:val="28"/>
        </w:rPr>
        <w:t>01</w:t>
      </w:r>
      <w:r w:rsidR="00027BDE" w:rsidRPr="009570F3">
        <w:rPr>
          <w:rFonts w:ascii="Times New Roman" w:hAnsi="Times New Roman" w:cs="Times New Roman"/>
          <w:sz w:val="28"/>
          <w:szCs w:val="28"/>
        </w:rPr>
        <w:t>.1</w:t>
      </w:r>
      <w:r w:rsidR="004E7869">
        <w:rPr>
          <w:rFonts w:ascii="Times New Roman" w:hAnsi="Times New Roman" w:cs="Times New Roman"/>
          <w:sz w:val="28"/>
          <w:szCs w:val="28"/>
        </w:rPr>
        <w:t>1</w:t>
      </w:r>
      <w:r w:rsidR="00027BDE" w:rsidRPr="009570F3">
        <w:rPr>
          <w:rFonts w:ascii="Times New Roman" w:hAnsi="Times New Roman" w:cs="Times New Roman"/>
          <w:sz w:val="28"/>
          <w:szCs w:val="28"/>
        </w:rPr>
        <w:t>.20</w:t>
      </w:r>
      <w:r w:rsidR="004E7869">
        <w:rPr>
          <w:rFonts w:ascii="Times New Roman" w:hAnsi="Times New Roman" w:cs="Times New Roman"/>
          <w:sz w:val="28"/>
          <w:szCs w:val="28"/>
        </w:rPr>
        <w:t>24</w:t>
      </w:r>
      <w:r w:rsidR="00027BDE" w:rsidRPr="009570F3">
        <w:rPr>
          <w:rFonts w:ascii="Times New Roman" w:hAnsi="Times New Roman" w:cs="Times New Roman"/>
          <w:sz w:val="28"/>
          <w:szCs w:val="28"/>
        </w:rPr>
        <w:t xml:space="preserve"> </w:t>
      </w:r>
      <w:r w:rsidR="004E786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27BDE" w:rsidRPr="009570F3">
        <w:rPr>
          <w:rFonts w:ascii="Times New Roman" w:hAnsi="Times New Roman" w:cs="Times New Roman"/>
          <w:sz w:val="28"/>
          <w:szCs w:val="28"/>
        </w:rPr>
        <w:t xml:space="preserve"> </w:t>
      </w:r>
      <w:r w:rsidR="004E7869">
        <w:rPr>
          <w:rFonts w:ascii="Times New Roman" w:hAnsi="Times New Roman" w:cs="Times New Roman"/>
          <w:sz w:val="28"/>
          <w:szCs w:val="28"/>
        </w:rPr>
        <w:t>45</w:t>
      </w:r>
      <w:r w:rsidR="00FB12A6">
        <w:rPr>
          <w:rFonts w:ascii="Times New Roman" w:hAnsi="Times New Roman" w:cs="Times New Roman"/>
          <w:sz w:val="28"/>
          <w:szCs w:val="28"/>
        </w:rPr>
        <w:t>3</w:t>
      </w:r>
    </w:p>
    <w:p w:rsidR="0025310E" w:rsidRPr="009570F3" w:rsidRDefault="0025310E" w:rsidP="002531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5310E" w:rsidRPr="009570F3" w:rsidRDefault="0025310E" w:rsidP="002531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612E" w:rsidRPr="009570F3" w:rsidRDefault="00CF612E" w:rsidP="00CF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распоряжением</w:t>
      </w:r>
      <w:r w:rsidRPr="009570F3">
        <w:rPr>
          <w:rFonts w:ascii="Times New Roman" w:hAnsi="Times New Roman" w:cs="Times New Roman"/>
          <w:sz w:val="28"/>
          <w:szCs w:val="28"/>
        </w:rPr>
        <w:t xml:space="preserve"> администрации Охотского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Хабаровского края</w:t>
      </w:r>
      <w:r w:rsidRPr="009570F3">
        <w:rPr>
          <w:rFonts w:ascii="Times New Roman" w:hAnsi="Times New Roman" w:cs="Times New Roman"/>
          <w:sz w:val="28"/>
          <w:szCs w:val="28"/>
        </w:rPr>
        <w:t xml:space="preserve"> от </w:t>
      </w:r>
      <w:r w:rsidRPr="00127056">
        <w:rPr>
          <w:rFonts w:ascii="Times New Roman" w:hAnsi="Times New Roman" w:cs="Times New Roman"/>
          <w:sz w:val="28"/>
          <w:szCs w:val="28"/>
        </w:rPr>
        <w:t xml:space="preserve">15.01.2025 </w:t>
      </w:r>
      <w:r w:rsidRPr="0012705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27056">
        <w:rPr>
          <w:rFonts w:ascii="Times New Roman" w:hAnsi="Times New Roman" w:cs="Times New Roman"/>
          <w:sz w:val="28"/>
          <w:szCs w:val="28"/>
        </w:rPr>
        <w:t xml:space="preserve"> 04-о «О повышении заработной платы отдельным работникам муниципальных учреждений»,</w:t>
      </w:r>
      <w:r>
        <w:rPr>
          <w:rFonts w:ascii="Times New Roman" w:hAnsi="Times New Roman" w:cs="Times New Roman"/>
          <w:sz w:val="28"/>
          <w:szCs w:val="28"/>
        </w:rPr>
        <w:t xml:space="preserve"> от 12.08.2024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318 "Об установлении систем оплаты труда работников муниципальных казенных и бюджетных учреждений Охотского муниципального округа Хабаровского края" администрация</w:t>
      </w:r>
      <w:r w:rsidRPr="00127056">
        <w:rPr>
          <w:rFonts w:ascii="Times New Roman" w:hAnsi="Times New Roman" w:cs="Times New Roman"/>
          <w:sz w:val="28"/>
          <w:szCs w:val="28"/>
        </w:rPr>
        <w:t xml:space="preserve"> Охотского муниципального округа Хабаровского края</w:t>
      </w:r>
    </w:p>
    <w:p w:rsidR="0025310E" w:rsidRPr="009570F3" w:rsidRDefault="0025310E" w:rsidP="00B34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310E" w:rsidRPr="009570F3" w:rsidRDefault="0025310E" w:rsidP="0025310E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 xml:space="preserve">Внести в Положение об оплате труда работников </w:t>
      </w:r>
      <w:r w:rsidR="00FB12A6">
        <w:rPr>
          <w:rFonts w:ascii="Times New Roman" w:hAnsi="Times New Roman" w:cs="Times New Roman"/>
          <w:sz w:val="28"/>
          <w:szCs w:val="28"/>
        </w:rPr>
        <w:t>муниципальных учреждений, подведомственных отделу культуры</w:t>
      </w:r>
      <w:r w:rsidR="00027BDE" w:rsidRPr="009570F3">
        <w:rPr>
          <w:rFonts w:ascii="Times New Roman" w:hAnsi="Times New Roman" w:cs="Times New Roman"/>
          <w:sz w:val="28"/>
          <w:szCs w:val="28"/>
        </w:rPr>
        <w:t xml:space="preserve"> администрации Охотского муниципального </w:t>
      </w:r>
      <w:r w:rsidR="004E7869">
        <w:rPr>
          <w:rFonts w:ascii="Times New Roman" w:hAnsi="Times New Roman" w:cs="Times New Roman"/>
          <w:sz w:val="28"/>
          <w:szCs w:val="28"/>
        </w:rPr>
        <w:t>округа</w:t>
      </w:r>
      <w:r w:rsidR="001F61FE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9570F3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администрации Охотского муниципального </w:t>
      </w:r>
      <w:r w:rsidR="004E7869">
        <w:rPr>
          <w:rFonts w:ascii="Times New Roman" w:hAnsi="Times New Roman" w:cs="Times New Roman"/>
          <w:sz w:val="28"/>
          <w:szCs w:val="28"/>
        </w:rPr>
        <w:t>округа</w:t>
      </w:r>
      <w:r w:rsidR="001F61FE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9570F3">
        <w:rPr>
          <w:rFonts w:ascii="Times New Roman" w:hAnsi="Times New Roman" w:cs="Times New Roman"/>
          <w:sz w:val="28"/>
          <w:szCs w:val="28"/>
        </w:rPr>
        <w:t xml:space="preserve"> от </w:t>
      </w:r>
      <w:r w:rsidR="004E7869">
        <w:rPr>
          <w:rFonts w:ascii="Times New Roman" w:hAnsi="Times New Roman" w:cs="Times New Roman"/>
          <w:sz w:val="28"/>
          <w:szCs w:val="28"/>
        </w:rPr>
        <w:t xml:space="preserve">01.11.2024 </w:t>
      </w:r>
      <w:r w:rsidR="004E786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E7869" w:rsidRPr="004E7869">
        <w:rPr>
          <w:rFonts w:ascii="Times New Roman" w:hAnsi="Times New Roman" w:cs="Times New Roman"/>
          <w:sz w:val="28"/>
          <w:szCs w:val="28"/>
        </w:rPr>
        <w:t xml:space="preserve"> </w:t>
      </w:r>
      <w:r w:rsidR="004E7869">
        <w:rPr>
          <w:rFonts w:ascii="Times New Roman" w:hAnsi="Times New Roman" w:cs="Times New Roman"/>
          <w:sz w:val="28"/>
          <w:szCs w:val="28"/>
        </w:rPr>
        <w:t>45</w:t>
      </w:r>
      <w:r w:rsidR="00FB12A6">
        <w:rPr>
          <w:rFonts w:ascii="Times New Roman" w:hAnsi="Times New Roman" w:cs="Times New Roman"/>
          <w:sz w:val="28"/>
          <w:szCs w:val="28"/>
        </w:rPr>
        <w:t>3</w:t>
      </w:r>
      <w:r w:rsidR="001F61FE">
        <w:rPr>
          <w:rFonts w:ascii="Times New Roman" w:hAnsi="Times New Roman" w:cs="Times New Roman"/>
          <w:sz w:val="28"/>
          <w:szCs w:val="28"/>
        </w:rPr>
        <w:t>,</w:t>
      </w:r>
      <w:r w:rsidRPr="009570F3">
        <w:rPr>
          <w:rFonts w:ascii="Times New Roman" w:hAnsi="Times New Roman" w:cs="Times New Roman"/>
          <w:sz w:val="28"/>
          <w:szCs w:val="28"/>
        </w:rPr>
        <w:t xml:space="preserve"> </w:t>
      </w:r>
      <w:r w:rsidR="00027BDE" w:rsidRPr="009570F3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9570F3">
        <w:rPr>
          <w:rFonts w:ascii="Times New Roman" w:hAnsi="Times New Roman" w:cs="Times New Roman"/>
          <w:sz w:val="28"/>
          <w:szCs w:val="28"/>
        </w:rPr>
        <w:t>:</w:t>
      </w:r>
    </w:p>
    <w:p w:rsidR="0025310E" w:rsidRDefault="00027BDE" w:rsidP="0025310E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>1.1. Табличную часть пункта 2.1.</w:t>
      </w:r>
      <w:r w:rsidR="002231E1">
        <w:rPr>
          <w:rFonts w:ascii="Times New Roman" w:hAnsi="Times New Roman" w:cs="Times New Roman"/>
          <w:sz w:val="28"/>
          <w:szCs w:val="28"/>
        </w:rPr>
        <w:t>2</w:t>
      </w:r>
      <w:r w:rsidRPr="009570F3">
        <w:rPr>
          <w:rFonts w:ascii="Times New Roman" w:hAnsi="Times New Roman" w:cs="Times New Roman"/>
          <w:sz w:val="28"/>
          <w:szCs w:val="28"/>
        </w:rPr>
        <w:t xml:space="preserve"> раздела 2 </w:t>
      </w:r>
      <w:r w:rsidR="009570F3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9570F3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Style w:val="11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1447"/>
        <w:gridCol w:w="5074"/>
        <w:gridCol w:w="2693"/>
        <w:gridCol w:w="709"/>
      </w:tblGrid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"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074" w:type="dxa"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 xml:space="preserve">ПКГ должностей работников образования, утвержденные приказом Министерства здравоохранения и социального развития РФ от 05 мая 2008 </w:t>
            </w:r>
            <w:r w:rsidRPr="007963FC">
              <w:rPr>
                <w:rFonts w:eastAsia="Times New Roman"/>
                <w:sz w:val="24"/>
                <w:szCs w:val="24"/>
                <w:lang w:val="en-US"/>
              </w:rPr>
              <w:t>N</w:t>
            </w:r>
            <w:r w:rsidRPr="007963FC">
              <w:rPr>
                <w:rFonts w:eastAsia="Times New Roman"/>
                <w:sz w:val="24"/>
                <w:szCs w:val="24"/>
              </w:rPr>
              <w:t xml:space="preserve"> 216н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Размер минимального оклада (минимального должностного оклада), минимальной ставки заработной платы</w:t>
            </w:r>
          </w:p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(рублей)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7767" w:type="dxa"/>
            <w:gridSpan w:val="2"/>
            <w:tcBorders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ПКГ должностей педагогических работников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1.1.1.</w:t>
            </w:r>
          </w:p>
        </w:tc>
        <w:tc>
          <w:tcPr>
            <w:tcW w:w="5074" w:type="dxa"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63FC" w:rsidRPr="00537011" w:rsidRDefault="002231E1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7 215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1.1.2.</w:t>
            </w:r>
          </w:p>
        </w:tc>
        <w:tc>
          <w:tcPr>
            <w:tcW w:w="5074" w:type="dxa"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63FC" w:rsidRPr="00537011" w:rsidRDefault="002231E1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7 215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7767" w:type="dxa"/>
            <w:gridSpan w:val="2"/>
            <w:tcBorders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 xml:space="preserve">ПКГ общеотраслевых должностей руководителей, специалистов и служащих, утвержденные приказом Министерства здравоохранения и социального развития РФ от 29 мая 2008 </w:t>
            </w:r>
            <w:r w:rsidRPr="007963FC">
              <w:rPr>
                <w:rFonts w:eastAsia="Times New Roman"/>
                <w:sz w:val="24"/>
                <w:szCs w:val="24"/>
                <w:lang w:val="en-US"/>
              </w:rPr>
              <w:t>N</w:t>
            </w:r>
            <w:r w:rsidRPr="007963FC">
              <w:rPr>
                <w:rFonts w:eastAsia="Times New Roman"/>
                <w:sz w:val="24"/>
                <w:szCs w:val="24"/>
              </w:rPr>
              <w:t xml:space="preserve"> 247н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7767" w:type="dxa"/>
            <w:gridSpan w:val="2"/>
            <w:tcBorders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ПКГ "Общеотраслевые должности служащих первого уровня"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2.1.1.</w:t>
            </w:r>
          </w:p>
        </w:tc>
        <w:tc>
          <w:tcPr>
            <w:tcW w:w="5074" w:type="dxa"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13 748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2.2.</w:t>
            </w:r>
          </w:p>
        </w:tc>
        <w:tc>
          <w:tcPr>
            <w:tcW w:w="7767" w:type="dxa"/>
            <w:gridSpan w:val="2"/>
            <w:tcBorders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ПКГ "Общеотраслевые должности служащих второго уровня»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2.2.1.</w:t>
            </w:r>
          </w:p>
        </w:tc>
        <w:tc>
          <w:tcPr>
            <w:tcW w:w="5074" w:type="dxa"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63FC" w:rsidRPr="007963FC" w:rsidRDefault="007963FC" w:rsidP="005370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14 90</w:t>
            </w:r>
            <w:r w:rsidR="00537011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2.2.2.</w:t>
            </w:r>
          </w:p>
        </w:tc>
        <w:tc>
          <w:tcPr>
            <w:tcW w:w="5074" w:type="dxa"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15 049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2.2.3</w:t>
            </w:r>
          </w:p>
        </w:tc>
        <w:tc>
          <w:tcPr>
            <w:tcW w:w="5074" w:type="dxa"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63FC" w:rsidRPr="007963FC" w:rsidRDefault="007963FC" w:rsidP="005370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15 19</w:t>
            </w:r>
            <w:r w:rsidR="00537011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2.3.</w:t>
            </w:r>
          </w:p>
        </w:tc>
        <w:tc>
          <w:tcPr>
            <w:tcW w:w="7767" w:type="dxa"/>
            <w:gridSpan w:val="2"/>
            <w:tcBorders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ПКГ "Общеотраслевые должности служащих третьего уровня"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2.3.1.</w:t>
            </w:r>
          </w:p>
        </w:tc>
        <w:tc>
          <w:tcPr>
            <w:tcW w:w="5074" w:type="dxa"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63FC" w:rsidRPr="007963FC" w:rsidRDefault="007963FC" w:rsidP="005370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16 93</w:t>
            </w:r>
            <w:r w:rsidR="0053701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2.3.2.</w:t>
            </w:r>
          </w:p>
        </w:tc>
        <w:tc>
          <w:tcPr>
            <w:tcW w:w="5074" w:type="dxa"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17 075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2.4.</w:t>
            </w:r>
          </w:p>
        </w:tc>
        <w:tc>
          <w:tcPr>
            <w:tcW w:w="7767" w:type="dxa"/>
            <w:gridSpan w:val="2"/>
            <w:tcBorders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ПКГ "Общеотраслевые должности служащих четвертого уровня"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2.4.1</w:t>
            </w:r>
          </w:p>
        </w:tc>
        <w:tc>
          <w:tcPr>
            <w:tcW w:w="5074" w:type="dxa"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63FC" w:rsidRPr="007963FC" w:rsidRDefault="007963FC" w:rsidP="005370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20 2</w:t>
            </w:r>
            <w:r w:rsidR="00537011"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2.4.2.</w:t>
            </w:r>
          </w:p>
        </w:tc>
        <w:tc>
          <w:tcPr>
            <w:tcW w:w="5074" w:type="dxa"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63FC" w:rsidRPr="007963FC" w:rsidRDefault="007963FC" w:rsidP="005370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20 54</w:t>
            </w:r>
            <w:r w:rsidR="00537011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7767" w:type="dxa"/>
            <w:gridSpan w:val="2"/>
            <w:tcBorders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 xml:space="preserve">ПКГ общеотраслевых профессий рабочих, утвержденные приказом Министерства здравоохранения и социального развития РФ                                            от 29 мая 2008 </w:t>
            </w:r>
            <w:r w:rsidRPr="007963FC">
              <w:rPr>
                <w:rFonts w:eastAsia="Times New Roman"/>
                <w:sz w:val="24"/>
                <w:szCs w:val="24"/>
                <w:lang w:val="en-US"/>
              </w:rPr>
              <w:t>N</w:t>
            </w:r>
            <w:r w:rsidRPr="007963FC">
              <w:rPr>
                <w:rFonts w:eastAsia="Times New Roman"/>
                <w:sz w:val="24"/>
                <w:szCs w:val="24"/>
              </w:rPr>
              <w:t xml:space="preserve"> 248н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7767" w:type="dxa"/>
            <w:gridSpan w:val="2"/>
            <w:tcBorders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ПКГ "Общеотраслевые профессии рабочих первого уровня"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3.1.1.</w:t>
            </w:r>
          </w:p>
        </w:tc>
        <w:tc>
          <w:tcPr>
            <w:tcW w:w="5074" w:type="dxa"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63FC" w:rsidRPr="007963FC" w:rsidRDefault="007963FC" w:rsidP="005370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10 30</w:t>
            </w:r>
            <w:r w:rsidR="00537011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3.2.</w:t>
            </w:r>
          </w:p>
        </w:tc>
        <w:tc>
          <w:tcPr>
            <w:tcW w:w="7767" w:type="dxa"/>
            <w:gridSpan w:val="2"/>
            <w:tcBorders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ПКГ "Общеотраслевые профессии рабочих второго уровня"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3.2.1.</w:t>
            </w:r>
          </w:p>
        </w:tc>
        <w:tc>
          <w:tcPr>
            <w:tcW w:w="5074" w:type="dxa"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13 024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3.2.2.</w:t>
            </w:r>
          </w:p>
        </w:tc>
        <w:tc>
          <w:tcPr>
            <w:tcW w:w="5074" w:type="dxa"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63FC" w:rsidRPr="007963FC" w:rsidRDefault="007963FC" w:rsidP="005370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13 31</w:t>
            </w:r>
            <w:r w:rsidR="0053701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3.2.3.</w:t>
            </w:r>
          </w:p>
        </w:tc>
        <w:tc>
          <w:tcPr>
            <w:tcW w:w="5074" w:type="dxa"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63FC" w:rsidRPr="007963FC" w:rsidRDefault="007963FC" w:rsidP="005370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15 48</w:t>
            </w:r>
            <w:r w:rsidR="0053701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CF612E">
            <w:pPr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"</w:t>
            </w:r>
            <w:r w:rsidR="00537011">
              <w:rPr>
                <w:rFonts w:eastAsia="Times New Roman"/>
                <w:sz w:val="24"/>
                <w:szCs w:val="24"/>
              </w:rPr>
              <w:t>;</w:t>
            </w:r>
          </w:p>
        </w:tc>
      </w:tr>
    </w:tbl>
    <w:p w:rsidR="007963FC" w:rsidRPr="008475C4" w:rsidRDefault="007963FC" w:rsidP="007963FC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табличную часть под</w:t>
      </w:r>
      <w:r w:rsidRPr="008475C4">
        <w:rPr>
          <w:rFonts w:ascii="Times New Roman" w:hAnsi="Times New Roman" w:cs="Times New Roman"/>
          <w:sz w:val="28"/>
          <w:szCs w:val="28"/>
        </w:rPr>
        <w:t>пункта 2.1.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47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8475C4">
        <w:rPr>
          <w:rFonts w:ascii="Times New Roman" w:hAnsi="Times New Roman" w:cs="Times New Roman"/>
          <w:sz w:val="28"/>
          <w:szCs w:val="28"/>
        </w:rPr>
        <w:t>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2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4"/>
        <w:gridCol w:w="1072"/>
        <w:gridCol w:w="5419"/>
        <w:gridCol w:w="2693"/>
        <w:gridCol w:w="709"/>
      </w:tblGrid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"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Профессиональная квалификационная группа (ПКГ)/ квалификационный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Размер минимального оклада (минимального должностного оклада), минимальной ставки заработной платы (рублей)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ПКГ общеотраслевых должностей руководителей, специалистов и служащих, утвержденные приказом Министерства здравоохранения и социального развития РФ от 29.05.2008 № 247н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8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ПКГ «Общеотраслевые должности служащих первого уровня»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1.1.1.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E81853" w:rsidRDefault="00E81853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13 558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1.2.</w:t>
            </w:r>
          </w:p>
        </w:tc>
        <w:tc>
          <w:tcPr>
            <w:tcW w:w="8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ПКГ «Общеотраслевые должности служащих второго уровня»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1.2.1.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E81853" w:rsidRDefault="00E81853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14 699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1.2.2.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7963FC" w:rsidRDefault="00E71B71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14 841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1.2.3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7963FC" w:rsidRDefault="00E71B71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14 984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1.3.</w:t>
            </w:r>
          </w:p>
        </w:tc>
        <w:tc>
          <w:tcPr>
            <w:tcW w:w="8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ПКГ «Общеотраслевые должности служащих третьего уровня»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1.3.1.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E81853" w:rsidRDefault="00E81853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16 698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1.3.2.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7963FC" w:rsidRDefault="00E71B71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16 840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1.3.3.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FC" w:rsidRPr="007963FC" w:rsidRDefault="007963FC" w:rsidP="007963FC">
            <w:pPr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63FC" w:rsidRPr="00E81853" w:rsidRDefault="00E81853" w:rsidP="007963F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16 984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1.4.</w:t>
            </w:r>
          </w:p>
        </w:tc>
        <w:tc>
          <w:tcPr>
            <w:tcW w:w="8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ПКГ «Общеотраслевые должности служащих четвертого уровня»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1.4.1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7963FC" w:rsidRDefault="00E71B71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19 210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1.4.2.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7963FC" w:rsidRDefault="00E71B71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19 485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ПКГ общеотраслевых профессий рабочих, утвержденные приказом Министерства здравоохранения и социального развития РФ                                      от 29.05.2008 № 248н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8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ПКГ «Общеотраслевые профессии рабочих первого уровня»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2.1.1.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7963FC" w:rsidRDefault="00E71B71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9 774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2.2.</w:t>
            </w:r>
          </w:p>
        </w:tc>
        <w:tc>
          <w:tcPr>
            <w:tcW w:w="8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ПКГ «Общеотраслевые профессии рабочих второго уровня»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2.2.1.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7963FC" w:rsidRDefault="00E71B71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12 349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2.2.2.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7963FC" w:rsidRDefault="00E71B71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12 624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2.2.3.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E81853" w:rsidRDefault="00E81853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15 269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E71B7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"</w:t>
            </w:r>
            <w:r w:rsidR="00E71B71">
              <w:rPr>
                <w:rFonts w:eastAsia="Times New Roman"/>
                <w:sz w:val="24"/>
                <w:szCs w:val="24"/>
              </w:rPr>
              <w:t>;</w:t>
            </w:r>
          </w:p>
        </w:tc>
      </w:tr>
    </w:tbl>
    <w:p w:rsidR="00E71B71" w:rsidRDefault="00E71B71" w:rsidP="00E71B71">
      <w:pPr>
        <w:pStyle w:val="a4"/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96106">
        <w:rPr>
          <w:rFonts w:ascii="Times New Roman" w:hAnsi="Times New Roman" w:cs="Times New Roman"/>
          <w:sz w:val="28"/>
          <w:szCs w:val="28"/>
        </w:rPr>
        <w:t>ункт 2.3 изложить в следующей редакции:</w:t>
      </w:r>
    </w:p>
    <w:p w:rsidR="00E71B71" w:rsidRDefault="00E71B71" w:rsidP="00E71B7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«2.3. Размеры окладов (должностных окладов), ставок заработной платы работникам, замещающим не включенные в профессиональные квалификационные группы должности, устанавливаются в соответствии со </w:t>
      </w:r>
      <w:r>
        <w:rPr>
          <w:rFonts w:ascii="Times New Roman" w:hAnsi="Times New Roman" w:cs="Times New Roman"/>
          <w:sz w:val="28"/>
          <w:szCs w:val="28"/>
        </w:rPr>
        <w:lastRenderedPageBreak/>
        <w:t>следующими минимальными окладами (минимальными должностными окладами), минимальными ставками заработной платы:</w:t>
      </w:r>
    </w:p>
    <w:p w:rsidR="00E71B71" w:rsidRDefault="00E71B71" w:rsidP="00E71B71">
      <w:pPr>
        <w:pStyle w:val="a4"/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1747">
        <w:rPr>
          <w:rFonts w:ascii="Times New Roman" w:hAnsi="Times New Roman" w:cs="Times New Roman"/>
          <w:sz w:val="28"/>
          <w:szCs w:val="28"/>
        </w:rPr>
        <w:t xml:space="preserve">контрактный управляющий – </w:t>
      </w:r>
      <w:r w:rsidR="00E81853" w:rsidRPr="00CF612E">
        <w:rPr>
          <w:rFonts w:ascii="Times New Roman" w:hAnsi="Times New Roman" w:cs="Times New Roman"/>
          <w:sz w:val="28"/>
          <w:szCs w:val="28"/>
        </w:rPr>
        <w:t>16 698</w:t>
      </w:r>
      <w:r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:rsidR="00E71B71" w:rsidRDefault="00E71B71" w:rsidP="00E71B71">
      <w:pPr>
        <w:pStyle w:val="a4"/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 по </w:t>
      </w:r>
      <w:r w:rsidR="00727BEE">
        <w:rPr>
          <w:rFonts w:ascii="Times New Roman" w:hAnsi="Times New Roman" w:cs="Times New Roman"/>
          <w:sz w:val="28"/>
          <w:szCs w:val="28"/>
        </w:rPr>
        <w:t xml:space="preserve">информационным ресурсам – </w:t>
      </w:r>
      <w:r w:rsidR="00E81853" w:rsidRPr="00CF612E">
        <w:rPr>
          <w:rFonts w:ascii="Times New Roman" w:hAnsi="Times New Roman" w:cs="Times New Roman"/>
          <w:sz w:val="28"/>
          <w:szCs w:val="28"/>
        </w:rPr>
        <w:t>14 699</w:t>
      </w:r>
      <w:r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:rsidR="00E71B71" w:rsidRDefault="00E71B71" w:rsidP="00E71B71">
      <w:pPr>
        <w:pStyle w:val="a4"/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инженер сметчик – </w:t>
      </w:r>
      <w:r w:rsidR="00B75F4A">
        <w:rPr>
          <w:rFonts w:ascii="Times New Roman" w:hAnsi="Times New Roman" w:cs="Times New Roman"/>
          <w:sz w:val="28"/>
          <w:szCs w:val="28"/>
        </w:rPr>
        <w:t>16 840</w:t>
      </w:r>
      <w:r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:rsidR="00B75F4A" w:rsidRDefault="00B75F4A" w:rsidP="00E71B71">
      <w:pPr>
        <w:pStyle w:val="a4"/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 по учету музейных предметов – </w:t>
      </w:r>
      <w:r w:rsidRPr="00705391">
        <w:rPr>
          <w:rFonts w:ascii="Times New Roman" w:hAnsi="Times New Roman" w:cs="Times New Roman"/>
          <w:sz w:val="28"/>
          <w:szCs w:val="28"/>
        </w:rPr>
        <w:t>12 978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:rsidR="00E71B71" w:rsidRDefault="00B75F4A" w:rsidP="00E71B7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B71">
        <w:rPr>
          <w:rFonts w:ascii="Times New Roman" w:hAnsi="Times New Roman" w:cs="Times New Roman"/>
          <w:sz w:val="28"/>
          <w:szCs w:val="28"/>
        </w:rPr>
        <w:t xml:space="preserve">- специалист </w:t>
      </w:r>
      <w:r>
        <w:rPr>
          <w:rFonts w:ascii="Times New Roman" w:hAnsi="Times New Roman" w:cs="Times New Roman"/>
          <w:sz w:val="28"/>
          <w:szCs w:val="28"/>
        </w:rPr>
        <w:t>в области охраны труда</w:t>
      </w:r>
      <w:r w:rsidR="00E71B7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16 840</w:t>
      </w:r>
      <w:r w:rsidR="00E71B71">
        <w:rPr>
          <w:rFonts w:ascii="Times New Roman" w:hAnsi="Times New Roman" w:cs="Times New Roman"/>
          <w:sz w:val="28"/>
          <w:szCs w:val="28"/>
        </w:rPr>
        <w:t xml:space="preserve"> рублей.»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310E" w:rsidRPr="009570F3">
        <w:rPr>
          <w:rFonts w:ascii="Times New Roman" w:hAnsi="Times New Roman" w:cs="Times New Roman"/>
          <w:sz w:val="28"/>
          <w:szCs w:val="28"/>
        </w:rPr>
        <w:tab/>
      </w:r>
    </w:p>
    <w:p w:rsidR="0025310E" w:rsidRPr="009570F3" w:rsidRDefault="00B75F4A" w:rsidP="00CF61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612E">
        <w:rPr>
          <w:rFonts w:ascii="Times New Roman" w:hAnsi="Times New Roman" w:cs="Times New Roman"/>
          <w:sz w:val="28"/>
          <w:szCs w:val="28"/>
        </w:rPr>
        <w:t xml:space="preserve">2. </w:t>
      </w:r>
      <w:r w:rsidR="0025310E" w:rsidRPr="009570F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Сборнике муниципальных правовых актов Охотского муниципального </w:t>
      </w:r>
      <w:r w:rsidR="004E7869">
        <w:rPr>
          <w:rFonts w:ascii="Times New Roman" w:hAnsi="Times New Roman" w:cs="Times New Roman"/>
          <w:sz w:val="28"/>
          <w:szCs w:val="28"/>
        </w:rPr>
        <w:t>округа</w:t>
      </w:r>
      <w:r w:rsidR="0025310E" w:rsidRPr="009570F3">
        <w:rPr>
          <w:rFonts w:ascii="Times New Roman" w:hAnsi="Times New Roman" w:cs="Times New Roman"/>
          <w:sz w:val="28"/>
          <w:szCs w:val="28"/>
        </w:rPr>
        <w:t xml:space="preserve"> Хабаровского края.</w:t>
      </w:r>
    </w:p>
    <w:p w:rsidR="0025310E" w:rsidRPr="009570F3" w:rsidRDefault="00D417C9" w:rsidP="002531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ab/>
      </w:r>
      <w:r w:rsidR="0025310E" w:rsidRPr="009570F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</w:t>
      </w:r>
      <w:r w:rsidR="009570F3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и</w:t>
      </w:r>
      <w:r w:rsidR="009570F3" w:rsidRPr="009570F3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возникшие с 01 </w:t>
      </w:r>
      <w:r w:rsidR="005F530A">
        <w:rPr>
          <w:rFonts w:ascii="Times New Roman" w:hAnsi="Times New Roman" w:cs="Times New Roman"/>
          <w:sz w:val="28"/>
          <w:szCs w:val="28"/>
        </w:rPr>
        <w:t>января</w:t>
      </w:r>
      <w:r w:rsidR="009570F3" w:rsidRPr="009570F3">
        <w:rPr>
          <w:rFonts w:ascii="Times New Roman" w:hAnsi="Times New Roman" w:cs="Times New Roman"/>
          <w:sz w:val="28"/>
          <w:szCs w:val="28"/>
        </w:rPr>
        <w:t xml:space="preserve"> 20</w:t>
      </w:r>
      <w:r w:rsidR="004E102F">
        <w:rPr>
          <w:rFonts w:ascii="Times New Roman" w:hAnsi="Times New Roman" w:cs="Times New Roman"/>
          <w:sz w:val="28"/>
          <w:szCs w:val="28"/>
        </w:rPr>
        <w:t>2</w:t>
      </w:r>
      <w:r w:rsidR="004E7869">
        <w:rPr>
          <w:rFonts w:ascii="Times New Roman" w:hAnsi="Times New Roman" w:cs="Times New Roman"/>
          <w:sz w:val="28"/>
          <w:szCs w:val="28"/>
        </w:rPr>
        <w:t>5</w:t>
      </w:r>
      <w:r w:rsidR="009570F3" w:rsidRPr="009570F3">
        <w:rPr>
          <w:rFonts w:ascii="Times New Roman" w:hAnsi="Times New Roman" w:cs="Times New Roman"/>
          <w:sz w:val="28"/>
          <w:szCs w:val="28"/>
        </w:rPr>
        <w:t xml:space="preserve"> года</w:t>
      </w:r>
      <w:r w:rsidR="00041FCA">
        <w:rPr>
          <w:rFonts w:ascii="Times New Roman" w:hAnsi="Times New Roman" w:cs="Times New Roman"/>
          <w:sz w:val="28"/>
          <w:szCs w:val="28"/>
        </w:rPr>
        <w:t>.</w:t>
      </w:r>
    </w:p>
    <w:p w:rsidR="0025310E" w:rsidRPr="009570F3" w:rsidRDefault="0025310E" w:rsidP="002531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5310E" w:rsidRPr="009570F3" w:rsidRDefault="0025310E" w:rsidP="002531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5310E" w:rsidRDefault="0025310E" w:rsidP="0025310E">
      <w:pPr>
        <w:pStyle w:val="a4"/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D0B4C" w:rsidRDefault="001D0B4C" w:rsidP="009126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2642" w:rsidRPr="009570F3" w:rsidRDefault="00DE091C" w:rsidP="009126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12642" w:rsidRPr="009570F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12642" w:rsidRPr="009570F3">
        <w:rPr>
          <w:rFonts w:ascii="Times New Roman" w:hAnsi="Times New Roman" w:cs="Times New Roman"/>
          <w:sz w:val="28"/>
          <w:szCs w:val="28"/>
        </w:rPr>
        <w:t xml:space="preserve"> </w:t>
      </w:r>
      <w:r w:rsidR="004E7869">
        <w:rPr>
          <w:rFonts w:ascii="Times New Roman" w:hAnsi="Times New Roman" w:cs="Times New Roman"/>
          <w:sz w:val="28"/>
          <w:szCs w:val="28"/>
        </w:rPr>
        <w:t>округа</w:t>
      </w:r>
      <w:r w:rsidR="00912642" w:rsidRPr="009570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2642" w:rsidRPr="009570F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176F9">
        <w:rPr>
          <w:rFonts w:ascii="Times New Roman" w:hAnsi="Times New Roman" w:cs="Times New Roman"/>
          <w:sz w:val="28"/>
          <w:szCs w:val="28"/>
        </w:rPr>
        <w:t xml:space="preserve">  </w:t>
      </w:r>
      <w:r w:rsidR="00912642" w:rsidRPr="009570F3">
        <w:rPr>
          <w:rFonts w:ascii="Times New Roman" w:hAnsi="Times New Roman" w:cs="Times New Roman"/>
          <w:sz w:val="28"/>
          <w:szCs w:val="28"/>
        </w:rPr>
        <w:t xml:space="preserve">М.А. Климов </w:t>
      </w:r>
    </w:p>
    <w:p w:rsidR="0025310E" w:rsidRDefault="0025310E" w:rsidP="002531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10E" w:rsidRDefault="0025310E" w:rsidP="002531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87C" w:rsidRDefault="002F487C"/>
    <w:sectPr w:rsidR="002F487C" w:rsidSect="00CF612E">
      <w:headerReference w:type="default" r:id="rId7"/>
      <w:pgSz w:w="11906" w:h="16838"/>
      <w:pgMar w:top="1134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0CC" w:rsidRDefault="000110CC" w:rsidP="0025310E">
      <w:pPr>
        <w:spacing w:after="0" w:line="240" w:lineRule="auto"/>
      </w:pPr>
      <w:r>
        <w:separator/>
      </w:r>
    </w:p>
  </w:endnote>
  <w:endnote w:type="continuationSeparator" w:id="0">
    <w:p w:rsidR="000110CC" w:rsidRDefault="000110CC" w:rsidP="00253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0CC" w:rsidRDefault="000110CC" w:rsidP="0025310E">
      <w:pPr>
        <w:spacing w:after="0" w:line="240" w:lineRule="auto"/>
      </w:pPr>
      <w:r>
        <w:separator/>
      </w:r>
    </w:p>
  </w:footnote>
  <w:footnote w:type="continuationSeparator" w:id="0">
    <w:p w:rsidR="000110CC" w:rsidRDefault="000110CC" w:rsidP="00253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9905849"/>
      <w:docPartObj>
        <w:docPartGallery w:val="Page Numbers (Top of Page)"/>
        <w:docPartUnique/>
      </w:docPartObj>
    </w:sdtPr>
    <w:sdtEndPr/>
    <w:sdtContent>
      <w:p w:rsidR="0025310E" w:rsidRDefault="004126D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2E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310E" w:rsidRDefault="002531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D1F42"/>
    <w:multiLevelType w:val="hybridMultilevel"/>
    <w:tmpl w:val="BE704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310E"/>
    <w:rsid w:val="00002643"/>
    <w:rsid w:val="000110CC"/>
    <w:rsid w:val="0001282D"/>
    <w:rsid w:val="00027BDE"/>
    <w:rsid w:val="00041FCA"/>
    <w:rsid w:val="0007315A"/>
    <w:rsid w:val="000E1330"/>
    <w:rsid w:val="00112E5F"/>
    <w:rsid w:val="00144178"/>
    <w:rsid w:val="00174A1F"/>
    <w:rsid w:val="001B0BD1"/>
    <w:rsid w:val="001B2E7B"/>
    <w:rsid w:val="001D0B4C"/>
    <w:rsid w:val="001E7E0B"/>
    <w:rsid w:val="001F61FE"/>
    <w:rsid w:val="002231E1"/>
    <w:rsid w:val="0025310E"/>
    <w:rsid w:val="00256171"/>
    <w:rsid w:val="00274BCC"/>
    <w:rsid w:val="00285E66"/>
    <w:rsid w:val="00293DEF"/>
    <w:rsid w:val="002B7E6B"/>
    <w:rsid w:val="002F3C4B"/>
    <w:rsid w:val="002F487C"/>
    <w:rsid w:val="003376EE"/>
    <w:rsid w:val="00346A80"/>
    <w:rsid w:val="003551FE"/>
    <w:rsid w:val="003A3985"/>
    <w:rsid w:val="003D2850"/>
    <w:rsid w:val="00406DDE"/>
    <w:rsid w:val="004126D9"/>
    <w:rsid w:val="00424FDC"/>
    <w:rsid w:val="004513FC"/>
    <w:rsid w:val="00452808"/>
    <w:rsid w:val="004C29DB"/>
    <w:rsid w:val="004D66A5"/>
    <w:rsid w:val="004E102F"/>
    <w:rsid w:val="004E7869"/>
    <w:rsid w:val="00522AB4"/>
    <w:rsid w:val="005255A3"/>
    <w:rsid w:val="00532EE6"/>
    <w:rsid w:val="00537011"/>
    <w:rsid w:val="00555461"/>
    <w:rsid w:val="005708F8"/>
    <w:rsid w:val="00574027"/>
    <w:rsid w:val="005F0CD5"/>
    <w:rsid w:val="005F530A"/>
    <w:rsid w:val="00621CE8"/>
    <w:rsid w:val="006A3E59"/>
    <w:rsid w:val="006C2EE2"/>
    <w:rsid w:val="006C653C"/>
    <w:rsid w:val="00705391"/>
    <w:rsid w:val="00711C95"/>
    <w:rsid w:val="00727BEE"/>
    <w:rsid w:val="0073742D"/>
    <w:rsid w:val="007436EC"/>
    <w:rsid w:val="00751AE2"/>
    <w:rsid w:val="007963FC"/>
    <w:rsid w:val="00802A7E"/>
    <w:rsid w:val="00806FB9"/>
    <w:rsid w:val="00825978"/>
    <w:rsid w:val="00856B85"/>
    <w:rsid w:val="00875AF8"/>
    <w:rsid w:val="008775F4"/>
    <w:rsid w:val="008A5FE3"/>
    <w:rsid w:val="008F698D"/>
    <w:rsid w:val="00912642"/>
    <w:rsid w:val="009570F3"/>
    <w:rsid w:val="00971666"/>
    <w:rsid w:val="00977B9F"/>
    <w:rsid w:val="009A19B5"/>
    <w:rsid w:val="00A05592"/>
    <w:rsid w:val="00A525C8"/>
    <w:rsid w:val="00A60F44"/>
    <w:rsid w:val="00B252BA"/>
    <w:rsid w:val="00B346CE"/>
    <w:rsid w:val="00B75F4A"/>
    <w:rsid w:val="00B908D1"/>
    <w:rsid w:val="00BA33E1"/>
    <w:rsid w:val="00BE056D"/>
    <w:rsid w:val="00CC69B7"/>
    <w:rsid w:val="00CF612E"/>
    <w:rsid w:val="00D37207"/>
    <w:rsid w:val="00D37C2A"/>
    <w:rsid w:val="00D417C9"/>
    <w:rsid w:val="00D52197"/>
    <w:rsid w:val="00D64D1A"/>
    <w:rsid w:val="00D759AA"/>
    <w:rsid w:val="00DC403D"/>
    <w:rsid w:val="00DC4FCA"/>
    <w:rsid w:val="00DE091C"/>
    <w:rsid w:val="00DE49EB"/>
    <w:rsid w:val="00E11786"/>
    <w:rsid w:val="00E176F9"/>
    <w:rsid w:val="00E63796"/>
    <w:rsid w:val="00E71B71"/>
    <w:rsid w:val="00E81853"/>
    <w:rsid w:val="00E91747"/>
    <w:rsid w:val="00ED1A5B"/>
    <w:rsid w:val="00ED72E4"/>
    <w:rsid w:val="00EE1747"/>
    <w:rsid w:val="00F0316F"/>
    <w:rsid w:val="00F14D1C"/>
    <w:rsid w:val="00F93A4A"/>
    <w:rsid w:val="00FB12A6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E932A-70C0-455F-8223-1C200B2B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10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403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1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5310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3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31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53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310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C403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0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091C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3"/>
    <w:rsid w:val="00796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796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BE0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ДК</Company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Пак Милда Сергеевна</cp:lastModifiedBy>
  <cp:revision>59</cp:revision>
  <cp:lastPrinted>2025-01-22T06:53:00Z</cp:lastPrinted>
  <dcterms:created xsi:type="dcterms:W3CDTF">2020-03-11T01:35:00Z</dcterms:created>
  <dcterms:modified xsi:type="dcterms:W3CDTF">2025-01-22T06:53:00Z</dcterms:modified>
</cp:coreProperties>
</file>