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6A3C" w14:textId="77777777" w:rsidR="00FB2FCC" w:rsidRPr="00FB2FCC" w:rsidRDefault="00FB2FCC" w:rsidP="00FB2FC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2FCC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14:paraId="37787F54" w14:textId="79C0A3AA" w:rsidR="00FB2FCC" w:rsidRPr="00FB2FCC" w:rsidRDefault="00FB2FCC" w:rsidP="00FB2FC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2FCC">
        <w:rPr>
          <w:rFonts w:ascii="Times New Roman" w:hAnsi="Times New Roman" w:cs="Times New Roman"/>
          <w:sz w:val="24"/>
          <w:szCs w:val="24"/>
          <w:lang w:eastAsia="ru-RU"/>
        </w:rPr>
        <w:t xml:space="preserve">(антикоррупционной) экспертизы </w:t>
      </w:r>
      <w:r>
        <w:rPr>
          <w:rFonts w:ascii="Times New Roman" w:hAnsi="Times New Roman" w:cs="Times New Roman"/>
          <w:sz w:val="24"/>
          <w:szCs w:val="24"/>
          <w:lang w:eastAsia="ru-RU"/>
        </w:rPr>
        <w:t>с 31.01.2025 по 10.02.2025</w:t>
      </w:r>
    </w:p>
    <w:p w14:paraId="24B97E60" w14:textId="77777777" w:rsidR="00FB2FCC" w:rsidRPr="00FB2FCC" w:rsidRDefault="00FB2FCC" w:rsidP="00FB2FCC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7B31FFF0" w14:textId="77777777" w:rsidR="00FB2FCC" w:rsidRPr="00FB2FCC" w:rsidRDefault="00FB2FCC" w:rsidP="00FB2FC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B2FCC">
        <w:rPr>
          <w:rFonts w:ascii="Times New Roman" w:hAnsi="Times New Roman" w:cs="Times New Roman"/>
          <w:sz w:val="24"/>
          <w:szCs w:val="24"/>
          <w:lang w:eastAsia="ru-RU"/>
        </w:rPr>
        <w:t>Разработчик: комитет ЖКХ администрации округа</w:t>
      </w:r>
    </w:p>
    <w:p w14:paraId="48349CF0" w14:textId="77777777" w:rsidR="00FB2FCC" w:rsidRPr="00FB2FCC" w:rsidRDefault="00FB2FCC" w:rsidP="00FB2FCC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757BAE" w14:textId="77777777" w:rsidR="00FB2FCC" w:rsidRPr="00FB2FCC" w:rsidRDefault="00FB2FCC" w:rsidP="00FB2FC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B2FCC">
        <w:rPr>
          <w:rFonts w:ascii="Times New Roman" w:hAnsi="Times New Roman" w:cs="Times New Roman"/>
          <w:sz w:val="24"/>
          <w:szCs w:val="24"/>
        </w:rPr>
        <w:t>ПРОЕКТ</w:t>
      </w:r>
    </w:p>
    <w:p w14:paraId="2716898B" w14:textId="77777777" w:rsidR="00FB2FCC" w:rsidRPr="00FB2FCC" w:rsidRDefault="00FB2FCC" w:rsidP="00FB2FCC">
      <w:pPr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26A77057" w14:textId="77777777" w:rsidR="00FB2FCC" w:rsidRPr="00FB2FCC" w:rsidRDefault="00FB2FCC" w:rsidP="00FB2FCC">
      <w:pPr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2F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14:paraId="008D8117" w14:textId="77777777" w:rsidR="00FB2FCC" w:rsidRPr="00FB2FCC" w:rsidRDefault="00FB2FCC" w:rsidP="00FB2FCC">
      <w:pPr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2F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ОХОТСКОГО МУНИЦИПАЛЬНОГО ОКРУГА</w:t>
      </w:r>
    </w:p>
    <w:p w14:paraId="4F9E0DC5" w14:textId="77777777" w:rsidR="00FB2FCC" w:rsidRPr="00FB2FCC" w:rsidRDefault="00FB2FCC" w:rsidP="00FB2FCC">
      <w:pPr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2F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ХАБАРОВСКОГО КРАЯ</w:t>
      </w:r>
    </w:p>
    <w:p w14:paraId="7D83242B" w14:textId="77777777" w:rsidR="00FB2FCC" w:rsidRPr="00FB2FCC" w:rsidRDefault="00FB2FCC" w:rsidP="00FB2FCC">
      <w:pPr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B0F769D" w14:textId="77777777" w:rsidR="00FB2FCC" w:rsidRPr="00FB2FCC" w:rsidRDefault="00FB2FCC" w:rsidP="00FB2FCC">
      <w:pPr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2F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14:paraId="105C51CB" w14:textId="38F59088" w:rsidR="00F04390" w:rsidRPr="00FB2FCC" w:rsidRDefault="00F04390" w:rsidP="00FB2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FC07E" w14:textId="094279D7" w:rsidR="00F04390" w:rsidRPr="00F04390" w:rsidRDefault="00F04390" w:rsidP="00F04390">
      <w:pPr>
        <w:tabs>
          <w:tab w:val="lef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3027643"/>
      <w:r w:rsidRPr="00F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C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</w:t>
      </w:r>
      <w:r w:rsidR="0027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субсидии на возмещение недополученных доходов, связанных с реализацией угля населению на территории Охотского муниципального округа Хабаровского края, утвержденного постановлением администрации Охотского муниципального округа Хабаровского края от 22 февраля 2024 г. N 58</w:t>
      </w:r>
      <w:bookmarkStart w:id="1" w:name="_Hlk1129241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bookmarkEnd w:id="0"/>
    <w:p w14:paraId="4088AAE4" w14:textId="406F4A69" w:rsidR="00F04390" w:rsidRDefault="00F04390" w:rsidP="00F04390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677FD" w14:textId="77777777" w:rsidR="007F1F12" w:rsidRPr="00F04390" w:rsidRDefault="007F1F12" w:rsidP="00F04390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31ACB" w14:textId="77777777" w:rsidR="00275FC2" w:rsidRPr="00FB2FCC" w:rsidRDefault="00F04390" w:rsidP="00275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5FC2" w:rsidRPr="00FB2FCC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решением Собрания депутатов Охотского муниципального округа Хабаровского края от 19 декабря 2024 г. N 103 "О бюджете Охотского муниципального округа Хабаровского края на 2025 год и на плановый период 2026 и 2027 годов" администрация Охотского муниципального округа Хабаровского края </w:t>
      </w:r>
    </w:p>
    <w:p w14:paraId="5EF844E4" w14:textId="77777777" w:rsidR="00F04390" w:rsidRPr="00FB2FCC" w:rsidRDefault="00F04390" w:rsidP="00F04390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FB2F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D89FA9" w14:textId="408B0548" w:rsidR="00DC6F02" w:rsidRPr="00FB2FCC" w:rsidRDefault="00DC6F02" w:rsidP="007F1F1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5FC2" w:rsidRPr="00FB2FCC">
        <w:rPr>
          <w:rFonts w:ascii="Times New Roman" w:hAnsi="Times New Roman" w:cs="Times New Roman"/>
          <w:sz w:val="28"/>
          <w:szCs w:val="28"/>
        </w:rPr>
        <w:t xml:space="preserve">пункт 1.5 порядка </w:t>
      </w:r>
      <w:r w:rsidR="00275FC2" w:rsidRPr="00FB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недополученных доходов, связанных с реализацией угля населению на территории Охотского муниципального округа Хабаровского края, утвержденного постановлением администрации Охотского муниципального округа Хабаровского края от 22 февраля 2024 г. N 58 </w:t>
      </w:r>
      <w:r w:rsidR="00275FC2" w:rsidRPr="00FB2FCC">
        <w:rPr>
          <w:rFonts w:ascii="Times New Roman" w:hAnsi="Times New Roman" w:cs="Times New Roman"/>
          <w:sz w:val="28"/>
          <w:szCs w:val="28"/>
        </w:rPr>
        <w:t>изменение заменив слово "</w:t>
      </w:r>
      <w:proofErr w:type="spellStart"/>
      <w:r w:rsidR="00275FC2" w:rsidRPr="00FB2FCC">
        <w:rPr>
          <w:rFonts w:ascii="Times New Roman" w:hAnsi="Times New Roman" w:cs="Times New Roman"/>
          <w:sz w:val="28"/>
          <w:szCs w:val="28"/>
        </w:rPr>
        <w:t>Охотскэнерго</w:t>
      </w:r>
      <w:proofErr w:type="spellEnd"/>
      <w:r w:rsidR="00275FC2" w:rsidRPr="00FB2FCC">
        <w:rPr>
          <w:rFonts w:ascii="Times New Roman" w:hAnsi="Times New Roman" w:cs="Times New Roman"/>
          <w:sz w:val="28"/>
          <w:szCs w:val="28"/>
        </w:rPr>
        <w:t>" словами "Охотская транспортная компания".</w:t>
      </w:r>
    </w:p>
    <w:p w14:paraId="77861284" w14:textId="77777777" w:rsidR="00FB2FCC" w:rsidRPr="00FB2FCC" w:rsidRDefault="00FB2FCC" w:rsidP="00FB2FCC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C">
        <w:rPr>
          <w:rFonts w:ascii="Times New Roman" w:hAnsi="Times New Roman" w:cs="Times New Roman"/>
          <w:sz w:val="28"/>
          <w:szCs w:val="28"/>
        </w:rPr>
        <w:t>Обнародовать 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14:paraId="6D814A36" w14:textId="116E1AF7" w:rsidR="00FB2FCC" w:rsidRPr="00FB2FCC" w:rsidRDefault="00FB2FCC" w:rsidP="00FB2FCC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C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после его официального опубликования и распространяется на правоотношения, возникшие с 1 </w:t>
      </w:r>
      <w:r w:rsidR="00393801">
        <w:rPr>
          <w:rFonts w:ascii="Times New Roman" w:hAnsi="Times New Roman" w:cs="Times New Roman"/>
          <w:sz w:val="28"/>
          <w:szCs w:val="28"/>
        </w:rPr>
        <w:t>января</w:t>
      </w:r>
      <w:r w:rsidRPr="00FB2FCC">
        <w:rPr>
          <w:rFonts w:ascii="Times New Roman" w:hAnsi="Times New Roman" w:cs="Times New Roman"/>
          <w:sz w:val="28"/>
          <w:szCs w:val="28"/>
        </w:rPr>
        <w:t xml:space="preserve"> 202</w:t>
      </w:r>
      <w:r w:rsidR="00393801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Pr="00FB2F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A0C9BF" w14:textId="77777777" w:rsidR="00165337" w:rsidRPr="00FB2FCC" w:rsidRDefault="00165337" w:rsidP="00165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9D1DB" w14:textId="77777777" w:rsidR="00F04390" w:rsidRPr="00FB2FCC" w:rsidRDefault="00F04390" w:rsidP="00F04390">
      <w:pPr>
        <w:tabs>
          <w:tab w:val="left" w:pos="9356"/>
          <w:tab w:val="left" w:pos="949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7F13" w14:textId="77777777" w:rsidR="00F04390" w:rsidRPr="00FB2FCC" w:rsidRDefault="00F04390" w:rsidP="00F04390">
      <w:pPr>
        <w:tabs>
          <w:tab w:val="left" w:pos="9356"/>
          <w:tab w:val="left" w:pos="949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BBE70" w14:textId="56C75279" w:rsidR="00F04390" w:rsidRPr="00FB2FCC" w:rsidRDefault="002D1FEB" w:rsidP="00F04390">
      <w:pPr>
        <w:tabs>
          <w:tab w:val="left" w:pos="9356"/>
          <w:tab w:val="left" w:pos="949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4985622"/>
      <w:proofErr w:type="spellStart"/>
      <w:r w:rsidRPr="00FB2F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B2FC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 округа                                                       И.А. Мартынов</w:t>
      </w:r>
    </w:p>
    <w:bookmarkEnd w:id="3"/>
    <w:p w14:paraId="4825B3EA" w14:textId="77777777" w:rsidR="00F04390" w:rsidRPr="00FB2FCC" w:rsidRDefault="00F04390" w:rsidP="00F0439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DE10E" w14:textId="77777777" w:rsidR="008E5259" w:rsidRDefault="008E5259"/>
    <w:sectPr w:rsidR="008E5259" w:rsidSect="001A4EE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5D26" w14:textId="77777777" w:rsidR="00651426" w:rsidRDefault="00651426">
      <w:pPr>
        <w:spacing w:after="0" w:line="240" w:lineRule="auto"/>
      </w:pPr>
      <w:r>
        <w:separator/>
      </w:r>
    </w:p>
  </w:endnote>
  <w:endnote w:type="continuationSeparator" w:id="0">
    <w:p w14:paraId="20CB4A97" w14:textId="77777777" w:rsidR="00651426" w:rsidRDefault="006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E58A" w14:textId="77777777" w:rsidR="00651426" w:rsidRDefault="00651426">
      <w:pPr>
        <w:spacing w:after="0" w:line="240" w:lineRule="auto"/>
      </w:pPr>
      <w:r>
        <w:separator/>
      </w:r>
    </w:p>
  </w:footnote>
  <w:footnote w:type="continuationSeparator" w:id="0">
    <w:p w14:paraId="0CF8A512" w14:textId="77777777" w:rsidR="00651426" w:rsidRDefault="006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010E" w14:textId="77777777" w:rsidR="004C036F" w:rsidRDefault="00F04390" w:rsidP="004C0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596941" w14:textId="77777777" w:rsidR="004C036F" w:rsidRDefault="00651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1601" w14:textId="77777777" w:rsidR="004C036F" w:rsidRDefault="00F04390" w:rsidP="004C0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F75D7C4" w14:textId="77777777" w:rsidR="004C036F" w:rsidRDefault="006514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B06C4"/>
    <w:multiLevelType w:val="hybridMultilevel"/>
    <w:tmpl w:val="7840BA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34F7AC1"/>
    <w:multiLevelType w:val="hybridMultilevel"/>
    <w:tmpl w:val="0FE41A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6DBA"/>
    <w:multiLevelType w:val="hybridMultilevel"/>
    <w:tmpl w:val="A41C6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6A"/>
    <w:rsid w:val="00001787"/>
    <w:rsid w:val="00005EFC"/>
    <w:rsid w:val="0004146D"/>
    <w:rsid w:val="00123FEF"/>
    <w:rsid w:val="00124B30"/>
    <w:rsid w:val="00165337"/>
    <w:rsid w:val="001909A8"/>
    <w:rsid w:val="001C2CC3"/>
    <w:rsid w:val="002364C4"/>
    <w:rsid w:val="00275FC2"/>
    <w:rsid w:val="002D1FEB"/>
    <w:rsid w:val="002E2496"/>
    <w:rsid w:val="002F57B8"/>
    <w:rsid w:val="00393801"/>
    <w:rsid w:val="003C7606"/>
    <w:rsid w:val="004740A4"/>
    <w:rsid w:val="004D2F52"/>
    <w:rsid w:val="00507148"/>
    <w:rsid w:val="00580BC7"/>
    <w:rsid w:val="005928AD"/>
    <w:rsid w:val="005B1A72"/>
    <w:rsid w:val="00651426"/>
    <w:rsid w:val="00700E84"/>
    <w:rsid w:val="007049E3"/>
    <w:rsid w:val="00706925"/>
    <w:rsid w:val="00790039"/>
    <w:rsid w:val="007F1F12"/>
    <w:rsid w:val="008E5259"/>
    <w:rsid w:val="009D68D0"/>
    <w:rsid w:val="009E401F"/>
    <w:rsid w:val="00A34F75"/>
    <w:rsid w:val="00A51849"/>
    <w:rsid w:val="00A64072"/>
    <w:rsid w:val="00AD349B"/>
    <w:rsid w:val="00AD65D7"/>
    <w:rsid w:val="00AF256A"/>
    <w:rsid w:val="00B17FE0"/>
    <w:rsid w:val="00B54801"/>
    <w:rsid w:val="00BB0411"/>
    <w:rsid w:val="00C36E4B"/>
    <w:rsid w:val="00CF5133"/>
    <w:rsid w:val="00D54FD1"/>
    <w:rsid w:val="00DA29BD"/>
    <w:rsid w:val="00DA77BA"/>
    <w:rsid w:val="00DC6F02"/>
    <w:rsid w:val="00DD3B99"/>
    <w:rsid w:val="00DE0E1A"/>
    <w:rsid w:val="00E47382"/>
    <w:rsid w:val="00E54A91"/>
    <w:rsid w:val="00E944A1"/>
    <w:rsid w:val="00F04390"/>
    <w:rsid w:val="00F77974"/>
    <w:rsid w:val="00F81177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55CA"/>
  <w15:chartTrackingRefBased/>
  <w15:docId w15:val="{3310D9E5-BCCA-4716-ABCF-D470D574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04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4390"/>
  </w:style>
  <w:style w:type="paragraph" w:styleId="a6">
    <w:name w:val="List Paragraph"/>
    <w:basedOn w:val="a"/>
    <w:uiPriority w:val="34"/>
    <w:qFormat/>
    <w:rsid w:val="001653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Игоревна Михальченко</dc:creator>
  <cp:keywords/>
  <dc:description/>
  <cp:lastModifiedBy>Александра Андреевна Коваль</cp:lastModifiedBy>
  <cp:revision>3</cp:revision>
  <cp:lastPrinted>2025-01-31T05:09:00Z</cp:lastPrinted>
  <dcterms:created xsi:type="dcterms:W3CDTF">2025-01-31T04:48:00Z</dcterms:created>
  <dcterms:modified xsi:type="dcterms:W3CDTF">2025-01-31T05:09:00Z</dcterms:modified>
</cp:coreProperties>
</file>