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378E" w:rsidRDefault="00487E6B" w:rsidP="009C378E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Исчерпывающий перечень сведений, </w:t>
      </w:r>
    </w:p>
    <w:p w:rsidR="009C378E" w:rsidRDefault="00487E6B" w:rsidP="009C378E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которые могут запрашиваться контрольным органом у контролируемого лица в рамках осуществления муниципального </w:t>
      </w:r>
      <w:r w:rsidR="00D818CB">
        <w:rPr>
          <w:rFonts w:ascii="Liberation Serif" w:hAnsi="Liberation Serif" w:cs="Liberation Serif"/>
          <w:b/>
          <w:sz w:val="28"/>
          <w:szCs w:val="28"/>
        </w:rPr>
        <w:t xml:space="preserve">жилищного </w:t>
      </w:r>
      <w:r>
        <w:rPr>
          <w:rFonts w:ascii="Liberation Serif" w:hAnsi="Liberation Serif" w:cs="Liberation Serif"/>
          <w:b/>
          <w:sz w:val="28"/>
          <w:szCs w:val="28"/>
        </w:rPr>
        <w:t xml:space="preserve">контроля </w:t>
      </w:r>
    </w:p>
    <w:p w:rsidR="009C378E" w:rsidRPr="009C378E" w:rsidRDefault="009C378E" w:rsidP="009C378E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9C378E">
        <w:rPr>
          <w:rFonts w:ascii="Liberation Serif" w:hAnsi="Liberation Serif" w:cs="Liberation Serif"/>
          <w:b/>
          <w:sz w:val="28"/>
          <w:szCs w:val="28"/>
        </w:rPr>
        <w:t>Охотского муниципального</w:t>
      </w:r>
      <w:r>
        <w:rPr>
          <w:rFonts w:ascii="Liberation Serif" w:hAnsi="Liberation Serif" w:cs="Liberation Serif"/>
          <w:b/>
          <w:sz w:val="28"/>
          <w:szCs w:val="28"/>
        </w:rPr>
        <w:t xml:space="preserve"> округа Хабаровского края</w:t>
      </w:r>
    </w:p>
    <w:p w:rsidR="001C3FAD" w:rsidRPr="001C3FAD" w:rsidRDefault="001C3FAD" w:rsidP="001C3FAD">
      <w:pPr>
        <w:pStyle w:val="a3"/>
        <w:rPr>
          <w:rFonts w:ascii="Liberation Serif" w:hAnsi="Liberation Serif" w:cs="Liberation Serif"/>
          <w:sz w:val="28"/>
          <w:szCs w:val="28"/>
        </w:rPr>
      </w:pPr>
    </w:p>
    <w:p w:rsidR="00D818CB" w:rsidRPr="00D818CB" w:rsidRDefault="00D818CB" w:rsidP="00D818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bookmarkStart w:id="0" w:name="_GoBack"/>
      <w:bookmarkEnd w:id="0"/>
      <w:r w:rsidRPr="00D818CB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- правоустанавливающие документы (Устав юридического лица, в случае его отсутствия в общедоступных информационных системах);</w:t>
      </w:r>
    </w:p>
    <w:p w:rsidR="00D818CB" w:rsidRPr="00D818CB" w:rsidRDefault="00D818CB" w:rsidP="00D818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D818CB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- документ, удостоверяющий личность;</w:t>
      </w:r>
    </w:p>
    <w:p w:rsidR="00D818CB" w:rsidRPr="00D818CB" w:rsidRDefault="00D818CB" w:rsidP="00D818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D818CB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- документы, подтверждающие полномочия лица, представляющего интересы контролируемого лица;</w:t>
      </w:r>
    </w:p>
    <w:p w:rsidR="00D818CB" w:rsidRPr="00D818CB" w:rsidRDefault="00D818CB" w:rsidP="00D818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D818CB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- копии приказов (распоряжений) о назначении на должность руководителя, ответственных лиц;</w:t>
      </w:r>
    </w:p>
    <w:p w:rsidR="00D818CB" w:rsidRPr="00D818CB" w:rsidRDefault="00D818CB" w:rsidP="00D818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D818CB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- копии должностных инструкций ответственных лиц;</w:t>
      </w:r>
    </w:p>
    <w:p w:rsidR="00D818CB" w:rsidRPr="00D818CB" w:rsidRDefault="00D818CB" w:rsidP="00D818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D818CB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- технические паспорта многоквартирных жилых домов;</w:t>
      </w:r>
    </w:p>
    <w:p w:rsidR="00D818CB" w:rsidRPr="00D818CB" w:rsidRDefault="00D818CB" w:rsidP="00D818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D818CB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- договоры с подрядными организациями, осуществляющими техническое обслуживание (содержание) общего имущества многоквартирных жилых домов;</w:t>
      </w:r>
    </w:p>
    <w:p w:rsidR="00D818CB" w:rsidRPr="00D818CB" w:rsidRDefault="00D818CB" w:rsidP="00D818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D818CB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- журналы заявок населения и анализ заявок жителей по многоквартирным жилым домам;</w:t>
      </w:r>
    </w:p>
    <w:p w:rsidR="00D818CB" w:rsidRPr="00D818CB" w:rsidRDefault="00D818CB" w:rsidP="00D818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D818CB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- договоры с поставщиками энергоресурсов;</w:t>
      </w:r>
    </w:p>
    <w:p w:rsidR="00D818CB" w:rsidRPr="00D818CB" w:rsidRDefault="00D818CB" w:rsidP="00D818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D818CB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- результаты профилактических (осенних) осмотров многоквартирных жилых домов, в том числе конструкций домов, санитарно-технического оборудования многоквартирных жилых домов по проверяемым адресам.</w:t>
      </w:r>
    </w:p>
    <w:sectPr w:rsidR="00D818CB" w:rsidRPr="00D818CB" w:rsidSect="00487E6B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201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E6B"/>
    <w:rsid w:val="00023EC0"/>
    <w:rsid w:val="000E1B91"/>
    <w:rsid w:val="001C3FAD"/>
    <w:rsid w:val="00487E6B"/>
    <w:rsid w:val="00616803"/>
    <w:rsid w:val="008D527C"/>
    <w:rsid w:val="00904695"/>
    <w:rsid w:val="009C378E"/>
    <w:rsid w:val="00A3467E"/>
    <w:rsid w:val="00A55B57"/>
    <w:rsid w:val="00BC3D92"/>
    <w:rsid w:val="00D818CB"/>
    <w:rsid w:val="00E35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B8C46"/>
  <w15:chartTrackingRefBased/>
  <w15:docId w15:val="{05A14FE6-2AB2-4F87-A4D9-6DC343394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3F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Страчкова Т.А.</dc:creator>
  <cp:keywords/>
  <dc:description/>
  <cp:lastModifiedBy>Мария Валерьевна Суман</cp:lastModifiedBy>
  <cp:revision>2</cp:revision>
  <cp:lastPrinted>2025-03-19T00:34:00Z</cp:lastPrinted>
  <dcterms:created xsi:type="dcterms:W3CDTF">2025-03-19T00:51:00Z</dcterms:created>
  <dcterms:modified xsi:type="dcterms:W3CDTF">2025-03-19T00:51:00Z</dcterms:modified>
</cp:coreProperties>
</file>