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BC" w:rsidRPr="00556FBC" w:rsidRDefault="00556FBC" w:rsidP="00556FBC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приема заключений по результатам проведения независимой</w:t>
      </w:r>
    </w:p>
    <w:p w:rsidR="00556FBC" w:rsidRPr="00556FBC" w:rsidRDefault="00556FBC" w:rsidP="00556FBC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пционной экспертизы с </w:t>
      </w:r>
      <w:r w:rsidR="00A8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5D7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.04.2025 по </w:t>
      </w:r>
      <w:r w:rsidR="00A8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bookmarkStart w:id="0" w:name="_GoBack"/>
      <w:bookmarkEnd w:id="0"/>
      <w:r w:rsidRPr="005D7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.04.2025</w:t>
      </w:r>
    </w:p>
    <w:p w:rsidR="00556FBC" w:rsidRPr="00556FBC" w:rsidRDefault="00556FBC" w:rsidP="00556FBC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FBC" w:rsidRPr="00556FBC" w:rsidRDefault="00556FBC" w:rsidP="00556FBC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– финансовое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администрации округа</w:t>
      </w:r>
    </w:p>
    <w:p w:rsidR="00556FBC" w:rsidRPr="00556FBC" w:rsidRDefault="00556FBC" w:rsidP="00556FBC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7D" w:rsidRDefault="00556FBC" w:rsidP="00556FBC">
      <w:pPr>
        <w:spacing w:after="0" w:line="240" w:lineRule="exact"/>
        <w:jc w:val="right"/>
      </w:pPr>
      <w:r w:rsidRPr="00556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6677D" w:rsidRDefault="0056677D" w:rsidP="0056677D"/>
    <w:p w:rsidR="0056677D" w:rsidRPr="0056677D" w:rsidRDefault="0056677D" w:rsidP="00F26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77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677D" w:rsidRPr="0056677D" w:rsidRDefault="0056677D" w:rsidP="00F26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77D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</w:p>
    <w:p w:rsidR="0056677D" w:rsidRPr="0056677D" w:rsidRDefault="0056677D" w:rsidP="00F26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77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6677D" w:rsidRPr="0056677D" w:rsidRDefault="0056677D" w:rsidP="00F26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7D" w:rsidRPr="0056677D" w:rsidRDefault="0056677D" w:rsidP="00F26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77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677D" w:rsidRDefault="0056677D" w:rsidP="0056677D"/>
    <w:p w:rsidR="0056677D" w:rsidRPr="0056677D" w:rsidRDefault="0056677D" w:rsidP="00566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56677D">
        <w:rPr>
          <w:rFonts w:ascii="Times New Roman" w:hAnsi="Times New Roman" w:cs="Times New Roman"/>
          <w:sz w:val="28"/>
          <w:szCs w:val="28"/>
        </w:rPr>
        <w:t xml:space="preserve"> </w:t>
      </w:r>
      <w:r w:rsidRPr="005667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6677D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36D0D" w:rsidRDefault="0056677D" w:rsidP="005667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77D">
        <w:rPr>
          <w:rFonts w:ascii="Times New Roman" w:hAnsi="Times New Roman" w:cs="Times New Roman"/>
        </w:rPr>
        <w:t xml:space="preserve">                    </w:t>
      </w:r>
      <w:r w:rsidRPr="00FB013F">
        <w:rPr>
          <w:rFonts w:ascii="Times New Roman" w:hAnsi="Times New Roman" w:cs="Times New Roman"/>
        </w:rPr>
        <w:t xml:space="preserve">   </w:t>
      </w:r>
      <w:proofErr w:type="spellStart"/>
      <w:r w:rsidRPr="0056677D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56677D">
        <w:rPr>
          <w:rFonts w:ascii="Times New Roman" w:hAnsi="Times New Roman" w:cs="Times New Roman"/>
          <w:sz w:val="20"/>
          <w:szCs w:val="20"/>
        </w:rPr>
        <w:t>. Охотск</w:t>
      </w:r>
    </w:p>
    <w:p w:rsidR="00736D0D" w:rsidRDefault="00736D0D" w:rsidP="00736D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17D1" w:rsidRDefault="00E96872" w:rsidP="00FB0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</w:t>
      </w:r>
      <w:r w:rsidR="00C16199">
        <w:rPr>
          <w:rFonts w:ascii="Times New Roman" w:hAnsi="Times New Roman" w:cs="Times New Roman"/>
          <w:sz w:val="28"/>
          <w:szCs w:val="28"/>
        </w:rPr>
        <w:t xml:space="preserve">им силу </w:t>
      </w:r>
      <w:r w:rsidR="000A475B">
        <w:rPr>
          <w:rFonts w:ascii="Times New Roman" w:hAnsi="Times New Roman" w:cs="Times New Roman"/>
          <w:sz w:val="28"/>
          <w:szCs w:val="28"/>
        </w:rPr>
        <w:t>постановления</w:t>
      </w:r>
      <w:r w:rsidR="000A475B" w:rsidRPr="000A475B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района Хабаровского края от 18 ноября 2019 года N 419 "О порядке формирования перечня налоговых расходов Охотского муниципального района Хабаровского края"</w:t>
      </w:r>
    </w:p>
    <w:p w:rsidR="007D17D1" w:rsidRDefault="007D17D1" w:rsidP="007D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7D1" w:rsidRDefault="007D17D1" w:rsidP="007D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7D1" w:rsidRPr="007D17D1" w:rsidRDefault="007D17D1" w:rsidP="000A4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D17D1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0A475B">
        <w:rPr>
          <w:rFonts w:ascii="Times New Roman" w:hAnsi="Times New Roman" w:cs="Times New Roman"/>
          <w:sz w:val="28"/>
          <w:szCs w:val="28"/>
        </w:rPr>
        <w:t xml:space="preserve">упорядочивания муниципальных нормативных правовых актов, действующих на территории Охотского муниципального округа </w:t>
      </w:r>
      <w:r w:rsidR="000A475B" w:rsidRPr="000A475B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0A47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Охотского муници</w:t>
      </w:r>
      <w:r w:rsidR="00E96872">
        <w:rPr>
          <w:rFonts w:ascii="Times New Roman" w:hAnsi="Times New Roman" w:cs="Times New Roman"/>
          <w:sz w:val="28"/>
          <w:szCs w:val="28"/>
        </w:rPr>
        <w:t>пального округа</w:t>
      </w:r>
      <w:r w:rsidRPr="007D17D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074A39" w:rsidRDefault="007D17D1" w:rsidP="007D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D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024D" w:rsidRDefault="005941A4" w:rsidP="00A83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3B6F">
        <w:rPr>
          <w:rFonts w:ascii="Times New Roman" w:hAnsi="Times New Roman" w:cs="Times New Roman"/>
          <w:sz w:val="28"/>
          <w:szCs w:val="28"/>
        </w:rPr>
        <w:t xml:space="preserve"> </w:t>
      </w:r>
      <w:r w:rsidR="00A83B6F" w:rsidRPr="00A83B6F">
        <w:rPr>
          <w:rFonts w:ascii="Times New Roman" w:hAnsi="Times New Roman" w:cs="Times New Roman"/>
          <w:sz w:val="28"/>
          <w:szCs w:val="28"/>
        </w:rPr>
        <w:t>Признать утратив</w:t>
      </w:r>
      <w:r w:rsidR="00A83B6F">
        <w:rPr>
          <w:rFonts w:ascii="Times New Roman" w:hAnsi="Times New Roman" w:cs="Times New Roman"/>
          <w:sz w:val="28"/>
          <w:szCs w:val="28"/>
        </w:rPr>
        <w:t>шим</w:t>
      </w:r>
      <w:r w:rsidR="00A83B6F" w:rsidRPr="00A83B6F">
        <w:rPr>
          <w:rFonts w:ascii="Times New Roman" w:hAnsi="Times New Roman" w:cs="Times New Roman"/>
          <w:sz w:val="28"/>
          <w:szCs w:val="28"/>
        </w:rPr>
        <w:t xml:space="preserve"> силу постановлен</w:t>
      </w:r>
      <w:r w:rsidR="00A83B6F">
        <w:rPr>
          <w:rFonts w:ascii="Times New Roman" w:hAnsi="Times New Roman" w:cs="Times New Roman"/>
          <w:sz w:val="28"/>
          <w:szCs w:val="28"/>
        </w:rPr>
        <w:t>ие администрации Охотского муни</w:t>
      </w:r>
      <w:r w:rsidR="00A83B6F" w:rsidRPr="00A83B6F">
        <w:rPr>
          <w:rFonts w:ascii="Times New Roman" w:hAnsi="Times New Roman" w:cs="Times New Roman"/>
          <w:sz w:val="28"/>
          <w:szCs w:val="28"/>
        </w:rPr>
        <w:t>ципа</w:t>
      </w:r>
      <w:r w:rsidR="00A83B6F">
        <w:rPr>
          <w:rFonts w:ascii="Times New Roman" w:hAnsi="Times New Roman" w:cs="Times New Roman"/>
          <w:sz w:val="28"/>
          <w:szCs w:val="28"/>
        </w:rPr>
        <w:t xml:space="preserve">льного района Хабаровского края </w:t>
      </w:r>
      <w:r w:rsidR="007A024D">
        <w:rPr>
          <w:rFonts w:ascii="Times New Roman" w:hAnsi="Times New Roman" w:cs="Times New Roman"/>
          <w:sz w:val="28"/>
          <w:szCs w:val="28"/>
        </w:rPr>
        <w:t xml:space="preserve">от 18 ноября 2019 года </w:t>
      </w:r>
      <w:r w:rsidR="007A02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A024D">
        <w:rPr>
          <w:rFonts w:ascii="Times New Roman" w:hAnsi="Times New Roman" w:cs="Times New Roman"/>
          <w:sz w:val="28"/>
          <w:szCs w:val="28"/>
        </w:rPr>
        <w:t xml:space="preserve"> 419 "</w:t>
      </w:r>
      <w:r w:rsidR="00A46836">
        <w:rPr>
          <w:rFonts w:ascii="Times New Roman" w:hAnsi="Times New Roman" w:cs="Times New Roman"/>
          <w:sz w:val="28"/>
          <w:szCs w:val="28"/>
        </w:rPr>
        <w:t xml:space="preserve">О порядке формирования перечня налоговых расходов Охотского муниципального района </w:t>
      </w:r>
      <w:r w:rsidR="00A46836" w:rsidRPr="00A46836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A83B6F">
        <w:rPr>
          <w:rFonts w:ascii="Times New Roman" w:hAnsi="Times New Roman" w:cs="Times New Roman"/>
          <w:sz w:val="28"/>
          <w:szCs w:val="28"/>
        </w:rPr>
        <w:t>".</w:t>
      </w:r>
    </w:p>
    <w:p w:rsidR="00110FD5" w:rsidRDefault="006E5298" w:rsidP="00110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0FD5">
        <w:rPr>
          <w:rFonts w:ascii="Times New Roman" w:hAnsi="Times New Roman" w:cs="Times New Roman"/>
          <w:sz w:val="28"/>
          <w:szCs w:val="28"/>
        </w:rPr>
        <w:t xml:space="preserve">Обнародовать (опубликовать) настоящее постановление в Сборнике муниципальных правовых актов </w:t>
      </w:r>
      <w:r w:rsidR="00110FD5" w:rsidRPr="00110FD5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  <w:r w:rsidR="00110FD5">
        <w:rPr>
          <w:rFonts w:ascii="Times New Roman" w:hAnsi="Times New Roman" w:cs="Times New Roman"/>
          <w:sz w:val="28"/>
          <w:szCs w:val="28"/>
        </w:rPr>
        <w:t>.</w:t>
      </w:r>
    </w:p>
    <w:p w:rsidR="006E5298" w:rsidRDefault="00110FD5" w:rsidP="00110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E5298" w:rsidRPr="006E529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</w:t>
      </w:r>
      <w:r>
        <w:rPr>
          <w:rFonts w:ascii="Times New Roman" w:hAnsi="Times New Roman" w:cs="Times New Roman"/>
          <w:sz w:val="28"/>
          <w:szCs w:val="28"/>
        </w:rPr>
        <w:t>е его официального обнародования</w:t>
      </w:r>
      <w:r w:rsidR="006E5298" w:rsidRPr="006E5298">
        <w:rPr>
          <w:rFonts w:ascii="Times New Roman" w:hAnsi="Times New Roman" w:cs="Times New Roman"/>
          <w:sz w:val="28"/>
          <w:szCs w:val="28"/>
        </w:rPr>
        <w:t>.</w:t>
      </w:r>
    </w:p>
    <w:p w:rsidR="00C71191" w:rsidRDefault="00C71191" w:rsidP="00C7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191" w:rsidRDefault="00C71191" w:rsidP="00C7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191" w:rsidRDefault="00C71191" w:rsidP="00C7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191" w:rsidRPr="007A024D" w:rsidRDefault="00C71191" w:rsidP="00C7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 w:rsidRPr="00C711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М.А. Климов</w:t>
      </w:r>
    </w:p>
    <w:sectPr w:rsidR="00C71191" w:rsidRPr="007A024D" w:rsidSect="00556FB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0C"/>
    <w:rsid w:val="00074A39"/>
    <w:rsid w:val="000A475B"/>
    <w:rsid w:val="00110FD5"/>
    <w:rsid w:val="001E05F0"/>
    <w:rsid w:val="00556FBC"/>
    <w:rsid w:val="0056677D"/>
    <w:rsid w:val="005941A4"/>
    <w:rsid w:val="005D7482"/>
    <w:rsid w:val="006B438F"/>
    <w:rsid w:val="006E5298"/>
    <w:rsid w:val="00736D0D"/>
    <w:rsid w:val="007A024D"/>
    <w:rsid w:val="007D17D1"/>
    <w:rsid w:val="00A46836"/>
    <w:rsid w:val="00A82420"/>
    <w:rsid w:val="00A83B6F"/>
    <w:rsid w:val="00C16199"/>
    <w:rsid w:val="00C71191"/>
    <w:rsid w:val="00DB5373"/>
    <w:rsid w:val="00E06B0C"/>
    <w:rsid w:val="00E96872"/>
    <w:rsid w:val="00F260F4"/>
    <w:rsid w:val="00F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3E21"/>
  <w15:chartTrackingRefBased/>
  <w15:docId w15:val="{FB1F03F6-A561-438E-B6E5-6DDB4F9E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1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2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Воробьев</dc:creator>
  <cp:keywords/>
  <dc:description/>
  <cp:lastModifiedBy>Виктор Воробьев</cp:lastModifiedBy>
  <cp:revision>23</cp:revision>
  <cp:lastPrinted>2025-04-10T04:43:00Z</cp:lastPrinted>
  <dcterms:created xsi:type="dcterms:W3CDTF">2025-04-07T05:28:00Z</dcterms:created>
  <dcterms:modified xsi:type="dcterms:W3CDTF">2025-04-10T04:44:00Z</dcterms:modified>
</cp:coreProperties>
</file>