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452" w:rsidRPr="002B7452" w:rsidRDefault="002B7452" w:rsidP="002B7452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приема заключений по результатам проведения независимой</w:t>
      </w:r>
    </w:p>
    <w:p w:rsidR="002B7452" w:rsidRPr="002B7452" w:rsidRDefault="002B7452" w:rsidP="002B7452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(антикоррупционной) экспертизы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 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</w:p>
    <w:p w:rsidR="002B7452" w:rsidRPr="002B7452" w:rsidRDefault="002B7452" w:rsidP="002B7452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отдел правового обеспечения администрации округа</w:t>
      </w:r>
    </w:p>
    <w:p w:rsidR="002B7452" w:rsidRPr="002B7452" w:rsidRDefault="002B7452" w:rsidP="002B745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74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734610" w:rsidRPr="00734610" w:rsidRDefault="00734610" w:rsidP="0073461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4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</w:p>
    <w:p w:rsidR="00734610" w:rsidRPr="00734610" w:rsidRDefault="00734610" w:rsidP="0073461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4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ОХОТСКОГО МУНИЦИПАЛЬНОГО ОКРУГА</w:t>
      </w:r>
    </w:p>
    <w:p w:rsidR="00734610" w:rsidRPr="00734610" w:rsidRDefault="00734610" w:rsidP="0073461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4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734610" w:rsidRPr="00734610" w:rsidRDefault="00734610" w:rsidP="0073461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34610" w:rsidRPr="00734610" w:rsidRDefault="00734610" w:rsidP="0073461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46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34610" w:rsidRPr="00734610" w:rsidRDefault="00734610" w:rsidP="0073461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34610" w:rsidRPr="00734610" w:rsidRDefault="00734610" w:rsidP="00734610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F1745" w:rsidRPr="00A91184" w:rsidRDefault="001F1745" w:rsidP="001F1745">
      <w:pPr>
        <w:pStyle w:val="20"/>
        <w:shd w:val="clear" w:color="auto" w:fill="auto"/>
        <w:spacing w:after="0"/>
      </w:pPr>
      <w:bookmarkStart w:id="0" w:name="_Hlk195258528"/>
      <w:r w:rsidRPr="00A91184">
        <w:rPr>
          <w:color w:val="000000"/>
          <w:lang w:eastAsia="ru-RU" w:bidi="ru-RU"/>
        </w:rPr>
        <w:t xml:space="preserve">О закреплении муниципальных </w:t>
      </w:r>
      <w:r w:rsidR="00FB6D92" w:rsidRPr="00A91184">
        <w:rPr>
          <w:color w:val="000000"/>
          <w:lang w:eastAsia="ru-RU" w:bidi="ru-RU"/>
        </w:rPr>
        <w:t xml:space="preserve">дошкольных </w:t>
      </w:r>
      <w:r w:rsidRPr="00A91184">
        <w:rPr>
          <w:color w:val="000000"/>
          <w:lang w:eastAsia="ru-RU" w:bidi="ru-RU"/>
        </w:rPr>
        <w:t xml:space="preserve">образовательных организаций за конкретными территориями Охотского муниципального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Хабаровского края на 202</w:t>
      </w:r>
      <w:r w:rsidR="006A63A1">
        <w:rPr>
          <w:color w:val="000000"/>
          <w:lang w:eastAsia="ru-RU" w:bidi="ru-RU"/>
        </w:rPr>
        <w:t>5</w:t>
      </w:r>
      <w:r w:rsidRPr="00A91184">
        <w:rPr>
          <w:color w:val="000000"/>
          <w:lang w:eastAsia="ru-RU" w:bidi="ru-RU"/>
        </w:rPr>
        <w:t xml:space="preserve"> год</w:t>
      </w:r>
      <w:bookmarkEnd w:id="0"/>
    </w:p>
    <w:p w:rsidR="001F1745" w:rsidRPr="00A91184" w:rsidRDefault="001F1745" w:rsidP="001F1745">
      <w:pPr>
        <w:pStyle w:val="20"/>
        <w:shd w:val="clear" w:color="auto" w:fill="auto"/>
        <w:tabs>
          <w:tab w:val="left" w:pos="1398"/>
        </w:tabs>
        <w:spacing w:after="0" w:line="317" w:lineRule="exact"/>
        <w:ind w:firstLine="860"/>
        <w:jc w:val="left"/>
        <w:rPr>
          <w:color w:val="000000"/>
          <w:lang w:eastAsia="ru-RU" w:bidi="ru-RU"/>
        </w:rPr>
      </w:pPr>
    </w:p>
    <w:p w:rsidR="001F1745" w:rsidRPr="00A91184" w:rsidRDefault="001F1745" w:rsidP="001F1745">
      <w:pPr>
        <w:pStyle w:val="20"/>
        <w:shd w:val="clear" w:color="auto" w:fill="auto"/>
        <w:tabs>
          <w:tab w:val="left" w:pos="1398"/>
        </w:tabs>
        <w:spacing w:after="0" w:line="317" w:lineRule="exact"/>
        <w:ind w:firstLine="860"/>
        <w:jc w:val="left"/>
        <w:rPr>
          <w:color w:val="000000"/>
          <w:lang w:eastAsia="ru-RU" w:bidi="ru-RU"/>
        </w:rPr>
      </w:pPr>
    </w:p>
    <w:p w:rsidR="001F1745" w:rsidRPr="00A91184" w:rsidRDefault="001F1745" w:rsidP="001F1745">
      <w:pPr>
        <w:pStyle w:val="20"/>
        <w:shd w:val="clear" w:color="auto" w:fill="auto"/>
        <w:tabs>
          <w:tab w:val="left" w:pos="0"/>
        </w:tabs>
        <w:spacing w:after="0" w:line="240" w:lineRule="auto"/>
        <w:ind w:firstLine="860"/>
        <w:rPr>
          <w:color w:val="000000"/>
          <w:lang w:eastAsia="ru-RU" w:bidi="ru-RU"/>
        </w:rPr>
      </w:pPr>
      <w:r w:rsidRPr="00A91184">
        <w:rPr>
          <w:color w:val="000000"/>
          <w:lang w:eastAsia="ru-RU" w:bidi="ru-RU"/>
        </w:rPr>
        <w:t>Руководствуясь статьями 5, 9 Федерального закона от 29</w:t>
      </w:r>
      <w:r w:rsidR="00FA37CF">
        <w:rPr>
          <w:color w:val="000000"/>
          <w:lang w:eastAsia="ru-RU" w:bidi="ru-RU"/>
        </w:rPr>
        <w:t xml:space="preserve"> декабря </w:t>
      </w:r>
      <w:r w:rsidRPr="00A91184">
        <w:rPr>
          <w:color w:val="000000"/>
          <w:lang w:eastAsia="ru-RU" w:bidi="ru-RU"/>
        </w:rPr>
        <w:t>2012</w:t>
      </w:r>
      <w:r w:rsidR="00FA37CF">
        <w:rPr>
          <w:color w:val="000000"/>
          <w:lang w:eastAsia="ru-RU" w:bidi="ru-RU"/>
        </w:rPr>
        <w:t xml:space="preserve"> г.</w:t>
      </w:r>
      <w:r w:rsidRPr="00A91184">
        <w:rPr>
          <w:color w:val="000000"/>
          <w:lang w:eastAsia="ru-RU" w:bidi="ru-RU"/>
        </w:rPr>
        <w:t xml:space="preserve"> </w:t>
      </w:r>
      <w:r w:rsidR="000B5E9C">
        <w:rPr>
          <w:color w:val="000000"/>
          <w:lang w:eastAsia="ru-RU" w:bidi="ru-RU"/>
        </w:rPr>
        <w:t>N</w:t>
      </w:r>
      <w:r w:rsidRPr="00A91184">
        <w:rPr>
          <w:color w:val="000000"/>
          <w:lang w:eastAsia="ru-RU" w:bidi="ru-RU"/>
        </w:rPr>
        <w:t xml:space="preserve"> 273-ФЗ </w:t>
      </w:r>
      <w:r w:rsidR="000B5E9C">
        <w:rPr>
          <w:color w:val="000000"/>
          <w:lang w:eastAsia="ru-RU" w:bidi="ru-RU"/>
        </w:rPr>
        <w:t>"</w:t>
      </w:r>
      <w:r w:rsidRPr="00A91184">
        <w:rPr>
          <w:color w:val="000000"/>
          <w:lang w:eastAsia="ru-RU" w:bidi="ru-RU"/>
        </w:rPr>
        <w:t>Об образовании в Российской Федерации</w:t>
      </w:r>
      <w:r w:rsidR="000B5E9C">
        <w:rPr>
          <w:color w:val="000000"/>
          <w:lang w:eastAsia="ru-RU" w:bidi="ru-RU"/>
        </w:rPr>
        <w:t>"</w:t>
      </w:r>
      <w:r w:rsidRPr="00A91184">
        <w:rPr>
          <w:color w:val="000000"/>
          <w:lang w:eastAsia="ru-RU" w:bidi="ru-RU"/>
        </w:rPr>
        <w:t xml:space="preserve">, приказом Министерства просвещения Российской Федерации от </w:t>
      </w:r>
      <w:r w:rsidR="00FB6D92" w:rsidRPr="00A91184">
        <w:rPr>
          <w:color w:val="000000"/>
          <w:lang w:eastAsia="ru-RU" w:bidi="ru-RU"/>
        </w:rPr>
        <w:t>15</w:t>
      </w:r>
      <w:r w:rsidR="000B5E9C">
        <w:rPr>
          <w:color w:val="000000"/>
          <w:lang w:eastAsia="ru-RU" w:bidi="ru-RU"/>
        </w:rPr>
        <w:t xml:space="preserve"> мая </w:t>
      </w:r>
      <w:r w:rsidRPr="00A91184">
        <w:rPr>
          <w:color w:val="000000"/>
          <w:lang w:eastAsia="ru-RU" w:bidi="ru-RU"/>
        </w:rPr>
        <w:t>2020</w:t>
      </w:r>
      <w:r w:rsidR="000B5E9C">
        <w:rPr>
          <w:color w:val="000000"/>
          <w:lang w:eastAsia="ru-RU" w:bidi="ru-RU"/>
        </w:rPr>
        <w:t xml:space="preserve"> г.</w:t>
      </w:r>
      <w:r w:rsidRPr="00A91184">
        <w:rPr>
          <w:color w:val="000000"/>
          <w:lang w:eastAsia="ru-RU" w:bidi="ru-RU"/>
        </w:rPr>
        <w:t xml:space="preserve"> </w:t>
      </w:r>
      <w:r w:rsidR="000B5E9C">
        <w:rPr>
          <w:color w:val="000000"/>
          <w:lang w:eastAsia="ru-RU" w:bidi="ru-RU"/>
        </w:rPr>
        <w:t>N</w:t>
      </w:r>
      <w:r w:rsidRPr="00A91184">
        <w:rPr>
          <w:color w:val="000000"/>
          <w:lang w:eastAsia="ru-RU" w:bidi="ru-RU"/>
        </w:rPr>
        <w:t xml:space="preserve"> </w:t>
      </w:r>
      <w:r w:rsidR="002A35C1">
        <w:rPr>
          <w:color w:val="000000"/>
          <w:lang w:eastAsia="ru-RU" w:bidi="ru-RU"/>
        </w:rPr>
        <w:t>236</w:t>
      </w:r>
      <w:r w:rsidRPr="00A91184">
        <w:rPr>
          <w:color w:val="000000"/>
          <w:lang w:eastAsia="ru-RU" w:bidi="ru-RU"/>
        </w:rPr>
        <w:t xml:space="preserve"> </w:t>
      </w:r>
      <w:r w:rsidR="000B5E9C">
        <w:rPr>
          <w:color w:val="000000"/>
          <w:lang w:eastAsia="ru-RU" w:bidi="ru-RU"/>
        </w:rPr>
        <w:t>"</w:t>
      </w:r>
      <w:r w:rsidR="00FB6D92" w:rsidRPr="00A91184">
        <w:rPr>
          <w:color w:val="000000"/>
          <w:lang w:eastAsia="ru-RU" w:bidi="ru-RU"/>
        </w:rPr>
        <w:t>Об утверждении Порядка приема на обучение по образовательным программам дошкольного образования</w:t>
      </w:r>
      <w:r w:rsidR="000B5E9C">
        <w:rPr>
          <w:color w:val="000000"/>
          <w:lang w:eastAsia="ru-RU" w:bidi="ru-RU"/>
        </w:rPr>
        <w:t>"</w:t>
      </w:r>
      <w:r w:rsidR="00FB6D92" w:rsidRPr="00A91184">
        <w:rPr>
          <w:color w:val="000000"/>
          <w:lang w:eastAsia="ru-RU" w:bidi="ru-RU"/>
        </w:rPr>
        <w:t>, в целях соблюдения прав граждан на общедоступное образование, защиты интересов ребенка и удовлетворения потребностей родителей (законных представителей) в выборе дошкольной образовательной организации</w:t>
      </w:r>
      <w:r w:rsidR="000B5E9C">
        <w:rPr>
          <w:color w:val="000000"/>
          <w:lang w:eastAsia="ru-RU" w:bidi="ru-RU"/>
        </w:rPr>
        <w:t>"</w:t>
      </w:r>
      <w:r w:rsidR="00FB6D92" w:rsidRPr="00A91184">
        <w:rPr>
          <w:color w:val="000000"/>
          <w:lang w:eastAsia="ru-RU" w:bidi="ru-RU"/>
        </w:rPr>
        <w:t xml:space="preserve"> </w:t>
      </w:r>
      <w:r w:rsidRPr="00A91184">
        <w:rPr>
          <w:color w:val="000000"/>
          <w:lang w:eastAsia="ru-RU" w:bidi="ru-RU"/>
        </w:rPr>
        <w:t xml:space="preserve">администрация Охотского муниципального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Хабаровского края </w:t>
      </w:r>
    </w:p>
    <w:p w:rsidR="001F1745" w:rsidRPr="00A91184" w:rsidRDefault="001F1745" w:rsidP="001F1745">
      <w:pPr>
        <w:pStyle w:val="20"/>
        <w:shd w:val="clear" w:color="auto" w:fill="auto"/>
        <w:spacing w:after="0" w:line="317" w:lineRule="exact"/>
        <w:rPr>
          <w:color w:val="000000"/>
          <w:lang w:eastAsia="ru-RU" w:bidi="ru-RU"/>
        </w:rPr>
      </w:pPr>
      <w:r w:rsidRPr="00A91184">
        <w:rPr>
          <w:color w:val="000000"/>
          <w:lang w:eastAsia="ru-RU" w:bidi="ru-RU"/>
        </w:rPr>
        <w:t>ПОСТАНОВЛЯЕТ:</w:t>
      </w:r>
    </w:p>
    <w:p w:rsidR="001F1745" w:rsidRPr="00A91184" w:rsidRDefault="001F1745" w:rsidP="00A9118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A91184">
        <w:rPr>
          <w:color w:val="000000"/>
          <w:lang w:eastAsia="ru-RU" w:bidi="ru-RU"/>
        </w:rPr>
        <w:t xml:space="preserve">Закрепить муниципальные </w:t>
      </w:r>
      <w:r w:rsidR="00FB6D92" w:rsidRPr="00A91184">
        <w:rPr>
          <w:color w:val="000000"/>
          <w:lang w:eastAsia="ru-RU" w:bidi="ru-RU"/>
        </w:rPr>
        <w:t xml:space="preserve">дошкольные </w:t>
      </w:r>
      <w:r w:rsidRPr="00A91184">
        <w:rPr>
          <w:color w:val="000000"/>
          <w:lang w:eastAsia="ru-RU" w:bidi="ru-RU"/>
        </w:rPr>
        <w:t xml:space="preserve">образовательные организации за конкретными территориями Охотского муниципального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Хабаровского края</w:t>
      </w:r>
      <w:r w:rsidR="006A63A1">
        <w:rPr>
          <w:color w:val="000000"/>
          <w:lang w:eastAsia="ru-RU" w:bidi="ru-RU"/>
        </w:rPr>
        <w:t xml:space="preserve"> на 2025 год</w:t>
      </w:r>
      <w:r w:rsidRPr="00A91184">
        <w:rPr>
          <w:color w:val="000000"/>
          <w:lang w:eastAsia="ru-RU" w:bidi="ru-RU"/>
        </w:rPr>
        <w:t xml:space="preserve"> (далее - </w:t>
      </w:r>
      <w:r w:rsidR="00B20C90">
        <w:rPr>
          <w:color w:val="000000"/>
          <w:lang w:eastAsia="ru-RU" w:bidi="ru-RU"/>
        </w:rPr>
        <w:t>округ</w:t>
      </w:r>
      <w:r w:rsidRPr="00A91184">
        <w:rPr>
          <w:color w:val="000000"/>
          <w:lang w:eastAsia="ru-RU" w:bidi="ru-RU"/>
        </w:rPr>
        <w:t>) согласно приложению к настоящему постановлению.</w:t>
      </w:r>
    </w:p>
    <w:p w:rsidR="00DC63CA" w:rsidRPr="00A91184" w:rsidRDefault="00DC63CA" w:rsidP="00A9118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 xml:space="preserve">Отделу образования администрации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(</w:t>
      </w:r>
      <w:r w:rsidR="00B20C90">
        <w:rPr>
          <w:color w:val="000000"/>
          <w:lang w:eastAsia="ru-RU" w:bidi="ru-RU"/>
        </w:rPr>
        <w:t>Задорожный А.В.</w:t>
      </w:r>
      <w:r w:rsidRPr="00A91184">
        <w:rPr>
          <w:color w:val="000000"/>
          <w:lang w:eastAsia="ru-RU" w:bidi="ru-RU"/>
        </w:rPr>
        <w:t>):</w:t>
      </w:r>
    </w:p>
    <w:p w:rsidR="00DC63CA" w:rsidRPr="00A91184" w:rsidRDefault="00DC63CA" w:rsidP="00DC63CA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 xml:space="preserve">Обязать руководителей подведомственных учреждений осуществлять формирование контингента </w:t>
      </w:r>
      <w:r w:rsidR="001A6F19">
        <w:rPr>
          <w:color w:val="000000"/>
          <w:lang w:eastAsia="ru-RU" w:bidi="ru-RU"/>
        </w:rPr>
        <w:t>воспитанников</w:t>
      </w:r>
      <w:r w:rsidRPr="00A91184">
        <w:rPr>
          <w:color w:val="000000"/>
          <w:lang w:eastAsia="ru-RU" w:bidi="ru-RU"/>
        </w:rPr>
        <w:t xml:space="preserve"> с учетом закрепленных территорий.</w:t>
      </w:r>
    </w:p>
    <w:p w:rsidR="00DC63CA" w:rsidRPr="00A91184" w:rsidRDefault="00DC63CA" w:rsidP="00DC63CA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 xml:space="preserve">Обеспечить информирование о закреплении муниципальных  дошкольных образовательных организаций за конкретными территориями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с использованием различных средств информации (информационные стенды, сайты образовательных учреждений и др.).</w:t>
      </w:r>
    </w:p>
    <w:p w:rsidR="001F1745" w:rsidRPr="00A91184" w:rsidRDefault="001F1745" w:rsidP="001F1745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 xml:space="preserve">Признать утратившим силу постановление администрации </w:t>
      </w:r>
      <w:r w:rsidR="004673DD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от </w:t>
      </w:r>
      <w:r w:rsidR="004673DD">
        <w:rPr>
          <w:color w:val="000000"/>
          <w:lang w:eastAsia="ru-RU" w:bidi="ru-RU"/>
        </w:rPr>
        <w:t xml:space="preserve">13 февраля 2024 г. </w:t>
      </w:r>
      <w:r w:rsidR="004673DD">
        <w:rPr>
          <w:color w:val="000000"/>
          <w:lang w:val="en-US" w:eastAsia="ru-RU" w:bidi="ru-RU"/>
        </w:rPr>
        <w:t>N</w:t>
      </w:r>
      <w:r w:rsidR="004673DD">
        <w:rPr>
          <w:color w:val="000000"/>
          <w:lang w:eastAsia="ru-RU" w:bidi="ru-RU"/>
        </w:rPr>
        <w:t xml:space="preserve"> 41</w:t>
      </w:r>
      <w:r w:rsidRPr="00A91184">
        <w:rPr>
          <w:color w:val="000000"/>
          <w:lang w:eastAsia="ru-RU" w:bidi="ru-RU"/>
        </w:rPr>
        <w:t xml:space="preserve"> </w:t>
      </w:r>
      <w:r w:rsidR="000B5E9C">
        <w:rPr>
          <w:color w:val="000000"/>
          <w:lang w:eastAsia="ru-RU" w:bidi="ru-RU"/>
        </w:rPr>
        <w:t>"</w:t>
      </w:r>
      <w:r w:rsidR="004673DD" w:rsidRPr="004673DD">
        <w:rPr>
          <w:color w:val="000000"/>
          <w:lang w:eastAsia="ru-RU" w:bidi="ru-RU"/>
        </w:rPr>
        <w:t>О закреплении муниципальных дошкольных образовательных организаций за конкретными территориями Охотского муниципального округа Хабаровского края на 2024 год</w:t>
      </w:r>
      <w:r w:rsidR="000B5E9C">
        <w:rPr>
          <w:color w:val="000000"/>
          <w:lang w:eastAsia="ru-RU" w:bidi="ru-RU"/>
        </w:rPr>
        <w:t>"</w:t>
      </w:r>
      <w:r w:rsidRPr="00A91184">
        <w:rPr>
          <w:color w:val="000000"/>
          <w:lang w:eastAsia="ru-RU" w:bidi="ru-RU"/>
        </w:rPr>
        <w:t>.</w:t>
      </w:r>
    </w:p>
    <w:p w:rsidR="001F1745" w:rsidRPr="00A91184" w:rsidRDefault="001F1745" w:rsidP="00A9118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>Опубликовать</w:t>
      </w:r>
      <w:r w:rsidR="004673DD">
        <w:rPr>
          <w:color w:val="000000"/>
          <w:lang w:eastAsia="ru-RU" w:bidi="ru-RU"/>
        </w:rPr>
        <w:t xml:space="preserve"> (обнародовать)</w:t>
      </w:r>
      <w:r w:rsidRPr="00A91184">
        <w:rPr>
          <w:color w:val="000000"/>
          <w:lang w:eastAsia="ru-RU" w:bidi="ru-RU"/>
        </w:rPr>
        <w:t xml:space="preserve"> настоящее постановление в газете </w:t>
      </w:r>
      <w:r w:rsidR="000B5E9C">
        <w:rPr>
          <w:color w:val="000000"/>
          <w:lang w:eastAsia="ru-RU" w:bidi="ru-RU"/>
        </w:rPr>
        <w:t>"</w:t>
      </w:r>
      <w:r w:rsidRPr="00A91184">
        <w:rPr>
          <w:color w:val="000000"/>
          <w:lang w:eastAsia="ru-RU" w:bidi="ru-RU"/>
        </w:rPr>
        <w:t>Охотско-эвенская правда</w:t>
      </w:r>
      <w:r w:rsidR="000B5E9C">
        <w:rPr>
          <w:color w:val="000000"/>
          <w:lang w:eastAsia="ru-RU" w:bidi="ru-RU"/>
        </w:rPr>
        <w:t>"</w:t>
      </w:r>
      <w:r w:rsidRPr="00A91184">
        <w:rPr>
          <w:color w:val="000000"/>
          <w:lang w:eastAsia="ru-RU" w:bidi="ru-RU"/>
        </w:rPr>
        <w:t>.</w:t>
      </w:r>
    </w:p>
    <w:p w:rsidR="001F1745" w:rsidRPr="00A91184" w:rsidRDefault="001F1745" w:rsidP="00A9118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right="160" w:firstLine="700"/>
      </w:pPr>
      <w:r w:rsidRPr="00A91184">
        <w:rPr>
          <w:color w:val="000000"/>
          <w:lang w:eastAsia="ru-RU" w:bidi="ru-RU"/>
        </w:rPr>
        <w:t xml:space="preserve">Настоящее постановление вступает в силу после его официального </w:t>
      </w:r>
      <w:r w:rsidR="004673DD">
        <w:rPr>
          <w:color w:val="000000"/>
          <w:lang w:eastAsia="ru-RU" w:bidi="ru-RU"/>
        </w:rPr>
        <w:t>обнародования</w:t>
      </w:r>
      <w:r w:rsidRPr="00A91184">
        <w:rPr>
          <w:color w:val="000000"/>
          <w:lang w:eastAsia="ru-RU" w:bidi="ru-RU"/>
        </w:rPr>
        <w:t xml:space="preserve"> и распространяется на правоотношения, возникшие с 1 января 202</w:t>
      </w:r>
      <w:r w:rsidR="004673DD">
        <w:rPr>
          <w:color w:val="000000"/>
          <w:lang w:eastAsia="ru-RU" w:bidi="ru-RU"/>
        </w:rPr>
        <w:t>5</w:t>
      </w:r>
      <w:r w:rsidRPr="00A91184">
        <w:rPr>
          <w:color w:val="000000"/>
          <w:lang w:eastAsia="ru-RU" w:bidi="ru-RU"/>
        </w:rPr>
        <w:t xml:space="preserve"> года.</w:t>
      </w:r>
    </w:p>
    <w:p w:rsidR="00303996" w:rsidRDefault="00303996" w:rsidP="001F1745">
      <w:pPr>
        <w:pStyle w:val="20"/>
        <w:shd w:val="clear" w:color="auto" w:fill="auto"/>
        <w:spacing w:after="0" w:line="317" w:lineRule="exact"/>
      </w:pPr>
    </w:p>
    <w:p w:rsidR="00303996" w:rsidRDefault="00303996" w:rsidP="001F1745">
      <w:pPr>
        <w:pStyle w:val="20"/>
        <w:shd w:val="clear" w:color="auto" w:fill="auto"/>
        <w:spacing w:after="0" w:line="317" w:lineRule="exact"/>
      </w:pPr>
    </w:p>
    <w:p w:rsidR="00FB3DF9" w:rsidRPr="00A91184" w:rsidRDefault="00FB3DF9" w:rsidP="001F1745">
      <w:pPr>
        <w:pStyle w:val="20"/>
        <w:shd w:val="clear" w:color="auto" w:fill="auto"/>
        <w:spacing w:after="0" w:line="317" w:lineRule="exact"/>
      </w:pPr>
    </w:p>
    <w:p w:rsidR="001F1745" w:rsidRPr="00A91184" w:rsidRDefault="001F1745" w:rsidP="001F1745">
      <w:pPr>
        <w:pStyle w:val="20"/>
        <w:shd w:val="clear" w:color="auto" w:fill="auto"/>
        <w:spacing w:after="0" w:line="317" w:lineRule="exact"/>
      </w:pPr>
      <w:r w:rsidRPr="00A91184">
        <w:t xml:space="preserve">Глава </w:t>
      </w:r>
      <w:r w:rsidR="00B20C90">
        <w:t>округа</w:t>
      </w:r>
      <w:r w:rsidRPr="00A91184">
        <w:t xml:space="preserve">                                                                                </w:t>
      </w:r>
      <w:r w:rsidR="00A91184">
        <w:t xml:space="preserve">                  </w:t>
      </w:r>
      <w:r w:rsidRPr="00A91184">
        <w:t>М.А. Климов</w:t>
      </w:r>
    </w:p>
    <w:p w:rsidR="00734610" w:rsidRDefault="00734610" w:rsidP="00A22CAB">
      <w:pPr>
        <w:pStyle w:val="20"/>
        <w:shd w:val="clear" w:color="auto" w:fill="auto"/>
        <w:spacing w:after="0" w:line="317" w:lineRule="exact"/>
        <w:ind w:left="840"/>
        <w:sectPr w:rsidR="00734610" w:rsidSect="00A91184">
          <w:pgSz w:w="11906" w:h="16838"/>
          <w:pgMar w:top="1134" w:right="567" w:bottom="993" w:left="1985" w:header="708" w:footer="708" w:gutter="0"/>
          <w:cols w:space="708"/>
          <w:docGrid w:linePitch="360"/>
        </w:sectPr>
      </w:pPr>
    </w:p>
    <w:tbl>
      <w:tblPr>
        <w:tblW w:w="481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A22CAB" w:rsidTr="00A22CAB">
        <w:trPr>
          <w:trHeight w:val="1170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ПРИЛОЖЕНИЕ</w:t>
            </w:r>
          </w:p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к постановлению администрации</w:t>
            </w:r>
            <w:r w:rsidR="006A63A1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Охотского муниципального </w:t>
            </w:r>
            <w:r w:rsidR="00B20C90">
              <w:rPr>
                <w:color w:val="000000"/>
                <w:sz w:val="28"/>
                <w:szCs w:val="28"/>
                <w:lang w:eastAsia="ru-RU" w:bidi="ru-RU"/>
              </w:rPr>
              <w:t>округа</w:t>
            </w:r>
            <w:r w:rsidR="006A63A1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Хабаровского края</w:t>
            </w:r>
          </w:p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A63A1">
              <w:rPr>
                <w:color w:val="000000"/>
                <w:sz w:val="28"/>
                <w:szCs w:val="28"/>
                <w:lang w:eastAsia="ru-RU" w:bidi="ru-RU"/>
              </w:rPr>
              <w:t xml:space="preserve">           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6A63A1">
              <w:rPr>
                <w:color w:val="000000"/>
                <w:sz w:val="28"/>
                <w:szCs w:val="28"/>
                <w:lang w:eastAsia="ru-RU" w:bidi="ru-RU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B5E9C">
              <w:rPr>
                <w:color w:val="000000"/>
                <w:sz w:val="28"/>
                <w:szCs w:val="28"/>
                <w:lang w:eastAsia="ru-RU" w:bidi="ru-RU"/>
              </w:rPr>
              <w:t>N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A63A1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A22CAB" w:rsidRDefault="00A22CAB">
            <w:pPr>
              <w:pStyle w:val="20"/>
              <w:spacing w:after="0" w:line="240" w:lineRule="exact"/>
              <w:ind w:left="840"/>
            </w:pPr>
          </w:p>
          <w:p w:rsidR="00A22CAB" w:rsidRDefault="00A22CAB">
            <w:pPr>
              <w:pStyle w:val="20"/>
              <w:spacing w:after="0" w:line="317" w:lineRule="exact"/>
              <w:ind w:left="840"/>
            </w:pPr>
          </w:p>
        </w:tc>
      </w:tr>
    </w:tbl>
    <w:p w:rsidR="00A22CAB" w:rsidRDefault="00A22CAB" w:rsidP="00A22CAB">
      <w:pPr>
        <w:pStyle w:val="20"/>
        <w:shd w:val="clear" w:color="auto" w:fill="auto"/>
        <w:spacing w:after="0" w:line="260" w:lineRule="exact"/>
        <w:ind w:left="7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МУНИЦИПАЛЬНЫЕ ДОШКОЛЬНЫЕ ОБРАЗОВАТЕЛЬНЫЕ ОРГАНИЗАЦИИ,</w:t>
      </w:r>
    </w:p>
    <w:p w:rsidR="00A22CAB" w:rsidRDefault="00A22CAB" w:rsidP="00A22CAB">
      <w:pPr>
        <w:pStyle w:val="20"/>
        <w:shd w:val="clear" w:color="auto" w:fill="auto"/>
        <w:spacing w:after="0" w:line="260" w:lineRule="exact"/>
        <w:ind w:left="79"/>
        <w:jc w:val="center"/>
        <w:rPr>
          <w:color w:val="000000"/>
          <w:sz w:val="28"/>
          <w:szCs w:val="28"/>
          <w:lang w:eastAsia="ru-RU" w:bidi="ru-RU"/>
        </w:rPr>
      </w:pPr>
    </w:p>
    <w:p w:rsidR="00A22CAB" w:rsidRDefault="00A22CAB" w:rsidP="00A22CAB">
      <w:pPr>
        <w:pStyle w:val="20"/>
        <w:shd w:val="clear" w:color="auto" w:fill="auto"/>
        <w:spacing w:after="0" w:line="260" w:lineRule="exact"/>
        <w:ind w:left="79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закрепленные за конкретными территориями Охотского муниципального</w:t>
      </w:r>
      <w:r w:rsidR="006A63A1">
        <w:rPr>
          <w:color w:val="000000"/>
          <w:sz w:val="28"/>
          <w:szCs w:val="28"/>
          <w:lang w:eastAsia="ru-RU" w:bidi="ru-RU"/>
        </w:rPr>
        <w:t xml:space="preserve"> </w:t>
      </w:r>
      <w:r w:rsidR="00B20C90">
        <w:rPr>
          <w:color w:val="000000"/>
          <w:sz w:val="28"/>
          <w:szCs w:val="28"/>
          <w:lang w:eastAsia="ru-RU" w:bidi="ru-RU"/>
        </w:rPr>
        <w:t>округа</w:t>
      </w:r>
      <w:r>
        <w:rPr>
          <w:color w:val="000000"/>
          <w:sz w:val="28"/>
          <w:szCs w:val="28"/>
          <w:lang w:eastAsia="ru-RU" w:bidi="ru-RU"/>
        </w:rPr>
        <w:t xml:space="preserve"> Хабаровского края</w:t>
      </w:r>
      <w:r w:rsidR="006A63A1">
        <w:rPr>
          <w:color w:val="000000"/>
          <w:sz w:val="28"/>
          <w:szCs w:val="28"/>
          <w:lang w:eastAsia="ru-RU" w:bidi="ru-RU"/>
        </w:rPr>
        <w:t xml:space="preserve"> на 2025 год</w:t>
      </w:r>
    </w:p>
    <w:p w:rsidR="006A63A1" w:rsidRDefault="006A63A1" w:rsidP="00A22CAB">
      <w:pPr>
        <w:pStyle w:val="20"/>
        <w:shd w:val="clear" w:color="auto" w:fill="auto"/>
        <w:spacing w:after="0" w:line="260" w:lineRule="exact"/>
        <w:ind w:left="79"/>
        <w:jc w:val="center"/>
        <w:rPr>
          <w:color w:val="000000"/>
          <w:sz w:val="28"/>
          <w:szCs w:val="28"/>
          <w:lang w:eastAsia="ru-RU" w:bidi="ru-RU"/>
        </w:rPr>
      </w:pPr>
    </w:p>
    <w:p w:rsidR="006A63A1" w:rsidRDefault="006A63A1" w:rsidP="00A22CAB">
      <w:pPr>
        <w:pStyle w:val="20"/>
        <w:shd w:val="clear" w:color="auto" w:fill="auto"/>
        <w:spacing w:after="0" w:line="260" w:lineRule="exact"/>
        <w:ind w:left="79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5904"/>
        <w:gridCol w:w="3440"/>
      </w:tblGrid>
      <w:tr w:rsidR="006A63A1" w:rsidTr="00986A0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A1" w:rsidRDefault="006A63A1" w:rsidP="006A63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адрес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A1" w:rsidRDefault="006A63A1" w:rsidP="0032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</w:tr>
    </w:tbl>
    <w:p w:rsidR="006A63A1" w:rsidRPr="006A63A1" w:rsidRDefault="006A63A1" w:rsidP="006A63A1">
      <w:pPr>
        <w:pStyle w:val="20"/>
        <w:shd w:val="clear" w:color="auto" w:fill="auto"/>
        <w:spacing w:after="0" w:line="80" w:lineRule="exact"/>
        <w:jc w:val="center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3438"/>
      </w:tblGrid>
      <w:tr w:rsidR="00A22CAB" w:rsidTr="00986A08">
        <w:trPr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AB" w:rsidRDefault="00A22CAB" w:rsidP="006A63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AB" w:rsidRDefault="00A22CAB" w:rsidP="006A63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FC6" w:rsidTr="00986A0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Pr="003B38F4" w:rsidRDefault="004C4FC6" w:rsidP="00986A08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комбинированного вида </w:t>
            </w:r>
            <w:r w:rsidR="000D0C65">
              <w:rPr>
                <w:rStyle w:val="2115pt"/>
                <w:rFonts w:eastAsia="Arial"/>
                <w:sz w:val="24"/>
                <w:szCs w:val="24"/>
              </w:rPr>
              <w:t>№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4 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Ромашка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15pt"/>
                <w:rFonts w:eastAsia="Arial"/>
                <w:sz w:val="24"/>
                <w:szCs w:val="24"/>
              </w:rPr>
              <w:t>р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абочий поселок Охотск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>,</w:t>
            </w:r>
            <w:r w:rsidR="00986A08">
              <w:rPr>
                <w:rStyle w:val="2115pt"/>
                <w:rFonts w:eastAsia="Arial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682480, Хабаровский край,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Охотский район,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рп. Охотск, ул. 40 лет Победы, д.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рп. Охотск, с. Резиденция</w:t>
            </w:r>
          </w:p>
        </w:tc>
      </w:tr>
      <w:tr w:rsidR="004C4FC6" w:rsidTr="00986A0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Pr="003B38F4" w:rsidRDefault="004C4FC6" w:rsidP="00986A08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комбинированного вида </w:t>
            </w:r>
            <w:r w:rsidR="000D0C65">
              <w:rPr>
                <w:rStyle w:val="2115pt"/>
                <w:rFonts w:eastAsia="Arial"/>
                <w:sz w:val="24"/>
                <w:szCs w:val="24"/>
              </w:rPr>
              <w:t>№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5 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Звездочка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>
              <w:rPr>
                <w:rStyle w:val="2115pt"/>
                <w:rFonts w:eastAsia="Arial"/>
                <w:sz w:val="24"/>
                <w:szCs w:val="24"/>
              </w:rPr>
              <w:t xml:space="preserve"> р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абочий поселок Охотск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,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682480, Хабаровский край,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Охотский район,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рп. Охотск, ул. Луначарского, д. 30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рп. Охотск, с. Резиденция</w:t>
            </w:r>
          </w:p>
        </w:tc>
      </w:tr>
      <w:tr w:rsidR="004C4FC6" w:rsidTr="00986A0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Pr="003B38F4" w:rsidRDefault="004C4FC6" w:rsidP="00986A08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="000D0C65">
              <w:rPr>
                <w:rStyle w:val="2115pt"/>
                <w:rFonts w:eastAsia="Arial"/>
                <w:sz w:val="24"/>
                <w:szCs w:val="24"/>
              </w:rPr>
              <w:t>№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21 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Золотая рыбка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15pt"/>
                <w:rFonts w:eastAsia="Arial"/>
                <w:sz w:val="24"/>
                <w:szCs w:val="24"/>
              </w:rPr>
              <w:t>поселок Новая Иня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, </w:t>
            </w:r>
            <w:bookmarkStart w:id="1" w:name="_GoBack"/>
            <w:bookmarkEnd w:id="1"/>
            <w:r w:rsidRPr="003B38F4">
              <w:rPr>
                <w:rStyle w:val="2115pt"/>
                <w:rFonts w:eastAsia="Arial"/>
                <w:sz w:val="24"/>
                <w:szCs w:val="24"/>
              </w:rPr>
              <w:t>682490, Хабаровский край,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Охотский район,</w:t>
            </w:r>
          </w:p>
          <w:p w:rsidR="004C4FC6" w:rsidRPr="003B38F4" w:rsidRDefault="004C4FC6" w:rsidP="00986A08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п. Новая Иня, ул. Советская, д. 11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с. Иня,</w:t>
            </w:r>
          </w:p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п. Новая Иня, п. Сельхозферма, п. Усчан, с. Нядбаки</w:t>
            </w:r>
          </w:p>
        </w:tc>
      </w:tr>
      <w:tr w:rsidR="004C4FC6" w:rsidTr="00986A0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Pr="003B38F4" w:rsidRDefault="004C4FC6" w:rsidP="00986A08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="000D0C65">
              <w:rPr>
                <w:rStyle w:val="2115pt"/>
                <w:rFonts w:eastAsia="Arial"/>
                <w:sz w:val="24"/>
                <w:szCs w:val="24"/>
              </w:rPr>
              <w:t>№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7 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Солнышко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15pt"/>
                <w:rFonts w:eastAsia="Arial"/>
                <w:sz w:val="24"/>
                <w:szCs w:val="24"/>
              </w:rPr>
              <w:t>село Булгин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>,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682489, Хабаровский край,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Охотский район, с. Булгин, ул. Школьная, д. 21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с. Булгин, п. Морской</w:t>
            </w:r>
          </w:p>
        </w:tc>
      </w:tr>
      <w:tr w:rsidR="004C4FC6" w:rsidTr="00986A0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Default="004C4FC6" w:rsidP="00986A08">
            <w:pPr>
              <w:pStyle w:val="20"/>
              <w:shd w:val="clear" w:color="auto" w:fill="auto"/>
              <w:spacing w:after="0" w:line="240" w:lineRule="exact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="000D0C65">
              <w:rPr>
                <w:rStyle w:val="2115pt"/>
                <w:rFonts w:eastAsia="Arial"/>
                <w:sz w:val="24"/>
                <w:szCs w:val="24"/>
              </w:rPr>
              <w:t>№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14 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Радуга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15pt"/>
                <w:rFonts w:eastAsia="Arial"/>
                <w:sz w:val="24"/>
                <w:szCs w:val="24"/>
              </w:rPr>
              <w:t>поселок Аэропорт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,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682482, Хабаровский край, Охотский район, </w:t>
            </w:r>
          </w:p>
          <w:p w:rsidR="004C4FC6" w:rsidRPr="003B38F4" w:rsidRDefault="004C4FC6" w:rsidP="00986A08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п. Аэропорт, ул. Центральная, д. 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п. Аэропорт</w:t>
            </w:r>
          </w:p>
        </w:tc>
      </w:tr>
      <w:tr w:rsidR="004C4FC6" w:rsidTr="00986A08">
        <w:trPr>
          <w:trHeight w:val="2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3B38F4" w:rsidRDefault="004C4FC6" w:rsidP="00512CB0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</w:t>
            </w:r>
            <w:r w:rsidR="00986A08" w:rsidRPr="003B38F4">
              <w:rPr>
                <w:rStyle w:val="2115pt"/>
                <w:rFonts w:eastAsia="Arial"/>
                <w:sz w:val="24"/>
                <w:szCs w:val="24"/>
              </w:rPr>
              <w:t xml:space="preserve">дошкольное </w:t>
            </w:r>
            <w:r w:rsidR="00986A08" w:rsidRPr="003B38F4">
              <w:rPr>
                <w:sz w:val="24"/>
                <w:szCs w:val="24"/>
              </w:rPr>
              <w:t>образовательное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учреждение детский сад </w:t>
            </w:r>
            <w:r w:rsidR="000D0C65">
              <w:rPr>
                <w:rStyle w:val="2115pt"/>
                <w:rFonts w:eastAsia="Arial"/>
                <w:sz w:val="24"/>
                <w:szCs w:val="24"/>
              </w:rPr>
              <w:t>№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12 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Родничок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15pt"/>
                <w:rFonts w:eastAsia="Arial"/>
                <w:sz w:val="24"/>
                <w:szCs w:val="24"/>
              </w:rPr>
              <w:t>п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оселок Новое</w:t>
            </w:r>
            <w:r w:rsidR="00986A08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Устье</w:t>
            </w:r>
            <w:r w:rsidR="00512CB0">
              <w:rPr>
                <w:rStyle w:val="2115pt"/>
                <w:rFonts w:eastAsia="Arial"/>
                <w:sz w:val="24"/>
                <w:szCs w:val="24"/>
              </w:rPr>
              <w:t xml:space="preserve">,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682493, Хабаровский край,</w:t>
            </w:r>
            <w:r w:rsidR="00512CB0" w:rsidRPr="003B38F4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="00512CB0" w:rsidRPr="003B38F4">
              <w:rPr>
                <w:rStyle w:val="2115pt"/>
                <w:rFonts w:eastAsia="Arial"/>
                <w:sz w:val="24"/>
                <w:szCs w:val="24"/>
              </w:rPr>
              <w:t>Охотский район,</w:t>
            </w:r>
            <w:r w:rsidR="00512CB0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="00512CB0" w:rsidRPr="003B38F4">
              <w:rPr>
                <w:rStyle w:val="2115pt"/>
                <w:rFonts w:eastAsia="Arial"/>
                <w:sz w:val="24"/>
                <w:szCs w:val="24"/>
              </w:rPr>
              <w:t>п. Новое Устье, ул. Школьная, д. 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п. Новое Устье</w:t>
            </w:r>
          </w:p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</w:pPr>
          </w:p>
        </w:tc>
      </w:tr>
      <w:tr w:rsidR="004C4FC6" w:rsidTr="00986A0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Pr="003B38F4" w:rsidRDefault="004C4FC6" w:rsidP="00512CB0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="000D0C65">
              <w:rPr>
                <w:rStyle w:val="2115pt"/>
                <w:rFonts w:eastAsia="Arial"/>
                <w:sz w:val="24"/>
                <w:szCs w:val="24"/>
              </w:rPr>
              <w:t>№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8 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Теремок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15pt"/>
                <w:rFonts w:eastAsia="Arial"/>
                <w:sz w:val="24"/>
                <w:szCs w:val="24"/>
              </w:rPr>
              <w:t>с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ело Вострецово</w:t>
            </w:r>
            <w:r w:rsidR="00512CB0">
              <w:rPr>
                <w:rStyle w:val="2115pt"/>
                <w:rFonts w:eastAsia="Arial"/>
                <w:sz w:val="24"/>
                <w:szCs w:val="24"/>
              </w:rPr>
              <w:t>,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682494, Хабаровский край,</w:t>
            </w:r>
            <w:r w:rsidR="00512CB0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Охотский район,</w:t>
            </w:r>
            <w:r w:rsidR="00512CB0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с. Вострецово, ул. Дуранская, д. 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с. Вострецово</w:t>
            </w:r>
          </w:p>
        </w:tc>
      </w:tr>
      <w:tr w:rsidR="004C4FC6" w:rsidTr="00986A0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Pr="003B38F4" w:rsidRDefault="004C4FC6" w:rsidP="00512CB0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 w:rsidR="000D0C65">
              <w:rPr>
                <w:rStyle w:val="2115pt"/>
                <w:rFonts w:eastAsia="Arial"/>
                <w:sz w:val="24"/>
                <w:szCs w:val="24"/>
              </w:rPr>
              <w:t>№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 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Энкэчэн</w:t>
            </w:r>
            <w:r w:rsidR="000B5E9C">
              <w:rPr>
                <w:rStyle w:val="2115pt"/>
                <w:rFonts w:eastAsia="Arial"/>
                <w:sz w:val="24"/>
                <w:szCs w:val="24"/>
              </w:rPr>
              <w:t>"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2115pt"/>
                <w:rFonts w:eastAsia="Arial"/>
                <w:sz w:val="24"/>
                <w:szCs w:val="24"/>
              </w:rPr>
              <w:t>село Арка</w:t>
            </w:r>
            <w:r w:rsidR="00512CB0">
              <w:rPr>
                <w:rStyle w:val="2115pt"/>
                <w:rFonts w:eastAsia="Arial"/>
                <w:sz w:val="24"/>
                <w:szCs w:val="24"/>
              </w:rPr>
              <w:t>,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682499, Хабаровский край, Охотский район, с. Арка, ул. 30 лет Победы, д. 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6A63A1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с. Арка</w:t>
            </w:r>
          </w:p>
        </w:tc>
      </w:tr>
    </w:tbl>
    <w:p w:rsidR="00805257" w:rsidRDefault="00805257" w:rsidP="00512CB0">
      <w:pPr>
        <w:pStyle w:val="20"/>
        <w:shd w:val="clear" w:color="auto" w:fill="auto"/>
        <w:spacing w:after="0" w:line="317" w:lineRule="exact"/>
        <w:ind w:left="840"/>
        <w:rPr>
          <w:sz w:val="24"/>
          <w:szCs w:val="24"/>
        </w:rPr>
      </w:pPr>
    </w:p>
    <w:p w:rsidR="00512CB0" w:rsidRDefault="00512CB0" w:rsidP="00512CB0">
      <w:pPr>
        <w:pStyle w:val="20"/>
        <w:shd w:val="clear" w:color="auto" w:fill="auto"/>
        <w:spacing w:after="0" w:line="317" w:lineRule="exact"/>
        <w:ind w:left="840"/>
        <w:rPr>
          <w:sz w:val="24"/>
          <w:szCs w:val="24"/>
        </w:rPr>
      </w:pPr>
    </w:p>
    <w:p w:rsidR="00512CB0" w:rsidRPr="003B38F4" w:rsidRDefault="00512CB0" w:rsidP="00512CB0">
      <w:pPr>
        <w:pStyle w:val="20"/>
        <w:shd w:val="clear" w:color="auto" w:fill="auto"/>
        <w:spacing w:after="0" w:line="317" w:lineRule="exact"/>
        <w:ind w:left="840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sectPr w:rsidR="00512CB0" w:rsidRPr="003B38F4" w:rsidSect="00A91184">
      <w:pgSz w:w="11906" w:h="16838"/>
      <w:pgMar w:top="1134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7222"/>
    <w:multiLevelType w:val="multilevel"/>
    <w:tmpl w:val="33A6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1A"/>
    <w:rsid w:val="00075191"/>
    <w:rsid w:val="000B5E9C"/>
    <w:rsid w:val="000D0C65"/>
    <w:rsid w:val="001A6F19"/>
    <w:rsid w:val="001F1745"/>
    <w:rsid w:val="002A35C1"/>
    <w:rsid w:val="002B7452"/>
    <w:rsid w:val="00303996"/>
    <w:rsid w:val="003B38F4"/>
    <w:rsid w:val="00464FBC"/>
    <w:rsid w:val="004673DD"/>
    <w:rsid w:val="004C4FC6"/>
    <w:rsid w:val="00512CB0"/>
    <w:rsid w:val="006A63A1"/>
    <w:rsid w:val="00734610"/>
    <w:rsid w:val="00805257"/>
    <w:rsid w:val="00986A08"/>
    <w:rsid w:val="009E0AD9"/>
    <w:rsid w:val="00A22CAB"/>
    <w:rsid w:val="00A91184"/>
    <w:rsid w:val="00B20C90"/>
    <w:rsid w:val="00BA4708"/>
    <w:rsid w:val="00DB30DD"/>
    <w:rsid w:val="00DC63CA"/>
    <w:rsid w:val="00E56D1A"/>
    <w:rsid w:val="00F85751"/>
    <w:rsid w:val="00FA37CF"/>
    <w:rsid w:val="00FB3DF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3793"/>
  <w15:docId w15:val="{91CB0D7B-8323-48F7-854F-C27E154D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7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745"/>
    <w:pPr>
      <w:widowControl w:val="0"/>
      <w:shd w:val="clear" w:color="auto" w:fill="FFFFFF"/>
      <w:spacing w:after="600" w:line="2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1F1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1745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1745"/>
    <w:pPr>
      <w:widowControl w:val="0"/>
      <w:shd w:val="clear" w:color="auto" w:fill="FFFFFF"/>
      <w:spacing w:before="180" w:after="180" w:line="259" w:lineRule="exact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80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2"/>
    <w:rsid w:val="00FB6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A2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0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Павлович</dc:creator>
  <cp:lastModifiedBy>Евгения Подоляк</cp:lastModifiedBy>
  <cp:revision>5</cp:revision>
  <cp:lastPrinted>2025-04-11T00:14:00Z</cp:lastPrinted>
  <dcterms:created xsi:type="dcterms:W3CDTF">2025-04-11T00:07:00Z</dcterms:created>
  <dcterms:modified xsi:type="dcterms:W3CDTF">2025-04-11T00:22:00Z</dcterms:modified>
</cp:coreProperties>
</file>