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BB2" w:rsidRPr="00767214" w:rsidRDefault="00200BB2" w:rsidP="00200BB2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67214">
        <w:rPr>
          <w:rFonts w:eastAsia="Times New Roman" w:cs="Times New Roman"/>
          <w:color w:val="000000"/>
          <w:szCs w:val="28"/>
          <w:lang w:eastAsia="ru-RU"/>
        </w:rPr>
        <w:t>Сро</w:t>
      </w:r>
      <w:bookmarkStart w:id="0" w:name="_GoBack"/>
      <w:bookmarkEnd w:id="0"/>
      <w:r w:rsidRPr="00767214">
        <w:rPr>
          <w:rFonts w:eastAsia="Times New Roman" w:cs="Times New Roman"/>
          <w:color w:val="000000"/>
          <w:szCs w:val="28"/>
          <w:lang w:eastAsia="ru-RU"/>
        </w:rPr>
        <w:t>к приема заключений по результатам проведения независимой</w:t>
      </w:r>
    </w:p>
    <w:p w:rsidR="00200BB2" w:rsidRPr="00767214" w:rsidRDefault="00200BB2" w:rsidP="00200BB2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67214">
        <w:rPr>
          <w:rFonts w:eastAsia="Times New Roman" w:cs="Times New Roman"/>
          <w:color w:val="000000"/>
          <w:szCs w:val="28"/>
          <w:lang w:eastAsia="ru-RU"/>
        </w:rPr>
        <w:t>(антикоррупционной) экспертизы с 23.0</w:t>
      </w:r>
      <w:r w:rsidR="00422EC7">
        <w:rPr>
          <w:rFonts w:eastAsia="Times New Roman" w:cs="Times New Roman"/>
          <w:color w:val="000000"/>
          <w:szCs w:val="28"/>
          <w:lang w:eastAsia="ru-RU"/>
        </w:rPr>
        <w:t>6</w:t>
      </w:r>
      <w:r w:rsidRPr="00767214">
        <w:rPr>
          <w:rFonts w:eastAsia="Times New Roman" w:cs="Times New Roman"/>
          <w:color w:val="000000"/>
          <w:szCs w:val="28"/>
          <w:lang w:eastAsia="ru-RU"/>
        </w:rPr>
        <w:t>.2025 по 0</w:t>
      </w:r>
      <w:r w:rsidR="00422EC7">
        <w:rPr>
          <w:rFonts w:eastAsia="Times New Roman" w:cs="Times New Roman"/>
          <w:color w:val="000000"/>
          <w:szCs w:val="28"/>
          <w:lang w:eastAsia="ru-RU"/>
        </w:rPr>
        <w:t>1</w:t>
      </w:r>
      <w:r w:rsidRPr="00767214">
        <w:rPr>
          <w:rFonts w:eastAsia="Times New Roman" w:cs="Times New Roman"/>
          <w:color w:val="000000"/>
          <w:szCs w:val="28"/>
          <w:lang w:eastAsia="ru-RU"/>
        </w:rPr>
        <w:t>.0</w:t>
      </w:r>
      <w:r w:rsidR="00422EC7">
        <w:rPr>
          <w:rFonts w:eastAsia="Times New Roman" w:cs="Times New Roman"/>
          <w:color w:val="000000"/>
          <w:szCs w:val="28"/>
          <w:lang w:eastAsia="ru-RU"/>
        </w:rPr>
        <w:t>7</w:t>
      </w:r>
      <w:r w:rsidRPr="00767214">
        <w:rPr>
          <w:rFonts w:eastAsia="Times New Roman" w:cs="Times New Roman"/>
          <w:color w:val="000000"/>
          <w:szCs w:val="28"/>
          <w:lang w:eastAsia="ru-RU"/>
        </w:rPr>
        <w:t>.2025</w:t>
      </w:r>
    </w:p>
    <w:p w:rsidR="00200BB2" w:rsidRPr="00767214" w:rsidRDefault="00200BB2" w:rsidP="00200BB2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67214">
        <w:rPr>
          <w:rFonts w:eastAsia="Times New Roman" w:cs="Times New Roman"/>
          <w:color w:val="000000"/>
          <w:szCs w:val="28"/>
          <w:lang w:eastAsia="ru-RU"/>
        </w:rPr>
        <w:t>Разработчик: отдел правового обеспечения администрации округа</w:t>
      </w:r>
    </w:p>
    <w:p w:rsidR="00200BB2" w:rsidRPr="00767214" w:rsidRDefault="00200BB2" w:rsidP="00200BB2">
      <w:pPr>
        <w:pStyle w:val="ConsPlusTitle"/>
        <w:ind w:firstLine="709"/>
        <w:jc w:val="right"/>
        <w:rPr>
          <w:b w:val="0"/>
          <w:bCs/>
        </w:rPr>
      </w:pPr>
      <w:r w:rsidRPr="00767214">
        <w:rPr>
          <w:rFonts w:eastAsia="Calibri"/>
          <w:b w:val="0"/>
          <w:color w:val="000000"/>
          <w:szCs w:val="28"/>
        </w:rPr>
        <w:t>ПРОЕКТ</w:t>
      </w:r>
    </w:p>
    <w:p w:rsidR="00200BB2" w:rsidRPr="00767214" w:rsidRDefault="00200BB2" w:rsidP="00200BB2">
      <w:pPr>
        <w:pStyle w:val="ConsPlusTitle"/>
        <w:ind w:firstLine="709"/>
        <w:jc w:val="center"/>
        <w:rPr>
          <w:b w:val="0"/>
          <w:bCs/>
        </w:rPr>
      </w:pPr>
    </w:p>
    <w:p w:rsidR="00200BB2" w:rsidRPr="00767214" w:rsidRDefault="00200BB2" w:rsidP="00200BB2">
      <w:pPr>
        <w:pStyle w:val="ConsPlusTitle"/>
        <w:ind w:firstLine="709"/>
        <w:jc w:val="center"/>
        <w:rPr>
          <w:b w:val="0"/>
          <w:bCs/>
        </w:rPr>
      </w:pPr>
    </w:p>
    <w:p w:rsidR="00200BB2" w:rsidRPr="00767214" w:rsidRDefault="00200BB2" w:rsidP="00200BB2">
      <w:pPr>
        <w:pStyle w:val="ConsPlusTitle"/>
        <w:ind w:firstLine="709"/>
        <w:jc w:val="center"/>
        <w:rPr>
          <w:b w:val="0"/>
          <w:bCs/>
        </w:rPr>
      </w:pPr>
      <w:r w:rsidRPr="00767214">
        <w:rPr>
          <w:b w:val="0"/>
          <w:bCs/>
        </w:rPr>
        <w:t>РЕШЕНИЕ</w:t>
      </w:r>
    </w:p>
    <w:p w:rsidR="00200BB2" w:rsidRPr="00767214" w:rsidRDefault="00200BB2" w:rsidP="00200BB2">
      <w:pPr>
        <w:pStyle w:val="ConsPlusTitle"/>
        <w:ind w:firstLine="709"/>
        <w:jc w:val="center"/>
        <w:rPr>
          <w:b w:val="0"/>
          <w:bCs/>
        </w:rPr>
      </w:pPr>
    </w:p>
    <w:p w:rsidR="00200BB2" w:rsidRPr="00767214" w:rsidRDefault="00200BB2" w:rsidP="00200BB2">
      <w:pPr>
        <w:pStyle w:val="ConsPlusTitle"/>
        <w:ind w:firstLine="709"/>
        <w:jc w:val="center"/>
        <w:rPr>
          <w:b w:val="0"/>
          <w:bCs/>
        </w:rPr>
      </w:pPr>
    </w:p>
    <w:p w:rsidR="00200BB2" w:rsidRPr="00767214" w:rsidRDefault="00200BB2" w:rsidP="00200BB2">
      <w:pPr>
        <w:spacing w:line="240" w:lineRule="exact"/>
        <w:ind w:firstLine="0"/>
      </w:pPr>
      <w:bookmarkStart w:id="1" w:name="_Hlk201569257"/>
      <w:r w:rsidRPr="00767214">
        <w:t>О внесении изменений в решение Собрания депутатов Охотского муниципального округа Хабаровского края от 20 сентября 2023 г. N 10 "О порядке организации и проведения публичных слушаний или общественных обсуждений в Охотском муниципальном округе Хабаровского края"</w:t>
      </w:r>
      <w:bookmarkEnd w:id="1"/>
    </w:p>
    <w:p w:rsidR="00200BB2" w:rsidRPr="00767214" w:rsidRDefault="00200BB2" w:rsidP="00200BB2">
      <w:pPr>
        <w:ind w:firstLine="0"/>
      </w:pPr>
    </w:p>
    <w:p w:rsidR="00200BB2" w:rsidRPr="00767214" w:rsidRDefault="00200BB2" w:rsidP="00B43251"/>
    <w:p w:rsidR="00933559" w:rsidRPr="00767214" w:rsidRDefault="00EA19B6" w:rsidP="00B43251">
      <w:r w:rsidRPr="00767214">
        <w:t xml:space="preserve">Руководствуясь </w:t>
      </w:r>
      <w:r w:rsidR="00B43251" w:rsidRPr="00767214">
        <w:t xml:space="preserve">статьей 47 </w:t>
      </w:r>
      <w:r w:rsidRPr="00767214">
        <w:t>Федеральн</w:t>
      </w:r>
      <w:r w:rsidR="00B43251" w:rsidRPr="00767214">
        <w:t>ого</w:t>
      </w:r>
      <w:r w:rsidRPr="00767214">
        <w:t xml:space="preserve"> закон</w:t>
      </w:r>
      <w:r w:rsidR="00B43251" w:rsidRPr="00767214">
        <w:t>а</w:t>
      </w:r>
      <w:r w:rsidRPr="00767214">
        <w:t xml:space="preserve"> от 20 марта 2025 г. N 33-ФЗ "Об общих принципах организации местного самоуправления в единой системе публичной власти"</w:t>
      </w:r>
      <w:r w:rsidR="00B43251" w:rsidRPr="00767214">
        <w:t xml:space="preserve">, статьей 9.2.1 Закона Хабаровского края от 26 ноября 2014 года </w:t>
      </w:r>
      <w:r w:rsidR="00B43251" w:rsidRPr="00767214">
        <w:rPr>
          <w:lang w:val="en-US"/>
        </w:rPr>
        <w:t>N</w:t>
      </w:r>
      <w:r w:rsidR="00B43251" w:rsidRPr="00767214">
        <w:t xml:space="preserve"> 15 "Об отдельных вопросах организации местного самоуправления в Хабаровском крае", Собрание депутатов </w:t>
      </w:r>
      <w:r w:rsidR="00790F4E" w:rsidRPr="00767214">
        <w:t>Охотского муниципального округа Хабаровского края</w:t>
      </w:r>
    </w:p>
    <w:p w:rsidR="00790F4E" w:rsidRPr="00767214" w:rsidRDefault="00790F4E" w:rsidP="00790F4E">
      <w:pPr>
        <w:ind w:firstLine="0"/>
      </w:pPr>
      <w:r w:rsidRPr="00767214">
        <w:t>РЕШИЛО:</w:t>
      </w:r>
    </w:p>
    <w:p w:rsidR="00D66611" w:rsidRPr="00767214" w:rsidRDefault="00790F4E">
      <w:r w:rsidRPr="00767214">
        <w:t xml:space="preserve">1. Внести в решение Собрания депутатов Охотского муниципального округа Хабаровского края от 20 сентября 2023 г. N 10 "О порядке организации и проведения публичных слушаний или общественных обсуждений в Охотском муниципальном округе Хабаровского края" </w:t>
      </w:r>
      <w:r w:rsidR="00D66611" w:rsidRPr="00767214">
        <w:t xml:space="preserve">следующие </w:t>
      </w:r>
      <w:r w:rsidRPr="00767214">
        <w:t>изменени</w:t>
      </w:r>
      <w:r w:rsidR="00D66611" w:rsidRPr="00767214">
        <w:t>я:</w:t>
      </w:r>
    </w:p>
    <w:p w:rsidR="00D66611" w:rsidRPr="00767214" w:rsidRDefault="00D66611">
      <w:r w:rsidRPr="00767214">
        <w:t>1.1. В наименовании слова "О порядке" заменить словами "Об утверждении Порядка".</w:t>
      </w:r>
    </w:p>
    <w:p w:rsidR="00EA19B6" w:rsidRPr="00767214" w:rsidRDefault="00D66611">
      <w:r w:rsidRPr="00767214">
        <w:t>1.2. А</w:t>
      </w:r>
      <w:r w:rsidR="00790F4E" w:rsidRPr="00767214">
        <w:t xml:space="preserve">бзац первый преамбулы </w:t>
      </w:r>
      <w:r w:rsidRPr="00767214">
        <w:t xml:space="preserve">изложить </w:t>
      </w:r>
      <w:r w:rsidR="00790F4E" w:rsidRPr="00767214">
        <w:t>в следующей редакции:</w:t>
      </w:r>
    </w:p>
    <w:p w:rsidR="00EA19B6" w:rsidRPr="00767214" w:rsidRDefault="00790F4E">
      <w:r w:rsidRPr="00767214">
        <w:t>"</w:t>
      </w:r>
      <w:bookmarkStart w:id="2" w:name="_Hlk199325916"/>
      <w:r w:rsidRPr="00767214">
        <w:t xml:space="preserve">Руководствуясь </w:t>
      </w:r>
      <w:r w:rsidR="00293252" w:rsidRPr="00767214">
        <w:t>статьей 5</w:t>
      </w:r>
      <w:r w:rsidR="00293252" w:rsidRPr="00767214">
        <w:rPr>
          <w:vertAlign w:val="superscript"/>
        </w:rPr>
        <w:t>1</w:t>
      </w:r>
      <w:r w:rsidR="00293252" w:rsidRPr="00767214">
        <w:t xml:space="preserve"> Градостроительного кодекса Российской Федерации, </w:t>
      </w:r>
      <w:r w:rsidRPr="00767214">
        <w:t>статьей 47 Федерального закона от 20 марта 2025 г. N 33-ФЗ "Об общих принципах организации местного самоуправления в единой системе публичной власти", статьей 9.2.1 Закона Хабаровского края от 26 ноября 2014 г</w:t>
      </w:r>
      <w:r w:rsidR="00FD4C50" w:rsidRPr="00767214">
        <w:t>.</w:t>
      </w:r>
      <w:r w:rsidRPr="00767214">
        <w:t xml:space="preserve"> N 15 "Об отдельных вопросах организации местного самоуправления в Хабаровском крае", Собрание депутатов Охотского муниципального округа Хабаровского края</w:t>
      </w:r>
      <w:bookmarkEnd w:id="2"/>
      <w:r w:rsidRPr="00767214">
        <w:t>".</w:t>
      </w:r>
    </w:p>
    <w:p w:rsidR="00933559" w:rsidRPr="00767214" w:rsidRDefault="00790F4E">
      <w:r w:rsidRPr="00767214">
        <w:t xml:space="preserve">2. </w:t>
      </w:r>
      <w:r w:rsidR="00F801AB" w:rsidRPr="00767214">
        <w:t xml:space="preserve">Внести </w:t>
      </w:r>
      <w:r w:rsidR="00EA19B6" w:rsidRPr="00767214">
        <w:t xml:space="preserve">в </w:t>
      </w:r>
      <w:r w:rsidR="00F801AB" w:rsidRPr="00767214">
        <w:t>Порядок организации и проведения публичных слушаний или общественных обсуждений в Охотском муниципальном округе Хабаровского края</w:t>
      </w:r>
      <w:r w:rsidR="00EA19B6" w:rsidRPr="00767214">
        <w:t xml:space="preserve">, утвержденный </w:t>
      </w:r>
      <w:r w:rsidRPr="00767214">
        <w:t>р</w:t>
      </w:r>
      <w:r w:rsidR="00EA19B6" w:rsidRPr="00767214">
        <w:t xml:space="preserve">ешением Собрания депутатов Охотского муниципального округа Хабаровского края от 20 сентября 2023 г. </w:t>
      </w:r>
      <w:r w:rsidR="00EA19B6" w:rsidRPr="00767214">
        <w:rPr>
          <w:lang w:val="en-US"/>
        </w:rPr>
        <w:t>N</w:t>
      </w:r>
      <w:r w:rsidR="00EA19B6" w:rsidRPr="00767214">
        <w:t xml:space="preserve"> 10, следующие изменения:</w:t>
      </w:r>
    </w:p>
    <w:p w:rsidR="00201765" w:rsidRPr="00767214" w:rsidRDefault="00293252">
      <w:r w:rsidRPr="00767214">
        <w:t xml:space="preserve">2.1. </w:t>
      </w:r>
      <w:r w:rsidR="00EB7F03" w:rsidRPr="00767214">
        <w:t>Пункт 1.2 изложить в следующей редакции:</w:t>
      </w:r>
    </w:p>
    <w:p w:rsidR="00EB7F03" w:rsidRPr="00767214" w:rsidRDefault="00EB7F03">
      <w:r w:rsidRPr="00767214">
        <w:t>"</w:t>
      </w:r>
      <w:bookmarkStart w:id="3" w:name="_Hlk199325940"/>
      <w:r w:rsidRPr="00767214">
        <w:t>1.2. Публичные слушания могут проводиться на всей территории округа для обсуждения с участием жителей округа проектов муниципальных правовых актов по вопросам непосредственного обеспечения жизнедеятельности населения.</w:t>
      </w:r>
      <w:bookmarkEnd w:id="3"/>
      <w:r w:rsidRPr="00767214">
        <w:t>".</w:t>
      </w:r>
    </w:p>
    <w:p w:rsidR="00EB7F03" w:rsidRPr="00767214" w:rsidRDefault="00293252">
      <w:r w:rsidRPr="00767214">
        <w:lastRenderedPageBreak/>
        <w:t xml:space="preserve">2.2. </w:t>
      </w:r>
      <w:r w:rsidR="00EB7F03" w:rsidRPr="00767214">
        <w:t xml:space="preserve">В пункте 1.3 слова </w:t>
      </w:r>
      <w:r w:rsidR="00861C33" w:rsidRPr="00767214">
        <w:t>"</w:t>
      </w:r>
      <w:r w:rsidR="00EB7F03" w:rsidRPr="00767214">
        <w:t xml:space="preserve">в части 3 статьи 28 Федерального закона от 06.10.2003 № 131-ФЗ </w:t>
      </w:r>
      <w:r w:rsidR="00861C33" w:rsidRPr="00767214">
        <w:t>"</w:t>
      </w:r>
      <w:r w:rsidR="00EB7F03" w:rsidRPr="00767214">
        <w:t>Об общих принципах организации местного самоуправления в Российской Федерации</w:t>
      </w:r>
      <w:r w:rsidR="00861C33" w:rsidRPr="00767214">
        <w:t>" заменить словами "</w:t>
      </w:r>
      <w:bookmarkStart w:id="4" w:name="_Hlk199325993"/>
      <w:r w:rsidR="00861C33" w:rsidRPr="00767214">
        <w:t>в части 2 статьи 47 Федерального закона от 20 марта 2025 г. N 33-ФЗ "Об общих принципах организации местного самоуправления в единой системе публичной власти"</w:t>
      </w:r>
      <w:bookmarkEnd w:id="4"/>
      <w:r w:rsidR="00E5042D" w:rsidRPr="00767214">
        <w:t>.</w:t>
      </w:r>
    </w:p>
    <w:p w:rsidR="00E5042D" w:rsidRPr="00767214" w:rsidRDefault="00293252">
      <w:r w:rsidRPr="00767214">
        <w:t xml:space="preserve">2.3. </w:t>
      </w:r>
      <w:r w:rsidR="00E5042D" w:rsidRPr="00767214">
        <w:t>В пункте 1.4 слова "в части 5 статьи 28" заменить словами "</w:t>
      </w:r>
      <w:bookmarkStart w:id="5" w:name="_Hlk199326014"/>
      <w:r w:rsidR="00E5042D" w:rsidRPr="00767214">
        <w:t>в части 10 статьи 47</w:t>
      </w:r>
      <w:bookmarkEnd w:id="5"/>
      <w:r w:rsidR="00E5042D" w:rsidRPr="00767214">
        <w:t>".</w:t>
      </w:r>
    </w:p>
    <w:p w:rsidR="00E5042D" w:rsidRPr="00767214" w:rsidRDefault="00293252">
      <w:r w:rsidRPr="00767214">
        <w:t xml:space="preserve">2.4. </w:t>
      </w:r>
      <w:r w:rsidR="00D12143" w:rsidRPr="00767214">
        <w:t>В пункте 1.5 слова "достигшие 18 лет</w:t>
      </w:r>
      <w:r w:rsidR="00D22392" w:rsidRPr="00767214">
        <w:t>"</w:t>
      </w:r>
      <w:r w:rsidR="00D12143" w:rsidRPr="00767214">
        <w:t xml:space="preserve"> заменить словами "</w:t>
      </w:r>
      <w:bookmarkStart w:id="6" w:name="_Hlk199326036"/>
      <w:r w:rsidR="00D12143" w:rsidRPr="00767214">
        <w:t>достигшие восемнадцатилетнего возраста</w:t>
      </w:r>
      <w:bookmarkEnd w:id="6"/>
      <w:r w:rsidR="00D22392" w:rsidRPr="00767214">
        <w:t xml:space="preserve">", слова "действующим законодательством" </w:t>
      </w:r>
      <w:r w:rsidR="00D533DE" w:rsidRPr="00767214">
        <w:t>заменить</w:t>
      </w:r>
      <w:r w:rsidR="00D22392" w:rsidRPr="00767214">
        <w:t xml:space="preserve"> словами "</w:t>
      </w:r>
      <w:bookmarkStart w:id="7" w:name="_Hlk199326053"/>
      <w:r w:rsidR="00D22392" w:rsidRPr="00767214">
        <w:t>законодательством Российской Федерации</w:t>
      </w:r>
      <w:bookmarkEnd w:id="7"/>
      <w:r w:rsidR="00D533DE" w:rsidRPr="00767214">
        <w:t>".</w:t>
      </w:r>
    </w:p>
    <w:p w:rsidR="00121C32" w:rsidRPr="00767214" w:rsidRDefault="00293252">
      <w:r w:rsidRPr="00767214">
        <w:t xml:space="preserve">2.5. </w:t>
      </w:r>
      <w:r w:rsidR="00121C32" w:rsidRPr="00767214">
        <w:t>В пункте 1.6. слово "законодательством" дополнить словами "</w:t>
      </w:r>
      <w:bookmarkStart w:id="8" w:name="_Hlk199326074"/>
      <w:r w:rsidR="00121C32" w:rsidRPr="00767214">
        <w:t>Российской Федерации</w:t>
      </w:r>
      <w:bookmarkEnd w:id="8"/>
      <w:r w:rsidR="00121C32" w:rsidRPr="00767214">
        <w:t>"</w:t>
      </w:r>
      <w:r w:rsidRPr="00767214">
        <w:t>.</w:t>
      </w:r>
    </w:p>
    <w:p w:rsidR="00D533DE" w:rsidRPr="00767214" w:rsidRDefault="00293252">
      <w:r w:rsidRPr="00767214">
        <w:t xml:space="preserve">2.6. </w:t>
      </w:r>
      <w:r w:rsidR="00D533DE" w:rsidRPr="00767214">
        <w:t>Пункт 2.1 изложить в следующей редакции:</w:t>
      </w:r>
    </w:p>
    <w:p w:rsidR="00D533DE" w:rsidRPr="00767214" w:rsidRDefault="00D533DE" w:rsidP="00D533DE">
      <w:r w:rsidRPr="00767214">
        <w:t>"</w:t>
      </w:r>
      <w:bookmarkStart w:id="9" w:name="_Hlk199326094"/>
      <w:r w:rsidRPr="00767214">
        <w:t>2.1. Публичные слушания проводятся по инициативе:</w:t>
      </w:r>
    </w:p>
    <w:p w:rsidR="00D533DE" w:rsidRPr="00767214" w:rsidRDefault="00D533DE" w:rsidP="00D533DE">
      <w:r w:rsidRPr="00767214">
        <w:t>1) Собрания депутатов округа;</w:t>
      </w:r>
    </w:p>
    <w:p w:rsidR="00D533DE" w:rsidRPr="00767214" w:rsidRDefault="00D533DE" w:rsidP="00D533DE">
      <w:r w:rsidRPr="00767214">
        <w:t>2) главы округа;</w:t>
      </w:r>
    </w:p>
    <w:p w:rsidR="004B1A0D" w:rsidRPr="00767214" w:rsidRDefault="00D533DE" w:rsidP="00D533DE">
      <w:r w:rsidRPr="00767214">
        <w:t>3) жителей округа.</w:t>
      </w:r>
      <w:bookmarkEnd w:id="9"/>
      <w:r w:rsidRPr="00767214">
        <w:t>"</w:t>
      </w:r>
      <w:r w:rsidR="00B9685E" w:rsidRPr="00767214">
        <w:t>.</w:t>
      </w:r>
    </w:p>
    <w:p w:rsidR="00543BCF" w:rsidRPr="00767214" w:rsidRDefault="00293252" w:rsidP="00932006">
      <w:r w:rsidRPr="00767214">
        <w:t xml:space="preserve">2.7. </w:t>
      </w:r>
      <w:r w:rsidR="00543BCF" w:rsidRPr="00767214">
        <w:t>В пункте 2.2:</w:t>
      </w:r>
    </w:p>
    <w:p w:rsidR="00136EBF" w:rsidRPr="00767214" w:rsidRDefault="00543BCF" w:rsidP="00932006">
      <w:r w:rsidRPr="00767214">
        <w:t xml:space="preserve">1) </w:t>
      </w:r>
      <w:r w:rsidR="00932006" w:rsidRPr="00767214">
        <w:t>в абзац</w:t>
      </w:r>
      <w:r w:rsidR="00136EBF" w:rsidRPr="00767214">
        <w:t>е</w:t>
      </w:r>
      <w:r w:rsidR="00932006" w:rsidRPr="00767214">
        <w:t xml:space="preserve"> первом</w:t>
      </w:r>
      <w:r w:rsidR="00136EBF" w:rsidRPr="00767214">
        <w:t xml:space="preserve"> слово "населения" заменить словами "</w:t>
      </w:r>
      <w:bookmarkStart w:id="10" w:name="_Hlk199326114"/>
      <w:r w:rsidR="00136EBF" w:rsidRPr="00767214">
        <w:t>жителей округа</w:t>
      </w:r>
      <w:bookmarkEnd w:id="10"/>
      <w:r w:rsidR="00136EBF" w:rsidRPr="00767214">
        <w:t>", слова "пунктом 1.2" заменить словами "</w:t>
      </w:r>
      <w:bookmarkStart w:id="11" w:name="_Hlk199326129"/>
      <w:r w:rsidR="00136EBF" w:rsidRPr="00767214">
        <w:t>пунктами 1.2, 1.3 раздела 1</w:t>
      </w:r>
      <w:bookmarkEnd w:id="11"/>
      <w:r w:rsidR="00136EBF" w:rsidRPr="00767214">
        <w:t>";</w:t>
      </w:r>
    </w:p>
    <w:p w:rsidR="00543BCF" w:rsidRPr="00767214" w:rsidRDefault="00136EBF" w:rsidP="00932006">
      <w:r w:rsidRPr="00767214">
        <w:t>2) в абзаце</w:t>
      </w:r>
      <w:r w:rsidR="00543BCF" w:rsidRPr="00767214">
        <w:t xml:space="preserve"> </w:t>
      </w:r>
      <w:r w:rsidR="00932006" w:rsidRPr="00767214">
        <w:t xml:space="preserve">втором </w:t>
      </w:r>
      <w:r w:rsidR="00543BCF" w:rsidRPr="00767214">
        <w:t xml:space="preserve">слова </w:t>
      </w:r>
      <w:r w:rsidR="00932006" w:rsidRPr="00767214">
        <w:t>"пунктом 1.2" заменить словами "</w:t>
      </w:r>
      <w:bookmarkStart w:id="12" w:name="_Hlk199326167"/>
      <w:r w:rsidR="00932006" w:rsidRPr="00767214">
        <w:t>пунктами 1.2, 1.3 раздела 1</w:t>
      </w:r>
      <w:bookmarkEnd w:id="12"/>
      <w:r w:rsidR="00932006" w:rsidRPr="00767214">
        <w:t>"</w:t>
      </w:r>
      <w:r w:rsidR="00543BCF" w:rsidRPr="00767214">
        <w:t>;</w:t>
      </w:r>
    </w:p>
    <w:p w:rsidR="00CB4EC6" w:rsidRPr="00767214" w:rsidRDefault="00CB4EC6" w:rsidP="00932006">
      <w:r w:rsidRPr="00767214">
        <w:t>3) в подпункте 2.2.1 слово "населения" заменить словами "</w:t>
      </w:r>
      <w:bookmarkStart w:id="13" w:name="_Hlk199326187"/>
      <w:r w:rsidRPr="00767214">
        <w:t>жителей округа</w:t>
      </w:r>
      <w:bookmarkEnd w:id="13"/>
      <w:r w:rsidRPr="00767214">
        <w:t>";</w:t>
      </w:r>
    </w:p>
    <w:p w:rsidR="00543BCF" w:rsidRPr="00767214" w:rsidRDefault="00CB4EC6" w:rsidP="00932006">
      <w:r w:rsidRPr="00767214">
        <w:t>4</w:t>
      </w:r>
      <w:r w:rsidR="00543BCF" w:rsidRPr="00767214">
        <w:t>) дополнить подпунктом 2.2.2 следующего содержания:</w:t>
      </w:r>
    </w:p>
    <w:p w:rsidR="00543BCF" w:rsidRPr="00767214" w:rsidRDefault="00543BCF" w:rsidP="00543BCF">
      <w:r w:rsidRPr="00767214">
        <w:t>"</w:t>
      </w:r>
      <w:bookmarkStart w:id="14" w:name="_Hlk199326208"/>
      <w:r w:rsidRPr="00767214">
        <w:t xml:space="preserve">2.2.2. Инициатива жителей </w:t>
      </w:r>
      <w:r w:rsidR="00980954" w:rsidRPr="00767214">
        <w:t>округа</w:t>
      </w:r>
      <w:r w:rsidRPr="00767214">
        <w:t xml:space="preserve"> о проведении публичных слушаний оформляется письменно и должна содержать проект муниципального правового акта, выносимого на публичные слушания.</w:t>
      </w:r>
      <w:bookmarkEnd w:id="14"/>
      <w:r w:rsidR="00980954" w:rsidRPr="00767214">
        <w:t>".</w:t>
      </w:r>
    </w:p>
    <w:p w:rsidR="00CB4EC6" w:rsidRPr="00767214" w:rsidRDefault="005F635B" w:rsidP="00543BCF">
      <w:r w:rsidRPr="00767214">
        <w:t xml:space="preserve">2.8. </w:t>
      </w:r>
      <w:r w:rsidR="00EE325C" w:rsidRPr="00767214">
        <w:t>В абзаце первом пункта 2.3 слово "населения" заменить словами "</w:t>
      </w:r>
      <w:bookmarkStart w:id="15" w:name="_Hlk199326233"/>
      <w:r w:rsidR="00EE325C" w:rsidRPr="00767214">
        <w:t>жителей округа</w:t>
      </w:r>
      <w:bookmarkEnd w:id="15"/>
      <w:r w:rsidR="00EE325C" w:rsidRPr="00767214">
        <w:t>"</w:t>
      </w:r>
      <w:r w:rsidR="00626152" w:rsidRPr="00767214">
        <w:t>.</w:t>
      </w:r>
    </w:p>
    <w:p w:rsidR="003E6408" w:rsidRPr="00767214" w:rsidRDefault="004D4121" w:rsidP="00932006">
      <w:r w:rsidRPr="00767214">
        <w:t xml:space="preserve">2.9. </w:t>
      </w:r>
      <w:r w:rsidR="003E6408" w:rsidRPr="00767214">
        <w:t>В пункте 2.4:</w:t>
      </w:r>
    </w:p>
    <w:p w:rsidR="00543BCF" w:rsidRPr="00767214" w:rsidRDefault="003E6408" w:rsidP="00932006">
      <w:r w:rsidRPr="00767214">
        <w:t>1) а</w:t>
      </w:r>
      <w:r w:rsidR="00980954" w:rsidRPr="00767214">
        <w:t>бзац первый признать утративш</w:t>
      </w:r>
      <w:r w:rsidR="00375822" w:rsidRPr="00767214">
        <w:t>им</w:t>
      </w:r>
      <w:r w:rsidR="00980954" w:rsidRPr="00767214">
        <w:t xml:space="preserve"> силу</w:t>
      </w:r>
      <w:r w:rsidRPr="00767214">
        <w:t>;</w:t>
      </w:r>
    </w:p>
    <w:p w:rsidR="003E6408" w:rsidRPr="00767214" w:rsidRDefault="003E6408" w:rsidP="00932006">
      <w:r w:rsidRPr="00767214">
        <w:t xml:space="preserve">2) в абзаце втором и </w:t>
      </w:r>
      <w:r w:rsidR="004D4121" w:rsidRPr="00767214">
        <w:t>четвертом</w:t>
      </w:r>
      <w:r w:rsidRPr="00767214">
        <w:t xml:space="preserve"> слово "населения" заменить словами "</w:t>
      </w:r>
      <w:bookmarkStart w:id="16" w:name="_Hlk199326282"/>
      <w:r w:rsidRPr="00767214">
        <w:t>жителей округа</w:t>
      </w:r>
      <w:bookmarkEnd w:id="16"/>
      <w:r w:rsidRPr="00767214">
        <w:t>"</w:t>
      </w:r>
      <w:r w:rsidR="009A7739" w:rsidRPr="00767214">
        <w:t>.</w:t>
      </w:r>
    </w:p>
    <w:p w:rsidR="00B9685E" w:rsidRPr="00767214" w:rsidRDefault="005F635B" w:rsidP="00B9685E">
      <w:r w:rsidRPr="00767214">
        <w:t>2.</w:t>
      </w:r>
      <w:r w:rsidR="004D4121" w:rsidRPr="00767214">
        <w:t>10</w:t>
      </w:r>
      <w:r w:rsidRPr="00767214">
        <w:t xml:space="preserve">. </w:t>
      </w:r>
      <w:r w:rsidR="00B9685E" w:rsidRPr="00767214">
        <w:t>Пункт 2.5 изложить в следующей редакции</w:t>
      </w:r>
      <w:r w:rsidR="001D2D16" w:rsidRPr="00767214">
        <w:t>:</w:t>
      </w:r>
    </w:p>
    <w:p w:rsidR="00B9685E" w:rsidRPr="00767214" w:rsidRDefault="00B9685E" w:rsidP="00B9685E">
      <w:r w:rsidRPr="00767214">
        <w:t>"</w:t>
      </w:r>
      <w:bookmarkStart w:id="17" w:name="_Hlk199326312"/>
      <w:r w:rsidRPr="00767214">
        <w:t>2.</w:t>
      </w:r>
      <w:r w:rsidR="001D2D16" w:rsidRPr="00767214">
        <w:t>5</w:t>
      </w:r>
      <w:r w:rsidRPr="00767214">
        <w:t>. Публичные слушания, проводимые по инициативе жителей округа или Собрания депутатов округа, назначаются Собранием депутатов округа, а публичные слушания, проводимые по инициативе главы округа, – главой округа.</w:t>
      </w:r>
    </w:p>
    <w:p w:rsidR="00EF3CE9" w:rsidRPr="00767214" w:rsidRDefault="00B9685E" w:rsidP="00B9685E">
      <w:r w:rsidRPr="00767214">
        <w:t>Решение о назначении публичных слушаний должно быть принято Собранием депутатов округа или главой округа в течение десяти дней с момента поступления инициативы проведения публичных слушаний.</w:t>
      </w:r>
      <w:bookmarkEnd w:id="17"/>
      <w:r w:rsidRPr="00767214">
        <w:t>".</w:t>
      </w:r>
    </w:p>
    <w:p w:rsidR="002234FA" w:rsidRPr="00767214" w:rsidRDefault="005F635B" w:rsidP="00B9685E">
      <w:r w:rsidRPr="00767214">
        <w:t>2.1</w:t>
      </w:r>
      <w:r w:rsidR="004D4121" w:rsidRPr="00767214">
        <w:t>1</w:t>
      </w:r>
      <w:r w:rsidRPr="00767214">
        <w:t xml:space="preserve">. </w:t>
      </w:r>
      <w:r w:rsidR="002234FA" w:rsidRPr="00767214">
        <w:t>Подпункт "б" пункта 2.6. изложить в следующей редакции</w:t>
      </w:r>
      <w:r w:rsidR="009A1A93" w:rsidRPr="00767214">
        <w:t>:</w:t>
      </w:r>
    </w:p>
    <w:p w:rsidR="002234FA" w:rsidRPr="00767214" w:rsidRDefault="002234FA" w:rsidP="00B9685E">
      <w:r w:rsidRPr="00767214">
        <w:t>"</w:t>
      </w:r>
      <w:bookmarkStart w:id="18" w:name="_Hlk199326341"/>
      <w:r w:rsidRPr="00767214">
        <w:t xml:space="preserve">б) орган местного самоуправления (его структурное подразделение или должностное лицо) либо созданный органом местного самоуправления </w:t>
      </w:r>
      <w:r w:rsidRPr="00767214">
        <w:lastRenderedPageBreak/>
        <w:t>коллегиальный совещательный орган, уполномоченный на подготовку и проведение публичных слушаний или общественных обсуждений (далее – организатор);</w:t>
      </w:r>
      <w:bookmarkEnd w:id="18"/>
      <w:r w:rsidRPr="00767214">
        <w:t>".</w:t>
      </w:r>
    </w:p>
    <w:p w:rsidR="00C522F2" w:rsidRPr="00767214" w:rsidRDefault="005F635B" w:rsidP="00B9685E">
      <w:r w:rsidRPr="00767214">
        <w:t>2.1</w:t>
      </w:r>
      <w:r w:rsidR="004D4121" w:rsidRPr="00767214">
        <w:t>2</w:t>
      </w:r>
      <w:r w:rsidRPr="00767214">
        <w:t xml:space="preserve">. </w:t>
      </w:r>
      <w:r w:rsidR="00C522F2" w:rsidRPr="00767214">
        <w:t>В разделе 3:</w:t>
      </w:r>
    </w:p>
    <w:p w:rsidR="00C23D83" w:rsidRPr="00767214" w:rsidRDefault="005F635B" w:rsidP="00B9685E">
      <w:r w:rsidRPr="00767214">
        <w:t xml:space="preserve">1) </w:t>
      </w:r>
      <w:r w:rsidR="007C799A" w:rsidRPr="00767214">
        <w:t>в</w:t>
      </w:r>
      <w:r w:rsidR="00C23D83" w:rsidRPr="00767214">
        <w:t xml:space="preserve"> пункте 3.2:</w:t>
      </w:r>
    </w:p>
    <w:p w:rsidR="00C23D83" w:rsidRPr="00767214" w:rsidRDefault="005F635B" w:rsidP="00B9685E">
      <w:r w:rsidRPr="00767214">
        <w:t>а</w:t>
      </w:r>
      <w:r w:rsidR="00C23D83" w:rsidRPr="00767214">
        <w:t>) абзац второй исключить</w:t>
      </w:r>
      <w:r w:rsidR="00690FFF" w:rsidRPr="00767214">
        <w:t>;</w:t>
      </w:r>
    </w:p>
    <w:p w:rsidR="00C23D83" w:rsidRPr="00767214" w:rsidRDefault="005F635B" w:rsidP="00B9685E">
      <w:r w:rsidRPr="00767214">
        <w:t>б</w:t>
      </w:r>
      <w:r w:rsidR="00690FFF" w:rsidRPr="00767214">
        <w:t>) д</w:t>
      </w:r>
      <w:r w:rsidR="00C23D83" w:rsidRPr="00767214">
        <w:t>ополнить подпунктом 3.2.1</w:t>
      </w:r>
      <w:r w:rsidR="00690FFF" w:rsidRPr="00767214">
        <w:t xml:space="preserve"> следующего содержания:</w:t>
      </w:r>
    </w:p>
    <w:p w:rsidR="00690FFF" w:rsidRPr="00767214" w:rsidRDefault="00622A27" w:rsidP="00B9685E">
      <w:r w:rsidRPr="00767214">
        <w:t>"</w:t>
      </w:r>
      <w:bookmarkStart w:id="19" w:name="_Hlk199326399"/>
      <w:r w:rsidR="00690FFF" w:rsidRPr="00767214">
        <w:t>3.2.1.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4E0A2E" w:rsidRPr="00767214" w:rsidRDefault="004E0A2E" w:rsidP="000B2089">
      <w:pPr>
        <w:autoSpaceDE w:val="0"/>
        <w:autoSpaceDN w:val="0"/>
        <w:adjustRightInd w:val="0"/>
        <w:rPr>
          <w:rFonts w:cs="Times New Roman"/>
          <w:szCs w:val="28"/>
        </w:rPr>
      </w:pPr>
      <w:r w:rsidRPr="00767214">
        <w:rPr>
          <w:rFonts w:cs="Times New Roman"/>
          <w:szCs w:val="28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0B2089" w:rsidRPr="00767214" w:rsidRDefault="00543BD0" w:rsidP="000B2089">
      <w:pPr>
        <w:autoSpaceDE w:val="0"/>
        <w:autoSpaceDN w:val="0"/>
        <w:adjustRightInd w:val="0"/>
        <w:rPr>
          <w:rFonts w:cs="Times New Roman"/>
          <w:szCs w:val="28"/>
        </w:rPr>
      </w:pPr>
      <w:r w:rsidRPr="00767214">
        <w:rPr>
          <w:rFonts w:cs="Times New Roman"/>
          <w:szCs w:val="28"/>
        </w:rPr>
        <w:t xml:space="preserve">Срок проведения общественных обсуждений или публичных слушаний </w:t>
      </w:r>
      <w:r w:rsidR="008A6FB0" w:rsidRPr="00767214">
        <w:rPr>
          <w:rFonts w:cs="Times New Roman"/>
          <w:szCs w:val="28"/>
        </w:rPr>
        <w:t>по п</w:t>
      </w:r>
      <w:r w:rsidRPr="00767214">
        <w:rPr>
          <w:rFonts w:cs="Times New Roman"/>
          <w:szCs w:val="28"/>
        </w:rPr>
        <w:t>роект</w:t>
      </w:r>
      <w:r w:rsidR="008A6FB0" w:rsidRPr="00767214">
        <w:rPr>
          <w:rFonts w:cs="Times New Roman"/>
          <w:szCs w:val="28"/>
        </w:rPr>
        <w:t>у</w:t>
      </w:r>
      <w:r w:rsidRPr="00767214">
        <w:rPr>
          <w:rFonts w:cs="Times New Roman"/>
          <w:szCs w:val="28"/>
        </w:rPr>
        <w:t xml:space="preserve"> решения о предоставлении разрешения на условно разрешенный вид использования</w:t>
      </w:r>
      <w:r w:rsidR="00B8240B" w:rsidRPr="00767214">
        <w:t xml:space="preserve"> </w:t>
      </w:r>
      <w:r w:rsidR="00B8240B" w:rsidRPr="00767214">
        <w:rPr>
          <w:rFonts w:cs="Times New Roman"/>
          <w:szCs w:val="28"/>
        </w:rPr>
        <w:t>земельного участка или объекта капитального строительства</w:t>
      </w:r>
      <w:r w:rsidRPr="00767214">
        <w:rPr>
          <w:rFonts w:cs="Times New Roman"/>
          <w:szCs w:val="28"/>
        </w:rPr>
        <w:t xml:space="preserve"> со дня оповещения жителей </w:t>
      </w:r>
      <w:r w:rsidR="008A6FB0" w:rsidRPr="00767214">
        <w:rPr>
          <w:rFonts w:cs="Times New Roman"/>
          <w:szCs w:val="28"/>
        </w:rPr>
        <w:t>округа</w:t>
      </w:r>
      <w:r w:rsidRPr="00767214">
        <w:rPr>
          <w:rFonts w:cs="Times New Roman"/>
          <w:szCs w:val="28"/>
        </w:rPr>
        <w:t xml:space="preserve">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8A6FB0" w:rsidRPr="00767214" w:rsidRDefault="008A6FB0" w:rsidP="000B2089">
      <w:pPr>
        <w:autoSpaceDE w:val="0"/>
        <w:autoSpaceDN w:val="0"/>
        <w:adjustRightInd w:val="0"/>
        <w:rPr>
          <w:rFonts w:cs="Times New Roman"/>
          <w:szCs w:val="28"/>
        </w:rPr>
      </w:pPr>
      <w:r w:rsidRPr="00767214">
        <w:rPr>
          <w:rFonts w:cs="Times New Roman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статьей 5.1 </w:t>
      </w:r>
      <w:r w:rsidR="00E454BB" w:rsidRPr="00767214">
        <w:rPr>
          <w:rFonts w:cs="Times New Roman"/>
          <w:szCs w:val="28"/>
        </w:rPr>
        <w:t>Градостроительного кодекса Российской Федерации</w:t>
      </w:r>
      <w:r w:rsidRPr="00767214">
        <w:rPr>
          <w:rFonts w:cs="Times New Roman"/>
          <w:szCs w:val="28"/>
        </w:rPr>
        <w:t xml:space="preserve">, с учетом положений статьи 39 </w:t>
      </w:r>
      <w:r w:rsidR="00E454BB" w:rsidRPr="00767214">
        <w:rPr>
          <w:rFonts w:cs="Times New Roman"/>
          <w:szCs w:val="28"/>
        </w:rPr>
        <w:t>Градостроительного кодекса Российской Федерации</w:t>
      </w:r>
      <w:r w:rsidRPr="00767214">
        <w:rPr>
          <w:rFonts w:cs="Times New Roman"/>
          <w:szCs w:val="28"/>
        </w:rPr>
        <w:t>, за исключением случая, указанного в части 1.1 статьи</w:t>
      </w:r>
      <w:r w:rsidR="00E454BB" w:rsidRPr="00767214">
        <w:rPr>
          <w:rFonts w:cs="Times New Roman"/>
          <w:szCs w:val="28"/>
        </w:rPr>
        <w:t xml:space="preserve"> 40 Градостроительного кодекса Российской Федерации</w:t>
      </w:r>
      <w:r w:rsidRPr="00767214">
        <w:rPr>
          <w:rFonts w:cs="Times New Roman"/>
          <w:szCs w:val="28"/>
        </w:rPr>
        <w:t>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42882" w:rsidRPr="00767214" w:rsidRDefault="007E2367" w:rsidP="000B2089">
      <w:pPr>
        <w:autoSpaceDE w:val="0"/>
        <w:autoSpaceDN w:val="0"/>
        <w:adjustRightInd w:val="0"/>
        <w:rPr>
          <w:rFonts w:cs="Times New Roman"/>
          <w:szCs w:val="28"/>
        </w:rPr>
      </w:pPr>
      <w:r w:rsidRPr="00767214">
        <w:rPr>
          <w:rFonts w:cs="Times New Roman"/>
          <w:szCs w:val="28"/>
        </w:rPr>
        <w:t xml:space="preserve">Срок проведения общественных обсуждений или публичных слушаний </w:t>
      </w:r>
      <w:r w:rsidR="00172504" w:rsidRPr="00767214">
        <w:rPr>
          <w:rFonts w:cs="Times New Roman"/>
          <w:szCs w:val="28"/>
        </w:rPr>
        <w:t xml:space="preserve">по проекту планировки территории и проекту межевания территории </w:t>
      </w:r>
      <w:r w:rsidRPr="00767214">
        <w:rPr>
          <w:rFonts w:cs="Times New Roman"/>
          <w:szCs w:val="28"/>
        </w:rPr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дней.</w:t>
      </w:r>
    </w:p>
    <w:p w:rsidR="00D71E27" w:rsidRPr="00767214" w:rsidRDefault="00F42882" w:rsidP="00F42882">
      <w:pPr>
        <w:autoSpaceDE w:val="0"/>
        <w:autoSpaceDN w:val="0"/>
        <w:adjustRightInd w:val="0"/>
        <w:rPr>
          <w:rFonts w:cs="Times New Roman"/>
          <w:szCs w:val="28"/>
        </w:rPr>
      </w:pPr>
      <w:r w:rsidRPr="00767214">
        <w:rPr>
          <w:rFonts w:cs="Times New Roman"/>
          <w:szCs w:val="28"/>
        </w:rPr>
        <w:t xml:space="preserve">Срок проведения общественных обсуждений или публичных слушаний по проектам генеральных планов, проектам, предусматривающим внесение изменений в один из указанных в настоящем подпункте утвержденных документов, с момента оповещения жителей </w:t>
      </w:r>
      <w:r w:rsidR="00644BE7" w:rsidRPr="00767214">
        <w:rPr>
          <w:rFonts w:cs="Times New Roman"/>
          <w:szCs w:val="28"/>
        </w:rPr>
        <w:t>округа</w:t>
      </w:r>
      <w:r w:rsidRPr="00767214">
        <w:rPr>
          <w:rFonts w:cs="Times New Roman"/>
          <w:szCs w:val="28"/>
        </w:rPr>
        <w:t xml:space="preserve"> о проведении таких </w:t>
      </w:r>
      <w:r w:rsidRPr="00767214">
        <w:rPr>
          <w:rFonts w:cs="Times New Roman"/>
          <w:szCs w:val="28"/>
        </w:rPr>
        <w:lastRenderedPageBreak/>
        <w:t>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</w:t>
      </w:r>
      <w:bookmarkEnd w:id="19"/>
      <w:r w:rsidR="00622A27" w:rsidRPr="00767214">
        <w:rPr>
          <w:rFonts w:cs="Times New Roman"/>
          <w:szCs w:val="28"/>
        </w:rPr>
        <w:t>"</w:t>
      </w:r>
      <w:r w:rsidR="007C799A" w:rsidRPr="00767214">
        <w:rPr>
          <w:rFonts w:cs="Times New Roman"/>
          <w:szCs w:val="28"/>
        </w:rPr>
        <w:t>;</w:t>
      </w:r>
    </w:p>
    <w:p w:rsidR="00CB719E" w:rsidRPr="00767214" w:rsidRDefault="007C799A" w:rsidP="00932006">
      <w:r w:rsidRPr="00767214">
        <w:t>2) в</w:t>
      </w:r>
      <w:r w:rsidR="00CB719E" w:rsidRPr="00767214">
        <w:t xml:space="preserve"> пункте 3.3:</w:t>
      </w:r>
      <w:r w:rsidR="00932006" w:rsidRPr="00767214">
        <w:t xml:space="preserve"> </w:t>
      </w:r>
    </w:p>
    <w:p w:rsidR="00932006" w:rsidRPr="00767214" w:rsidRDefault="007C799A" w:rsidP="00932006">
      <w:r w:rsidRPr="00767214">
        <w:t>а</w:t>
      </w:r>
      <w:r w:rsidR="00CB719E" w:rsidRPr="00767214">
        <w:t xml:space="preserve">) в абзаце первом </w:t>
      </w:r>
      <w:r w:rsidR="00932006" w:rsidRPr="00767214">
        <w:t>слова "муниципального района" заменить словами "муниципального округа";</w:t>
      </w:r>
    </w:p>
    <w:p w:rsidR="00971ECC" w:rsidRPr="00767214" w:rsidRDefault="007C799A" w:rsidP="00932006">
      <w:r w:rsidRPr="00767214">
        <w:t>б</w:t>
      </w:r>
      <w:r w:rsidR="00971ECC" w:rsidRPr="00767214">
        <w:t xml:space="preserve">) </w:t>
      </w:r>
      <w:r w:rsidR="00BA509E" w:rsidRPr="00767214">
        <w:t>в абзаце втором слова "действующим законодательством" заменить словами "</w:t>
      </w:r>
      <w:bookmarkStart w:id="20" w:name="_Hlk199326496"/>
      <w:r w:rsidR="00BA509E" w:rsidRPr="00767214">
        <w:t>законодательством Российской Федерации</w:t>
      </w:r>
      <w:bookmarkEnd w:id="20"/>
      <w:r w:rsidR="00BA509E" w:rsidRPr="00767214">
        <w:t>";</w:t>
      </w:r>
    </w:p>
    <w:p w:rsidR="00CB719E" w:rsidRPr="00767214" w:rsidRDefault="007C799A" w:rsidP="00932006">
      <w:r w:rsidRPr="00767214">
        <w:t>в</w:t>
      </w:r>
      <w:r w:rsidR="00CB719E" w:rsidRPr="00767214">
        <w:t>) дополнить абзац</w:t>
      </w:r>
      <w:r w:rsidR="000257A2" w:rsidRPr="00767214">
        <w:t>ами</w:t>
      </w:r>
      <w:r w:rsidR="00CB719E" w:rsidRPr="00767214">
        <w:t xml:space="preserve"> </w:t>
      </w:r>
      <w:r w:rsidR="00C821CF" w:rsidRPr="00767214">
        <w:t>следующего содержания:</w:t>
      </w:r>
    </w:p>
    <w:p w:rsidR="00C821CF" w:rsidRPr="00767214" w:rsidRDefault="00C821CF" w:rsidP="00C821CF">
      <w:r w:rsidRPr="00767214">
        <w:t>"</w:t>
      </w:r>
      <w:bookmarkStart w:id="21" w:name="_Hlk199326517"/>
      <w:r w:rsidRPr="00767214">
        <w:t xml:space="preserve">Жители округа оповещаются о проведении публичных слушаний не менее чем за десять дней до дня их проведения путем размещения на официальном сайте: </w:t>
      </w:r>
    </w:p>
    <w:p w:rsidR="00C821CF" w:rsidRPr="00767214" w:rsidRDefault="00C821CF" w:rsidP="00C821CF">
      <w:r w:rsidRPr="00767214">
        <w:t>1) информации о дате, времени и месте проведения публичных слушаний;</w:t>
      </w:r>
    </w:p>
    <w:p w:rsidR="00C821CF" w:rsidRPr="00767214" w:rsidRDefault="00C821CF" w:rsidP="00C821CF">
      <w:r w:rsidRPr="00767214">
        <w:t>2) сведений об инициаторе проведения публичных слушаний;</w:t>
      </w:r>
    </w:p>
    <w:p w:rsidR="00C821CF" w:rsidRPr="00767214" w:rsidRDefault="00C821CF" w:rsidP="00C821CF">
      <w:r w:rsidRPr="00767214">
        <w:t>3) данных об органе местного самоуправления (его структурном подразделении или должностном лице) либо созданном органом местного самоуправления коллегиальном совещательном органе, уполномоченных на подготовку и проведение публичных слушаний, включая контактный телефон;</w:t>
      </w:r>
    </w:p>
    <w:p w:rsidR="00C821CF" w:rsidRPr="00767214" w:rsidRDefault="00C821CF" w:rsidP="00C821CF">
      <w:r w:rsidRPr="00767214">
        <w:t>4) проекта муниципального правового акта, выносимого на публичные слушания;</w:t>
      </w:r>
    </w:p>
    <w:p w:rsidR="00C821CF" w:rsidRPr="00767214" w:rsidRDefault="00C821CF" w:rsidP="00C821CF">
      <w:r w:rsidRPr="00767214">
        <w:t>5) порядка представления жителями муниципального образования округа</w:t>
      </w:r>
      <w:r w:rsidR="00D81DBD" w:rsidRPr="00767214">
        <w:t xml:space="preserve"> с</w:t>
      </w:r>
      <w:r w:rsidRPr="00767214">
        <w:t>воих замечаний и предложений по вынесенному на обсуждение проекту муниципального правового акта, в том числе посредством официального сайта.</w:t>
      </w:r>
      <w:bookmarkEnd w:id="21"/>
      <w:r w:rsidR="00D81DBD" w:rsidRPr="00767214">
        <w:t>"</w:t>
      </w:r>
      <w:r w:rsidR="007C799A" w:rsidRPr="00767214">
        <w:t>;</w:t>
      </w:r>
    </w:p>
    <w:p w:rsidR="00932006" w:rsidRPr="00767214" w:rsidRDefault="007C799A" w:rsidP="00932006">
      <w:r w:rsidRPr="00767214">
        <w:t>3</w:t>
      </w:r>
      <w:r w:rsidR="00932006" w:rsidRPr="00767214">
        <w:t>) в пункте 3.7 слова "в абзаце первом пункта" заменить словами "</w:t>
      </w:r>
      <w:bookmarkStart w:id="22" w:name="_Hlk199326575"/>
      <w:r w:rsidR="00932006" w:rsidRPr="00767214">
        <w:t>в пункте</w:t>
      </w:r>
      <w:bookmarkEnd w:id="22"/>
      <w:r w:rsidR="00932006" w:rsidRPr="00767214">
        <w:t>";</w:t>
      </w:r>
    </w:p>
    <w:p w:rsidR="00056C77" w:rsidRPr="00767214" w:rsidRDefault="007C799A" w:rsidP="00932006">
      <w:r w:rsidRPr="00767214">
        <w:t>4) д</w:t>
      </w:r>
      <w:r w:rsidR="00056C77" w:rsidRPr="00767214">
        <w:t>ополнить пунктом 3.12 следующего содержания:</w:t>
      </w:r>
    </w:p>
    <w:p w:rsidR="00056C77" w:rsidRPr="00767214" w:rsidRDefault="00056C77" w:rsidP="00932006">
      <w:r w:rsidRPr="00767214">
        <w:t>"</w:t>
      </w:r>
      <w:bookmarkStart w:id="23" w:name="_Hlk199326601"/>
      <w:r w:rsidRPr="00767214">
        <w:t>3.12. Решение по результатам публичных слушаний принимается большинством голосов и фиксируется в протоколе</w:t>
      </w:r>
      <w:r w:rsidR="00FF4E95" w:rsidRPr="00767214">
        <w:t xml:space="preserve"> публичных слушаний</w:t>
      </w:r>
      <w:r w:rsidRPr="00767214">
        <w:t xml:space="preserve">. </w:t>
      </w:r>
    </w:p>
    <w:p w:rsidR="00056C77" w:rsidRPr="00767214" w:rsidRDefault="00056C77" w:rsidP="00932006">
      <w:r w:rsidRPr="00767214">
        <w:t>Председательствующий дает слово секретарю для оглашения протокола публичных слушаний</w:t>
      </w:r>
      <w:r w:rsidR="00FF4E95" w:rsidRPr="00767214">
        <w:t xml:space="preserve"> на собрании.</w:t>
      </w:r>
      <w:bookmarkEnd w:id="23"/>
      <w:r w:rsidRPr="00767214">
        <w:t>".</w:t>
      </w:r>
    </w:p>
    <w:p w:rsidR="00056C77" w:rsidRPr="00767214" w:rsidRDefault="007C799A" w:rsidP="00056C77">
      <w:r w:rsidRPr="00767214">
        <w:t>2.1</w:t>
      </w:r>
      <w:r w:rsidR="004D4121" w:rsidRPr="00767214">
        <w:t>3</w:t>
      </w:r>
      <w:r w:rsidRPr="00767214">
        <w:t xml:space="preserve">. </w:t>
      </w:r>
      <w:r w:rsidR="00056C77" w:rsidRPr="00767214">
        <w:t>В разделе 4:</w:t>
      </w:r>
    </w:p>
    <w:p w:rsidR="009A1A93" w:rsidRPr="00767214" w:rsidRDefault="007C799A" w:rsidP="009A1A93">
      <w:r w:rsidRPr="00767214">
        <w:t>1) а</w:t>
      </w:r>
      <w:r w:rsidR="009A1A93" w:rsidRPr="00767214">
        <w:t>бзац первый пункта 4.2 изложить в следующей редакции:</w:t>
      </w:r>
    </w:p>
    <w:p w:rsidR="009A1A93" w:rsidRPr="00767214" w:rsidRDefault="009A1A93" w:rsidP="009A1A93">
      <w:r w:rsidRPr="00767214">
        <w:t>"</w:t>
      </w:r>
      <w:bookmarkStart w:id="24" w:name="_Hlk199326621"/>
      <w:r w:rsidRPr="00767214">
        <w:t>4.2. Не позднее десяти дней после дня проведения публичных слушаний организатор публичных слушаний, составляет протокол о результатах публичных слушаний</w:t>
      </w:r>
      <w:r w:rsidR="004D157A" w:rsidRPr="00767214">
        <w:t xml:space="preserve"> по форме согласно приложению № 3 к настоящему Порядку,</w:t>
      </w:r>
      <w:r w:rsidRPr="00767214">
        <w:t xml:space="preserve"> в который включается обобщенная информация о ходе публичных слушаний, поступивших предложениях (замечаниях) на проект муниципального правового акта, вынесенный на публичные слушания, и принятых на публичных слушаниях решениях, включая мотивированное обоснование их принятия.</w:t>
      </w:r>
      <w:bookmarkEnd w:id="24"/>
      <w:r w:rsidRPr="00767214">
        <w:t>"</w:t>
      </w:r>
      <w:r w:rsidR="007C799A" w:rsidRPr="00767214">
        <w:t>;</w:t>
      </w:r>
    </w:p>
    <w:p w:rsidR="00143D37" w:rsidRPr="00767214" w:rsidRDefault="007C799A" w:rsidP="00932006">
      <w:r w:rsidRPr="00767214">
        <w:t>2) п</w:t>
      </w:r>
      <w:r w:rsidR="00914671" w:rsidRPr="00767214">
        <w:t>ункт 4.6</w:t>
      </w:r>
      <w:r w:rsidR="00143D37" w:rsidRPr="00767214">
        <w:t xml:space="preserve"> изложить в следующей редакции:</w:t>
      </w:r>
    </w:p>
    <w:p w:rsidR="00143D37" w:rsidRPr="00767214" w:rsidRDefault="00143D37" w:rsidP="00932006">
      <w:r w:rsidRPr="00767214">
        <w:t>"</w:t>
      </w:r>
      <w:bookmarkStart w:id="25" w:name="_Hlk199326645"/>
      <w:r w:rsidRPr="00767214">
        <w:t>4.6. Заключение о результатах общественных обсуждений или публичных слушаний</w:t>
      </w:r>
      <w:r w:rsidR="001A0817" w:rsidRPr="00767214">
        <w:t xml:space="preserve">, включая мотивированное обоснование принятых </w:t>
      </w:r>
      <w:r w:rsidR="001A0817" w:rsidRPr="00767214">
        <w:lastRenderedPageBreak/>
        <w:t>решений,</w:t>
      </w:r>
      <w:r w:rsidRPr="00767214">
        <w:t xml:space="preserve"> подлежит опубликованию</w:t>
      </w:r>
      <w:r w:rsidR="001A0817" w:rsidRPr="00767214">
        <w:t xml:space="preserve"> (обнародованию)</w:t>
      </w:r>
      <w:r w:rsidRPr="00767214">
        <w:t xml:space="preserve"> в порядке, установленном для официального опубликования</w:t>
      </w:r>
      <w:r w:rsidR="00933559" w:rsidRPr="00767214">
        <w:t xml:space="preserve"> (обнародования)</w:t>
      </w:r>
      <w:r w:rsidRPr="00767214">
        <w:t xml:space="preserve">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914671" w:rsidRPr="00767214" w:rsidRDefault="00914671" w:rsidP="00932006">
      <w:r w:rsidRPr="00767214">
        <w:t>Протокол о результатах публичных слушаний подлежит размещению на официальном сайте в срок не позднее 15 дней после дня проведения публичных слушаний.</w:t>
      </w:r>
      <w:bookmarkEnd w:id="25"/>
      <w:r w:rsidRPr="00767214">
        <w:t>"</w:t>
      </w:r>
      <w:r w:rsidR="007C799A" w:rsidRPr="00767214">
        <w:t>;</w:t>
      </w:r>
    </w:p>
    <w:p w:rsidR="00414AFD" w:rsidRPr="00767214" w:rsidRDefault="007C799A" w:rsidP="00932006">
      <w:r w:rsidRPr="00767214">
        <w:t>3) в</w:t>
      </w:r>
      <w:r w:rsidR="00932006" w:rsidRPr="00767214">
        <w:t xml:space="preserve"> абзаце третьем п</w:t>
      </w:r>
      <w:r w:rsidR="00075D3B" w:rsidRPr="00767214">
        <w:t>ункта</w:t>
      </w:r>
      <w:r w:rsidR="00932006" w:rsidRPr="00767214">
        <w:t xml:space="preserve"> 4.7 </w:t>
      </w:r>
      <w:r w:rsidR="009A7739" w:rsidRPr="00767214">
        <w:t>слово "населения" заменить словами "</w:t>
      </w:r>
      <w:bookmarkStart w:id="26" w:name="_Hlk199326674"/>
      <w:r w:rsidR="009A7739" w:rsidRPr="00767214">
        <w:t>жителей округа</w:t>
      </w:r>
      <w:bookmarkEnd w:id="26"/>
      <w:r w:rsidR="009A7739" w:rsidRPr="00767214">
        <w:t xml:space="preserve">", </w:t>
      </w:r>
      <w:r w:rsidR="00932006" w:rsidRPr="00767214">
        <w:t>слова ", либо хранятся у организатора публичных слушаний или общественных обсуждений" исключить</w:t>
      </w:r>
      <w:r w:rsidRPr="00767214">
        <w:t>;</w:t>
      </w:r>
    </w:p>
    <w:p w:rsidR="00075D3B" w:rsidRPr="00767214" w:rsidRDefault="007C799A" w:rsidP="00932006">
      <w:r w:rsidRPr="00767214">
        <w:t>4) д</w:t>
      </w:r>
      <w:r w:rsidR="00075D3B" w:rsidRPr="00767214">
        <w:t>ополнить пунктами 4.8 и 4.9 следующего содержания:</w:t>
      </w:r>
    </w:p>
    <w:p w:rsidR="000137C0" w:rsidRPr="00767214" w:rsidRDefault="000137C0" w:rsidP="000137C0">
      <w:r w:rsidRPr="00767214">
        <w:t>"</w:t>
      </w:r>
      <w:bookmarkStart w:id="27" w:name="_Hlk199326714"/>
      <w:r w:rsidRPr="00767214">
        <w:t>4.8. Результаты публичных слушаний, общественных обсуждений подлежат обязательному рассмотрению Собранием депутатов при рассмотрении проектов муниципальных правовых актов.</w:t>
      </w:r>
    </w:p>
    <w:p w:rsidR="00075D3B" w:rsidRPr="00767214" w:rsidRDefault="00933559" w:rsidP="000137C0">
      <w:r w:rsidRPr="00767214">
        <w:t>4.9.</w:t>
      </w:r>
      <w:r w:rsidR="000137C0" w:rsidRPr="00767214">
        <w:t xml:space="preserve"> Результаты публичных слушаний, общественных обсуждений носят рекомендательный характер.</w:t>
      </w:r>
      <w:bookmarkEnd w:id="27"/>
      <w:r w:rsidRPr="00767214">
        <w:t>".</w:t>
      </w:r>
    </w:p>
    <w:p w:rsidR="00200BB2" w:rsidRPr="00767214" w:rsidRDefault="00200BB2" w:rsidP="00200BB2">
      <w:pPr>
        <w:pStyle w:val="ConsPlusNormal"/>
        <w:ind w:firstLine="709"/>
        <w:jc w:val="both"/>
        <w:rPr>
          <w:bCs/>
        </w:rPr>
      </w:pPr>
      <w:r w:rsidRPr="00767214">
        <w:rPr>
          <w:bCs/>
        </w:rPr>
        <w:t>3. Опубликовать (обнародовать) настоящее решение в Сборнике муниципальных правовых актов Охотского муниципального округа Хабаровского края.</w:t>
      </w:r>
    </w:p>
    <w:p w:rsidR="00200BB2" w:rsidRPr="00767214" w:rsidRDefault="00200BB2" w:rsidP="00200BB2">
      <w:pPr>
        <w:pStyle w:val="ConsPlusNormal"/>
        <w:ind w:firstLine="709"/>
        <w:jc w:val="both"/>
        <w:rPr>
          <w:bCs/>
        </w:rPr>
      </w:pPr>
      <w:r w:rsidRPr="00767214">
        <w:rPr>
          <w:bCs/>
        </w:rPr>
        <w:t>4. Настоящее решение вступает в силу после его официального обнародования.</w:t>
      </w:r>
    </w:p>
    <w:p w:rsidR="00200BB2" w:rsidRPr="00767214" w:rsidRDefault="00200BB2" w:rsidP="00200BB2">
      <w:pPr>
        <w:pStyle w:val="ConsPlusNormal"/>
        <w:ind w:firstLine="709"/>
        <w:jc w:val="both"/>
        <w:rPr>
          <w:bCs/>
        </w:rPr>
      </w:pPr>
    </w:p>
    <w:p w:rsidR="00200BB2" w:rsidRPr="00767214" w:rsidRDefault="00200BB2" w:rsidP="00200BB2">
      <w:pPr>
        <w:pStyle w:val="ConsPlusNormal"/>
        <w:ind w:firstLine="709"/>
        <w:jc w:val="both"/>
        <w:rPr>
          <w:bCs/>
        </w:rPr>
      </w:pPr>
    </w:p>
    <w:p w:rsidR="00200BB2" w:rsidRPr="00767214" w:rsidRDefault="00200BB2" w:rsidP="00200BB2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9"/>
        <w:gridCol w:w="4685"/>
      </w:tblGrid>
      <w:tr w:rsidR="00200BB2" w:rsidRPr="00BF3DFA" w:rsidTr="00351FDA">
        <w:tc>
          <w:tcPr>
            <w:tcW w:w="4785" w:type="dxa"/>
          </w:tcPr>
          <w:p w:rsidR="00200BB2" w:rsidRPr="00767214" w:rsidRDefault="00200BB2" w:rsidP="00351FDA">
            <w:pPr>
              <w:ind w:firstLine="0"/>
              <w:rPr>
                <w:rFonts w:eastAsia="Times New Roman" w:cs="Times New Roman"/>
                <w:bCs/>
                <w:szCs w:val="28"/>
              </w:rPr>
            </w:pPr>
            <w:r w:rsidRPr="00767214">
              <w:rPr>
                <w:rFonts w:eastAsia="Times New Roman" w:cs="Times New Roman"/>
                <w:bCs/>
                <w:szCs w:val="28"/>
              </w:rPr>
              <w:t>Глава округа</w:t>
            </w:r>
          </w:p>
          <w:p w:rsidR="00200BB2" w:rsidRPr="00767214" w:rsidRDefault="00200BB2" w:rsidP="00351FDA">
            <w:pPr>
              <w:ind w:firstLine="0"/>
              <w:rPr>
                <w:rFonts w:eastAsia="Times New Roman" w:cs="Times New Roman"/>
                <w:bCs/>
                <w:szCs w:val="28"/>
              </w:rPr>
            </w:pPr>
          </w:p>
          <w:p w:rsidR="00200BB2" w:rsidRPr="00767214" w:rsidRDefault="00200BB2" w:rsidP="00351FDA">
            <w:pPr>
              <w:ind w:firstLine="0"/>
              <w:rPr>
                <w:rFonts w:eastAsia="Times New Roman" w:cs="Times New Roman"/>
                <w:bCs/>
                <w:szCs w:val="28"/>
              </w:rPr>
            </w:pPr>
            <w:r w:rsidRPr="00767214">
              <w:rPr>
                <w:rFonts w:eastAsia="Times New Roman" w:cs="Times New Roman"/>
                <w:bCs/>
                <w:szCs w:val="28"/>
              </w:rPr>
              <w:t>__________________ М.А. Климов</w:t>
            </w:r>
          </w:p>
        </w:tc>
        <w:tc>
          <w:tcPr>
            <w:tcW w:w="4785" w:type="dxa"/>
          </w:tcPr>
          <w:p w:rsidR="00200BB2" w:rsidRPr="00767214" w:rsidRDefault="00200BB2" w:rsidP="00351FDA">
            <w:pPr>
              <w:ind w:firstLine="0"/>
              <w:rPr>
                <w:rFonts w:eastAsia="Times New Roman" w:cs="Times New Roman"/>
                <w:bCs/>
                <w:szCs w:val="28"/>
              </w:rPr>
            </w:pPr>
            <w:r w:rsidRPr="00767214">
              <w:rPr>
                <w:rFonts w:eastAsia="Times New Roman" w:cs="Times New Roman"/>
                <w:bCs/>
                <w:szCs w:val="28"/>
              </w:rPr>
              <w:t>Председатель Собрания депутатов</w:t>
            </w:r>
          </w:p>
          <w:p w:rsidR="00200BB2" w:rsidRPr="00767214" w:rsidRDefault="00200BB2" w:rsidP="00351FDA">
            <w:pPr>
              <w:ind w:firstLine="0"/>
              <w:rPr>
                <w:rFonts w:eastAsia="Times New Roman" w:cs="Times New Roman"/>
                <w:bCs/>
                <w:szCs w:val="28"/>
              </w:rPr>
            </w:pPr>
          </w:p>
          <w:p w:rsidR="00200BB2" w:rsidRPr="00BF3DFA" w:rsidRDefault="00200BB2" w:rsidP="00351FDA">
            <w:pPr>
              <w:ind w:firstLine="0"/>
              <w:rPr>
                <w:rFonts w:eastAsia="Times New Roman" w:cs="Times New Roman"/>
                <w:bCs/>
                <w:szCs w:val="28"/>
              </w:rPr>
            </w:pPr>
            <w:r w:rsidRPr="00767214">
              <w:rPr>
                <w:rFonts w:eastAsia="Times New Roman" w:cs="Times New Roman"/>
                <w:bCs/>
                <w:szCs w:val="28"/>
              </w:rPr>
              <w:t>____________________ Н.А. Фомина</w:t>
            </w:r>
          </w:p>
        </w:tc>
      </w:tr>
    </w:tbl>
    <w:p w:rsidR="009A1A93" w:rsidRDefault="009A1A93" w:rsidP="00200BB2"/>
    <w:sectPr w:rsidR="009A1A93" w:rsidSect="00F801A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68" w:rsidRDefault="00D80668" w:rsidP="00F801AB">
      <w:r>
        <w:separator/>
      </w:r>
    </w:p>
  </w:endnote>
  <w:endnote w:type="continuationSeparator" w:id="0">
    <w:p w:rsidR="00D80668" w:rsidRDefault="00D80668" w:rsidP="00F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68" w:rsidRDefault="00D80668" w:rsidP="00F801AB">
      <w:r>
        <w:separator/>
      </w:r>
    </w:p>
  </w:footnote>
  <w:footnote w:type="continuationSeparator" w:id="0">
    <w:p w:rsidR="00D80668" w:rsidRDefault="00D80668" w:rsidP="00F8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141289"/>
      <w:docPartObj>
        <w:docPartGallery w:val="Page Numbers (Top of Page)"/>
        <w:docPartUnique/>
      </w:docPartObj>
    </w:sdtPr>
    <w:sdtEndPr/>
    <w:sdtContent>
      <w:p w:rsidR="00F801AB" w:rsidRDefault="00F801AB" w:rsidP="00F801AB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03"/>
    <w:rsid w:val="000137C0"/>
    <w:rsid w:val="000257A2"/>
    <w:rsid w:val="00056C77"/>
    <w:rsid w:val="00075D3B"/>
    <w:rsid w:val="000B2089"/>
    <w:rsid w:val="001116CC"/>
    <w:rsid w:val="00121C32"/>
    <w:rsid w:val="00136EBF"/>
    <w:rsid w:val="00143D37"/>
    <w:rsid w:val="00172504"/>
    <w:rsid w:val="001A0817"/>
    <w:rsid w:val="001D2D16"/>
    <w:rsid w:val="00200BB2"/>
    <w:rsid w:val="00201765"/>
    <w:rsid w:val="002234FA"/>
    <w:rsid w:val="0025281F"/>
    <w:rsid w:val="002648B2"/>
    <w:rsid w:val="00293252"/>
    <w:rsid w:val="00325711"/>
    <w:rsid w:val="00375822"/>
    <w:rsid w:val="003A2FCC"/>
    <w:rsid w:val="003E6408"/>
    <w:rsid w:val="00414AFD"/>
    <w:rsid w:val="004159C5"/>
    <w:rsid w:val="00422EC7"/>
    <w:rsid w:val="00470F4A"/>
    <w:rsid w:val="004B1A0D"/>
    <w:rsid w:val="004D157A"/>
    <w:rsid w:val="004D4121"/>
    <w:rsid w:val="004E0A2E"/>
    <w:rsid w:val="00543BCF"/>
    <w:rsid w:val="00543BD0"/>
    <w:rsid w:val="00577905"/>
    <w:rsid w:val="005F635B"/>
    <w:rsid w:val="00622A27"/>
    <w:rsid w:val="00626152"/>
    <w:rsid w:val="00644BE7"/>
    <w:rsid w:val="00690FFF"/>
    <w:rsid w:val="006D78C7"/>
    <w:rsid w:val="00767214"/>
    <w:rsid w:val="00790F4E"/>
    <w:rsid w:val="007C799A"/>
    <w:rsid w:val="007E2367"/>
    <w:rsid w:val="00861C33"/>
    <w:rsid w:val="00872302"/>
    <w:rsid w:val="00887116"/>
    <w:rsid w:val="008A6FB0"/>
    <w:rsid w:val="00914671"/>
    <w:rsid w:val="00932006"/>
    <w:rsid w:val="00933559"/>
    <w:rsid w:val="00971ECC"/>
    <w:rsid w:val="00980954"/>
    <w:rsid w:val="00984F44"/>
    <w:rsid w:val="009873A3"/>
    <w:rsid w:val="009A1A93"/>
    <w:rsid w:val="009A7739"/>
    <w:rsid w:val="00A0227F"/>
    <w:rsid w:val="00A1403C"/>
    <w:rsid w:val="00A2706E"/>
    <w:rsid w:val="00A300B3"/>
    <w:rsid w:val="00A74534"/>
    <w:rsid w:val="00B03D99"/>
    <w:rsid w:val="00B31194"/>
    <w:rsid w:val="00B43251"/>
    <w:rsid w:val="00B8240B"/>
    <w:rsid w:val="00B9685E"/>
    <w:rsid w:val="00BA509E"/>
    <w:rsid w:val="00BC4A13"/>
    <w:rsid w:val="00C23D83"/>
    <w:rsid w:val="00C522F2"/>
    <w:rsid w:val="00C821CF"/>
    <w:rsid w:val="00CB4EC6"/>
    <w:rsid w:val="00CB719E"/>
    <w:rsid w:val="00D12143"/>
    <w:rsid w:val="00D22392"/>
    <w:rsid w:val="00D47F3E"/>
    <w:rsid w:val="00D533DE"/>
    <w:rsid w:val="00D66611"/>
    <w:rsid w:val="00D71E27"/>
    <w:rsid w:val="00D80668"/>
    <w:rsid w:val="00D81DBD"/>
    <w:rsid w:val="00E454BB"/>
    <w:rsid w:val="00E5042D"/>
    <w:rsid w:val="00EA19B6"/>
    <w:rsid w:val="00EB4FD7"/>
    <w:rsid w:val="00EB7F03"/>
    <w:rsid w:val="00EE325C"/>
    <w:rsid w:val="00EF3CE9"/>
    <w:rsid w:val="00F42882"/>
    <w:rsid w:val="00F801AB"/>
    <w:rsid w:val="00FC35F7"/>
    <w:rsid w:val="00FD4C50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B50F"/>
  <w15:chartTrackingRefBased/>
  <w15:docId w15:val="{3B5BC4E5-C47B-424F-8FCB-321B886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F801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01A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801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01AB"/>
    <w:rPr>
      <w:rFonts w:ascii="Times New Roman" w:hAnsi="Times New Roman"/>
      <w:sz w:val="28"/>
    </w:rPr>
  </w:style>
  <w:style w:type="paragraph" w:customStyle="1" w:styleId="ConsPlusNormal">
    <w:name w:val="ConsPlusNormal"/>
    <w:rsid w:val="00200BB2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00BB2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41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12</cp:revision>
  <cp:lastPrinted>2025-06-23T01:06:00Z</cp:lastPrinted>
  <dcterms:created xsi:type="dcterms:W3CDTF">2025-05-27T01:28:00Z</dcterms:created>
  <dcterms:modified xsi:type="dcterms:W3CDTF">2025-06-23T01:09:00Z</dcterms:modified>
</cp:coreProperties>
</file>