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96" w:rsidRDefault="00B33C96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095B">
        <w:rPr>
          <w:rFonts w:ascii="Times New Roman" w:hAnsi="Times New Roman" w:cs="Times New Roman"/>
          <w:sz w:val="28"/>
          <w:szCs w:val="28"/>
        </w:rPr>
        <w:t>ПРОЕКТ</w:t>
      </w:r>
    </w:p>
    <w:p w:rsidR="00CE095B" w:rsidRDefault="00CE095B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095B" w:rsidRDefault="00CE095B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CE095B" w:rsidRDefault="00CE095B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CE095B" w:rsidRDefault="00CE095B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62FC6" w:rsidRDefault="00E62FC6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62FC6" w:rsidRDefault="00E62FC6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81C86" w:rsidRDefault="00981C86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C86" w:rsidRDefault="00981C86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1C86" w:rsidRDefault="00981C86" w:rsidP="00981C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B6A" w:rsidRDefault="00085B6A" w:rsidP="00403B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6C54" w:rsidRDefault="008D6C54" w:rsidP="00403B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6C54" w:rsidRDefault="008D6C54" w:rsidP="008D6C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:rsidR="008D6C54" w:rsidRDefault="008D6C54" w:rsidP="008D6C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Охотского</w:t>
      </w:r>
    </w:p>
    <w:p w:rsidR="008D6C54" w:rsidRDefault="008D6C54" w:rsidP="008D6C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</w:t>
      </w:r>
      <w:r w:rsidR="000663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ального округа Хабаровского</w:t>
      </w:r>
    </w:p>
    <w:p w:rsidR="008D6C54" w:rsidRDefault="008D6C54" w:rsidP="008D6C5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</w:t>
      </w:r>
    </w:p>
    <w:p w:rsidR="00D84EB9" w:rsidRDefault="00D84EB9" w:rsidP="00C0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EB9" w:rsidRDefault="00D84EB9" w:rsidP="00C0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C54" w:rsidRDefault="00D84EB9" w:rsidP="00C0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6C54"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и Благодарственном письме Собрания депутатов</w:t>
      </w:r>
      <w:r w:rsidR="004375FD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края, утвержденным</w:t>
      </w:r>
      <w:r w:rsidRPr="00D84EB9">
        <w:rPr>
          <w:rFonts w:ascii="Times New Roman" w:hAnsi="Times New Roman" w:cs="Times New Roman"/>
          <w:sz w:val="28"/>
          <w:szCs w:val="28"/>
        </w:rPr>
        <w:t xml:space="preserve"> </w:t>
      </w:r>
      <w:r w:rsidR="004375FD">
        <w:rPr>
          <w:rFonts w:ascii="Times New Roman" w:hAnsi="Times New Roman" w:cs="Times New Roman"/>
          <w:sz w:val="28"/>
          <w:szCs w:val="28"/>
        </w:rPr>
        <w:t>решением Собрания депутатов Охотского муниципального района Х</w:t>
      </w:r>
      <w:r>
        <w:rPr>
          <w:rFonts w:ascii="Times New Roman" w:hAnsi="Times New Roman" w:cs="Times New Roman"/>
          <w:sz w:val="28"/>
          <w:szCs w:val="28"/>
        </w:rPr>
        <w:t xml:space="preserve">абаровского края от 28.05.2015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375FD">
        <w:rPr>
          <w:rFonts w:ascii="Times New Roman" w:hAnsi="Times New Roman" w:cs="Times New Roman"/>
          <w:sz w:val="28"/>
          <w:szCs w:val="28"/>
        </w:rPr>
        <w:t xml:space="preserve"> 25, Собрание депутатов Охотского муниципа</w:t>
      </w:r>
      <w:r w:rsidR="00C01AAD">
        <w:rPr>
          <w:rFonts w:ascii="Times New Roman" w:hAnsi="Times New Roman" w:cs="Times New Roman"/>
          <w:sz w:val="28"/>
          <w:szCs w:val="28"/>
        </w:rPr>
        <w:t>льного округа Хабаровского края</w:t>
      </w:r>
    </w:p>
    <w:p w:rsidR="004375FD" w:rsidRDefault="004375FD" w:rsidP="00C0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71D34" w:rsidRDefault="004375FD" w:rsidP="00C0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6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Наградить Почетной грамотой Собрания депутатов Охотского муниципального округа Хабаровского края</w:t>
      </w:r>
      <w:r w:rsidR="008B5889">
        <w:rPr>
          <w:rFonts w:ascii="Times New Roman" w:hAnsi="Times New Roman" w:cs="Times New Roman"/>
          <w:sz w:val="28"/>
          <w:szCs w:val="28"/>
        </w:rPr>
        <w:t xml:space="preserve"> </w:t>
      </w:r>
      <w:r w:rsidR="009A0ACA">
        <w:rPr>
          <w:rFonts w:ascii="Times New Roman" w:hAnsi="Times New Roman" w:cs="Times New Roman"/>
          <w:sz w:val="28"/>
          <w:szCs w:val="28"/>
        </w:rPr>
        <w:t>за многолетний добросовестный труд, ответственное отношение к решению вопросов местного значения и в связи с 55-летием со дня рождения:</w:t>
      </w:r>
    </w:p>
    <w:p w:rsidR="00871D34" w:rsidRDefault="00871D34" w:rsidP="00C0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B5889">
        <w:rPr>
          <w:rFonts w:ascii="Times New Roman" w:hAnsi="Times New Roman" w:cs="Times New Roman"/>
          <w:sz w:val="28"/>
          <w:szCs w:val="28"/>
        </w:rPr>
        <w:t>Хомякову Анжелику Валер</w:t>
      </w:r>
      <w:r w:rsidR="001B75A2">
        <w:rPr>
          <w:rFonts w:ascii="Times New Roman" w:hAnsi="Times New Roman" w:cs="Times New Roman"/>
          <w:sz w:val="28"/>
          <w:szCs w:val="28"/>
        </w:rPr>
        <w:t xml:space="preserve">ьевну, начальника отдела по внутренней политике и организационно-контрольной деятельности </w:t>
      </w:r>
      <w:r w:rsidR="00186FAD">
        <w:rPr>
          <w:rFonts w:ascii="Times New Roman" w:hAnsi="Times New Roman" w:cs="Times New Roman"/>
          <w:sz w:val="28"/>
          <w:szCs w:val="28"/>
        </w:rPr>
        <w:t>администрации Охотского муниципального округа</w:t>
      </w:r>
      <w:r w:rsidR="00E023F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9A0ACA">
        <w:rPr>
          <w:rFonts w:ascii="Times New Roman" w:hAnsi="Times New Roman" w:cs="Times New Roman"/>
          <w:sz w:val="28"/>
          <w:szCs w:val="28"/>
        </w:rPr>
        <w:t>;</w:t>
      </w:r>
    </w:p>
    <w:p w:rsidR="008B707D" w:rsidRDefault="00871D34" w:rsidP="00C0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Дениско Ольгу Юрьевну, начальника отдела доходов и долговой политики финансового управления администрации Охотского муниципа</w:t>
      </w:r>
      <w:r w:rsidR="009A0ACA">
        <w:rPr>
          <w:rFonts w:ascii="Times New Roman" w:hAnsi="Times New Roman" w:cs="Times New Roman"/>
          <w:sz w:val="28"/>
          <w:szCs w:val="28"/>
        </w:rPr>
        <w:t>льного округа Хабаровского края.</w:t>
      </w:r>
    </w:p>
    <w:p w:rsidR="008B707D" w:rsidRDefault="008B707D" w:rsidP="00C01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6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6E609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Охотско-эвенская правда</w:t>
      </w:r>
      <w:r w:rsidR="006E609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B6A" w:rsidRDefault="008B707D" w:rsidP="00C01AA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B6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C0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085B6A" w:rsidRDefault="00085B6A" w:rsidP="008B707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85B6A" w:rsidRDefault="00085B6A" w:rsidP="008B707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81C86" w:rsidRDefault="00981C86" w:rsidP="008B707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85B6A" w:rsidRPr="00403B8E" w:rsidRDefault="00085B6A" w:rsidP="00085B6A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Н.А. Фомина</w:t>
      </w:r>
    </w:p>
    <w:p w:rsidR="008D6C54" w:rsidRPr="00403B8E" w:rsidRDefault="008D6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C54" w:rsidRPr="00403B8E" w:rsidSect="008040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3B8E"/>
    <w:rsid w:val="00066312"/>
    <w:rsid w:val="00067079"/>
    <w:rsid w:val="00085B6A"/>
    <w:rsid w:val="000B57AD"/>
    <w:rsid w:val="000C2FB9"/>
    <w:rsid w:val="00186FAD"/>
    <w:rsid w:val="001B75A2"/>
    <w:rsid w:val="00235068"/>
    <w:rsid w:val="002443A7"/>
    <w:rsid w:val="002B6874"/>
    <w:rsid w:val="002F6926"/>
    <w:rsid w:val="0034642C"/>
    <w:rsid w:val="00403B8E"/>
    <w:rsid w:val="004375FD"/>
    <w:rsid w:val="005C036E"/>
    <w:rsid w:val="00631D26"/>
    <w:rsid w:val="006E6091"/>
    <w:rsid w:val="00726E98"/>
    <w:rsid w:val="008040BD"/>
    <w:rsid w:val="00871D34"/>
    <w:rsid w:val="008B5889"/>
    <w:rsid w:val="008B707D"/>
    <w:rsid w:val="008D6C54"/>
    <w:rsid w:val="00981C86"/>
    <w:rsid w:val="009A0ACA"/>
    <w:rsid w:val="009C468F"/>
    <w:rsid w:val="00AC00AB"/>
    <w:rsid w:val="00B33C96"/>
    <w:rsid w:val="00B51C8B"/>
    <w:rsid w:val="00B8643C"/>
    <w:rsid w:val="00BC4D25"/>
    <w:rsid w:val="00C01AAD"/>
    <w:rsid w:val="00C065F8"/>
    <w:rsid w:val="00C2696B"/>
    <w:rsid w:val="00C53808"/>
    <w:rsid w:val="00C97CCD"/>
    <w:rsid w:val="00CE095B"/>
    <w:rsid w:val="00CF156A"/>
    <w:rsid w:val="00D15263"/>
    <w:rsid w:val="00D258C9"/>
    <w:rsid w:val="00D84EB9"/>
    <w:rsid w:val="00DC79A6"/>
    <w:rsid w:val="00E023F3"/>
    <w:rsid w:val="00E62FC6"/>
    <w:rsid w:val="00EA11F9"/>
    <w:rsid w:val="00F141C1"/>
    <w:rsid w:val="00F45FF0"/>
    <w:rsid w:val="00F925A0"/>
    <w:rsid w:val="00FB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375D-2B9B-4547-A18D-58620556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2025-07-15T02:46:00Z</cp:lastPrinted>
  <dcterms:created xsi:type="dcterms:W3CDTF">2025-07-14T05:25:00Z</dcterms:created>
  <dcterms:modified xsi:type="dcterms:W3CDTF">2025-07-15T02:51:00Z</dcterms:modified>
</cp:coreProperties>
</file>