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149FB" w14:textId="77777777" w:rsidR="00443788" w:rsidRPr="004077EA" w:rsidRDefault="00443788" w:rsidP="00443788">
      <w:pPr>
        <w:snapToGrid/>
        <w:spacing w:before="120" w:after="120" w:line="360" w:lineRule="auto"/>
        <w:ind w:firstLine="0"/>
        <w:rPr>
          <w:rFonts w:eastAsia="Calibri" w:cs="Times New Roman"/>
          <w:iCs/>
          <w:noProof/>
          <w:szCs w:val="26"/>
          <w:lang w:eastAsia="ru-RU"/>
        </w:rPr>
      </w:pPr>
      <w:bookmarkStart w:id="0" w:name="_Toc357588063"/>
      <w:bookmarkStart w:id="1" w:name="_Toc357588553"/>
      <w:bookmarkStart w:id="2" w:name="_Toc357589256"/>
      <w:bookmarkStart w:id="3" w:name="_Toc357590563"/>
      <w:bookmarkStart w:id="4" w:name="_Toc357590719"/>
      <w:bookmarkStart w:id="5" w:name="_Toc357591391"/>
      <w:bookmarkStart w:id="6" w:name="_Toc357592207"/>
      <w:bookmarkStart w:id="7" w:name="_Toc357593351"/>
    </w:p>
    <w:p w14:paraId="39B02409" w14:textId="0D2C220A" w:rsidR="00443788" w:rsidRPr="004077EA" w:rsidRDefault="00F84ECA" w:rsidP="00443788">
      <w:pPr>
        <w:spacing w:before="0" w:after="0"/>
        <w:ind w:firstLine="0"/>
        <w:jc w:val="center"/>
        <w:rPr>
          <w:rFonts w:eastAsia="Times New Roman" w:cs="Times New Roman"/>
          <w:b/>
        </w:rPr>
      </w:pPr>
      <w:r>
        <w:rPr>
          <w:noProof/>
          <w:lang w:eastAsia="ru-RU"/>
        </w:rPr>
        <w:drawing>
          <wp:inline distT="0" distB="0" distL="0" distR="0" wp14:anchorId="6FFF3397" wp14:editId="6B85F59B">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633EDE" w14:textId="77777777" w:rsidR="0021477A" w:rsidRPr="004077EA" w:rsidRDefault="0061660F" w:rsidP="00E029BE">
      <w:pPr>
        <w:numPr>
          <w:ilvl w:val="1"/>
          <w:numId w:val="0"/>
        </w:numPr>
        <w:spacing w:before="0" w:after="0"/>
        <w:jc w:val="center"/>
        <w:rPr>
          <w:rFonts w:eastAsia="Times New Roman" w:cs="Times New Roman"/>
          <w:b/>
          <w:caps/>
          <w:sz w:val="32"/>
          <w:szCs w:val="32"/>
        </w:rPr>
      </w:pPr>
      <w:r w:rsidRPr="004077EA">
        <w:rPr>
          <w:rFonts w:eastAsia="Times New Roman" w:cs="Times New Roman"/>
          <w:b/>
          <w:bCs/>
          <w:caps/>
          <w:sz w:val="32"/>
          <w:szCs w:val="32"/>
        </w:rPr>
        <w:t>единый документ территориального планирования и градостроительного зонирования Охотского муниципа</w:t>
      </w:r>
      <w:r w:rsidR="00E029BE" w:rsidRPr="004077EA">
        <w:rPr>
          <w:rFonts w:eastAsia="Times New Roman" w:cs="Times New Roman"/>
          <w:b/>
          <w:bCs/>
          <w:caps/>
          <w:sz w:val="32"/>
          <w:szCs w:val="32"/>
        </w:rPr>
        <w:t>льного округа Хабаровского края</w:t>
      </w:r>
    </w:p>
    <w:p w14:paraId="3B6F9D12" w14:textId="77777777" w:rsidR="000078F9" w:rsidRPr="004077EA" w:rsidRDefault="000078F9" w:rsidP="006B6E7F">
      <w:pPr>
        <w:numPr>
          <w:ilvl w:val="1"/>
          <w:numId w:val="0"/>
        </w:numPr>
        <w:spacing w:before="0" w:after="0"/>
        <w:jc w:val="center"/>
        <w:rPr>
          <w:rFonts w:eastAsia="Times New Roman" w:cs="Times New Roman"/>
          <w:b/>
          <w:caps/>
          <w:sz w:val="32"/>
          <w:szCs w:val="32"/>
        </w:rPr>
      </w:pPr>
    </w:p>
    <w:p w14:paraId="43E98DE3" w14:textId="77777777" w:rsidR="000078F9" w:rsidRPr="004077EA" w:rsidRDefault="000078F9" w:rsidP="006B6E7F">
      <w:pPr>
        <w:numPr>
          <w:ilvl w:val="1"/>
          <w:numId w:val="0"/>
        </w:numPr>
        <w:spacing w:before="0" w:after="0"/>
        <w:jc w:val="center"/>
        <w:rPr>
          <w:rFonts w:eastAsia="Times New Roman" w:cs="Times New Roman"/>
          <w:b/>
          <w:caps/>
          <w:sz w:val="32"/>
          <w:szCs w:val="32"/>
        </w:rPr>
      </w:pPr>
    </w:p>
    <w:p w14:paraId="71F508D7" w14:textId="77777777" w:rsidR="0061660F" w:rsidRPr="004077EA" w:rsidRDefault="0061660F" w:rsidP="006B6E7F">
      <w:pPr>
        <w:numPr>
          <w:ilvl w:val="1"/>
          <w:numId w:val="0"/>
        </w:numPr>
        <w:spacing w:before="0" w:after="0"/>
        <w:jc w:val="center"/>
        <w:rPr>
          <w:rFonts w:eastAsia="Times New Roman" w:cs="Times New Roman"/>
          <w:b/>
          <w:caps/>
          <w:sz w:val="32"/>
          <w:szCs w:val="32"/>
        </w:rPr>
      </w:pPr>
    </w:p>
    <w:p w14:paraId="606115F7" w14:textId="77777777" w:rsidR="0061660F" w:rsidRPr="004077EA" w:rsidRDefault="0061660F" w:rsidP="006B6E7F">
      <w:pPr>
        <w:numPr>
          <w:ilvl w:val="1"/>
          <w:numId w:val="0"/>
        </w:numPr>
        <w:spacing w:before="0" w:after="0"/>
        <w:jc w:val="center"/>
        <w:rPr>
          <w:rFonts w:eastAsia="Times New Roman" w:cs="Times New Roman"/>
          <w:b/>
          <w:caps/>
          <w:sz w:val="32"/>
          <w:szCs w:val="32"/>
        </w:rPr>
      </w:pPr>
    </w:p>
    <w:p w14:paraId="07949A4C" w14:textId="77777777" w:rsidR="0061660F" w:rsidRPr="004077EA" w:rsidRDefault="0061660F" w:rsidP="006B6E7F">
      <w:pPr>
        <w:numPr>
          <w:ilvl w:val="1"/>
          <w:numId w:val="0"/>
        </w:numPr>
        <w:spacing w:before="0" w:after="0"/>
        <w:jc w:val="center"/>
        <w:rPr>
          <w:rFonts w:eastAsia="Times New Roman" w:cs="Times New Roman"/>
          <w:b/>
          <w:caps/>
          <w:sz w:val="32"/>
          <w:szCs w:val="32"/>
        </w:rPr>
      </w:pPr>
    </w:p>
    <w:p w14:paraId="6AF008DC" w14:textId="77777777" w:rsidR="000078F9" w:rsidRPr="004077EA" w:rsidRDefault="000078F9" w:rsidP="006B6E7F">
      <w:pPr>
        <w:numPr>
          <w:ilvl w:val="1"/>
          <w:numId w:val="0"/>
        </w:numPr>
        <w:spacing w:before="0" w:after="0"/>
        <w:jc w:val="center"/>
        <w:rPr>
          <w:rFonts w:eastAsia="Times New Roman" w:cs="Times New Roman"/>
          <w:b/>
          <w:caps/>
          <w:sz w:val="32"/>
          <w:szCs w:val="32"/>
        </w:rPr>
      </w:pPr>
    </w:p>
    <w:p w14:paraId="1590C30E" w14:textId="77777777" w:rsidR="001707A9" w:rsidRPr="004077EA" w:rsidRDefault="001707A9" w:rsidP="006B6E7F">
      <w:pPr>
        <w:numPr>
          <w:ilvl w:val="1"/>
          <w:numId w:val="0"/>
        </w:numPr>
        <w:spacing w:before="0" w:after="0"/>
        <w:jc w:val="center"/>
        <w:rPr>
          <w:rFonts w:eastAsia="Times New Roman" w:cs="Times New Roman"/>
          <w:b/>
          <w:caps/>
          <w:sz w:val="32"/>
          <w:szCs w:val="32"/>
        </w:rPr>
      </w:pPr>
    </w:p>
    <w:p w14:paraId="6D97AF8C" w14:textId="545C346F" w:rsidR="0027357A" w:rsidRPr="004077EA" w:rsidRDefault="00DF277D" w:rsidP="006B6E7F">
      <w:pPr>
        <w:pStyle w:val="af6"/>
      </w:pPr>
      <w:r w:rsidRPr="00DF277D">
        <w:rPr>
          <w:rFonts w:eastAsia="Times New Roman" w:cs="Times New Roman"/>
          <w:caps/>
          <w:sz w:val="32"/>
          <w:szCs w:val="32"/>
        </w:rPr>
        <w:t>Градостроительные регламенты</w:t>
      </w:r>
    </w:p>
    <w:p w14:paraId="6F36884A" w14:textId="77777777" w:rsidR="00DA2B98" w:rsidRPr="004077EA" w:rsidRDefault="00DA2B98" w:rsidP="006B6E7F">
      <w:pPr>
        <w:pStyle w:val="af6"/>
      </w:pPr>
    </w:p>
    <w:p w14:paraId="1A177798" w14:textId="77777777" w:rsidR="00DA2B98" w:rsidRPr="004077EA" w:rsidRDefault="00DA2B98" w:rsidP="006B6E7F">
      <w:pPr>
        <w:pStyle w:val="af6"/>
      </w:pPr>
    </w:p>
    <w:p w14:paraId="1153CDAD" w14:textId="77777777" w:rsidR="00DA2B98" w:rsidRPr="004077EA" w:rsidRDefault="00DA2B98" w:rsidP="006B6E7F">
      <w:pPr>
        <w:pStyle w:val="af6"/>
      </w:pPr>
    </w:p>
    <w:p w14:paraId="570615F3" w14:textId="77777777" w:rsidR="00DA2B98" w:rsidRPr="004077EA" w:rsidRDefault="00DA2B98" w:rsidP="00A22B60">
      <w:pPr>
        <w:pStyle w:val="af6"/>
        <w:sectPr w:rsidR="00DA2B98" w:rsidRPr="004077EA" w:rsidSect="00241935">
          <w:headerReference w:type="default" r:id="rId10"/>
          <w:headerReference w:type="first" r:id="rId11"/>
          <w:footerReference w:type="first" r:id="rId12"/>
          <w:type w:val="continuous"/>
          <w:pgSz w:w="11906" w:h="16838"/>
          <w:pgMar w:top="1134" w:right="567" w:bottom="1134" w:left="1985" w:header="567" w:footer="567" w:gutter="0"/>
          <w:cols w:space="708"/>
          <w:titlePg/>
          <w:docGrid w:linePitch="381"/>
        </w:sectPr>
      </w:pPr>
    </w:p>
    <w:bookmarkEnd w:id="0"/>
    <w:bookmarkEnd w:id="1"/>
    <w:bookmarkEnd w:id="2"/>
    <w:bookmarkEnd w:id="3"/>
    <w:bookmarkEnd w:id="4"/>
    <w:bookmarkEnd w:id="5"/>
    <w:bookmarkEnd w:id="6"/>
    <w:bookmarkEnd w:id="7"/>
    <w:p w14:paraId="1F84FCA5" w14:textId="77777777" w:rsidR="009B0048" w:rsidRPr="004077EA" w:rsidRDefault="006F0FFE" w:rsidP="00241935">
      <w:pPr>
        <w:pStyle w:val="afffffe"/>
        <w:ind w:left="-142"/>
        <w:jc w:val="center"/>
        <w:rPr>
          <w:color w:val="auto"/>
          <w:sz w:val="24"/>
          <w:szCs w:val="24"/>
          <w:lang w:eastAsia="ru-RU"/>
        </w:rPr>
      </w:pPr>
      <w:r w:rsidRPr="004077EA">
        <w:rPr>
          <w:color w:val="auto"/>
          <w:sz w:val="24"/>
          <w:szCs w:val="24"/>
          <w:lang w:eastAsia="ru-RU"/>
        </w:rPr>
        <w:lastRenderedPageBreak/>
        <w:t>СОДЕРЖАНИЕ</w:t>
      </w:r>
    </w:p>
    <w:sdt>
      <w:sdtPr>
        <w:id w:val="27866470"/>
        <w:docPartObj>
          <w:docPartGallery w:val="Table of Contents"/>
          <w:docPartUnique/>
        </w:docPartObj>
      </w:sdtPr>
      <w:sdtEndPr/>
      <w:sdtContent>
        <w:p w14:paraId="4BDD18F6" w14:textId="77777777" w:rsidR="009B0048" w:rsidRPr="004077EA" w:rsidRDefault="009B0048" w:rsidP="009B0048">
          <w:pPr>
            <w:tabs>
              <w:tab w:val="left" w:pos="0"/>
            </w:tabs>
            <w:snapToGrid/>
            <w:spacing w:before="0" w:after="0" w:line="240" w:lineRule="auto"/>
            <w:ind w:firstLine="0"/>
            <w:contextualSpacing w:val="0"/>
            <w:jc w:val="center"/>
            <w:rPr>
              <w:rFonts w:cs="Times New Roman"/>
              <w:sz w:val="20"/>
              <w:szCs w:val="20"/>
            </w:rPr>
          </w:pPr>
        </w:p>
        <w:p w14:paraId="304C4F94" w14:textId="32DBF15B" w:rsidR="00DF277D" w:rsidRDefault="00CB0E7B" w:rsidP="00C26C79">
          <w:pPr>
            <w:pStyle w:val="afa"/>
            <w:rPr>
              <w:rFonts w:asciiTheme="minorHAnsi" w:hAnsiTheme="minorHAnsi"/>
              <w:sz w:val="22"/>
              <w:lang w:eastAsia="ru-RU"/>
            </w:rPr>
          </w:pPr>
          <w:r w:rsidRPr="004077EA">
            <w:rPr>
              <w:sz w:val="20"/>
              <w:szCs w:val="20"/>
            </w:rPr>
            <w:fldChar w:fldCharType="begin"/>
          </w:r>
          <w:r w:rsidR="009B0048" w:rsidRPr="004077EA">
            <w:rPr>
              <w:sz w:val="20"/>
              <w:szCs w:val="20"/>
            </w:rPr>
            <w:instrText xml:space="preserve"> TOC \o "1-3" \h \z \u </w:instrText>
          </w:r>
          <w:r w:rsidRPr="004077EA">
            <w:rPr>
              <w:sz w:val="20"/>
              <w:szCs w:val="20"/>
            </w:rPr>
            <w:fldChar w:fldCharType="separate"/>
          </w:r>
          <w:hyperlink w:anchor="_Toc192846955" w:history="1">
            <w:r w:rsidR="00DF277D" w:rsidRPr="00C96AF4">
              <w:rPr>
                <w:rStyle w:val="aff4"/>
                <w:rFonts w:eastAsia="Times New Roman"/>
                <w:b/>
                <w:bCs/>
                <w:kern w:val="1"/>
                <w:lang w:eastAsia="ru-RU"/>
              </w:rPr>
              <w:t>ГРАДОСТРОИТЕЛЬНЫЕ РЕГЛАМЕНТЫ</w:t>
            </w:r>
            <w:r w:rsidR="00DF277D">
              <w:rPr>
                <w:webHidden/>
              </w:rPr>
              <w:tab/>
            </w:r>
            <w:r w:rsidR="00DF277D">
              <w:rPr>
                <w:webHidden/>
              </w:rPr>
              <w:fldChar w:fldCharType="begin"/>
            </w:r>
            <w:r w:rsidR="00DF277D">
              <w:rPr>
                <w:webHidden/>
              </w:rPr>
              <w:instrText xml:space="preserve"> PAGEREF _Toc192846955 \h </w:instrText>
            </w:r>
            <w:r w:rsidR="00DF277D">
              <w:rPr>
                <w:webHidden/>
              </w:rPr>
            </w:r>
            <w:r w:rsidR="00DF277D">
              <w:rPr>
                <w:webHidden/>
              </w:rPr>
              <w:fldChar w:fldCharType="separate"/>
            </w:r>
            <w:r w:rsidR="00DF277D">
              <w:rPr>
                <w:webHidden/>
              </w:rPr>
              <w:t>4</w:t>
            </w:r>
            <w:r w:rsidR="00DF277D">
              <w:rPr>
                <w:webHidden/>
              </w:rPr>
              <w:fldChar w:fldCharType="end"/>
            </w:r>
          </w:hyperlink>
        </w:p>
        <w:p w14:paraId="7A95A82B" w14:textId="1C45AB7C" w:rsidR="00DF277D" w:rsidRDefault="00C711DB" w:rsidP="00C26C79">
          <w:pPr>
            <w:pStyle w:val="afa"/>
            <w:rPr>
              <w:rFonts w:asciiTheme="minorHAnsi" w:hAnsiTheme="minorHAnsi"/>
              <w:sz w:val="22"/>
              <w:lang w:eastAsia="ru-RU"/>
            </w:rPr>
          </w:pPr>
          <w:hyperlink w:anchor="_Toc192846956" w:history="1">
            <w:r w:rsidR="00DF277D" w:rsidRPr="00C96AF4">
              <w:rPr>
                <w:rStyle w:val="aff4"/>
                <w:rFonts w:eastAsia="Times New Roman"/>
                <w:b/>
                <w:iCs/>
                <w:kern w:val="1"/>
                <w:lang w:eastAsia="ru-RU"/>
              </w:rPr>
              <w:t>Глава 8.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DF277D">
              <w:rPr>
                <w:webHidden/>
              </w:rPr>
              <w:tab/>
            </w:r>
            <w:r w:rsidR="00DF277D">
              <w:rPr>
                <w:webHidden/>
              </w:rPr>
              <w:fldChar w:fldCharType="begin"/>
            </w:r>
            <w:r w:rsidR="00DF277D">
              <w:rPr>
                <w:webHidden/>
              </w:rPr>
              <w:instrText xml:space="preserve"> PAGEREF _Toc192846956 \h </w:instrText>
            </w:r>
            <w:r w:rsidR="00DF277D">
              <w:rPr>
                <w:webHidden/>
              </w:rPr>
            </w:r>
            <w:r w:rsidR="00DF277D">
              <w:rPr>
                <w:webHidden/>
              </w:rPr>
              <w:fldChar w:fldCharType="separate"/>
            </w:r>
            <w:r w:rsidR="00DF277D">
              <w:rPr>
                <w:webHidden/>
              </w:rPr>
              <w:t>4</w:t>
            </w:r>
            <w:r w:rsidR="00DF277D">
              <w:rPr>
                <w:webHidden/>
              </w:rPr>
              <w:fldChar w:fldCharType="end"/>
            </w:r>
          </w:hyperlink>
        </w:p>
        <w:p w14:paraId="5A617DCB" w14:textId="5EA23B39" w:rsidR="00DF277D" w:rsidRDefault="00C711DB" w:rsidP="00C26C79">
          <w:pPr>
            <w:pStyle w:val="afa"/>
            <w:rPr>
              <w:rFonts w:asciiTheme="minorHAnsi" w:hAnsiTheme="minorHAnsi"/>
              <w:sz w:val="22"/>
              <w:lang w:eastAsia="ru-RU"/>
            </w:rPr>
          </w:pPr>
          <w:hyperlink w:anchor="_Toc192846957" w:history="1">
            <w:r w:rsidR="00DF277D" w:rsidRPr="00C96AF4">
              <w:rPr>
                <w:rStyle w:val="aff4"/>
                <w:rFonts w:eastAsia="Times New Roman"/>
                <w:b/>
                <w:iCs/>
                <w:lang w:eastAsia="ru-RU"/>
              </w:rPr>
              <w:t>Статья 23. Перечень территориальных зон, выделенных на карте градостроительного зонирования Охотского муниципального округа</w:t>
            </w:r>
            <w:r w:rsidR="00DF277D">
              <w:rPr>
                <w:webHidden/>
              </w:rPr>
              <w:tab/>
            </w:r>
            <w:r w:rsidR="00DF277D">
              <w:rPr>
                <w:webHidden/>
              </w:rPr>
              <w:fldChar w:fldCharType="begin"/>
            </w:r>
            <w:r w:rsidR="00DF277D">
              <w:rPr>
                <w:webHidden/>
              </w:rPr>
              <w:instrText xml:space="preserve"> PAGEREF _Toc192846957 \h </w:instrText>
            </w:r>
            <w:r w:rsidR="00DF277D">
              <w:rPr>
                <w:webHidden/>
              </w:rPr>
            </w:r>
            <w:r w:rsidR="00DF277D">
              <w:rPr>
                <w:webHidden/>
              </w:rPr>
              <w:fldChar w:fldCharType="separate"/>
            </w:r>
            <w:r w:rsidR="00DF277D">
              <w:rPr>
                <w:webHidden/>
              </w:rPr>
              <w:t>4</w:t>
            </w:r>
            <w:r w:rsidR="00DF277D">
              <w:rPr>
                <w:webHidden/>
              </w:rPr>
              <w:fldChar w:fldCharType="end"/>
            </w:r>
          </w:hyperlink>
        </w:p>
        <w:p w14:paraId="6923BE78" w14:textId="57CE3099" w:rsidR="00DF277D" w:rsidRDefault="00C711DB" w:rsidP="00C26C79">
          <w:pPr>
            <w:pStyle w:val="afa"/>
            <w:rPr>
              <w:rFonts w:asciiTheme="minorHAnsi" w:hAnsiTheme="minorHAnsi"/>
              <w:sz w:val="22"/>
              <w:lang w:eastAsia="ru-RU"/>
            </w:rPr>
          </w:pPr>
          <w:hyperlink w:anchor="_Toc192846958" w:history="1">
            <w:r w:rsidR="00DF277D" w:rsidRPr="00C96AF4">
              <w:rPr>
                <w:rStyle w:val="aff4"/>
                <w:rFonts w:eastAsia="Times New Roman"/>
                <w:b/>
                <w:iCs/>
                <w:lang w:eastAsia="ru-RU"/>
              </w:rPr>
              <w:t>Статья 24. Общие положения о градостроительных регламентах</w:t>
            </w:r>
            <w:r w:rsidR="00DF277D">
              <w:rPr>
                <w:webHidden/>
              </w:rPr>
              <w:tab/>
            </w:r>
            <w:r w:rsidR="00DF277D">
              <w:rPr>
                <w:webHidden/>
              </w:rPr>
              <w:fldChar w:fldCharType="begin"/>
            </w:r>
            <w:r w:rsidR="00DF277D">
              <w:rPr>
                <w:webHidden/>
              </w:rPr>
              <w:instrText xml:space="preserve"> PAGEREF _Toc192846958 \h </w:instrText>
            </w:r>
            <w:r w:rsidR="00DF277D">
              <w:rPr>
                <w:webHidden/>
              </w:rPr>
            </w:r>
            <w:r w:rsidR="00DF277D">
              <w:rPr>
                <w:webHidden/>
              </w:rPr>
              <w:fldChar w:fldCharType="separate"/>
            </w:r>
            <w:r w:rsidR="00DF277D">
              <w:rPr>
                <w:webHidden/>
              </w:rPr>
              <w:t>5</w:t>
            </w:r>
            <w:r w:rsidR="00DF277D">
              <w:rPr>
                <w:webHidden/>
              </w:rPr>
              <w:fldChar w:fldCharType="end"/>
            </w:r>
          </w:hyperlink>
        </w:p>
        <w:p w14:paraId="1B4EE6C0" w14:textId="22C3FDA3" w:rsidR="00DF277D" w:rsidRDefault="00C711DB" w:rsidP="00C26C79">
          <w:pPr>
            <w:pStyle w:val="afa"/>
            <w:rPr>
              <w:rFonts w:asciiTheme="minorHAnsi" w:hAnsiTheme="minorHAnsi"/>
              <w:sz w:val="22"/>
              <w:lang w:eastAsia="ru-RU"/>
            </w:rPr>
          </w:pPr>
          <w:hyperlink w:anchor="_Toc192846959" w:history="1">
            <w:r w:rsidR="00DF277D" w:rsidRPr="00C96AF4">
              <w:rPr>
                <w:rStyle w:val="aff4"/>
                <w:rFonts w:eastAsia="Times New Roman"/>
                <w:b/>
                <w:iCs/>
                <w:lang w:eastAsia="ru-RU"/>
              </w:rPr>
              <w:t>Статья 24.1. Виды разрешенного использования для территориальных зон</w:t>
            </w:r>
            <w:r w:rsidR="00DF277D">
              <w:rPr>
                <w:webHidden/>
              </w:rPr>
              <w:tab/>
            </w:r>
            <w:r w:rsidR="00DF277D">
              <w:rPr>
                <w:webHidden/>
              </w:rPr>
              <w:fldChar w:fldCharType="begin"/>
            </w:r>
            <w:r w:rsidR="00DF277D">
              <w:rPr>
                <w:webHidden/>
              </w:rPr>
              <w:instrText xml:space="preserve"> PAGEREF _Toc192846959 \h </w:instrText>
            </w:r>
            <w:r w:rsidR="00DF277D">
              <w:rPr>
                <w:webHidden/>
              </w:rPr>
            </w:r>
            <w:r w:rsidR="00DF277D">
              <w:rPr>
                <w:webHidden/>
              </w:rPr>
              <w:fldChar w:fldCharType="separate"/>
            </w:r>
            <w:r w:rsidR="00DF277D">
              <w:rPr>
                <w:webHidden/>
              </w:rPr>
              <w:t>5</w:t>
            </w:r>
            <w:r w:rsidR="00DF277D">
              <w:rPr>
                <w:webHidden/>
              </w:rPr>
              <w:fldChar w:fldCharType="end"/>
            </w:r>
          </w:hyperlink>
        </w:p>
        <w:p w14:paraId="3CF70F78" w14:textId="6CFD5F7D" w:rsidR="00DF277D" w:rsidRDefault="00C711DB" w:rsidP="00C26C79">
          <w:pPr>
            <w:pStyle w:val="afa"/>
            <w:rPr>
              <w:rFonts w:asciiTheme="minorHAnsi" w:hAnsiTheme="minorHAnsi"/>
              <w:sz w:val="22"/>
              <w:lang w:eastAsia="ru-RU"/>
            </w:rPr>
          </w:pPr>
          <w:hyperlink w:anchor="_Toc192846960" w:history="1">
            <w:r w:rsidR="00DF277D" w:rsidRPr="00C96AF4">
              <w:rPr>
                <w:rStyle w:val="aff4"/>
                <w:rFonts w:eastAsia="Times New Roman"/>
                <w:b/>
                <w:iCs/>
                <w:lang w:eastAsia="ru-RU"/>
              </w:rPr>
              <w:t>Статья 24.2.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F277D">
              <w:rPr>
                <w:webHidden/>
              </w:rPr>
              <w:tab/>
            </w:r>
            <w:r w:rsidR="00DF277D">
              <w:rPr>
                <w:webHidden/>
              </w:rPr>
              <w:fldChar w:fldCharType="begin"/>
            </w:r>
            <w:r w:rsidR="00DF277D">
              <w:rPr>
                <w:webHidden/>
              </w:rPr>
              <w:instrText xml:space="preserve"> PAGEREF _Toc192846960 \h </w:instrText>
            </w:r>
            <w:r w:rsidR="00DF277D">
              <w:rPr>
                <w:webHidden/>
              </w:rPr>
            </w:r>
            <w:r w:rsidR="00DF277D">
              <w:rPr>
                <w:webHidden/>
              </w:rPr>
              <w:fldChar w:fldCharType="separate"/>
            </w:r>
            <w:r w:rsidR="00DF277D">
              <w:rPr>
                <w:webHidden/>
              </w:rPr>
              <w:t>5</w:t>
            </w:r>
            <w:r w:rsidR="00DF277D">
              <w:rPr>
                <w:webHidden/>
              </w:rPr>
              <w:fldChar w:fldCharType="end"/>
            </w:r>
          </w:hyperlink>
        </w:p>
        <w:p w14:paraId="6D193F84" w14:textId="4F317E63" w:rsidR="00DF277D" w:rsidRDefault="00C711DB" w:rsidP="00C26C79">
          <w:pPr>
            <w:pStyle w:val="afa"/>
            <w:rPr>
              <w:rFonts w:asciiTheme="minorHAnsi" w:hAnsiTheme="minorHAnsi"/>
              <w:sz w:val="22"/>
              <w:lang w:eastAsia="ru-RU"/>
            </w:rPr>
          </w:pPr>
          <w:hyperlink w:anchor="_Toc192846961" w:history="1">
            <w:r w:rsidR="00DF277D" w:rsidRPr="00C96AF4">
              <w:rPr>
                <w:rStyle w:val="aff4"/>
                <w:rFonts w:eastAsia="Times New Roman"/>
                <w:b/>
                <w:iCs/>
                <w:lang w:eastAsia="ru-RU"/>
              </w:rPr>
              <w:t>Статья</w:t>
            </w:r>
            <w:r w:rsidR="00DF277D" w:rsidRPr="00C96AF4">
              <w:rPr>
                <w:rStyle w:val="aff4"/>
                <w:b/>
                <w:bCs/>
                <w:iCs/>
              </w:rPr>
              <w:t xml:space="preserve"> 25 Зона застройки индивидуальными жилыми домами Ж-1</w:t>
            </w:r>
            <w:r w:rsidR="00DF277D">
              <w:rPr>
                <w:webHidden/>
              </w:rPr>
              <w:tab/>
            </w:r>
            <w:r w:rsidR="00DF277D">
              <w:rPr>
                <w:webHidden/>
              </w:rPr>
              <w:fldChar w:fldCharType="begin"/>
            </w:r>
            <w:r w:rsidR="00DF277D">
              <w:rPr>
                <w:webHidden/>
              </w:rPr>
              <w:instrText xml:space="preserve"> PAGEREF _Toc192846961 \h </w:instrText>
            </w:r>
            <w:r w:rsidR="00DF277D">
              <w:rPr>
                <w:webHidden/>
              </w:rPr>
            </w:r>
            <w:r w:rsidR="00DF277D">
              <w:rPr>
                <w:webHidden/>
              </w:rPr>
              <w:fldChar w:fldCharType="separate"/>
            </w:r>
            <w:r w:rsidR="00DF277D">
              <w:rPr>
                <w:webHidden/>
              </w:rPr>
              <w:t>7</w:t>
            </w:r>
            <w:r w:rsidR="00DF277D">
              <w:rPr>
                <w:webHidden/>
              </w:rPr>
              <w:fldChar w:fldCharType="end"/>
            </w:r>
          </w:hyperlink>
        </w:p>
        <w:p w14:paraId="7CA68B62" w14:textId="4D610861" w:rsidR="00DF277D" w:rsidRDefault="00C711DB" w:rsidP="00C26C79">
          <w:pPr>
            <w:pStyle w:val="afa"/>
            <w:rPr>
              <w:rFonts w:asciiTheme="minorHAnsi" w:hAnsiTheme="minorHAnsi"/>
              <w:sz w:val="22"/>
              <w:lang w:eastAsia="ru-RU"/>
            </w:rPr>
          </w:pPr>
          <w:hyperlink w:anchor="_Toc192846962" w:history="1">
            <w:r w:rsidR="00DF277D" w:rsidRPr="00C96AF4">
              <w:rPr>
                <w:rStyle w:val="aff4"/>
                <w:rFonts w:eastAsia="Times New Roman"/>
                <w:b/>
                <w:iCs/>
                <w:lang w:eastAsia="ru-RU"/>
              </w:rPr>
              <w:t>Статья</w:t>
            </w:r>
            <w:r w:rsidR="00DF277D" w:rsidRPr="00C96AF4">
              <w:rPr>
                <w:rStyle w:val="aff4"/>
                <w:b/>
                <w:bCs/>
                <w:iCs/>
              </w:rPr>
              <w:t xml:space="preserve"> 26 Зона застройки малоэтажными жилыми домами Ж-2</w:t>
            </w:r>
            <w:r w:rsidR="00DF277D">
              <w:rPr>
                <w:webHidden/>
              </w:rPr>
              <w:tab/>
            </w:r>
            <w:r w:rsidR="00DF277D">
              <w:rPr>
                <w:webHidden/>
              </w:rPr>
              <w:fldChar w:fldCharType="begin"/>
            </w:r>
            <w:r w:rsidR="00DF277D">
              <w:rPr>
                <w:webHidden/>
              </w:rPr>
              <w:instrText xml:space="preserve"> PAGEREF _Toc192846962 \h </w:instrText>
            </w:r>
            <w:r w:rsidR="00DF277D">
              <w:rPr>
                <w:webHidden/>
              </w:rPr>
            </w:r>
            <w:r w:rsidR="00DF277D">
              <w:rPr>
                <w:webHidden/>
              </w:rPr>
              <w:fldChar w:fldCharType="separate"/>
            </w:r>
            <w:r w:rsidR="00DF277D">
              <w:rPr>
                <w:webHidden/>
              </w:rPr>
              <w:t>15</w:t>
            </w:r>
            <w:r w:rsidR="00DF277D">
              <w:rPr>
                <w:webHidden/>
              </w:rPr>
              <w:fldChar w:fldCharType="end"/>
            </w:r>
          </w:hyperlink>
        </w:p>
        <w:p w14:paraId="1C3E261D" w14:textId="05369E4C" w:rsidR="00DF277D" w:rsidRDefault="00C711DB" w:rsidP="00C26C79">
          <w:pPr>
            <w:pStyle w:val="afa"/>
            <w:rPr>
              <w:rFonts w:asciiTheme="minorHAnsi" w:hAnsiTheme="minorHAnsi"/>
              <w:sz w:val="22"/>
              <w:lang w:eastAsia="ru-RU"/>
            </w:rPr>
          </w:pPr>
          <w:hyperlink w:anchor="_Toc192846963" w:history="1">
            <w:r w:rsidR="00DF277D" w:rsidRPr="00C96AF4">
              <w:rPr>
                <w:rStyle w:val="aff4"/>
                <w:rFonts w:eastAsia="Times New Roman"/>
                <w:b/>
                <w:iCs/>
                <w:lang w:eastAsia="ru-RU"/>
              </w:rPr>
              <w:t>Статья</w:t>
            </w:r>
            <w:r w:rsidR="00DF277D" w:rsidRPr="00C96AF4">
              <w:rPr>
                <w:rStyle w:val="aff4"/>
                <w:b/>
                <w:bCs/>
                <w:iCs/>
              </w:rPr>
              <w:t xml:space="preserve"> 27 </w:t>
            </w:r>
            <w:r w:rsidR="00DF277D" w:rsidRPr="00C96AF4">
              <w:rPr>
                <w:rStyle w:val="aff4"/>
                <w:b/>
                <w:iCs/>
              </w:rPr>
              <w:t>Зона делового, общественного и коммерческого назначения</w:t>
            </w:r>
            <w:r w:rsidR="00DF277D" w:rsidRPr="00C96AF4">
              <w:rPr>
                <w:rStyle w:val="aff4"/>
                <w:b/>
                <w:bCs/>
                <w:iCs/>
              </w:rPr>
              <w:t xml:space="preserve"> ОД-1</w:t>
            </w:r>
            <w:r w:rsidR="00DF277D">
              <w:rPr>
                <w:webHidden/>
              </w:rPr>
              <w:tab/>
            </w:r>
            <w:r w:rsidR="00DF277D">
              <w:rPr>
                <w:webHidden/>
              </w:rPr>
              <w:fldChar w:fldCharType="begin"/>
            </w:r>
            <w:r w:rsidR="00DF277D">
              <w:rPr>
                <w:webHidden/>
              </w:rPr>
              <w:instrText xml:space="preserve"> PAGEREF _Toc192846963 \h </w:instrText>
            </w:r>
            <w:r w:rsidR="00DF277D">
              <w:rPr>
                <w:webHidden/>
              </w:rPr>
            </w:r>
            <w:r w:rsidR="00DF277D">
              <w:rPr>
                <w:webHidden/>
              </w:rPr>
              <w:fldChar w:fldCharType="separate"/>
            </w:r>
            <w:r w:rsidR="00DF277D">
              <w:rPr>
                <w:webHidden/>
              </w:rPr>
              <w:t>21</w:t>
            </w:r>
            <w:r w:rsidR="00DF277D">
              <w:rPr>
                <w:webHidden/>
              </w:rPr>
              <w:fldChar w:fldCharType="end"/>
            </w:r>
          </w:hyperlink>
        </w:p>
        <w:p w14:paraId="1748F596" w14:textId="6F498975" w:rsidR="00DF277D" w:rsidRDefault="00C711DB" w:rsidP="00C26C79">
          <w:pPr>
            <w:pStyle w:val="afa"/>
            <w:rPr>
              <w:rFonts w:asciiTheme="minorHAnsi" w:hAnsiTheme="minorHAnsi"/>
              <w:sz w:val="22"/>
              <w:lang w:eastAsia="ru-RU"/>
            </w:rPr>
          </w:pPr>
          <w:hyperlink w:anchor="_Toc192846964" w:history="1">
            <w:r w:rsidR="00DF277D" w:rsidRPr="00C96AF4">
              <w:rPr>
                <w:rStyle w:val="aff4"/>
                <w:rFonts w:eastAsia="Times New Roman"/>
                <w:b/>
                <w:iCs/>
                <w:lang w:eastAsia="ru-RU"/>
              </w:rPr>
              <w:t>Статья</w:t>
            </w:r>
            <w:r w:rsidR="00DF277D" w:rsidRPr="00C96AF4">
              <w:rPr>
                <w:rStyle w:val="aff4"/>
                <w:b/>
                <w:bCs/>
                <w:iCs/>
              </w:rPr>
              <w:t xml:space="preserve"> 28 </w:t>
            </w:r>
            <w:r w:rsidR="00DF277D" w:rsidRPr="00C96AF4">
              <w:rPr>
                <w:rStyle w:val="aff4"/>
                <w:b/>
                <w:iCs/>
              </w:rPr>
              <w:t>Зона размещения объектов социального и коммунально-бытового назначения</w:t>
            </w:r>
            <w:r w:rsidR="00DF277D" w:rsidRPr="00C96AF4">
              <w:rPr>
                <w:rStyle w:val="aff4"/>
                <w:b/>
                <w:bCs/>
                <w:iCs/>
              </w:rPr>
              <w:t xml:space="preserve"> ОД-2</w:t>
            </w:r>
            <w:r w:rsidR="00DF277D">
              <w:rPr>
                <w:webHidden/>
              </w:rPr>
              <w:tab/>
            </w:r>
            <w:r w:rsidR="00DF277D">
              <w:rPr>
                <w:webHidden/>
              </w:rPr>
              <w:fldChar w:fldCharType="begin"/>
            </w:r>
            <w:r w:rsidR="00DF277D">
              <w:rPr>
                <w:webHidden/>
              </w:rPr>
              <w:instrText xml:space="preserve"> PAGEREF _Toc192846964 \h </w:instrText>
            </w:r>
            <w:r w:rsidR="00DF277D">
              <w:rPr>
                <w:webHidden/>
              </w:rPr>
            </w:r>
            <w:r w:rsidR="00DF277D">
              <w:rPr>
                <w:webHidden/>
              </w:rPr>
              <w:fldChar w:fldCharType="separate"/>
            </w:r>
            <w:r w:rsidR="00DF277D">
              <w:rPr>
                <w:webHidden/>
              </w:rPr>
              <w:t>32</w:t>
            </w:r>
            <w:r w:rsidR="00DF277D">
              <w:rPr>
                <w:webHidden/>
              </w:rPr>
              <w:fldChar w:fldCharType="end"/>
            </w:r>
          </w:hyperlink>
        </w:p>
        <w:p w14:paraId="6502472B" w14:textId="2F0041CD" w:rsidR="00DF277D" w:rsidRDefault="00C711DB" w:rsidP="00C26C79">
          <w:pPr>
            <w:pStyle w:val="afa"/>
            <w:rPr>
              <w:rFonts w:asciiTheme="minorHAnsi" w:hAnsiTheme="minorHAnsi"/>
              <w:sz w:val="22"/>
              <w:lang w:eastAsia="ru-RU"/>
            </w:rPr>
          </w:pPr>
          <w:hyperlink w:anchor="_Toc192846965" w:history="1">
            <w:r w:rsidR="00DF277D" w:rsidRPr="00C96AF4">
              <w:rPr>
                <w:rStyle w:val="aff4"/>
                <w:rFonts w:eastAsia="Times New Roman"/>
                <w:b/>
                <w:iCs/>
                <w:lang w:eastAsia="ru-RU"/>
              </w:rPr>
              <w:t>Статья</w:t>
            </w:r>
            <w:r w:rsidR="00DF277D" w:rsidRPr="00C96AF4">
              <w:rPr>
                <w:rStyle w:val="aff4"/>
                <w:b/>
                <w:bCs/>
                <w:iCs/>
              </w:rPr>
              <w:t xml:space="preserve"> 29 </w:t>
            </w:r>
            <w:r w:rsidR="00DF277D" w:rsidRPr="00C96AF4">
              <w:rPr>
                <w:rStyle w:val="aff4"/>
                <w:b/>
                <w:iCs/>
              </w:rPr>
              <w:t>Производственная зона П-1</w:t>
            </w:r>
            <w:r w:rsidR="00DF277D">
              <w:rPr>
                <w:webHidden/>
              </w:rPr>
              <w:tab/>
            </w:r>
            <w:r w:rsidR="00DF277D">
              <w:rPr>
                <w:webHidden/>
              </w:rPr>
              <w:fldChar w:fldCharType="begin"/>
            </w:r>
            <w:r w:rsidR="00DF277D">
              <w:rPr>
                <w:webHidden/>
              </w:rPr>
              <w:instrText xml:space="preserve"> PAGEREF _Toc192846965 \h </w:instrText>
            </w:r>
            <w:r w:rsidR="00DF277D">
              <w:rPr>
                <w:webHidden/>
              </w:rPr>
            </w:r>
            <w:r w:rsidR="00DF277D">
              <w:rPr>
                <w:webHidden/>
              </w:rPr>
              <w:fldChar w:fldCharType="separate"/>
            </w:r>
            <w:r w:rsidR="00DF277D">
              <w:rPr>
                <w:webHidden/>
              </w:rPr>
              <w:t>42</w:t>
            </w:r>
            <w:r w:rsidR="00DF277D">
              <w:rPr>
                <w:webHidden/>
              </w:rPr>
              <w:fldChar w:fldCharType="end"/>
            </w:r>
          </w:hyperlink>
        </w:p>
        <w:p w14:paraId="237127FF" w14:textId="4F4E3237" w:rsidR="00DF277D" w:rsidRDefault="00C711DB" w:rsidP="00C26C79">
          <w:pPr>
            <w:pStyle w:val="afa"/>
            <w:rPr>
              <w:rFonts w:asciiTheme="minorHAnsi" w:hAnsiTheme="minorHAnsi"/>
              <w:sz w:val="22"/>
              <w:lang w:eastAsia="ru-RU"/>
            </w:rPr>
          </w:pPr>
          <w:hyperlink w:anchor="_Toc192846966" w:history="1">
            <w:r w:rsidR="00DF277D" w:rsidRPr="00C96AF4">
              <w:rPr>
                <w:rStyle w:val="aff4"/>
                <w:rFonts w:eastAsia="Times New Roman"/>
                <w:b/>
                <w:iCs/>
                <w:lang w:eastAsia="ru-RU"/>
              </w:rPr>
              <w:t>Статья</w:t>
            </w:r>
            <w:r w:rsidR="00DF277D" w:rsidRPr="00C96AF4">
              <w:rPr>
                <w:rStyle w:val="aff4"/>
                <w:b/>
                <w:bCs/>
                <w:iCs/>
              </w:rPr>
              <w:t xml:space="preserve"> 30 </w:t>
            </w:r>
            <w:r w:rsidR="00DF277D" w:rsidRPr="00C96AF4">
              <w:rPr>
                <w:rStyle w:val="aff4"/>
                <w:b/>
                <w:iCs/>
              </w:rPr>
              <w:t>Зона добычи полезных ископаемых П-2</w:t>
            </w:r>
            <w:r w:rsidR="00DF277D">
              <w:rPr>
                <w:webHidden/>
              </w:rPr>
              <w:tab/>
            </w:r>
            <w:r w:rsidR="00DF277D">
              <w:rPr>
                <w:webHidden/>
              </w:rPr>
              <w:fldChar w:fldCharType="begin"/>
            </w:r>
            <w:r w:rsidR="00DF277D">
              <w:rPr>
                <w:webHidden/>
              </w:rPr>
              <w:instrText xml:space="preserve"> PAGEREF _Toc192846966 \h </w:instrText>
            </w:r>
            <w:r w:rsidR="00DF277D">
              <w:rPr>
                <w:webHidden/>
              </w:rPr>
            </w:r>
            <w:r w:rsidR="00DF277D">
              <w:rPr>
                <w:webHidden/>
              </w:rPr>
              <w:fldChar w:fldCharType="separate"/>
            </w:r>
            <w:r w:rsidR="00DF277D">
              <w:rPr>
                <w:webHidden/>
              </w:rPr>
              <w:t>51</w:t>
            </w:r>
            <w:r w:rsidR="00DF277D">
              <w:rPr>
                <w:webHidden/>
              </w:rPr>
              <w:fldChar w:fldCharType="end"/>
            </w:r>
          </w:hyperlink>
        </w:p>
        <w:p w14:paraId="47182047" w14:textId="7BAB17B8" w:rsidR="00DF277D" w:rsidRDefault="00C711DB" w:rsidP="00C26C79">
          <w:pPr>
            <w:pStyle w:val="afa"/>
            <w:rPr>
              <w:rFonts w:asciiTheme="minorHAnsi" w:hAnsiTheme="minorHAnsi"/>
              <w:sz w:val="22"/>
              <w:lang w:eastAsia="ru-RU"/>
            </w:rPr>
          </w:pPr>
          <w:hyperlink w:anchor="_Toc192846967" w:history="1">
            <w:r w:rsidR="00DF277D" w:rsidRPr="00C96AF4">
              <w:rPr>
                <w:rStyle w:val="aff4"/>
                <w:rFonts w:eastAsia="Times New Roman"/>
                <w:b/>
                <w:iCs/>
                <w:lang w:eastAsia="ru-RU"/>
              </w:rPr>
              <w:t>Статья</w:t>
            </w:r>
            <w:r w:rsidR="00DF277D" w:rsidRPr="00C96AF4">
              <w:rPr>
                <w:rStyle w:val="aff4"/>
                <w:b/>
                <w:bCs/>
                <w:iCs/>
              </w:rPr>
              <w:t xml:space="preserve"> 31 </w:t>
            </w:r>
            <w:r w:rsidR="00DF277D" w:rsidRPr="00C96AF4">
              <w:rPr>
                <w:rStyle w:val="aff4"/>
                <w:b/>
                <w:iCs/>
              </w:rPr>
              <w:t>Коммунальная зона</w:t>
            </w:r>
            <w:r w:rsidR="00DF277D" w:rsidRPr="00C96AF4">
              <w:rPr>
                <w:rStyle w:val="aff4"/>
                <w:b/>
                <w:bCs/>
                <w:iCs/>
              </w:rPr>
              <w:t xml:space="preserve"> К</w:t>
            </w:r>
            <w:r w:rsidR="00DF277D">
              <w:rPr>
                <w:webHidden/>
              </w:rPr>
              <w:tab/>
            </w:r>
            <w:r w:rsidR="00DF277D">
              <w:rPr>
                <w:webHidden/>
              </w:rPr>
              <w:fldChar w:fldCharType="begin"/>
            </w:r>
            <w:r w:rsidR="00DF277D">
              <w:rPr>
                <w:webHidden/>
              </w:rPr>
              <w:instrText xml:space="preserve"> PAGEREF _Toc192846967 \h </w:instrText>
            </w:r>
            <w:r w:rsidR="00DF277D">
              <w:rPr>
                <w:webHidden/>
              </w:rPr>
            </w:r>
            <w:r w:rsidR="00DF277D">
              <w:rPr>
                <w:webHidden/>
              </w:rPr>
              <w:fldChar w:fldCharType="separate"/>
            </w:r>
            <w:r w:rsidR="00DF277D">
              <w:rPr>
                <w:webHidden/>
              </w:rPr>
              <w:t>56</w:t>
            </w:r>
            <w:r w:rsidR="00DF277D">
              <w:rPr>
                <w:webHidden/>
              </w:rPr>
              <w:fldChar w:fldCharType="end"/>
            </w:r>
          </w:hyperlink>
        </w:p>
        <w:p w14:paraId="039B17F1" w14:textId="4194404F" w:rsidR="00DF277D" w:rsidRDefault="00C711DB" w:rsidP="00C26C79">
          <w:pPr>
            <w:pStyle w:val="afa"/>
            <w:rPr>
              <w:rFonts w:asciiTheme="minorHAnsi" w:hAnsiTheme="minorHAnsi"/>
              <w:sz w:val="22"/>
              <w:lang w:eastAsia="ru-RU"/>
            </w:rPr>
          </w:pPr>
          <w:hyperlink w:anchor="_Toc192846968" w:history="1">
            <w:r w:rsidR="00DF277D" w:rsidRPr="00C96AF4">
              <w:rPr>
                <w:rStyle w:val="aff4"/>
                <w:rFonts w:eastAsia="Times New Roman"/>
                <w:b/>
                <w:iCs/>
                <w:lang w:eastAsia="ru-RU"/>
              </w:rPr>
              <w:t>Статья</w:t>
            </w:r>
            <w:r w:rsidR="00DF277D" w:rsidRPr="00C96AF4">
              <w:rPr>
                <w:rStyle w:val="aff4"/>
                <w:b/>
                <w:bCs/>
                <w:iCs/>
              </w:rPr>
              <w:t xml:space="preserve"> 32 </w:t>
            </w:r>
            <w:r w:rsidR="00DF277D" w:rsidRPr="00C96AF4">
              <w:rPr>
                <w:rStyle w:val="aff4"/>
                <w:b/>
                <w:iCs/>
              </w:rPr>
              <w:t>Зона инженерной инфраструктуры ТПИ-1</w:t>
            </w:r>
            <w:r w:rsidR="00DF277D">
              <w:rPr>
                <w:webHidden/>
              </w:rPr>
              <w:tab/>
            </w:r>
            <w:r w:rsidR="00DF277D">
              <w:rPr>
                <w:webHidden/>
              </w:rPr>
              <w:fldChar w:fldCharType="begin"/>
            </w:r>
            <w:r w:rsidR="00DF277D">
              <w:rPr>
                <w:webHidden/>
              </w:rPr>
              <w:instrText xml:space="preserve"> PAGEREF _Toc192846968 \h </w:instrText>
            </w:r>
            <w:r w:rsidR="00DF277D">
              <w:rPr>
                <w:webHidden/>
              </w:rPr>
            </w:r>
            <w:r w:rsidR="00DF277D">
              <w:rPr>
                <w:webHidden/>
              </w:rPr>
              <w:fldChar w:fldCharType="separate"/>
            </w:r>
            <w:r w:rsidR="00DF277D">
              <w:rPr>
                <w:webHidden/>
              </w:rPr>
              <w:t>62</w:t>
            </w:r>
            <w:r w:rsidR="00DF277D">
              <w:rPr>
                <w:webHidden/>
              </w:rPr>
              <w:fldChar w:fldCharType="end"/>
            </w:r>
          </w:hyperlink>
        </w:p>
        <w:p w14:paraId="6FF22B59" w14:textId="196DD41A" w:rsidR="00DF277D" w:rsidRDefault="00C711DB" w:rsidP="00C26C79">
          <w:pPr>
            <w:pStyle w:val="afa"/>
            <w:rPr>
              <w:rFonts w:asciiTheme="minorHAnsi" w:hAnsiTheme="minorHAnsi"/>
              <w:sz w:val="22"/>
              <w:lang w:eastAsia="ru-RU"/>
            </w:rPr>
          </w:pPr>
          <w:hyperlink w:anchor="_Toc192846969" w:history="1">
            <w:r w:rsidR="00DF277D" w:rsidRPr="00C96AF4">
              <w:rPr>
                <w:rStyle w:val="aff4"/>
                <w:rFonts w:eastAsia="Times New Roman"/>
                <w:b/>
                <w:iCs/>
                <w:lang w:eastAsia="ru-RU"/>
              </w:rPr>
              <w:t>Статья</w:t>
            </w:r>
            <w:r w:rsidR="00DF277D" w:rsidRPr="00C96AF4">
              <w:rPr>
                <w:rStyle w:val="aff4"/>
                <w:b/>
                <w:bCs/>
                <w:iCs/>
              </w:rPr>
              <w:t xml:space="preserve"> 33 </w:t>
            </w:r>
            <w:r w:rsidR="00DF277D" w:rsidRPr="00C96AF4">
              <w:rPr>
                <w:rStyle w:val="aff4"/>
                <w:b/>
                <w:iCs/>
              </w:rPr>
              <w:t>Зона транспортной инфраструктуры ТПИ-2</w:t>
            </w:r>
            <w:r w:rsidR="00DF277D">
              <w:rPr>
                <w:webHidden/>
              </w:rPr>
              <w:tab/>
            </w:r>
            <w:r w:rsidR="00DF277D">
              <w:rPr>
                <w:webHidden/>
              </w:rPr>
              <w:fldChar w:fldCharType="begin"/>
            </w:r>
            <w:r w:rsidR="00DF277D">
              <w:rPr>
                <w:webHidden/>
              </w:rPr>
              <w:instrText xml:space="preserve"> PAGEREF _Toc192846969 \h </w:instrText>
            </w:r>
            <w:r w:rsidR="00DF277D">
              <w:rPr>
                <w:webHidden/>
              </w:rPr>
            </w:r>
            <w:r w:rsidR="00DF277D">
              <w:rPr>
                <w:webHidden/>
              </w:rPr>
              <w:fldChar w:fldCharType="separate"/>
            </w:r>
            <w:r w:rsidR="00DF277D">
              <w:rPr>
                <w:webHidden/>
              </w:rPr>
              <w:t>68</w:t>
            </w:r>
            <w:r w:rsidR="00DF277D">
              <w:rPr>
                <w:webHidden/>
              </w:rPr>
              <w:fldChar w:fldCharType="end"/>
            </w:r>
          </w:hyperlink>
        </w:p>
        <w:p w14:paraId="3875FB61" w14:textId="6655635B" w:rsidR="00DF277D" w:rsidRDefault="00C711DB" w:rsidP="00C26C79">
          <w:pPr>
            <w:pStyle w:val="afa"/>
            <w:rPr>
              <w:rFonts w:asciiTheme="minorHAnsi" w:hAnsiTheme="minorHAnsi"/>
              <w:sz w:val="22"/>
              <w:lang w:eastAsia="ru-RU"/>
            </w:rPr>
          </w:pPr>
          <w:hyperlink w:anchor="_Toc192846970" w:history="1">
            <w:r w:rsidR="00DF277D" w:rsidRPr="00C96AF4">
              <w:rPr>
                <w:rStyle w:val="aff4"/>
                <w:rFonts w:eastAsia="Times New Roman"/>
                <w:b/>
                <w:iCs/>
                <w:lang w:eastAsia="ru-RU"/>
              </w:rPr>
              <w:t>Статья</w:t>
            </w:r>
            <w:r w:rsidR="00DF277D" w:rsidRPr="00C96AF4">
              <w:rPr>
                <w:rStyle w:val="aff4"/>
                <w:b/>
                <w:bCs/>
                <w:iCs/>
              </w:rPr>
              <w:t xml:space="preserve"> 34 </w:t>
            </w:r>
            <w:r w:rsidR="00DF277D" w:rsidRPr="00C96AF4">
              <w:rPr>
                <w:rStyle w:val="aff4"/>
                <w:b/>
                <w:iCs/>
              </w:rPr>
              <w:t>Зона сельскохозяйственного использования СХ-1</w:t>
            </w:r>
            <w:r w:rsidR="00DF277D">
              <w:rPr>
                <w:webHidden/>
              </w:rPr>
              <w:tab/>
            </w:r>
            <w:r w:rsidR="00DF277D">
              <w:rPr>
                <w:webHidden/>
              </w:rPr>
              <w:fldChar w:fldCharType="begin"/>
            </w:r>
            <w:r w:rsidR="00DF277D">
              <w:rPr>
                <w:webHidden/>
              </w:rPr>
              <w:instrText xml:space="preserve"> PAGEREF _Toc192846970 \h </w:instrText>
            </w:r>
            <w:r w:rsidR="00DF277D">
              <w:rPr>
                <w:webHidden/>
              </w:rPr>
            </w:r>
            <w:r w:rsidR="00DF277D">
              <w:rPr>
                <w:webHidden/>
              </w:rPr>
              <w:fldChar w:fldCharType="separate"/>
            </w:r>
            <w:r w:rsidR="00DF277D">
              <w:rPr>
                <w:webHidden/>
              </w:rPr>
              <w:t>75</w:t>
            </w:r>
            <w:r w:rsidR="00DF277D">
              <w:rPr>
                <w:webHidden/>
              </w:rPr>
              <w:fldChar w:fldCharType="end"/>
            </w:r>
          </w:hyperlink>
        </w:p>
        <w:p w14:paraId="2139906E" w14:textId="50ADBAA8" w:rsidR="00DF277D" w:rsidRDefault="00C711DB" w:rsidP="00C26C79">
          <w:pPr>
            <w:pStyle w:val="afa"/>
            <w:rPr>
              <w:rFonts w:asciiTheme="minorHAnsi" w:hAnsiTheme="minorHAnsi"/>
              <w:sz w:val="22"/>
              <w:lang w:eastAsia="ru-RU"/>
            </w:rPr>
          </w:pPr>
          <w:hyperlink w:anchor="_Toc192846971" w:history="1">
            <w:r w:rsidR="00DF277D" w:rsidRPr="00C96AF4">
              <w:rPr>
                <w:rStyle w:val="aff4"/>
                <w:rFonts w:eastAsia="Times New Roman"/>
                <w:b/>
                <w:iCs/>
                <w:lang w:eastAsia="ru-RU"/>
              </w:rPr>
              <w:t>Статья</w:t>
            </w:r>
            <w:r w:rsidR="00DF277D" w:rsidRPr="00C96AF4">
              <w:rPr>
                <w:rStyle w:val="aff4"/>
                <w:b/>
                <w:bCs/>
                <w:iCs/>
              </w:rPr>
              <w:t xml:space="preserve"> 35 </w:t>
            </w:r>
            <w:r w:rsidR="00DF277D" w:rsidRPr="00C96AF4">
              <w:rPr>
                <w:rStyle w:val="aff4"/>
                <w:b/>
                <w:iCs/>
              </w:rPr>
              <w:t>Зона сельскохозяйственного производства СХ-2</w:t>
            </w:r>
            <w:r w:rsidR="00DF277D">
              <w:rPr>
                <w:webHidden/>
              </w:rPr>
              <w:tab/>
            </w:r>
            <w:r w:rsidR="00DF277D">
              <w:rPr>
                <w:webHidden/>
              </w:rPr>
              <w:fldChar w:fldCharType="begin"/>
            </w:r>
            <w:r w:rsidR="00DF277D">
              <w:rPr>
                <w:webHidden/>
              </w:rPr>
              <w:instrText xml:space="preserve"> PAGEREF _Toc192846971 \h </w:instrText>
            </w:r>
            <w:r w:rsidR="00DF277D">
              <w:rPr>
                <w:webHidden/>
              </w:rPr>
            </w:r>
            <w:r w:rsidR="00DF277D">
              <w:rPr>
                <w:webHidden/>
              </w:rPr>
              <w:fldChar w:fldCharType="separate"/>
            </w:r>
            <w:r w:rsidR="00DF277D">
              <w:rPr>
                <w:webHidden/>
              </w:rPr>
              <w:t>79</w:t>
            </w:r>
            <w:r w:rsidR="00DF277D">
              <w:rPr>
                <w:webHidden/>
              </w:rPr>
              <w:fldChar w:fldCharType="end"/>
            </w:r>
          </w:hyperlink>
        </w:p>
        <w:p w14:paraId="38669DC9" w14:textId="4B9EEEB5" w:rsidR="00DF277D" w:rsidRDefault="00C711DB" w:rsidP="00C26C79">
          <w:pPr>
            <w:pStyle w:val="afa"/>
            <w:rPr>
              <w:rFonts w:asciiTheme="minorHAnsi" w:hAnsiTheme="minorHAnsi"/>
              <w:sz w:val="22"/>
              <w:lang w:eastAsia="ru-RU"/>
            </w:rPr>
          </w:pPr>
          <w:hyperlink w:anchor="_Toc192846972" w:history="1">
            <w:r w:rsidR="00DF277D" w:rsidRPr="00C96AF4">
              <w:rPr>
                <w:rStyle w:val="aff4"/>
                <w:rFonts w:eastAsia="Times New Roman"/>
                <w:b/>
                <w:iCs/>
                <w:lang w:eastAsia="ru-RU"/>
              </w:rPr>
              <w:t>Статья</w:t>
            </w:r>
            <w:r w:rsidR="00DF277D" w:rsidRPr="00C96AF4">
              <w:rPr>
                <w:rStyle w:val="aff4"/>
                <w:b/>
                <w:bCs/>
                <w:iCs/>
              </w:rPr>
              <w:t xml:space="preserve"> 36 </w:t>
            </w:r>
            <w:r w:rsidR="00DF277D" w:rsidRPr="00C96AF4">
              <w:rPr>
                <w:rStyle w:val="aff4"/>
                <w:b/>
                <w:iCs/>
              </w:rPr>
              <w:t>Зона садоводства, огородничества</w:t>
            </w:r>
            <w:r w:rsidR="00DF277D" w:rsidRPr="00C96AF4">
              <w:rPr>
                <w:rStyle w:val="aff4"/>
                <w:b/>
                <w:bCs/>
                <w:iCs/>
              </w:rPr>
              <w:t xml:space="preserve"> СХУ</w:t>
            </w:r>
            <w:r w:rsidR="00DF277D">
              <w:rPr>
                <w:webHidden/>
              </w:rPr>
              <w:tab/>
            </w:r>
            <w:r w:rsidR="00DF277D">
              <w:rPr>
                <w:webHidden/>
              </w:rPr>
              <w:fldChar w:fldCharType="begin"/>
            </w:r>
            <w:r w:rsidR="00DF277D">
              <w:rPr>
                <w:webHidden/>
              </w:rPr>
              <w:instrText xml:space="preserve"> PAGEREF _Toc192846972 \h </w:instrText>
            </w:r>
            <w:r w:rsidR="00DF277D">
              <w:rPr>
                <w:webHidden/>
              </w:rPr>
            </w:r>
            <w:r w:rsidR="00DF277D">
              <w:rPr>
                <w:webHidden/>
              </w:rPr>
              <w:fldChar w:fldCharType="separate"/>
            </w:r>
            <w:r w:rsidR="00DF277D">
              <w:rPr>
                <w:webHidden/>
              </w:rPr>
              <w:t>87</w:t>
            </w:r>
            <w:r w:rsidR="00DF277D">
              <w:rPr>
                <w:webHidden/>
              </w:rPr>
              <w:fldChar w:fldCharType="end"/>
            </w:r>
          </w:hyperlink>
        </w:p>
        <w:p w14:paraId="53BFE8FB" w14:textId="6904789F" w:rsidR="00DF277D" w:rsidRDefault="00C711DB" w:rsidP="00C26C79">
          <w:pPr>
            <w:pStyle w:val="afa"/>
            <w:rPr>
              <w:rFonts w:asciiTheme="minorHAnsi" w:hAnsiTheme="minorHAnsi"/>
              <w:sz w:val="22"/>
              <w:lang w:eastAsia="ru-RU"/>
            </w:rPr>
          </w:pPr>
          <w:hyperlink w:anchor="_Toc192846973" w:history="1">
            <w:r w:rsidR="00DF277D" w:rsidRPr="00C96AF4">
              <w:rPr>
                <w:rStyle w:val="aff4"/>
                <w:rFonts w:eastAsia="Times New Roman"/>
                <w:b/>
                <w:iCs/>
                <w:lang w:eastAsia="ru-RU"/>
              </w:rPr>
              <w:t>Статья</w:t>
            </w:r>
            <w:r w:rsidR="00DF277D" w:rsidRPr="00C96AF4">
              <w:rPr>
                <w:rStyle w:val="aff4"/>
                <w:b/>
                <w:bCs/>
                <w:iCs/>
              </w:rPr>
              <w:t xml:space="preserve"> 37 </w:t>
            </w:r>
            <w:r w:rsidR="00DF277D" w:rsidRPr="00C96AF4">
              <w:rPr>
                <w:rStyle w:val="aff4"/>
                <w:b/>
                <w:iCs/>
              </w:rPr>
              <w:t>Зона рекреационного назначения Р-1</w:t>
            </w:r>
            <w:r w:rsidR="00DF277D">
              <w:rPr>
                <w:webHidden/>
              </w:rPr>
              <w:tab/>
            </w:r>
            <w:r w:rsidR="00DF277D">
              <w:rPr>
                <w:webHidden/>
              </w:rPr>
              <w:fldChar w:fldCharType="begin"/>
            </w:r>
            <w:r w:rsidR="00DF277D">
              <w:rPr>
                <w:webHidden/>
              </w:rPr>
              <w:instrText xml:space="preserve"> PAGEREF _Toc192846973 \h </w:instrText>
            </w:r>
            <w:r w:rsidR="00DF277D">
              <w:rPr>
                <w:webHidden/>
              </w:rPr>
            </w:r>
            <w:r w:rsidR="00DF277D">
              <w:rPr>
                <w:webHidden/>
              </w:rPr>
              <w:fldChar w:fldCharType="separate"/>
            </w:r>
            <w:r w:rsidR="00DF277D">
              <w:rPr>
                <w:webHidden/>
              </w:rPr>
              <w:t>93</w:t>
            </w:r>
            <w:r w:rsidR="00DF277D">
              <w:rPr>
                <w:webHidden/>
              </w:rPr>
              <w:fldChar w:fldCharType="end"/>
            </w:r>
          </w:hyperlink>
        </w:p>
        <w:p w14:paraId="0459D189" w14:textId="78E38655" w:rsidR="00DF277D" w:rsidRDefault="00C711DB" w:rsidP="00C26C79">
          <w:pPr>
            <w:pStyle w:val="afa"/>
            <w:rPr>
              <w:rFonts w:asciiTheme="minorHAnsi" w:hAnsiTheme="minorHAnsi"/>
              <w:sz w:val="22"/>
              <w:lang w:eastAsia="ru-RU"/>
            </w:rPr>
          </w:pPr>
          <w:hyperlink w:anchor="_Toc192846974" w:history="1">
            <w:r w:rsidR="00DF277D" w:rsidRPr="00C96AF4">
              <w:rPr>
                <w:rStyle w:val="aff4"/>
                <w:rFonts w:eastAsia="Times New Roman"/>
                <w:b/>
                <w:iCs/>
                <w:lang w:eastAsia="ru-RU"/>
              </w:rPr>
              <w:t>Статья</w:t>
            </w:r>
            <w:r w:rsidR="00DF277D" w:rsidRPr="00C96AF4">
              <w:rPr>
                <w:rStyle w:val="aff4"/>
                <w:b/>
                <w:bCs/>
                <w:iCs/>
              </w:rPr>
              <w:t xml:space="preserve"> 38 </w:t>
            </w:r>
            <w:r w:rsidR="00DF277D" w:rsidRPr="00C96AF4">
              <w:rPr>
                <w:rStyle w:val="aff4"/>
                <w:b/>
                <w:iCs/>
              </w:rPr>
              <w:t>Зона озелененных территорий общего пользования Р-2</w:t>
            </w:r>
            <w:r w:rsidR="00DF277D">
              <w:rPr>
                <w:webHidden/>
              </w:rPr>
              <w:tab/>
            </w:r>
            <w:r w:rsidR="00DF277D">
              <w:rPr>
                <w:webHidden/>
              </w:rPr>
              <w:fldChar w:fldCharType="begin"/>
            </w:r>
            <w:r w:rsidR="00DF277D">
              <w:rPr>
                <w:webHidden/>
              </w:rPr>
              <w:instrText xml:space="preserve"> PAGEREF _Toc192846974 \h </w:instrText>
            </w:r>
            <w:r w:rsidR="00DF277D">
              <w:rPr>
                <w:webHidden/>
              </w:rPr>
            </w:r>
            <w:r w:rsidR="00DF277D">
              <w:rPr>
                <w:webHidden/>
              </w:rPr>
              <w:fldChar w:fldCharType="separate"/>
            </w:r>
            <w:r w:rsidR="00DF277D">
              <w:rPr>
                <w:webHidden/>
              </w:rPr>
              <w:t>99</w:t>
            </w:r>
            <w:r w:rsidR="00DF277D">
              <w:rPr>
                <w:webHidden/>
              </w:rPr>
              <w:fldChar w:fldCharType="end"/>
            </w:r>
          </w:hyperlink>
        </w:p>
        <w:p w14:paraId="04C81AE9" w14:textId="16B02A59" w:rsidR="00DF277D" w:rsidRDefault="00C711DB" w:rsidP="00C26C79">
          <w:pPr>
            <w:pStyle w:val="afa"/>
            <w:rPr>
              <w:rFonts w:asciiTheme="minorHAnsi" w:hAnsiTheme="minorHAnsi"/>
              <w:sz w:val="22"/>
              <w:lang w:eastAsia="ru-RU"/>
            </w:rPr>
          </w:pPr>
          <w:hyperlink w:anchor="_Toc192846975" w:history="1">
            <w:r w:rsidR="00DF277D" w:rsidRPr="00C96AF4">
              <w:rPr>
                <w:rStyle w:val="aff4"/>
                <w:rFonts w:eastAsia="Times New Roman"/>
                <w:b/>
                <w:iCs/>
                <w:lang w:eastAsia="ru-RU"/>
              </w:rPr>
              <w:t>Статья</w:t>
            </w:r>
            <w:r w:rsidR="00DF277D" w:rsidRPr="00C96AF4">
              <w:rPr>
                <w:rStyle w:val="aff4"/>
                <w:b/>
                <w:bCs/>
                <w:iCs/>
              </w:rPr>
              <w:t xml:space="preserve"> 39 </w:t>
            </w:r>
            <w:r w:rsidR="00DF277D" w:rsidRPr="00C96AF4">
              <w:rPr>
                <w:rStyle w:val="aff4"/>
                <w:b/>
                <w:iCs/>
              </w:rPr>
              <w:t>Зона отдыха Р-3</w:t>
            </w:r>
            <w:r w:rsidR="00DF277D">
              <w:rPr>
                <w:webHidden/>
              </w:rPr>
              <w:tab/>
            </w:r>
            <w:r w:rsidR="00DF277D">
              <w:rPr>
                <w:webHidden/>
              </w:rPr>
              <w:fldChar w:fldCharType="begin"/>
            </w:r>
            <w:r w:rsidR="00DF277D">
              <w:rPr>
                <w:webHidden/>
              </w:rPr>
              <w:instrText xml:space="preserve"> PAGEREF _Toc192846975 \h </w:instrText>
            </w:r>
            <w:r w:rsidR="00DF277D">
              <w:rPr>
                <w:webHidden/>
              </w:rPr>
            </w:r>
            <w:r w:rsidR="00DF277D">
              <w:rPr>
                <w:webHidden/>
              </w:rPr>
              <w:fldChar w:fldCharType="separate"/>
            </w:r>
            <w:r w:rsidR="00DF277D">
              <w:rPr>
                <w:webHidden/>
              </w:rPr>
              <w:t>102</w:t>
            </w:r>
            <w:r w:rsidR="00DF277D">
              <w:rPr>
                <w:webHidden/>
              </w:rPr>
              <w:fldChar w:fldCharType="end"/>
            </w:r>
          </w:hyperlink>
        </w:p>
        <w:p w14:paraId="0BBD2195" w14:textId="182ABAA6" w:rsidR="00DF277D" w:rsidRDefault="00C711DB" w:rsidP="00C26C79">
          <w:pPr>
            <w:pStyle w:val="afa"/>
            <w:rPr>
              <w:rFonts w:asciiTheme="minorHAnsi" w:hAnsiTheme="minorHAnsi"/>
              <w:sz w:val="22"/>
              <w:lang w:eastAsia="ru-RU"/>
            </w:rPr>
          </w:pPr>
          <w:hyperlink w:anchor="_Toc192846976" w:history="1">
            <w:r w:rsidR="00DF277D" w:rsidRPr="00C96AF4">
              <w:rPr>
                <w:rStyle w:val="aff4"/>
                <w:rFonts w:eastAsia="Times New Roman"/>
                <w:b/>
                <w:iCs/>
                <w:lang w:eastAsia="ru-RU"/>
              </w:rPr>
              <w:t>Статья</w:t>
            </w:r>
            <w:r w:rsidR="00DF277D" w:rsidRPr="00C96AF4">
              <w:rPr>
                <w:rStyle w:val="aff4"/>
                <w:b/>
                <w:bCs/>
                <w:iCs/>
              </w:rPr>
              <w:t xml:space="preserve"> 40 </w:t>
            </w:r>
            <w:r w:rsidR="00DF277D" w:rsidRPr="00C96AF4">
              <w:rPr>
                <w:rStyle w:val="aff4"/>
                <w:b/>
                <w:iCs/>
              </w:rPr>
              <w:t>Зона кладбищ СП-1</w:t>
            </w:r>
            <w:r w:rsidR="00DF277D">
              <w:rPr>
                <w:webHidden/>
              </w:rPr>
              <w:tab/>
            </w:r>
            <w:r w:rsidR="00DF277D">
              <w:rPr>
                <w:webHidden/>
              </w:rPr>
              <w:fldChar w:fldCharType="begin"/>
            </w:r>
            <w:r w:rsidR="00DF277D">
              <w:rPr>
                <w:webHidden/>
              </w:rPr>
              <w:instrText xml:space="preserve"> PAGEREF _Toc192846976 \h </w:instrText>
            </w:r>
            <w:r w:rsidR="00DF277D">
              <w:rPr>
                <w:webHidden/>
              </w:rPr>
            </w:r>
            <w:r w:rsidR="00DF277D">
              <w:rPr>
                <w:webHidden/>
              </w:rPr>
              <w:fldChar w:fldCharType="separate"/>
            </w:r>
            <w:r w:rsidR="00DF277D">
              <w:rPr>
                <w:webHidden/>
              </w:rPr>
              <w:t>110</w:t>
            </w:r>
            <w:r w:rsidR="00DF277D">
              <w:rPr>
                <w:webHidden/>
              </w:rPr>
              <w:fldChar w:fldCharType="end"/>
            </w:r>
          </w:hyperlink>
        </w:p>
        <w:p w14:paraId="71BE08CC" w14:textId="232D830F" w:rsidR="00DF277D" w:rsidRDefault="00C711DB" w:rsidP="00C26C79">
          <w:pPr>
            <w:pStyle w:val="afa"/>
            <w:rPr>
              <w:rFonts w:asciiTheme="minorHAnsi" w:hAnsiTheme="minorHAnsi"/>
              <w:sz w:val="22"/>
              <w:lang w:eastAsia="ru-RU"/>
            </w:rPr>
          </w:pPr>
          <w:hyperlink w:anchor="_Toc192846977" w:history="1">
            <w:r w:rsidR="00DF277D" w:rsidRPr="00C96AF4">
              <w:rPr>
                <w:rStyle w:val="aff4"/>
                <w:rFonts w:eastAsia="Times New Roman"/>
                <w:b/>
                <w:iCs/>
                <w:lang w:eastAsia="ru-RU"/>
              </w:rPr>
              <w:t>Статья</w:t>
            </w:r>
            <w:r w:rsidR="00DF277D" w:rsidRPr="00C96AF4">
              <w:rPr>
                <w:rStyle w:val="aff4"/>
                <w:b/>
                <w:bCs/>
                <w:iCs/>
              </w:rPr>
              <w:t xml:space="preserve"> 41 </w:t>
            </w:r>
            <w:r w:rsidR="00DF277D" w:rsidRPr="00C96AF4">
              <w:rPr>
                <w:rStyle w:val="aff4"/>
                <w:b/>
                <w:iCs/>
              </w:rPr>
              <w:t>Зона складирования и захоронения отходов СП-2</w:t>
            </w:r>
            <w:r w:rsidR="00DF277D">
              <w:rPr>
                <w:webHidden/>
              </w:rPr>
              <w:tab/>
            </w:r>
            <w:r w:rsidR="00DF277D">
              <w:rPr>
                <w:webHidden/>
              </w:rPr>
              <w:fldChar w:fldCharType="begin"/>
            </w:r>
            <w:r w:rsidR="00DF277D">
              <w:rPr>
                <w:webHidden/>
              </w:rPr>
              <w:instrText xml:space="preserve"> PAGEREF _Toc192846977 \h </w:instrText>
            </w:r>
            <w:r w:rsidR="00DF277D">
              <w:rPr>
                <w:webHidden/>
              </w:rPr>
            </w:r>
            <w:r w:rsidR="00DF277D">
              <w:rPr>
                <w:webHidden/>
              </w:rPr>
              <w:fldChar w:fldCharType="separate"/>
            </w:r>
            <w:r w:rsidR="00DF277D">
              <w:rPr>
                <w:webHidden/>
              </w:rPr>
              <w:t>112</w:t>
            </w:r>
            <w:r w:rsidR="00DF277D">
              <w:rPr>
                <w:webHidden/>
              </w:rPr>
              <w:fldChar w:fldCharType="end"/>
            </w:r>
          </w:hyperlink>
        </w:p>
        <w:p w14:paraId="226478BE" w14:textId="76347A04" w:rsidR="00DF277D" w:rsidRDefault="00C711DB" w:rsidP="00C26C79">
          <w:pPr>
            <w:pStyle w:val="afa"/>
            <w:rPr>
              <w:rFonts w:asciiTheme="minorHAnsi" w:hAnsiTheme="minorHAnsi"/>
              <w:sz w:val="22"/>
              <w:lang w:eastAsia="ru-RU"/>
            </w:rPr>
          </w:pPr>
          <w:hyperlink w:anchor="_Toc192846978" w:history="1">
            <w:r w:rsidR="00DF277D" w:rsidRPr="00C96AF4">
              <w:rPr>
                <w:rStyle w:val="aff4"/>
                <w:rFonts w:eastAsia="Times New Roman"/>
                <w:b/>
                <w:iCs/>
                <w:lang w:eastAsia="ru-RU"/>
              </w:rPr>
              <w:t>Статья</w:t>
            </w:r>
            <w:r w:rsidR="00DF277D" w:rsidRPr="00C96AF4">
              <w:rPr>
                <w:rStyle w:val="aff4"/>
                <w:b/>
                <w:bCs/>
                <w:iCs/>
              </w:rPr>
              <w:t xml:space="preserve"> 42 </w:t>
            </w:r>
            <w:r w:rsidR="00DF277D" w:rsidRPr="00C96AF4">
              <w:rPr>
                <w:rStyle w:val="aff4"/>
                <w:b/>
                <w:iCs/>
              </w:rPr>
              <w:t>Зона озеленения специального назначения СП-3</w:t>
            </w:r>
            <w:r w:rsidR="00DF277D">
              <w:rPr>
                <w:webHidden/>
              </w:rPr>
              <w:tab/>
            </w:r>
            <w:r w:rsidR="00DF277D">
              <w:rPr>
                <w:webHidden/>
              </w:rPr>
              <w:fldChar w:fldCharType="begin"/>
            </w:r>
            <w:r w:rsidR="00DF277D">
              <w:rPr>
                <w:webHidden/>
              </w:rPr>
              <w:instrText xml:space="preserve"> PAGEREF _Toc192846978 \h </w:instrText>
            </w:r>
            <w:r w:rsidR="00DF277D">
              <w:rPr>
                <w:webHidden/>
              </w:rPr>
            </w:r>
            <w:r w:rsidR="00DF277D">
              <w:rPr>
                <w:webHidden/>
              </w:rPr>
              <w:fldChar w:fldCharType="separate"/>
            </w:r>
            <w:r w:rsidR="00DF277D">
              <w:rPr>
                <w:webHidden/>
              </w:rPr>
              <w:t>114</w:t>
            </w:r>
            <w:r w:rsidR="00DF277D">
              <w:rPr>
                <w:webHidden/>
              </w:rPr>
              <w:fldChar w:fldCharType="end"/>
            </w:r>
          </w:hyperlink>
        </w:p>
        <w:p w14:paraId="0378C39B" w14:textId="178EFBC9" w:rsidR="00DF277D" w:rsidRDefault="00C711DB" w:rsidP="00C26C79">
          <w:pPr>
            <w:pStyle w:val="afa"/>
            <w:rPr>
              <w:rFonts w:asciiTheme="minorHAnsi" w:hAnsiTheme="minorHAnsi"/>
              <w:sz w:val="22"/>
              <w:lang w:eastAsia="ru-RU"/>
            </w:rPr>
          </w:pPr>
          <w:hyperlink w:anchor="_Toc192846979" w:history="1">
            <w:r w:rsidR="00DF277D" w:rsidRPr="00C96AF4">
              <w:rPr>
                <w:rStyle w:val="aff4"/>
                <w:rFonts w:eastAsia="Times New Roman"/>
                <w:b/>
                <w:iCs/>
                <w:lang w:eastAsia="ru-RU"/>
              </w:rPr>
              <w:t>Статья</w:t>
            </w:r>
            <w:r w:rsidR="00DF277D" w:rsidRPr="00C96AF4">
              <w:rPr>
                <w:rStyle w:val="aff4"/>
                <w:b/>
                <w:bCs/>
                <w:iCs/>
              </w:rPr>
              <w:t xml:space="preserve"> 43 </w:t>
            </w:r>
            <w:r w:rsidR="00DF277D" w:rsidRPr="00C96AF4">
              <w:rPr>
                <w:rStyle w:val="aff4"/>
                <w:b/>
                <w:iCs/>
              </w:rPr>
              <w:t>Зона режимных территорий СП-4</w:t>
            </w:r>
            <w:r w:rsidR="00DF277D">
              <w:rPr>
                <w:webHidden/>
              </w:rPr>
              <w:tab/>
            </w:r>
            <w:r w:rsidR="00DF277D">
              <w:rPr>
                <w:webHidden/>
              </w:rPr>
              <w:fldChar w:fldCharType="begin"/>
            </w:r>
            <w:r w:rsidR="00DF277D">
              <w:rPr>
                <w:webHidden/>
              </w:rPr>
              <w:instrText xml:space="preserve"> PAGEREF _Toc192846979 \h </w:instrText>
            </w:r>
            <w:r w:rsidR="00DF277D">
              <w:rPr>
                <w:webHidden/>
              </w:rPr>
            </w:r>
            <w:r w:rsidR="00DF277D">
              <w:rPr>
                <w:webHidden/>
              </w:rPr>
              <w:fldChar w:fldCharType="separate"/>
            </w:r>
            <w:r w:rsidR="00DF277D">
              <w:rPr>
                <w:webHidden/>
              </w:rPr>
              <w:t>117</w:t>
            </w:r>
            <w:r w:rsidR="00DF277D">
              <w:rPr>
                <w:webHidden/>
              </w:rPr>
              <w:fldChar w:fldCharType="end"/>
            </w:r>
          </w:hyperlink>
        </w:p>
        <w:p w14:paraId="4AF4B5B9" w14:textId="77C01A85" w:rsidR="00DF277D" w:rsidRDefault="00C711DB" w:rsidP="00C26C79">
          <w:pPr>
            <w:pStyle w:val="afa"/>
            <w:rPr>
              <w:rFonts w:asciiTheme="minorHAnsi" w:hAnsiTheme="minorHAnsi"/>
              <w:sz w:val="22"/>
              <w:lang w:eastAsia="ru-RU"/>
            </w:rPr>
          </w:pPr>
          <w:hyperlink w:anchor="_Toc192846980" w:history="1">
            <w:r w:rsidR="00DF277D" w:rsidRPr="00C96AF4">
              <w:rPr>
                <w:rStyle w:val="aff4"/>
                <w:rFonts w:eastAsia="Times New Roman"/>
                <w:b/>
                <w:iCs/>
                <w:lang w:eastAsia="ru-RU"/>
              </w:rPr>
              <w:t>Статья</w:t>
            </w:r>
            <w:r w:rsidR="00DF277D" w:rsidRPr="00C96AF4">
              <w:rPr>
                <w:rStyle w:val="aff4"/>
                <w:b/>
                <w:bCs/>
                <w:iCs/>
              </w:rPr>
              <w:t xml:space="preserve"> 44 Иные зоны ИЗ</w:t>
            </w:r>
            <w:r w:rsidR="00DF277D">
              <w:rPr>
                <w:webHidden/>
              </w:rPr>
              <w:tab/>
            </w:r>
            <w:r w:rsidR="00DF277D">
              <w:rPr>
                <w:webHidden/>
              </w:rPr>
              <w:fldChar w:fldCharType="begin"/>
            </w:r>
            <w:r w:rsidR="00DF277D">
              <w:rPr>
                <w:webHidden/>
              </w:rPr>
              <w:instrText xml:space="preserve"> PAGEREF _Toc192846980 \h </w:instrText>
            </w:r>
            <w:r w:rsidR="00DF277D">
              <w:rPr>
                <w:webHidden/>
              </w:rPr>
            </w:r>
            <w:r w:rsidR="00DF277D">
              <w:rPr>
                <w:webHidden/>
              </w:rPr>
              <w:fldChar w:fldCharType="separate"/>
            </w:r>
            <w:r w:rsidR="00DF277D">
              <w:rPr>
                <w:webHidden/>
              </w:rPr>
              <w:t>123</w:t>
            </w:r>
            <w:r w:rsidR="00DF277D">
              <w:rPr>
                <w:webHidden/>
              </w:rPr>
              <w:fldChar w:fldCharType="end"/>
            </w:r>
          </w:hyperlink>
        </w:p>
        <w:p w14:paraId="28EC5EB0" w14:textId="68BA049E" w:rsidR="00DF277D" w:rsidRDefault="00C711DB" w:rsidP="00C26C79">
          <w:pPr>
            <w:pStyle w:val="afa"/>
            <w:rPr>
              <w:rFonts w:asciiTheme="minorHAnsi" w:hAnsiTheme="minorHAnsi"/>
              <w:sz w:val="22"/>
              <w:lang w:eastAsia="ru-RU"/>
            </w:rPr>
          </w:pPr>
          <w:hyperlink w:anchor="_Toc192846981" w:history="1">
            <w:r w:rsidR="00DF277D" w:rsidRPr="00C96AF4">
              <w:rPr>
                <w:rStyle w:val="aff4"/>
                <w:rFonts w:eastAsia="Times New Roman"/>
                <w:b/>
                <w:iCs/>
                <w:lang w:eastAsia="ru-RU"/>
              </w:rPr>
              <w:t>Статья 45.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DF277D">
              <w:rPr>
                <w:webHidden/>
              </w:rPr>
              <w:tab/>
            </w:r>
            <w:r w:rsidR="00DF277D">
              <w:rPr>
                <w:webHidden/>
              </w:rPr>
              <w:fldChar w:fldCharType="begin"/>
            </w:r>
            <w:r w:rsidR="00DF277D">
              <w:rPr>
                <w:webHidden/>
              </w:rPr>
              <w:instrText xml:space="preserve"> PAGEREF _Toc192846981 \h </w:instrText>
            </w:r>
            <w:r w:rsidR="00DF277D">
              <w:rPr>
                <w:webHidden/>
              </w:rPr>
            </w:r>
            <w:r w:rsidR="00DF277D">
              <w:rPr>
                <w:webHidden/>
              </w:rPr>
              <w:fldChar w:fldCharType="separate"/>
            </w:r>
            <w:r w:rsidR="00DF277D">
              <w:rPr>
                <w:webHidden/>
              </w:rPr>
              <w:t>126</w:t>
            </w:r>
            <w:r w:rsidR="00DF277D">
              <w:rPr>
                <w:webHidden/>
              </w:rPr>
              <w:fldChar w:fldCharType="end"/>
            </w:r>
          </w:hyperlink>
        </w:p>
        <w:p w14:paraId="0EF94FAC" w14:textId="290EAE10" w:rsidR="00DF277D" w:rsidRDefault="00C711DB" w:rsidP="00C26C79">
          <w:pPr>
            <w:pStyle w:val="afa"/>
            <w:rPr>
              <w:rFonts w:asciiTheme="minorHAnsi" w:hAnsiTheme="minorHAnsi"/>
              <w:sz w:val="22"/>
              <w:lang w:eastAsia="ru-RU"/>
            </w:rPr>
          </w:pPr>
          <w:hyperlink w:anchor="_Toc192846982" w:history="1">
            <w:r w:rsidR="00DF277D" w:rsidRPr="00C96AF4">
              <w:rPr>
                <w:rStyle w:val="aff4"/>
                <w:rFonts w:eastAsia="Times New Roman"/>
                <w:b/>
                <w:iCs/>
                <w:lang w:eastAsia="ru-RU"/>
              </w:rPr>
              <w:t xml:space="preserve">Статья 46.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w:t>
            </w:r>
            <w:r w:rsidR="00DF277D" w:rsidRPr="00C96AF4">
              <w:rPr>
                <w:rStyle w:val="aff4"/>
                <w:rFonts w:eastAsia="Times New Roman"/>
                <w:b/>
                <w:iCs/>
                <w:lang w:eastAsia="ru-RU"/>
              </w:rPr>
              <w:lastRenderedPageBreak/>
              <w:t>регламент, предусматривается осуществление деятельности по комплексному развитию территории</w:t>
            </w:r>
            <w:r w:rsidR="00DF277D">
              <w:rPr>
                <w:webHidden/>
              </w:rPr>
              <w:tab/>
            </w:r>
            <w:r w:rsidR="00DF277D">
              <w:rPr>
                <w:webHidden/>
              </w:rPr>
              <w:fldChar w:fldCharType="begin"/>
            </w:r>
            <w:r w:rsidR="00DF277D">
              <w:rPr>
                <w:webHidden/>
              </w:rPr>
              <w:instrText xml:space="preserve"> PAGEREF _Toc192846982 \h </w:instrText>
            </w:r>
            <w:r w:rsidR="00DF277D">
              <w:rPr>
                <w:webHidden/>
              </w:rPr>
            </w:r>
            <w:r w:rsidR="00DF277D">
              <w:rPr>
                <w:webHidden/>
              </w:rPr>
              <w:fldChar w:fldCharType="separate"/>
            </w:r>
            <w:r w:rsidR="00DF277D">
              <w:rPr>
                <w:webHidden/>
              </w:rPr>
              <w:t>128</w:t>
            </w:r>
            <w:r w:rsidR="00DF277D">
              <w:rPr>
                <w:webHidden/>
              </w:rPr>
              <w:fldChar w:fldCharType="end"/>
            </w:r>
          </w:hyperlink>
        </w:p>
        <w:p w14:paraId="0D7222C6" w14:textId="12255AF4" w:rsidR="00DF277D" w:rsidRDefault="00C711DB" w:rsidP="00C26C79">
          <w:pPr>
            <w:pStyle w:val="afa"/>
            <w:rPr>
              <w:rFonts w:asciiTheme="minorHAnsi" w:hAnsiTheme="minorHAnsi"/>
              <w:sz w:val="22"/>
              <w:lang w:eastAsia="ru-RU"/>
            </w:rPr>
          </w:pPr>
          <w:hyperlink w:anchor="_Toc192846983" w:history="1">
            <w:r w:rsidR="00DF277D" w:rsidRPr="00C96AF4">
              <w:rPr>
                <w:rStyle w:val="aff4"/>
                <w:rFonts w:eastAsia="Times New Roman"/>
                <w:b/>
                <w:iCs/>
                <w:lang w:eastAsia="ru-RU"/>
              </w:rPr>
              <w:t>Статья 47. Требования к архитектурно-градостроительному облику объектов капитального строительства</w:t>
            </w:r>
            <w:r w:rsidR="00DF277D">
              <w:rPr>
                <w:webHidden/>
              </w:rPr>
              <w:tab/>
            </w:r>
            <w:r w:rsidR="00DF277D">
              <w:rPr>
                <w:webHidden/>
              </w:rPr>
              <w:fldChar w:fldCharType="begin"/>
            </w:r>
            <w:r w:rsidR="00DF277D">
              <w:rPr>
                <w:webHidden/>
              </w:rPr>
              <w:instrText xml:space="preserve"> PAGEREF _Toc192846983 \h </w:instrText>
            </w:r>
            <w:r w:rsidR="00DF277D">
              <w:rPr>
                <w:webHidden/>
              </w:rPr>
            </w:r>
            <w:r w:rsidR="00DF277D">
              <w:rPr>
                <w:webHidden/>
              </w:rPr>
              <w:fldChar w:fldCharType="separate"/>
            </w:r>
            <w:r w:rsidR="00DF277D">
              <w:rPr>
                <w:webHidden/>
              </w:rPr>
              <w:t>128</w:t>
            </w:r>
            <w:r w:rsidR="00DF277D">
              <w:rPr>
                <w:webHidden/>
              </w:rPr>
              <w:fldChar w:fldCharType="end"/>
            </w:r>
          </w:hyperlink>
        </w:p>
        <w:p w14:paraId="404DC75F" w14:textId="6EACBCA0" w:rsidR="009B0048" w:rsidRPr="004077EA" w:rsidRDefault="00CB0E7B" w:rsidP="00027582">
          <w:pPr>
            <w:pStyle w:val="25"/>
            <w:tabs>
              <w:tab w:val="right" w:leader="dot" w:pos="9345"/>
            </w:tabs>
            <w:spacing w:line="240" w:lineRule="auto"/>
            <w:ind w:left="0" w:firstLine="0"/>
            <w:jc w:val="left"/>
          </w:pPr>
          <w:r w:rsidRPr="004077EA">
            <w:rPr>
              <w:rFonts w:cs="Times New Roman"/>
              <w:sz w:val="20"/>
              <w:szCs w:val="20"/>
            </w:rPr>
            <w:fldChar w:fldCharType="end"/>
          </w:r>
        </w:p>
      </w:sdtContent>
    </w:sdt>
    <w:p w14:paraId="0F79A1D5" w14:textId="6DE935AA" w:rsidR="00B73E77" w:rsidRPr="004077EA" w:rsidRDefault="00B73E77" w:rsidP="00A2498A">
      <w:pPr>
        <w:keepNext/>
        <w:pageBreakBefore/>
        <w:widowControl w:val="0"/>
        <w:numPr>
          <w:ilvl w:val="1"/>
          <w:numId w:val="0"/>
        </w:numPr>
        <w:tabs>
          <w:tab w:val="left" w:pos="0"/>
          <w:tab w:val="left" w:pos="567"/>
          <w:tab w:val="left" w:pos="1134"/>
        </w:tabs>
        <w:suppressAutoHyphens/>
        <w:snapToGrid/>
        <w:spacing w:before="360" w:after="60" w:line="240" w:lineRule="auto"/>
        <w:ind w:left="284" w:firstLine="709"/>
        <w:contextualSpacing w:val="0"/>
        <w:jc w:val="center"/>
        <w:outlineLvl w:val="1"/>
        <w:rPr>
          <w:rFonts w:eastAsia="Times New Roman" w:cs="Times New Roman"/>
          <w:b/>
          <w:bCs/>
          <w:kern w:val="1"/>
          <w:sz w:val="24"/>
          <w:szCs w:val="24"/>
          <w:lang w:eastAsia="ru-RU"/>
        </w:rPr>
      </w:pPr>
      <w:bookmarkStart w:id="8" w:name="_Toc192846955"/>
      <w:r w:rsidRPr="004077EA">
        <w:rPr>
          <w:rFonts w:eastAsia="Times New Roman" w:cs="Times New Roman"/>
          <w:b/>
          <w:bCs/>
          <w:kern w:val="1"/>
          <w:sz w:val="24"/>
          <w:szCs w:val="24"/>
          <w:lang w:eastAsia="ru-RU"/>
        </w:rPr>
        <w:lastRenderedPageBreak/>
        <w:t>ГРАДОСТРОИТЕЛЬНЫЕ РЕГЛАМЕНТЫ</w:t>
      </w:r>
      <w:bookmarkEnd w:id="8"/>
    </w:p>
    <w:p w14:paraId="484221D9" w14:textId="77777777" w:rsidR="00B73E77" w:rsidRPr="004077EA" w:rsidRDefault="00B73E77" w:rsidP="00A2498A">
      <w:pPr>
        <w:keepNext/>
        <w:widowControl w:val="0"/>
        <w:numPr>
          <w:ilvl w:val="1"/>
          <w:numId w:val="0"/>
        </w:numPr>
        <w:tabs>
          <w:tab w:val="left" w:pos="0"/>
          <w:tab w:val="left" w:pos="567"/>
          <w:tab w:val="left" w:pos="1134"/>
        </w:tabs>
        <w:suppressAutoHyphens/>
        <w:snapToGrid/>
        <w:spacing w:before="360" w:after="60" w:line="240" w:lineRule="auto"/>
        <w:ind w:left="284" w:firstLine="709"/>
        <w:contextualSpacing w:val="0"/>
        <w:jc w:val="center"/>
        <w:outlineLvl w:val="1"/>
        <w:rPr>
          <w:rFonts w:eastAsia="Times New Roman" w:cs="Times New Roman"/>
          <w:b/>
          <w:iCs/>
          <w:kern w:val="1"/>
          <w:sz w:val="24"/>
          <w:szCs w:val="24"/>
          <w:lang w:eastAsia="ru-RU"/>
        </w:rPr>
      </w:pPr>
      <w:bookmarkStart w:id="9" w:name="гл_15"/>
      <w:bookmarkStart w:id="10" w:name="_Toc192846956"/>
      <w:r w:rsidRPr="004077EA">
        <w:rPr>
          <w:rFonts w:eastAsia="Times New Roman" w:cs="Times New Roman"/>
          <w:b/>
          <w:iCs/>
          <w:kern w:val="1"/>
          <w:sz w:val="24"/>
          <w:szCs w:val="24"/>
          <w:lang w:eastAsia="ru-RU"/>
        </w:rPr>
        <w:t xml:space="preserve">Глава </w:t>
      </w:r>
      <w:bookmarkEnd w:id="9"/>
      <w:r w:rsidR="00D07D56" w:rsidRPr="004077EA">
        <w:rPr>
          <w:rFonts w:eastAsia="Times New Roman" w:cs="Times New Roman"/>
          <w:b/>
          <w:iCs/>
          <w:kern w:val="1"/>
          <w:sz w:val="24"/>
          <w:szCs w:val="24"/>
          <w:lang w:eastAsia="ru-RU"/>
        </w:rPr>
        <w:t>8</w:t>
      </w:r>
      <w:r w:rsidRPr="004077EA">
        <w:rPr>
          <w:rFonts w:eastAsia="Times New Roman" w:cs="Times New Roman"/>
          <w:b/>
          <w:iCs/>
          <w:kern w:val="1"/>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0"/>
    </w:p>
    <w:p w14:paraId="2C1967E3" w14:textId="77777777" w:rsidR="00B73E77" w:rsidRPr="004077EA" w:rsidRDefault="00B73E77" w:rsidP="00A2498A">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11" w:name="ст_52"/>
      <w:bookmarkStart w:id="12" w:name="_Toc192846957"/>
      <w:r w:rsidRPr="004077EA">
        <w:rPr>
          <w:rFonts w:eastAsia="Times New Roman" w:cs="Times New Roman"/>
          <w:b/>
          <w:iCs/>
          <w:sz w:val="24"/>
          <w:szCs w:val="24"/>
          <w:lang w:eastAsia="ru-RU"/>
        </w:rPr>
        <w:t xml:space="preserve">Статья </w:t>
      </w:r>
      <w:bookmarkEnd w:id="11"/>
      <w:r w:rsidR="0064016D" w:rsidRPr="004077EA">
        <w:rPr>
          <w:rFonts w:eastAsia="Times New Roman" w:cs="Times New Roman"/>
          <w:b/>
          <w:iCs/>
          <w:sz w:val="24"/>
          <w:szCs w:val="24"/>
          <w:lang w:eastAsia="ru-RU"/>
        </w:rPr>
        <w:t>2</w:t>
      </w:r>
      <w:r w:rsidR="00365FCA" w:rsidRPr="004077EA">
        <w:rPr>
          <w:rFonts w:eastAsia="Times New Roman" w:cs="Times New Roman"/>
          <w:b/>
          <w:iCs/>
          <w:sz w:val="24"/>
          <w:szCs w:val="24"/>
          <w:lang w:eastAsia="ru-RU"/>
        </w:rPr>
        <w:t>3</w:t>
      </w:r>
      <w:r w:rsidRPr="004077EA">
        <w:rPr>
          <w:rFonts w:eastAsia="Times New Roman" w:cs="Times New Roman"/>
          <w:b/>
          <w:iCs/>
          <w:sz w:val="24"/>
          <w:szCs w:val="24"/>
          <w:lang w:eastAsia="ru-RU"/>
        </w:rPr>
        <w:t xml:space="preserve">. Перечень территориальных зон, выделенных на карте градостроительного зонирования </w:t>
      </w:r>
      <w:r w:rsidR="00365FCA" w:rsidRPr="004077EA">
        <w:rPr>
          <w:rFonts w:eastAsia="Times New Roman" w:cs="Times New Roman"/>
          <w:b/>
          <w:iCs/>
          <w:sz w:val="24"/>
          <w:szCs w:val="24"/>
          <w:lang w:eastAsia="ru-RU"/>
        </w:rPr>
        <w:t>Охотского муниципального округа</w:t>
      </w:r>
      <w:bookmarkEnd w:id="12"/>
    </w:p>
    <w:p w14:paraId="65B33213" w14:textId="77777777" w:rsidR="00B73E77" w:rsidRPr="004077EA" w:rsidRDefault="00B73E77" w:rsidP="00B73E77">
      <w:pPr>
        <w:snapToGrid/>
        <w:spacing w:before="0" w:after="0" w:line="240" w:lineRule="auto"/>
        <w:contextualSpacing w:val="0"/>
        <w:rPr>
          <w:rFonts w:eastAsia="Times New Roman" w:cs="Times New Roman"/>
          <w:sz w:val="24"/>
          <w:szCs w:val="24"/>
          <w:lang w:eastAsia="ru-RU"/>
        </w:rPr>
      </w:pPr>
      <w:bookmarkStart w:id="13" w:name="п_2_ст_52"/>
      <w:r w:rsidRPr="004077EA">
        <w:rPr>
          <w:rFonts w:eastAsia="Times New Roman" w:cs="Times New Roman"/>
          <w:sz w:val="24"/>
          <w:szCs w:val="24"/>
          <w:lang w:eastAsia="ru-RU"/>
        </w:rPr>
        <w:t>1.</w:t>
      </w:r>
      <w:bookmarkEnd w:id="13"/>
      <w:r w:rsidRPr="004077EA">
        <w:rPr>
          <w:rFonts w:eastAsia="Times New Roman" w:cs="Times New Roman"/>
          <w:sz w:val="24"/>
          <w:szCs w:val="24"/>
          <w:lang w:eastAsia="ru-RU"/>
        </w:rPr>
        <w:t xml:space="preserve"> На карт</w:t>
      </w:r>
      <w:r w:rsidR="007B3489" w:rsidRPr="004077EA">
        <w:rPr>
          <w:rFonts w:eastAsia="Times New Roman" w:cs="Times New Roman"/>
          <w:sz w:val="24"/>
          <w:szCs w:val="24"/>
          <w:lang w:eastAsia="ru-RU"/>
        </w:rPr>
        <w:t>е</w:t>
      </w:r>
      <w:r w:rsidRPr="004077EA">
        <w:rPr>
          <w:rFonts w:eastAsia="Times New Roman" w:cs="Times New Roman"/>
          <w:sz w:val="24"/>
          <w:szCs w:val="24"/>
          <w:lang w:eastAsia="ru-RU"/>
        </w:rPr>
        <w:t xml:space="preserve"> градостроительного зонирования </w:t>
      </w:r>
      <w:r w:rsidR="00365FCA" w:rsidRPr="004077EA">
        <w:rPr>
          <w:rFonts w:eastAsia="Times New Roman" w:cs="Times New Roman"/>
          <w:sz w:val="24"/>
          <w:szCs w:val="24"/>
          <w:lang w:eastAsia="ru-RU"/>
        </w:rPr>
        <w:t>Охотского муниципального округа</w:t>
      </w:r>
      <w:r w:rsidRPr="004077EA">
        <w:rPr>
          <w:rFonts w:eastAsia="Times New Roman" w:cs="Times New Roman"/>
          <w:sz w:val="24"/>
          <w:szCs w:val="24"/>
          <w:lang w:eastAsia="ru-RU"/>
        </w:rPr>
        <w:t>, обозначенн</w:t>
      </w:r>
      <w:r w:rsidR="007B3489" w:rsidRPr="004077EA">
        <w:rPr>
          <w:rFonts w:eastAsia="Times New Roman" w:cs="Times New Roman"/>
          <w:sz w:val="24"/>
          <w:szCs w:val="24"/>
          <w:lang w:eastAsia="ru-RU"/>
        </w:rPr>
        <w:t>ой</w:t>
      </w:r>
      <w:r w:rsidRPr="004077EA">
        <w:rPr>
          <w:rFonts w:eastAsia="Times New Roman" w:cs="Times New Roman"/>
          <w:sz w:val="24"/>
          <w:szCs w:val="24"/>
          <w:lang w:eastAsia="ru-RU"/>
        </w:rPr>
        <w:t xml:space="preserve"> в части </w:t>
      </w:r>
      <w:r w:rsidR="00365FCA" w:rsidRPr="004077EA">
        <w:rPr>
          <w:rFonts w:eastAsia="Times New Roman" w:cs="Times New Roman"/>
          <w:sz w:val="24"/>
          <w:szCs w:val="24"/>
          <w:lang w:eastAsia="ru-RU"/>
        </w:rPr>
        <w:t>1</w:t>
      </w:r>
      <w:r w:rsidRPr="004077EA">
        <w:rPr>
          <w:rFonts w:eastAsia="Times New Roman" w:cs="Times New Roman"/>
          <w:sz w:val="24"/>
          <w:szCs w:val="24"/>
          <w:lang w:eastAsia="ru-RU"/>
        </w:rPr>
        <w:t xml:space="preserve"> статьи </w:t>
      </w:r>
      <w:r w:rsidR="007B3489" w:rsidRPr="004077EA">
        <w:rPr>
          <w:rFonts w:eastAsia="Times New Roman" w:cs="Times New Roman"/>
          <w:sz w:val="24"/>
          <w:szCs w:val="24"/>
          <w:lang w:eastAsia="ru-RU"/>
        </w:rPr>
        <w:t>2</w:t>
      </w:r>
      <w:r w:rsidR="00365FCA" w:rsidRPr="004077EA">
        <w:rPr>
          <w:rFonts w:eastAsia="Times New Roman" w:cs="Times New Roman"/>
          <w:sz w:val="24"/>
          <w:szCs w:val="24"/>
          <w:lang w:eastAsia="ru-RU"/>
        </w:rPr>
        <w:t>2</w:t>
      </w:r>
      <w:r w:rsidRPr="004077EA">
        <w:rPr>
          <w:rFonts w:eastAsia="Times New Roman" w:cs="Times New Roman"/>
          <w:sz w:val="24"/>
          <w:szCs w:val="24"/>
          <w:lang w:eastAsia="ru-RU"/>
        </w:rPr>
        <w:t xml:space="preserve"> настоящих Правил, выделены следующие виды территориальных зон:</w:t>
      </w:r>
    </w:p>
    <w:p w14:paraId="2694EF1A" w14:textId="77777777" w:rsidR="00B73E77" w:rsidRPr="004077EA" w:rsidRDefault="00B73E77" w:rsidP="00B73E77">
      <w:pPr>
        <w:snapToGrid/>
        <w:spacing w:before="0" w:after="0" w:line="240" w:lineRule="auto"/>
        <w:contextualSpacing w:val="0"/>
        <w:rPr>
          <w:rFonts w:eastAsia="Times New Roman" w:cs="Times New Roman"/>
          <w:sz w:val="24"/>
          <w:szCs w:val="24"/>
          <w:lang w:eastAsia="ru-RU"/>
        </w:rPr>
      </w:pPr>
    </w:p>
    <w:tbl>
      <w:tblPr>
        <w:tblW w:w="9370" w:type="dxa"/>
        <w:tblInd w:w="120" w:type="dxa"/>
        <w:shd w:val="clear" w:color="auto" w:fill="FFFFFF"/>
        <w:tblCellMar>
          <w:left w:w="0" w:type="dxa"/>
          <w:right w:w="0" w:type="dxa"/>
        </w:tblCellMar>
        <w:tblLook w:val="04A0" w:firstRow="1" w:lastRow="0" w:firstColumn="1" w:lastColumn="0" w:noHBand="0" w:noVBand="1"/>
      </w:tblPr>
      <w:tblGrid>
        <w:gridCol w:w="539"/>
        <w:gridCol w:w="2548"/>
        <w:gridCol w:w="6283"/>
      </w:tblGrid>
      <w:tr w:rsidR="00C9662C" w:rsidRPr="004077EA" w14:paraId="784CC0D9" w14:textId="77777777" w:rsidTr="000E71AE">
        <w:trPr>
          <w:tblHeader/>
        </w:trPr>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hideMark/>
          </w:tcPr>
          <w:p w14:paraId="3AA57703" w14:textId="77777777" w:rsidR="00B73E77" w:rsidRPr="004077EA" w:rsidRDefault="00B73E77" w:rsidP="00B73E77">
            <w:pPr>
              <w:snapToGrid/>
              <w:spacing w:before="0" w:after="0" w:line="240" w:lineRule="auto"/>
              <w:ind w:firstLine="0"/>
              <w:contextualSpacing w:val="0"/>
              <w:jc w:val="center"/>
              <w:rPr>
                <w:rFonts w:eastAsia="Times New Roman" w:cs="Times New Roman"/>
                <w:bCs/>
                <w:sz w:val="22"/>
                <w:lang w:eastAsia="ru-RU"/>
              </w:rPr>
            </w:pPr>
            <w:r w:rsidRPr="004077EA">
              <w:rPr>
                <w:rFonts w:eastAsia="Times New Roman" w:cs="Times New Roman"/>
                <w:bCs/>
                <w:sz w:val="22"/>
                <w:lang w:eastAsia="ru-RU"/>
              </w:rPr>
              <w:t>№</w:t>
            </w:r>
          </w:p>
          <w:p w14:paraId="78D37B43" w14:textId="77777777" w:rsidR="00B73E77" w:rsidRPr="004077EA" w:rsidRDefault="00B73E77" w:rsidP="00B73E77">
            <w:pPr>
              <w:snapToGrid/>
              <w:spacing w:before="0" w:after="0" w:line="240" w:lineRule="auto"/>
              <w:ind w:firstLine="0"/>
              <w:contextualSpacing w:val="0"/>
              <w:jc w:val="center"/>
              <w:rPr>
                <w:rFonts w:eastAsia="Times New Roman" w:cs="Times New Roman"/>
                <w:bCs/>
                <w:sz w:val="22"/>
                <w:lang w:eastAsia="ru-RU"/>
              </w:rPr>
            </w:pPr>
            <w:proofErr w:type="gramStart"/>
            <w:r w:rsidRPr="004077EA">
              <w:rPr>
                <w:rFonts w:eastAsia="Times New Roman" w:cs="Times New Roman"/>
                <w:bCs/>
                <w:sz w:val="22"/>
                <w:lang w:eastAsia="ru-RU"/>
              </w:rPr>
              <w:t>п</w:t>
            </w:r>
            <w:proofErr w:type="gramEnd"/>
            <w:r w:rsidRPr="004077EA">
              <w:rPr>
                <w:rFonts w:eastAsia="Times New Roman" w:cs="Times New Roman"/>
                <w:bCs/>
                <w:sz w:val="22"/>
                <w:lang w:eastAsia="ru-RU"/>
              </w:rPr>
              <w:t>/п</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hideMark/>
          </w:tcPr>
          <w:p w14:paraId="642CBCFD" w14:textId="77777777" w:rsidR="00B73E77" w:rsidRPr="004077EA" w:rsidRDefault="00B73E77" w:rsidP="00B73E77">
            <w:pPr>
              <w:snapToGrid/>
              <w:spacing w:before="0" w:after="0" w:line="240" w:lineRule="auto"/>
              <w:ind w:firstLine="0"/>
              <w:contextualSpacing w:val="0"/>
              <w:jc w:val="center"/>
              <w:rPr>
                <w:rFonts w:eastAsia="Times New Roman" w:cs="Times New Roman"/>
                <w:bCs/>
                <w:sz w:val="22"/>
                <w:lang w:eastAsia="ru-RU"/>
              </w:rPr>
            </w:pPr>
            <w:r w:rsidRPr="004077EA">
              <w:rPr>
                <w:rFonts w:eastAsia="Times New Roman" w:cs="Times New Roman"/>
                <w:bCs/>
                <w:sz w:val="22"/>
                <w:lang w:eastAsia="ru-RU"/>
              </w:rPr>
              <w:t xml:space="preserve">Кодовое </w:t>
            </w:r>
            <w:r w:rsidRPr="004077EA">
              <w:rPr>
                <w:rFonts w:eastAsia="Times New Roman" w:cs="Times New Roman"/>
                <w:bCs/>
                <w:sz w:val="22"/>
                <w:lang w:eastAsia="ru-RU"/>
              </w:rPr>
              <w:br/>
              <w:t>обозначение</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hideMark/>
          </w:tcPr>
          <w:p w14:paraId="235B154C" w14:textId="77777777" w:rsidR="00B73E77" w:rsidRPr="004077EA" w:rsidRDefault="00B73E77" w:rsidP="00B73E77">
            <w:pPr>
              <w:snapToGrid/>
              <w:spacing w:before="0" w:after="0" w:line="240" w:lineRule="auto"/>
              <w:ind w:firstLine="0"/>
              <w:contextualSpacing w:val="0"/>
              <w:jc w:val="center"/>
              <w:rPr>
                <w:rFonts w:eastAsia="Times New Roman" w:cs="Times New Roman"/>
                <w:bCs/>
                <w:sz w:val="22"/>
                <w:lang w:eastAsia="ru-RU"/>
              </w:rPr>
            </w:pPr>
            <w:r w:rsidRPr="004077EA">
              <w:rPr>
                <w:rFonts w:eastAsia="Times New Roman" w:cs="Times New Roman"/>
                <w:bCs/>
                <w:sz w:val="22"/>
                <w:lang w:eastAsia="ru-RU"/>
              </w:rPr>
              <w:t>Наименование зоны</w:t>
            </w:r>
          </w:p>
        </w:tc>
      </w:tr>
      <w:tr w:rsidR="00C9662C" w:rsidRPr="004077EA" w14:paraId="1A91B96F" w14:textId="77777777" w:rsidTr="000E71AE">
        <w:tc>
          <w:tcPr>
            <w:tcW w:w="9370" w:type="dxa"/>
            <w:gridSpan w:val="3"/>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hideMark/>
          </w:tcPr>
          <w:p w14:paraId="338F4689" w14:textId="77777777" w:rsidR="00B73E77" w:rsidRPr="004077EA" w:rsidRDefault="00B73E77" w:rsidP="00B73E77">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Жилые зоны</w:t>
            </w:r>
          </w:p>
        </w:tc>
      </w:tr>
      <w:tr w:rsidR="00C9662C" w:rsidRPr="004077EA" w14:paraId="336D8BD6"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hideMark/>
          </w:tcPr>
          <w:p w14:paraId="63838B9F" w14:textId="77777777" w:rsidR="00B73E77" w:rsidRPr="004077EA" w:rsidRDefault="00B73E77" w:rsidP="00B73E77">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1.</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hideMark/>
          </w:tcPr>
          <w:p w14:paraId="48904AB9" w14:textId="77777777" w:rsidR="00B73E77" w:rsidRPr="004077EA" w:rsidRDefault="00B73E77" w:rsidP="00B308C0">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Ж-</w:t>
            </w:r>
            <w:r w:rsidR="00B308C0" w:rsidRPr="004077EA">
              <w:rPr>
                <w:rFonts w:eastAsia="Times New Roman" w:cs="Times New Roman"/>
                <w:sz w:val="22"/>
                <w:lang w:eastAsia="ru-RU"/>
              </w:rPr>
              <w:t>1</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hideMark/>
          </w:tcPr>
          <w:p w14:paraId="628F6DA0" w14:textId="77777777" w:rsidR="00B73E77" w:rsidRPr="004077EA" w:rsidRDefault="00952E6A"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 xml:space="preserve">Зона </w:t>
            </w:r>
            <w:r w:rsidR="00FC3508" w:rsidRPr="004077EA">
              <w:rPr>
                <w:rFonts w:eastAsia="Times New Roman" w:cs="Times New Roman"/>
                <w:sz w:val="22"/>
                <w:lang w:eastAsia="ru-RU"/>
              </w:rPr>
              <w:t>застройки индивидуальными жилыми домами</w:t>
            </w:r>
          </w:p>
        </w:tc>
      </w:tr>
      <w:tr w:rsidR="00FC3508" w:rsidRPr="004077EA" w14:paraId="10BC4161"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0C9A5C20" w14:textId="77777777" w:rsidR="00FC3508" w:rsidRPr="004077EA" w:rsidRDefault="00CF5D5F" w:rsidP="00B73E77">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2.</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18CCE0C3" w14:textId="77777777" w:rsidR="00FC3508" w:rsidRPr="004077EA" w:rsidRDefault="00CF5D5F" w:rsidP="00B308C0">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Ж-2</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06D767F8" w14:textId="77777777" w:rsidR="00FC3508" w:rsidRPr="004077EA" w:rsidRDefault="00CF5D5F" w:rsidP="00A14A8A">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 xml:space="preserve">Зона застройки </w:t>
            </w:r>
            <w:r w:rsidR="00A14A8A" w:rsidRPr="004077EA">
              <w:rPr>
                <w:rFonts w:eastAsia="Times New Roman" w:cs="Times New Roman"/>
                <w:sz w:val="22"/>
                <w:lang w:eastAsia="ru-RU"/>
              </w:rPr>
              <w:t>малоэтажными жилыми домами</w:t>
            </w:r>
          </w:p>
        </w:tc>
      </w:tr>
      <w:tr w:rsidR="00C9662C" w:rsidRPr="004077EA" w14:paraId="1FC39C01" w14:textId="77777777" w:rsidTr="000E71AE">
        <w:tc>
          <w:tcPr>
            <w:tcW w:w="9370" w:type="dxa"/>
            <w:gridSpan w:val="3"/>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hideMark/>
          </w:tcPr>
          <w:p w14:paraId="2124E721" w14:textId="77777777" w:rsidR="00B73E77" w:rsidRPr="004077EA" w:rsidRDefault="00B73E77" w:rsidP="00B73E77">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Общественно-деловые зоны</w:t>
            </w:r>
          </w:p>
        </w:tc>
      </w:tr>
      <w:tr w:rsidR="00C9662C" w:rsidRPr="004077EA" w14:paraId="2D3EAFAD" w14:textId="77777777" w:rsidTr="00E75523">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hideMark/>
          </w:tcPr>
          <w:p w14:paraId="2E44A2FD" w14:textId="77777777" w:rsidR="00E75523" w:rsidRPr="004077EA" w:rsidRDefault="00CF5D5F" w:rsidP="00E75523">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3</w:t>
            </w:r>
            <w:r w:rsidR="00E75523" w:rsidRPr="004077EA">
              <w:rPr>
                <w:rFonts w:eastAsia="Times New Roman" w:cs="Times New Roman"/>
                <w:sz w:val="22"/>
                <w:lang w:eastAsia="ru-RU"/>
              </w:rPr>
              <w:t>.</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1A2D8879" w14:textId="77777777" w:rsidR="00E75523" w:rsidRPr="004077EA" w:rsidRDefault="00CF5D5F" w:rsidP="00E75523">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ОД-1</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5FD94526" w14:textId="77777777" w:rsidR="00E75523" w:rsidRPr="004077EA" w:rsidRDefault="002E60B5" w:rsidP="002E60B5">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делового, общественного и коммерческого назначения</w:t>
            </w:r>
          </w:p>
        </w:tc>
      </w:tr>
      <w:tr w:rsidR="00FC3508" w:rsidRPr="004077EA" w14:paraId="342E4421" w14:textId="77777777" w:rsidTr="00E75523">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58E656C3" w14:textId="77777777" w:rsidR="00FC3508" w:rsidRPr="004077EA" w:rsidRDefault="00CF5D5F" w:rsidP="00E75523">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4.</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179B6BA8" w14:textId="77777777" w:rsidR="00FC3508" w:rsidRPr="004077EA" w:rsidRDefault="00CF5D5F" w:rsidP="00E75523">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ОД-2</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407DC653" w14:textId="77777777" w:rsidR="00FC3508" w:rsidRPr="004077EA" w:rsidRDefault="00FC3508" w:rsidP="002E60B5">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размещения объектов социального и коммунально-бытового назначения</w:t>
            </w:r>
          </w:p>
        </w:tc>
      </w:tr>
      <w:tr w:rsidR="00C9662C" w:rsidRPr="004077EA" w14:paraId="72860B97" w14:textId="77777777" w:rsidTr="000E71AE">
        <w:tc>
          <w:tcPr>
            <w:tcW w:w="9370" w:type="dxa"/>
            <w:gridSpan w:val="3"/>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hideMark/>
          </w:tcPr>
          <w:p w14:paraId="6DF887FE" w14:textId="77777777" w:rsidR="002E60B5" w:rsidRPr="004077EA" w:rsidRDefault="00CF5D5F" w:rsidP="002E60B5">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Производственная зона, зона инженерной и транспортной инфраструктур</w:t>
            </w:r>
          </w:p>
        </w:tc>
      </w:tr>
      <w:tr w:rsidR="00C9662C" w:rsidRPr="004077EA" w14:paraId="257F332B" w14:textId="77777777" w:rsidTr="00FC3508">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hideMark/>
          </w:tcPr>
          <w:p w14:paraId="1B77847D" w14:textId="77777777" w:rsidR="002E60B5" w:rsidRPr="004077EA" w:rsidRDefault="00CF5D5F" w:rsidP="002E60B5">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5</w:t>
            </w:r>
            <w:r w:rsidR="0021003C" w:rsidRPr="004077EA">
              <w:rPr>
                <w:rFonts w:eastAsia="Times New Roman" w:cs="Times New Roman"/>
                <w:sz w:val="22"/>
                <w:lang w:eastAsia="ru-RU"/>
              </w:rPr>
              <w:t>.</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532260C9" w14:textId="77777777" w:rsidR="002E60B5" w:rsidRPr="004077EA" w:rsidRDefault="00CF5D5F" w:rsidP="002E60B5">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П-1</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68E7F3C1" w14:textId="77777777" w:rsidR="002E60B5" w:rsidRPr="004077EA" w:rsidRDefault="00CF5D5F" w:rsidP="002E60B5">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Производственная зона</w:t>
            </w:r>
          </w:p>
        </w:tc>
      </w:tr>
      <w:tr w:rsidR="00FC3508" w:rsidRPr="004077EA" w14:paraId="08311C18"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1BDABC5C" w14:textId="77777777" w:rsidR="00FC3508" w:rsidRPr="004077EA" w:rsidRDefault="00CF5D5F" w:rsidP="002E60B5">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6.</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3178D0B1" w14:textId="77777777" w:rsidR="00FC3508" w:rsidRPr="004077EA" w:rsidRDefault="00CF5D5F" w:rsidP="002E60B5">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П-2</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02EAE3C8" w14:textId="77777777" w:rsidR="00FC3508" w:rsidRPr="004077EA" w:rsidRDefault="00CF5D5F" w:rsidP="002E60B5">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добычи полезных ископаемых</w:t>
            </w:r>
          </w:p>
        </w:tc>
      </w:tr>
      <w:tr w:rsidR="00FC3508" w:rsidRPr="004077EA" w14:paraId="7C6CB216"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5F0F6D2E" w14:textId="77777777" w:rsidR="00FC3508" w:rsidRPr="004077EA" w:rsidRDefault="00CF5D5F"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7.</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6DDC71D7" w14:textId="77777777" w:rsidR="00FC3508" w:rsidRPr="004077EA" w:rsidRDefault="00CA655C"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ТПИ</w:t>
            </w:r>
            <w:r w:rsidR="00CF5D5F" w:rsidRPr="004077EA">
              <w:rPr>
                <w:rFonts w:eastAsia="Times New Roman" w:cs="Times New Roman"/>
                <w:sz w:val="22"/>
                <w:lang w:eastAsia="ru-RU"/>
              </w:rPr>
              <w:t>-1</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3D08247D" w14:textId="77777777" w:rsidR="00FC3508" w:rsidRPr="004077EA" w:rsidRDefault="00CF5D5F"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инженерной инфраструктуры</w:t>
            </w:r>
          </w:p>
        </w:tc>
      </w:tr>
      <w:tr w:rsidR="00FC3508" w:rsidRPr="004077EA" w14:paraId="4349615C"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70F8FEA9" w14:textId="77777777" w:rsidR="00FC3508" w:rsidRPr="004077EA" w:rsidRDefault="00CF5D5F"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8.</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1B4E7F3A" w14:textId="77777777" w:rsidR="00FC3508" w:rsidRPr="004077EA" w:rsidRDefault="00CA655C"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ТПИ</w:t>
            </w:r>
            <w:r w:rsidR="00CF5D5F" w:rsidRPr="004077EA">
              <w:rPr>
                <w:rFonts w:eastAsia="Times New Roman" w:cs="Times New Roman"/>
                <w:sz w:val="22"/>
                <w:lang w:eastAsia="ru-RU"/>
              </w:rPr>
              <w:t>-2</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2D7381DA" w14:textId="77777777" w:rsidR="00FC3508" w:rsidRPr="004077EA" w:rsidRDefault="00CF5D5F"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транспортной инфраструктуры</w:t>
            </w:r>
          </w:p>
        </w:tc>
      </w:tr>
      <w:tr w:rsidR="00FC3508" w:rsidRPr="004077EA" w14:paraId="77A764B9"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7128E61A" w14:textId="77777777" w:rsidR="00FC3508" w:rsidRPr="004077EA" w:rsidRDefault="00CF5D5F"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9</w:t>
            </w:r>
            <w:r w:rsidR="00FC3508" w:rsidRPr="004077EA">
              <w:rPr>
                <w:rFonts w:eastAsia="Times New Roman" w:cs="Times New Roman"/>
                <w:sz w:val="22"/>
                <w:lang w:eastAsia="ru-RU"/>
              </w:rPr>
              <w:t>.</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491071ED" w14:textId="77777777" w:rsidR="00FC3508" w:rsidRPr="004077EA" w:rsidRDefault="00CF5D5F"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К</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16EF5BF4" w14:textId="77777777" w:rsidR="00FC3508" w:rsidRPr="004077EA" w:rsidRDefault="00CF5D5F"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Коммунальная зона</w:t>
            </w:r>
          </w:p>
        </w:tc>
      </w:tr>
      <w:tr w:rsidR="00FC3508" w:rsidRPr="004077EA" w14:paraId="249729D0" w14:textId="77777777" w:rsidTr="000E71AE">
        <w:tc>
          <w:tcPr>
            <w:tcW w:w="9370" w:type="dxa"/>
            <w:gridSpan w:val="3"/>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hideMark/>
          </w:tcPr>
          <w:p w14:paraId="6BCFF92D" w14:textId="77777777" w:rsidR="00FC3508" w:rsidRPr="004077EA" w:rsidRDefault="00FC3508"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Зоны сельскохозяйственного использования</w:t>
            </w:r>
          </w:p>
        </w:tc>
      </w:tr>
      <w:tr w:rsidR="00FC3508" w:rsidRPr="004077EA" w14:paraId="6B42120B"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hideMark/>
          </w:tcPr>
          <w:p w14:paraId="562BCAC8" w14:textId="77777777" w:rsidR="00FC3508" w:rsidRPr="004077EA" w:rsidRDefault="00FC3508" w:rsidP="00CF5D5F">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1</w:t>
            </w:r>
            <w:r w:rsidR="00CF5D5F" w:rsidRPr="004077EA">
              <w:rPr>
                <w:rFonts w:eastAsia="Times New Roman" w:cs="Times New Roman"/>
                <w:sz w:val="22"/>
                <w:lang w:eastAsia="ru-RU"/>
              </w:rPr>
              <w:t>0</w:t>
            </w:r>
            <w:r w:rsidRPr="004077EA">
              <w:rPr>
                <w:rFonts w:eastAsia="Times New Roman" w:cs="Times New Roman"/>
                <w:sz w:val="22"/>
                <w:lang w:eastAsia="ru-RU"/>
              </w:rPr>
              <w:t>.</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hideMark/>
          </w:tcPr>
          <w:p w14:paraId="690F39AA" w14:textId="77777777" w:rsidR="00FC3508" w:rsidRPr="004077EA" w:rsidRDefault="00FC3508"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СХ-1</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hideMark/>
          </w:tcPr>
          <w:p w14:paraId="082414E4" w14:textId="77777777" w:rsidR="00FC3508" w:rsidRPr="004077EA" w:rsidRDefault="00FC3508"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сельскохозяйственного использования</w:t>
            </w:r>
          </w:p>
        </w:tc>
      </w:tr>
      <w:tr w:rsidR="00CF5D5F" w:rsidRPr="004077EA" w14:paraId="5DCF8D32"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60BB1812" w14:textId="77777777" w:rsidR="00CF5D5F" w:rsidRPr="004077EA" w:rsidRDefault="00CF5D5F"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11.</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04974FEC" w14:textId="77777777" w:rsidR="00CF5D5F" w:rsidRPr="004077EA" w:rsidRDefault="00CF5D5F"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СХ-2</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3BE1BAFF" w14:textId="77777777" w:rsidR="00CF5D5F" w:rsidRPr="004077EA" w:rsidRDefault="00A71833"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сельскохозяйственного производства</w:t>
            </w:r>
          </w:p>
        </w:tc>
      </w:tr>
      <w:tr w:rsidR="00FC3508" w:rsidRPr="004077EA" w14:paraId="630AFD60"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7E6898B8" w14:textId="77777777" w:rsidR="00FC3508" w:rsidRPr="004077EA" w:rsidRDefault="00CF5D5F"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12.</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0DB7B7B8" w14:textId="77777777" w:rsidR="00FC3508" w:rsidRPr="004077EA" w:rsidRDefault="00CF5D5F"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СХУ</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5C0FBE79" w14:textId="77777777" w:rsidR="00FC3508" w:rsidRPr="004077EA" w:rsidRDefault="00A71833" w:rsidP="00A14A8A">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садоводства, огородничества</w:t>
            </w:r>
          </w:p>
        </w:tc>
      </w:tr>
      <w:tr w:rsidR="00FC3508" w:rsidRPr="004077EA" w14:paraId="22C62A80" w14:textId="77777777" w:rsidTr="000E71AE">
        <w:tc>
          <w:tcPr>
            <w:tcW w:w="9370" w:type="dxa"/>
            <w:gridSpan w:val="3"/>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37A7286A" w14:textId="77777777" w:rsidR="00FC3508" w:rsidRPr="004077EA" w:rsidRDefault="00FC3508"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Зоны рекреационного назначения</w:t>
            </w:r>
          </w:p>
        </w:tc>
      </w:tr>
      <w:tr w:rsidR="00FC3508" w:rsidRPr="004077EA" w14:paraId="6A8FAC0D"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275928A0" w14:textId="77777777" w:rsidR="00FC3508" w:rsidRPr="004077EA" w:rsidRDefault="00FC3508" w:rsidP="00CA655C">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1</w:t>
            </w:r>
            <w:r w:rsidR="00CA655C" w:rsidRPr="004077EA">
              <w:rPr>
                <w:rFonts w:eastAsia="Times New Roman" w:cs="Times New Roman"/>
                <w:sz w:val="22"/>
                <w:lang w:eastAsia="ru-RU"/>
              </w:rPr>
              <w:t>3</w:t>
            </w:r>
            <w:r w:rsidRPr="004077EA">
              <w:rPr>
                <w:rFonts w:eastAsia="Times New Roman" w:cs="Times New Roman"/>
                <w:sz w:val="22"/>
                <w:lang w:eastAsia="ru-RU"/>
              </w:rPr>
              <w:t>.</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2278377A" w14:textId="77777777" w:rsidR="00FC3508" w:rsidRPr="004077EA" w:rsidRDefault="00FC3508"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Р-1</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78F50361" w14:textId="77777777" w:rsidR="00FC3508" w:rsidRPr="004077EA" w:rsidRDefault="00FC3508"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рекреационного назначения</w:t>
            </w:r>
          </w:p>
        </w:tc>
      </w:tr>
      <w:tr w:rsidR="00FC3508" w:rsidRPr="004077EA" w14:paraId="51BEC88D"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24C86CD4" w14:textId="77777777" w:rsidR="00FC3508" w:rsidRPr="004077EA" w:rsidRDefault="00FC3508" w:rsidP="00CA655C">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1</w:t>
            </w:r>
            <w:r w:rsidR="00CA655C" w:rsidRPr="004077EA">
              <w:rPr>
                <w:rFonts w:eastAsia="Times New Roman" w:cs="Times New Roman"/>
                <w:sz w:val="22"/>
                <w:lang w:eastAsia="ru-RU"/>
              </w:rPr>
              <w:t>4</w:t>
            </w:r>
            <w:r w:rsidRPr="004077EA">
              <w:rPr>
                <w:rFonts w:eastAsia="Times New Roman" w:cs="Times New Roman"/>
                <w:sz w:val="22"/>
                <w:lang w:eastAsia="ru-RU"/>
              </w:rPr>
              <w:t>.</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3803CF64" w14:textId="77777777" w:rsidR="00FC3508" w:rsidRPr="004077EA" w:rsidRDefault="00FC3508"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Р-2</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05380905" w14:textId="77777777" w:rsidR="00FC3508" w:rsidRPr="004077EA" w:rsidRDefault="00CA655C"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озелененных территорий общего пользования</w:t>
            </w:r>
          </w:p>
        </w:tc>
      </w:tr>
      <w:tr w:rsidR="00FC3508" w:rsidRPr="004077EA" w14:paraId="6E657FFF"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1F20AADB" w14:textId="77777777" w:rsidR="00FC3508" w:rsidRPr="004077EA" w:rsidRDefault="00FC3508" w:rsidP="00CA655C">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1</w:t>
            </w:r>
            <w:r w:rsidR="00CA655C" w:rsidRPr="004077EA">
              <w:rPr>
                <w:rFonts w:eastAsia="Times New Roman" w:cs="Times New Roman"/>
                <w:sz w:val="22"/>
                <w:lang w:eastAsia="ru-RU"/>
              </w:rPr>
              <w:t>5</w:t>
            </w:r>
            <w:r w:rsidRPr="004077EA">
              <w:rPr>
                <w:rFonts w:eastAsia="Times New Roman" w:cs="Times New Roman"/>
                <w:sz w:val="22"/>
                <w:lang w:eastAsia="ru-RU"/>
              </w:rPr>
              <w:t>.</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43476109" w14:textId="77777777" w:rsidR="00FC3508" w:rsidRPr="004077EA" w:rsidRDefault="00CA655C" w:rsidP="00CA655C">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Р-3</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24626911" w14:textId="77777777" w:rsidR="00FC3508" w:rsidRPr="004077EA" w:rsidRDefault="00CA655C"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отдыха</w:t>
            </w:r>
          </w:p>
        </w:tc>
      </w:tr>
      <w:tr w:rsidR="00FC3508" w:rsidRPr="004077EA" w14:paraId="74BDD929" w14:textId="77777777" w:rsidTr="002E60B5">
        <w:tc>
          <w:tcPr>
            <w:tcW w:w="9370" w:type="dxa"/>
            <w:gridSpan w:val="3"/>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46EC5D23" w14:textId="77777777" w:rsidR="00FC3508" w:rsidRPr="004077EA" w:rsidRDefault="00FC3508"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Зоны специального назначения</w:t>
            </w:r>
          </w:p>
        </w:tc>
      </w:tr>
      <w:tr w:rsidR="00FC3508" w:rsidRPr="004077EA" w14:paraId="1408303C"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3240E4BE" w14:textId="77777777" w:rsidR="00FC3508" w:rsidRPr="004077EA" w:rsidRDefault="00FC3508" w:rsidP="006B1BDF">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1</w:t>
            </w:r>
            <w:r w:rsidR="006B1BDF" w:rsidRPr="004077EA">
              <w:rPr>
                <w:rFonts w:eastAsia="Times New Roman" w:cs="Times New Roman"/>
                <w:sz w:val="22"/>
                <w:lang w:eastAsia="ru-RU"/>
              </w:rPr>
              <w:t>6</w:t>
            </w:r>
            <w:r w:rsidRPr="004077EA">
              <w:rPr>
                <w:rFonts w:eastAsia="Times New Roman" w:cs="Times New Roman"/>
                <w:sz w:val="22"/>
                <w:lang w:eastAsia="ru-RU"/>
              </w:rPr>
              <w:t>.</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7E9427C2" w14:textId="77777777" w:rsidR="00FC3508" w:rsidRPr="004077EA" w:rsidRDefault="00CA655C"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СП-1</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14C63C68" w14:textId="77777777" w:rsidR="00FC3508" w:rsidRPr="004077EA" w:rsidRDefault="00A14A8A"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кладбищ</w:t>
            </w:r>
          </w:p>
        </w:tc>
      </w:tr>
      <w:tr w:rsidR="00CA655C" w:rsidRPr="004077EA" w14:paraId="06EA146C"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192F2818" w14:textId="77777777" w:rsidR="00CA655C" w:rsidRPr="004077EA" w:rsidRDefault="00CA655C" w:rsidP="006B1BDF">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1</w:t>
            </w:r>
            <w:r w:rsidR="006B1BDF" w:rsidRPr="004077EA">
              <w:rPr>
                <w:rFonts w:eastAsia="Times New Roman" w:cs="Times New Roman"/>
                <w:sz w:val="22"/>
                <w:lang w:eastAsia="ru-RU"/>
              </w:rPr>
              <w:t>7</w:t>
            </w:r>
            <w:r w:rsidRPr="004077EA">
              <w:rPr>
                <w:rFonts w:eastAsia="Times New Roman" w:cs="Times New Roman"/>
                <w:sz w:val="22"/>
                <w:lang w:eastAsia="ru-RU"/>
              </w:rPr>
              <w:t>.</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4121E055" w14:textId="77777777" w:rsidR="00CA655C" w:rsidRPr="004077EA" w:rsidRDefault="00CA655C"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СП-2</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4BA7FEE2" w14:textId="77777777" w:rsidR="00CA655C" w:rsidRPr="004077EA" w:rsidRDefault="00A14A8A"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складирования и захоронения отходов</w:t>
            </w:r>
          </w:p>
        </w:tc>
      </w:tr>
      <w:tr w:rsidR="00CA655C" w:rsidRPr="004077EA" w14:paraId="7DA4FA26"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5D1E316C" w14:textId="77777777" w:rsidR="00CA655C" w:rsidRPr="004077EA" w:rsidRDefault="00CA655C" w:rsidP="006B1BDF">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lastRenderedPageBreak/>
              <w:t>1</w:t>
            </w:r>
            <w:r w:rsidR="006B1BDF" w:rsidRPr="004077EA">
              <w:rPr>
                <w:rFonts w:eastAsia="Times New Roman" w:cs="Times New Roman"/>
                <w:sz w:val="22"/>
                <w:lang w:eastAsia="ru-RU"/>
              </w:rPr>
              <w:t>8</w:t>
            </w:r>
            <w:r w:rsidRPr="004077EA">
              <w:rPr>
                <w:rFonts w:eastAsia="Times New Roman" w:cs="Times New Roman"/>
                <w:sz w:val="22"/>
                <w:lang w:eastAsia="ru-RU"/>
              </w:rPr>
              <w:t>.</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6A5AF34B" w14:textId="77777777" w:rsidR="00CA655C" w:rsidRPr="004077EA" w:rsidRDefault="00CA655C"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СП-3</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3E347623" w14:textId="77777777" w:rsidR="00CA655C" w:rsidRPr="004077EA" w:rsidRDefault="00A14A8A"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озеленения специального назначения</w:t>
            </w:r>
          </w:p>
        </w:tc>
      </w:tr>
      <w:tr w:rsidR="00CA655C" w:rsidRPr="004077EA" w14:paraId="16A9F020"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3D1D710D" w14:textId="77777777" w:rsidR="00CA655C" w:rsidRPr="004077EA" w:rsidRDefault="006B1BDF"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19</w:t>
            </w:r>
            <w:r w:rsidR="00A14A8A" w:rsidRPr="004077EA">
              <w:rPr>
                <w:rFonts w:eastAsia="Times New Roman" w:cs="Times New Roman"/>
                <w:sz w:val="22"/>
                <w:lang w:eastAsia="ru-RU"/>
              </w:rPr>
              <w:t>.</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2D86D345" w14:textId="77777777" w:rsidR="00CA655C" w:rsidRPr="004077EA" w:rsidRDefault="00CA655C"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СП-4</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2863C5D9" w14:textId="77777777" w:rsidR="00CA655C" w:rsidRPr="004077EA" w:rsidRDefault="00A14A8A"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Зона режимных территорий</w:t>
            </w:r>
          </w:p>
        </w:tc>
      </w:tr>
      <w:tr w:rsidR="00FC3508" w:rsidRPr="004077EA" w14:paraId="5A2E3243" w14:textId="77777777" w:rsidTr="000A37FE">
        <w:tc>
          <w:tcPr>
            <w:tcW w:w="9370" w:type="dxa"/>
            <w:gridSpan w:val="3"/>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106DAA62" w14:textId="77777777" w:rsidR="00FC3508" w:rsidRPr="004077EA" w:rsidRDefault="00A14A8A"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Иные зоны</w:t>
            </w:r>
          </w:p>
        </w:tc>
      </w:tr>
      <w:tr w:rsidR="00FC3508" w:rsidRPr="004077EA" w14:paraId="6BFFB0F8" w14:textId="77777777" w:rsidTr="000E71AE">
        <w:tc>
          <w:tcPr>
            <w:tcW w:w="0" w:type="auto"/>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vAlign w:val="center"/>
          </w:tcPr>
          <w:p w14:paraId="394B2B2D" w14:textId="77777777" w:rsidR="00FC3508" w:rsidRPr="004077EA" w:rsidRDefault="00A14A8A" w:rsidP="006B1BDF">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2</w:t>
            </w:r>
            <w:r w:rsidR="006B1BDF" w:rsidRPr="004077EA">
              <w:rPr>
                <w:rFonts w:eastAsia="Times New Roman" w:cs="Times New Roman"/>
                <w:sz w:val="22"/>
                <w:lang w:eastAsia="ru-RU"/>
              </w:rPr>
              <w:t>0</w:t>
            </w:r>
            <w:r w:rsidR="00FC3508" w:rsidRPr="004077EA">
              <w:rPr>
                <w:rFonts w:eastAsia="Times New Roman" w:cs="Times New Roman"/>
                <w:sz w:val="22"/>
                <w:lang w:eastAsia="ru-RU"/>
              </w:rPr>
              <w:t>.</w:t>
            </w:r>
          </w:p>
        </w:tc>
        <w:tc>
          <w:tcPr>
            <w:tcW w:w="2543"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13C43A56" w14:textId="77777777" w:rsidR="00FC3508" w:rsidRPr="004077EA" w:rsidRDefault="00A14A8A" w:rsidP="00FC3508">
            <w:pPr>
              <w:snapToGrid/>
              <w:spacing w:before="0" w:after="0" w:line="240" w:lineRule="auto"/>
              <w:ind w:firstLine="0"/>
              <w:contextualSpacing w:val="0"/>
              <w:jc w:val="center"/>
              <w:rPr>
                <w:rFonts w:eastAsia="Times New Roman" w:cs="Times New Roman"/>
                <w:sz w:val="22"/>
                <w:lang w:eastAsia="ru-RU"/>
              </w:rPr>
            </w:pPr>
            <w:r w:rsidRPr="004077EA">
              <w:rPr>
                <w:rFonts w:eastAsia="Times New Roman" w:cs="Times New Roman"/>
                <w:sz w:val="22"/>
                <w:lang w:eastAsia="ru-RU"/>
              </w:rPr>
              <w:t>ИЗ</w:t>
            </w:r>
          </w:p>
        </w:tc>
        <w:tc>
          <w:tcPr>
            <w:tcW w:w="6270" w:type="dxa"/>
            <w:tcBorders>
              <w:top w:val="single" w:sz="6" w:space="0" w:color="C0C7C4"/>
              <w:left w:val="single" w:sz="6" w:space="0" w:color="C0C7C4"/>
              <w:bottom w:val="single" w:sz="6" w:space="0" w:color="C0C7C4"/>
              <w:right w:val="single" w:sz="6" w:space="0" w:color="C0C7C4"/>
            </w:tcBorders>
            <w:shd w:val="clear" w:color="auto" w:fill="FFFFFF"/>
            <w:tcMar>
              <w:top w:w="75" w:type="dxa"/>
              <w:left w:w="120" w:type="dxa"/>
              <w:bottom w:w="75" w:type="dxa"/>
              <w:right w:w="120" w:type="dxa"/>
            </w:tcMar>
          </w:tcPr>
          <w:p w14:paraId="69FEB8AD" w14:textId="77777777" w:rsidR="00FC3508" w:rsidRPr="004077EA" w:rsidRDefault="00A14A8A" w:rsidP="00FC3508">
            <w:pPr>
              <w:snapToGrid/>
              <w:spacing w:before="0" w:after="0" w:line="240" w:lineRule="auto"/>
              <w:ind w:firstLine="0"/>
              <w:contextualSpacing w:val="0"/>
              <w:jc w:val="left"/>
              <w:rPr>
                <w:rFonts w:eastAsia="Times New Roman" w:cs="Times New Roman"/>
                <w:sz w:val="22"/>
                <w:lang w:eastAsia="ru-RU"/>
              </w:rPr>
            </w:pPr>
            <w:r w:rsidRPr="004077EA">
              <w:rPr>
                <w:rFonts w:eastAsia="Times New Roman" w:cs="Times New Roman"/>
                <w:sz w:val="22"/>
                <w:lang w:eastAsia="ru-RU"/>
              </w:rPr>
              <w:t>Иные зоны</w:t>
            </w:r>
          </w:p>
        </w:tc>
      </w:tr>
    </w:tbl>
    <w:p w14:paraId="4B34F80E" w14:textId="77777777" w:rsidR="00FC2950" w:rsidRPr="004077EA" w:rsidRDefault="00FC2950"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14" w:name="_Toc192846958"/>
      <w:r w:rsidRPr="004077EA">
        <w:rPr>
          <w:rFonts w:eastAsia="Times New Roman" w:cs="Times New Roman"/>
          <w:b/>
          <w:iCs/>
          <w:sz w:val="24"/>
          <w:szCs w:val="24"/>
          <w:lang w:eastAsia="ru-RU"/>
        </w:rPr>
        <w:t>Статья 2</w:t>
      </w:r>
      <w:r w:rsidR="00365FCA" w:rsidRPr="004077EA">
        <w:rPr>
          <w:rFonts w:eastAsia="Times New Roman" w:cs="Times New Roman"/>
          <w:b/>
          <w:iCs/>
          <w:sz w:val="24"/>
          <w:szCs w:val="24"/>
          <w:lang w:eastAsia="ru-RU"/>
        </w:rPr>
        <w:t>4</w:t>
      </w:r>
      <w:r w:rsidRPr="004077EA">
        <w:rPr>
          <w:rFonts w:eastAsia="Times New Roman" w:cs="Times New Roman"/>
          <w:b/>
          <w:iCs/>
          <w:sz w:val="24"/>
          <w:szCs w:val="24"/>
          <w:lang w:eastAsia="ru-RU"/>
        </w:rPr>
        <w:t>. Общие положения о градостроительных регламентах</w:t>
      </w:r>
      <w:bookmarkEnd w:id="14"/>
      <w:r w:rsidRPr="004077EA">
        <w:rPr>
          <w:rFonts w:eastAsia="Times New Roman" w:cs="Times New Roman"/>
          <w:b/>
          <w:iCs/>
          <w:sz w:val="24"/>
          <w:szCs w:val="24"/>
          <w:lang w:eastAsia="ru-RU"/>
        </w:rPr>
        <w:t xml:space="preserve"> </w:t>
      </w:r>
    </w:p>
    <w:p w14:paraId="4A1D0288" w14:textId="77777777" w:rsidR="00FC2950" w:rsidRPr="004077EA" w:rsidRDefault="00FC2950" w:rsidP="00FC2950">
      <w:pPr>
        <w:snapToGrid/>
        <w:spacing w:before="0" w:after="0" w:line="240" w:lineRule="auto"/>
        <w:contextualSpacing w:val="0"/>
        <w:rPr>
          <w:rFonts w:eastAsia="Times New Roman" w:cs="Times New Roman"/>
          <w:sz w:val="24"/>
          <w:szCs w:val="24"/>
          <w:lang w:eastAsia="ru-RU"/>
        </w:rPr>
      </w:pPr>
      <w:r w:rsidRPr="004077EA">
        <w:rPr>
          <w:rFonts w:eastAsia="Times New Roman" w:cs="Times New Roman"/>
          <w:sz w:val="24"/>
          <w:szCs w:val="24"/>
          <w:lang w:eastAsia="ru-RU"/>
        </w:rPr>
        <w:t>1. Градостроительные регламенты территориальной зоны в отношении земельных участков и объектов капитального строительства включают в себя:</w:t>
      </w:r>
    </w:p>
    <w:p w14:paraId="55F70641" w14:textId="77777777" w:rsidR="00FC2950" w:rsidRPr="004077EA" w:rsidRDefault="00FC2950" w:rsidP="00FC2950">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виды разрешенного использования земельных участков и объектов капитального строительства;</w:t>
      </w:r>
    </w:p>
    <w:p w14:paraId="00B7C635" w14:textId="77777777" w:rsidR="00FC2950" w:rsidRPr="004077EA" w:rsidRDefault="00FC2950" w:rsidP="00FC2950">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 xml:space="preserve">предельные (минимальные </w:t>
      </w:r>
      <w:proofErr w:type="gramStart"/>
      <w:r w:rsidRPr="004077EA">
        <w:rPr>
          <w:rFonts w:eastAsia="BatangChe" w:cs="Times New Roman"/>
          <w:sz w:val="24"/>
          <w:szCs w:val="24"/>
          <w:lang w:eastAsia="ru-RU"/>
        </w:rPr>
        <w:t>и(</w:t>
      </w:r>
      <w:proofErr w:type="gramEnd"/>
      <w:r w:rsidRPr="004077EA">
        <w:rPr>
          <w:rFonts w:eastAsia="BatangChe" w:cs="Times New Roman"/>
          <w:sz w:val="24"/>
          <w:szCs w:val="24"/>
          <w:lang w:eastAsia="ru-RU"/>
        </w:rPr>
        <w:t>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53B8385" w14:textId="77777777" w:rsidR="00FC2950" w:rsidRPr="004077EA" w:rsidRDefault="00FC2950"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15" w:name="_Toc192846959"/>
      <w:r w:rsidRPr="004077EA">
        <w:rPr>
          <w:rFonts w:eastAsia="Times New Roman" w:cs="Times New Roman"/>
          <w:b/>
          <w:iCs/>
          <w:sz w:val="24"/>
          <w:szCs w:val="24"/>
          <w:lang w:eastAsia="ru-RU"/>
        </w:rPr>
        <w:t>Статья 2</w:t>
      </w:r>
      <w:r w:rsidR="00E029BE" w:rsidRPr="004077EA">
        <w:rPr>
          <w:rFonts w:eastAsia="Times New Roman" w:cs="Times New Roman"/>
          <w:b/>
          <w:iCs/>
          <w:sz w:val="24"/>
          <w:szCs w:val="24"/>
          <w:lang w:eastAsia="ru-RU"/>
        </w:rPr>
        <w:t>4</w:t>
      </w:r>
      <w:r w:rsidRPr="004077EA">
        <w:rPr>
          <w:rFonts w:eastAsia="Times New Roman" w:cs="Times New Roman"/>
          <w:b/>
          <w:iCs/>
          <w:sz w:val="24"/>
          <w:szCs w:val="24"/>
          <w:lang w:eastAsia="ru-RU"/>
        </w:rPr>
        <w:t>.1. Виды разрешенного использования для территориальных зон</w:t>
      </w:r>
      <w:bookmarkEnd w:id="15"/>
      <w:r w:rsidRPr="004077EA">
        <w:rPr>
          <w:rFonts w:eastAsia="Times New Roman" w:cs="Times New Roman"/>
          <w:b/>
          <w:iCs/>
          <w:sz w:val="24"/>
          <w:szCs w:val="24"/>
          <w:lang w:eastAsia="ru-RU"/>
        </w:rPr>
        <w:t xml:space="preserve"> </w:t>
      </w:r>
    </w:p>
    <w:p w14:paraId="77315BDB" w14:textId="77777777" w:rsidR="00105429" w:rsidRPr="004077EA" w:rsidRDefault="00FC2950" w:rsidP="00105429">
      <w:pPr>
        <w:snapToGrid/>
        <w:spacing w:before="0" w:after="0" w:line="240" w:lineRule="auto"/>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1. </w:t>
      </w:r>
      <w:r w:rsidR="00105429" w:rsidRPr="004077EA">
        <w:rPr>
          <w:rFonts w:eastAsia="Times New Roman" w:cs="Times New Roman"/>
          <w:sz w:val="24"/>
          <w:szCs w:val="24"/>
          <w:lang w:eastAsia="ru-RU"/>
        </w:rPr>
        <w:t>Разрешенное использование земельных участков и объектов капитального строительства может быть следующих видов:</w:t>
      </w:r>
    </w:p>
    <w:p w14:paraId="3B9DE465" w14:textId="77777777" w:rsidR="00105429" w:rsidRPr="004077EA" w:rsidRDefault="00105429" w:rsidP="00105429">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основные виды разрешенного использования;</w:t>
      </w:r>
    </w:p>
    <w:p w14:paraId="334FD447" w14:textId="77777777" w:rsidR="00105429" w:rsidRPr="004077EA" w:rsidRDefault="00105429" w:rsidP="00105429">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условно разрешенные виды использования;</w:t>
      </w:r>
    </w:p>
    <w:p w14:paraId="188F7C9D" w14:textId="77777777" w:rsidR="00105429" w:rsidRPr="004077EA" w:rsidRDefault="00105429" w:rsidP="00105429">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 xml:space="preserve">вспомогательные виды разрешенного использования, допустимые только в качестве </w:t>
      </w:r>
      <w:proofErr w:type="gramStart"/>
      <w:r w:rsidRPr="004077EA">
        <w:rPr>
          <w:rFonts w:eastAsia="BatangChe" w:cs="Times New Roman"/>
          <w:sz w:val="24"/>
          <w:szCs w:val="24"/>
          <w:lang w:eastAsia="ru-RU"/>
        </w:rPr>
        <w:t>дополнительных</w:t>
      </w:r>
      <w:proofErr w:type="gramEnd"/>
      <w:r w:rsidRPr="004077EA">
        <w:rPr>
          <w:rFonts w:eastAsia="BatangChe" w:cs="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14:paraId="53AC5E30" w14:textId="77777777" w:rsidR="006A0CBE" w:rsidRPr="004077EA" w:rsidRDefault="000E71AE" w:rsidP="00105429">
      <w:pPr>
        <w:snapToGrid/>
        <w:spacing w:before="0" w:after="0" w:line="240" w:lineRule="auto"/>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2. Виды разрешенного использования устанавливаются в соответствии с </w:t>
      </w:r>
      <w:r w:rsidR="003740BE" w:rsidRPr="004077EA">
        <w:rPr>
          <w:rFonts w:eastAsia="Times New Roman" w:cs="Times New Roman"/>
          <w:sz w:val="24"/>
          <w:szCs w:val="24"/>
          <w:lang w:eastAsia="ru-RU"/>
        </w:rPr>
        <w:t xml:space="preserve">Приказом Министерства экономического развития РФ от 01.09.2014 № 540 «Об утверждении классификаторов видов разрешенного использования земельных участков». </w:t>
      </w:r>
    </w:p>
    <w:p w14:paraId="16A63866" w14:textId="77777777" w:rsidR="00105429" w:rsidRPr="004077EA" w:rsidRDefault="000E71AE" w:rsidP="00105429">
      <w:pPr>
        <w:snapToGrid/>
        <w:spacing w:before="0" w:after="0" w:line="240" w:lineRule="auto"/>
        <w:contextualSpacing w:val="0"/>
        <w:rPr>
          <w:rFonts w:eastAsia="Times New Roman" w:cs="Times New Roman"/>
          <w:sz w:val="24"/>
          <w:szCs w:val="24"/>
          <w:lang w:eastAsia="ru-RU"/>
        </w:rPr>
      </w:pPr>
      <w:r w:rsidRPr="004077EA">
        <w:rPr>
          <w:rFonts w:eastAsia="Times New Roman" w:cs="Times New Roman"/>
          <w:sz w:val="24"/>
          <w:szCs w:val="24"/>
          <w:lang w:eastAsia="ru-RU"/>
        </w:rPr>
        <w:t>3</w:t>
      </w:r>
      <w:r w:rsidR="002E6544" w:rsidRPr="004077EA">
        <w:rPr>
          <w:rFonts w:eastAsia="Times New Roman" w:cs="Times New Roman"/>
          <w:sz w:val="24"/>
          <w:szCs w:val="24"/>
          <w:lang w:eastAsia="ru-RU"/>
        </w:rPr>
        <w:t xml:space="preserve">. </w:t>
      </w:r>
      <w:r w:rsidR="00105429" w:rsidRPr="004077EA">
        <w:rPr>
          <w:rFonts w:eastAsia="Times New Roman" w:cs="Times New Roman"/>
          <w:sz w:val="24"/>
          <w:szCs w:val="24"/>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1CE562F" w14:textId="77777777" w:rsidR="00FC2950" w:rsidRPr="004077EA" w:rsidRDefault="000E71AE" w:rsidP="00105429">
      <w:pPr>
        <w:snapToGrid/>
        <w:spacing w:before="0" w:after="0" w:line="240" w:lineRule="auto"/>
        <w:contextualSpacing w:val="0"/>
        <w:rPr>
          <w:rFonts w:eastAsia="Times New Roman" w:cs="Times New Roman"/>
          <w:sz w:val="24"/>
          <w:szCs w:val="24"/>
          <w:lang w:eastAsia="ru-RU"/>
        </w:rPr>
      </w:pPr>
      <w:r w:rsidRPr="004077EA">
        <w:rPr>
          <w:rFonts w:eastAsia="Times New Roman" w:cs="Times New Roman"/>
          <w:sz w:val="24"/>
          <w:szCs w:val="24"/>
          <w:lang w:eastAsia="ru-RU"/>
        </w:rPr>
        <w:t>4</w:t>
      </w:r>
      <w:r w:rsidR="002E6544" w:rsidRPr="004077EA">
        <w:rPr>
          <w:rFonts w:eastAsia="Times New Roman" w:cs="Times New Roman"/>
          <w:sz w:val="24"/>
          <w:szCs w:val="24"/>
          <w:lang w:eastAsia="ru-RU"/>
        </w:rPr>
        <w:t xml:space="preserve">. </w:t>
      </w:r>
      <w:r w:rsidR="00105429" w:rsidRPr="004077EA">
        <w:rPr>
          <w:rFonts w:eastAsia="Times New Roman" w:cs="Times New Roman"/>
          <w:sz w:val="24"/>
          <w:szCs w:val="24"/>
          <w:lang w:eastAsia="ru-RU"/>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3CCF43B" w14:textId="77777777" w:rsidR="00FC2950" w:rsidRPr="004077EA" w:rsidRDefault="00FC2950"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16" w:name="_Toc192846960"/>
      <w:r w:rsidRPr="004077EA">
        <w:rPr>
          <w:rFonts w:eastAsia="Times New Roman" w:cs="Times New Roman"/>
          <w:b/>
          <w:iCs/>
          <w:sz w:val="24"/>
          <w:szCs w:val="24"/>
          <w:lang w:eastAsia="ru-RU"/>
        </w:rPr>
        <w:t>Статья 2</w:t>
      </w:r>
      <w:r w:rsidR="00E029BE" w:rsidRPr="004077EA">
        <w:rPr>
          <w:rFonts w:eastAsia="Times New Roman" w:cs="Times New Roman"/>
          <w:b/>
          <w:iCs/>
          <w:sz w:val="24"/>
          <w:szCs w:val="24"/>
          <w:lang w:eastAsia="ru-RU"/>
        </w:rPr>
        <w:t>4</w:t>
      </w:r>
      <w:r w:rsidRPr="004077EA">
        <w:rPr>
          <w:rFonts w:eastAsia="Times New Roman" w:cs="Times New Roman"/>
          <w:b/>
          <w:iCs/>
          <w:sz w:val="24"/>
          <w:szCs w:val="24"/>
          <w:lang w:eastAsia="ru-RU"/>
        </w:rPr>
        <w:t xml:space="preserve">.2. </w:t>
      </w:r>
      <w:r w:rsidR="00105429" w:rsidRPr="004077EA">
        <w:rPr>
          <w:rFonts w:eastAsia="Times New Roman" w:cs="Times New Roman"/>
          <w:b/>
          <w:iCs/>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6"/>
      <w:r w:rsidRPr="004077EA">
        <w:rPr>
          <w:rFonts w:eastAsia="Times New Roman" w:cs="Times New Roman"/>
          <w:b/>
          <w:iCs/>
          <w:sz w:val="24"/>
          <w:szCs w:val="24"/>
          <w:lang w:eastAsia="ru-RU"/>
        </w:rPr>
        <w:t xml:space="preserve"> </w:t>
      </w:r>
    </w:p>
    <w:p w14:paraId="48C26D40" w14:textId="77777777" w:rsidR="002E6544" w:rsidRPr="004077EA" w:rsidRDefault="00FC2950" w:rsidP="002E6544">
      <w:pPr>
        <w:snapToGrid/>
        <w:spacing w:before="0" w:after="0" w:line="240" w:lineRule="auto"/>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1. </w:t>
      </w:r>
      <w:r w:rsidR="002E6544" w:rsidRPr="004077EA">
        <w:rPr>
          <w:rFonts w:eastAsia="Times New Roman" w:cs="Times New Roman"/>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5E61DB8" w14:textId="77777777" w:rsidR="002E6544" w:rsidRPr="004077EA" w:rsidRDefault="002E6544" w:rsidP="002E6544">
      <w:pPr>
        <w:tabs>
          <w:tab w:val="left" w:pos="1134"/>
        </w:tabs>
        <w:snapToGrid/>
        <w:spacing w:before="0" w:after="0" w:line="26" w:lineRule="atLeast"/>
        <w:ind w:firstLine="851"/>
        <w:contextualSpacing w:val="0"/>
        <w:rPr>
          <w:rFonts w:eastAsia="BatangChe"/>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предельные (минимальные и (или) максимальные) размеры земельных участков, в том числе их площадь;</w:t>
      </w:r>
      <w:r w:rsidR="00CB0E7B" w:rsidRPr="004077EA">
        <w:rPr>
          <w:rFonts w:eastAsia="BatangChe" w:cs="Times New Roman"/>
          <w:sz w:val="24"/>
          <w:szCs w:val="24"/>
          <w:lang w:eastAsia="ru-RU"/>
        </w:rPr>
        <w:fldChar w:fldCharType="begin"/>
      </w:r>
      <w:r w:rsidRPr="004077EA">
        <w:rPr>
          <w:rFonts w:eastAsia="BatangChe" w:cs="Times New Roman"/>
          <w:sz w:val="24"/>
          <w:szCs w:val="24"/>
          <w:lang w:eastAsia="ru-RU"/>
        </w:rPr>
        <w:instrText xml:space="preserve"> HYPERLINK "ms-appx-web://8cf5a750.585052309c8f9/Consultant.UWP.View/Consultant/web/index.html" </w:instrText>
      </w:r>
      <w:r w:rsidR="00CB0E7B" w:rsidRPr="004077EA">
        <w:rPr>
          <w:rFonts w:eastAsia="BatangChe" w:cs="Times New Roman"/>
          <w:sz w:val="24"/>
          <w:szCs w:val="24"/>
          <w:lang w:eastAsia="ru-RU"/>
        </w:rPr>
        <w:fldChar w:fldCharType="separate"/>
      </w:r>
    </w:p>
    <w:p w14:paraId="480F0425" w14:textId="77777777" w:rsidR="002E6544" w:rsidRPr="004077EA" w:rsidRDefault="00CB0E7B" w:rsidP="002E6544">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lastRenderedPageBreak/>
        <w:fldChar w:fldCharType="end"/>
      </w:r>
      <w:r w:rsidR="002E6544" w:rsidRPr="004077EA">
        <w:rPr>
          <w:rFonts w:eastAsia="BatangChe" w:cs="Times New Roman"/>
          <w:sz w:val="24"/>
          <w:szCs w:val="24"/>
          <w:lang w:eastAsia="ru-RU"/>
        </w:rPr>
        <w:t>-</w:t>
      </w:r>
      <w:r w:rsidR="002E6544" w:rsidRPr="004077EA">
        <w:rPr>
          <w:rFonts w:eastAsia="BatangChe" w:cs="Times New Roman"/>
          <w:sz w:val="24"/>
          <w:szCs w:val="24"/>
          <w:lang w:eastAsia="ru-RU"/>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31ED34A" w14:textId="77777777" w:rsidR="002E6544" w:rsidRPr="004077EA" w:rsidRDefault="002E6544" w:rsidP="002E6544">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предельное количество этажей или предельную высоту зданий, строений, сооружений;</w:t>
      </w:r>
    </w:p>
    <w:p w14:paraId="509C7B2C" w14:textId="77777777" w:rsidR="00FC2950" w:rsidRPr="004077EA" w:rsidRDefault="002E6544" w:rsidP="002E6544">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26AD5" w:rsidRPr="004077EA">
        <w:rPr>
          <w:rFonts w:eastAsia="BatangChe" w:cs="Times New Roman"/>
          <w:sz w:val="24"/>
          <w:szCs w:val="24"/>
          <w:lang w:eastAsia="ru-RU"/>
        </w:rPr>
        <w:t>всей площади земельного участка;</w:t>
      </w:r>
    </w:p>
    <w:p w14:paraId="1E2E3728" w14:textId="77777777" w:rsidR="000E71AE" w:rsidRPr="004077EA" w:rsidRDefault="00026AD5" w:rsidP="00026AD5">
      <w:pPr>
        <w:tabs>
          <w:tab w:val="left" w:pos="1134"/>
        </w:tabs>
        <w:snapToGrid/>
        <w:spacing w:before="0" w:after="0" w:line="26" w:lineRule="atLeast"/>
        <w:ind w:firstLine="851"/>
        <w:contextualSpacing w:val="0"/>
        <w:rPr>
          <w:rFonts w:eastAsia="BatangChe" w:cs="Times New Roman"/>
          <w:sz w:val="24"/>
          <w:szCs w:val="24"/>
          <w:lang w:eastAsia="ru-RU"/>
        </w:rPr>
      </w:pPr>
      <w:r w:rsidRPr="004077EA">
        <w:rPr>
          <w:rFonts w:eastAsia="BatangChe" w:cs="Times New Roman"/>
          <w:sz w:val="24"/>
          <w:szCs w:val="24"/>
          <w:lang w:eastAsia="ru-RU"/>
        </w:rPr>
        <w:t>-</w:t>
      </w:r>
      <w:r w:rsidRPr="004077EA">
        <w:rPr>
          <w:rFonts w:eastAsia="BatangChe" w:cs="Times New Roman"/>
          <w:sz w:val="24"/>
          <w:szCs w:val="24"/>
          <w:lang w:eastAsia="ru-RU"/>
        </w:rPr>
        <w:tab/>
        <w:t>минимальные отступы от красных линий.</w:t>
      </w:r>
    </w:p>
    <w:p w14:paraId="6E06C0C9" w14:textId="77777777" w:rsidR="00026AD5" w:rsidRPr="004077EA" w:rsidRDefault="00026AD5" w:rsidP="00B73E77">
      <w:pPr>
        <w:snapToGrid/>
        <w:spacing w:before="0" w:after="200" w:line="276" w:lineRule="auto"/>
        <w:ind w:firstLine="0"/>
        <w:contextualSpacing w:val="0"/>
        <w:jc w:val="left"/>
        <w:rPr>
          <w:rFonts w:eastAsia="Times New Roman" w:cs="Times New Roman"/>
          <w:b/>
          <w:sz w:val="24"/>
          <w:szCs w:val="24"/>
          <w:lang w:eastAsia="ru-RU"/>
        </w:rPr>
      </w:pPr>
    </w:p>
    <w:p w14:paraId="141ED542" w14:textId="77777777" w:rsidR="00026AD5" w:rsidRPr="004077EA" w:rsidRDefault="00026AD5" w:rsidP="00B73E77">
      <w:pPr>
        <w:snapToGrid/>
        <w:spacing w:before="0" w:after="200" w:line="276" w:lineRule="auto"/>
        <w:ind w:firstLine="0"/>
        <w:contextualSpacing w:val="0"/>
        <w:jc w:val="left"/>
        <w:rPr>
          <w:rFonts w:eastAsia="Times New Roman" w:cs="Times New Roman"/>
          <w:b/>
          <w:sz w:val="24"/>
          <w:szCs w:val="24"/>
          <w:lang w:eastAsia="ru-RU"/>
        </w:rPr>
        <w:sectPr w:rsidR="00026AD5" w:rsidRPr="004077EA" w:rsidSect="00241935">
          <w:headerReference w:type="default" r:id="rId13"/>
          <w:footerReference w:type="default" r:id="rId14"/>
          <w:headerReference w:type="first" r:id="rId15"/>
          <w:pgSz w:w="11906" w:h="16838"/>
          <w:pgMar w:top="1134" w:right="567" w:bottom="1134" w:left="1985" w:header="708" w:footer="708" w:gutter="0"/>
          <w:cols w:space="708"/>
          <w:docGrid w:linePitch="360"/>
        </w:sectPr>
      </w:pPr>
    </w:p>
    <w:p w14:paraId="7DE810BA" w14:textId="77777777" w:rsidR="006A0CBE" w:rsidRPr="004077EA" w:rsidRDefault="006B1BDF" w:rsidP="006A0CBE">
      <w:pPr>
        <w:keepNext/>
        <w:pageBreakBefore/>
        <w:tabs>
          <w:tab w:val="left" w:pos="567"/>
          <w:tab w:val="left" w:pos="1134"/>
        </w:tabs>
        <w:spacing w:before="240" w:after="120"/>
        <w:outlineLvl w:val="1"/>
        <w:rPr>
          <w:b/>
          <w:bCs/>
          <w:iCs/>
          <w:sz w:val="24"/>
          <w:szCs w:val="24"/>
        </w:rPr>
      </w:pPr>
      <w:bookmarkStart w:id="17" w:name="_Toc186410545"/>
      <w:bookmarkStart w:id="18" w:name="_Toc192846961"/>
      <w:r w:rsidRPr="004077EA">
        <w:rPr>
          <w:rFonts w:eastAsia="Times New Roman" w:cs="Times New Roman"/>
          <w:b/>
          <w:iCs/>
          <w:sz w:val="24"/>
          <w:szCs w:val="24"/>
          <w:lang w:eastAsia="ru-RU"/>
        </w:rPr>
        <w:lastRenderedPageBreak/>
        <w:t>Статья</w:t>
      </w:r>
      <w:r w:rsidRPr="004077EA">
        <w:rPr>
          <w:b/>
          <w:bCs/>
          <w:iCs/>
          <w:sz w:val="24"/>
          <w:szCs w:val="24"/>
        </w:rPr>
        <w:t xml:space="preserve"> 25</w:t>
      </w:r>
      <w:r w:rsidR="006A0CBE" w:rsidRPr="004077EA">
        <w:rPr>
          <w:b/>
          <w:bCs/>
          <w:iCs/>
          <w:sz w:val="24"/>
          <w:szCs w:val="24"/>
        </w:rPr>
        <w:t xml:space="preserve"> </w:t>
      </w:r>
      <w:bookmarkEnd w:id="17"/>
      <w:r w:rsidR="006A0CBE" w:rsidRPr="004077EA">
        <w:rPr>
          <w:b/>
          <w:bCs/>
          <w:iCs/>
          <w:sz w:val="24"/>
          <w:szCs w:val="24"/>
        </w:rPr>
        <w:t>Зона застройки индивидуальными жилыми домами Ж-1</w:t>
      </w:r>
      <w:bookmarkEnd w:id="18"/>
    </w:p>
    <w:p w14:paraId="4AD6A1E9"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70E48AE"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2648"/>
        <w:gridCol w:w="5103"/>
        <w:gridCol w:w="2409"/>
        <w:gridCol w:w="1560"/>
        <w:gridCol w:w="1842"/>
        <w:gridCol w:w="2050"/>
      </w:tblGrid>
      <w:tr w:rsidR="006A0CBE" w:rsidRPr="004077EA" w14:paraId="426F767D" w14:textId="77777777" w:rsidTr="00DB5DDF">
        <w:trPr>
          <w:trHeight w:val="20"/>
          <w:tblHeader/>
          <w:jc w:val="center"/>
        </w:trPr>
        <w:tc>
          <w:tcPr>
            <w:tcW w:w="775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6A06F74D"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786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4A38BD"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11BC7E0F" w14:textId="77777777" w:rsidTr="00DB5DDF">
        <w:trPr>
          <w:trHeight w:val="20"/>
          <w:tblHeader/>
          <w:jc w:val="center"/>
        </w:trPr>
        <w:tc>
          <w:tcPr>
            <w:tcW w:w="2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9216C5B"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46BBD2"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3431A932" w14:textId="77777777" w:rsidTr="00DB5DDF">
              <w:trPr>
                <w:trHeight w:val="227"/>
              </w:trPr>
              <w:tc>
                <w:tcPr>
                  <w:tcW w:w="2683" w:type="dxa"/>
                </w:tcPr>
                <w:p w14:paraId="0EA03C30" w14:textId="77777777" w:rsidR="006A0CBE" w:rsidRPr="004077EA" w:rsidRDefault="006A0CBE" w:rsidP="00DB5DDF">
                  <w:pPr>
                    <w:pStyle w:val="Standard"/>
                    <w:ind w:left="0" w:right="317"/>
                    <w:jc w:val="center"/>
                    <w:rPr>
                      <w:rFonts w:ascii="Times New Roman" w:hAnsi="Times New Roman" w:cs="Times New Roman"/>
                    </w:rPr>
                  </w:pPr>
                  <w:proofErr w:type="gramStart"/>
                  <w:r w:rsidRPr="004077EA">
                    <w:rPr>
                      <w:rFonts w:ascii="Times New Roman" w:hAnsi="Times New Roman" w:cs="Times New Roman"/>
                    </w:rPr>
                    <w:t>Предельные (минимальные и (или) максимальные) размеры земельных участков, в том числе их площадь, кв. м</w:t>
                  </w:r>
                  <w:proofErr w:type="gramEnd"/>
                </w:p>
              </w:tc>
            </w:tr>
          </w:tbl>
          <w:p w14:paraId="7034BFFF" w14:textId="77777777" w:rsidR="006A0CBE" w:rsidRPr="004077EA" w:rsidRDefault="006A0CBE" w:rsidP="00DB5DDF">
            <w:pPr>
              <w:pStyle w:val="Standard"/>
              <w:ind w:left="0" w:right="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B69BDD"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863B70"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Максимальный процент застройки</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A2FC7A"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6BA52AF2" w14:textId="77777777" w:rsidTr="00DB5DDF">
        <w:trPr>
          <w:trHeight w:val="285"/>
          <w:jc w:val="center"/>
        </w:trPr>
        <w:tc>
          <w:tcPr>
            <w:tcW w:w="26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73CBF99" w14:textId="77777777" w:rsidR="006A0CBE" w:rsidRPr="004077EA" w:rsidRDefault="006A0CBE" w:rsidP="00DB5DDF">
            <w:pPr>
              <w:pStyle w:val="Standard"/>
              <w:ind w:left="150"/>
              <w:jc w:val="left"/>
              <w:rPr>
                <w:rFonts w:ascii="Times New Roman" w:hAnsi="Times New Roman" w:cs="Times New Roman"/>
              </w:rPr>
            </w:pPr>
            <w:r w:rsidRPr="004077EA">
              <w:rPr>
                <w:rFonts w:ascii="Times New Roman" w:hAnsi="Times New Roman" w:cs="Times New Roman"/>
                <w:bCs/>
              </w:rPr>
              <w:t>Для индивидуального жилищного строительства (2.1)</w:t>
            </w:r>
          </w:p>
        </w:tc>
        <w:tc>
          <w:tcPr>
            <w:tcW w:w="5103" w:type="dxa"/>
            <w:tcBorders>
              <w:top w:val="single" w:sz="4" w:space="0" w:color="000000"/>
              <w:left w:val="single" w:sz="4" w:space="0" w:color="000000"/>
              <w:bottom w:val="single" w:sz="4" w:space="0" w:color="000000"/>
              <w:right w:val="single" w:sz="4" w:space="0" w:color="000000"/>
            </w:tcBorders>
          </w:tcPr>
          <w:p w14:paraId="408F024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956883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выращивание сельскохозяйственных культур;</w:t>
            </w:r>
          </w:p>
          <w:p w14:paraId="17B4E24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гаражей для собственных нужд и хозяйственных построек</w:t>
            </w:r>
          </w:p>
        </w:tc>
        <w:tc>
          <w:tcPr>
            <w:tcW w:w="2409" w:type="dxa"/>
            <w:tcBorders>
              <w:top w:val="single" w:sz="4" w:space="0" w:color="000000"/>
              <w:left w:val="single" w:sz="4" w:space="0" w:color="000000"/>
              <w:bottom w:val="single" w:sz="4" w:space="0" w:color="000000"/>
              <w:right w:val="single" w:sz="4" w:space="0" w:color="000000"/>
            </w:tcBorders>
          </w:tcPr>
          <w:p w14:paraId="11598308"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200/2000</w:t>
            </w:r>
          </w:p>
          <w:p w14:paraId="32047717" w14:textId="77777777" w:rsidR="006A0CBE" w:rsidRPr="004077EA" w:rsidRDefault="006A0CBE" w:rsidP="00DB5DDF">
            <w:pPr>
              <w:pStyle w:val="Standard"/>
              <w:ind w:left="150"/>
              <w:rPr>
                <w:rFonts w:ascii="Times New Roman" w:hAnsi="Times New Roman" w:cs="Times New Roman"/>
                <w:bCs/>
              </w:rPr>
            </w:pPr>
          </w:p>
        </w:tc>
        <w:tc>
          <w:tcPr>
            <w:tcW w:w="1560" w:type="dxa"/>
            <w:tcBorders>
              <w:top w:val="single" w:sz="4" w:space="0" w:color="000000"/>
              <w:left w:val="single" w:sz="4" w:space="0" w:color="000000"/>
              <w:bottom w:val="single" w:sz="4" w:space="0" w:color="000000"/>
              <w:right w:val="single" w:sz="4" w:space="0" w:color="000000"/>
            </w:tcBorders>
          </w:tcPr>
          <w:p w14:paraId="70597522"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3/12</w:t>
            </w:r>
          </w:p>
        </w:tc>
        <w:tc>
          <w:tcPr>
            <w:tcW w:w="1842" w:type="dxa"/>
            <w:tcBorders>
              <w:top w:val="single" w:sz="4" w:space="0" w:color="000000"/>
              <w:left w:val="single" w:sz="4" w:space="0" w:color="000000"/>
              <w:bottom w:val="single" w:sz="4" w:space="0" w:color="000000"/>
              <w:right w:val="single" w:sz="4" w:space="0" w:color="000000"/>
            </w:tcBorders>
          </w:tcPr>
          <w:p w14:paraId="32EF9A01"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30%</w:t>
            </w:r>
          </w:p>
        </w:tc>
        <w:tc>
          <w:tcPr>
            <w:tcW w:w="2050" w:type="dxa"/>
            <w:tcBorders>
              <w:top w:val="single" w:sz="4" w:space="0" w:color="000000"/>
              <w:left w:val="single" w:sz="4" w:space="0" w:color="000000"/>
              <w:bottom w:val="single" w:sz="4" w:space="0" w:color="000000"/>
              <w:right w:val="single" w:sz="4" w:space="0" w:color="000000"/>
            </w:tcBorders>
          </w:tcPr>
          <w:p w14:paraId="2CF3ED8F" w14:textId="77777777" w:rsidR="006A0CBE" w:rsidRPr="004077EA" w:rsidRDefault="006A0CBE" w:rsidP="00DB5DDF">
            <w:pPr>
              <w:pStyle w:val="Standard"/>
              <w:tabs>
                <w:tab w:val="left" w:pos="5985"/>
              </w:tabs>
              <w:ind w:left="67"/>
              <w:jc w:val="left"/>
              <w:rPr>
                <w:rFonts w:ascii="Times New Roman" w:hAnsi="Times New Roman" w:cs="Times New Roman"/>
              </w:rPr>
            </w:pPr>
            <w:r w:rsidRPr="004077EA">
              <w:rPr>
                <w:rFonts w:ascii="Times New Roman" w:hAnsi="Times New Roman" w:cs="Times New Roman"/>
              </w:rPr>
              <w:t>Минимальные отступы зданий, строений, сооружений:</w:t>
            </w:r>
          </w:p>
          <w:p w14:paraId="24ED4E95" w14:textId="77777777" w:rsidR="006A0CBE" w:rsidRPr="004077EA" w:rsidRDefault="006A0CBE" w:rsidP="00DB5DDF">
            <w:pPr>
              <w:pStyle w:val="Standard"/>
              <w:tabs>
                <w:tab w:val="left" w:pos="5985"/>
              </w:tabs>
              <w:ind w:left="67"/>
              <w:jc w:val="left"/>
              <w:rPr>
                <w:rFonts w:ascii="Times New Roman" w:hAnsi="Times New Roman" w:cs="Times New Roman"/>
              </w:rPr>
            </w:pPr>
            <w:r w:rsidRPr="004077EA">
              <w:rPr>
                <w:rFonts w:ascii="Times New Roman" w:hAnsi="Times New Roman" w:cs="Times New Roman"/>
              </w:rPr>
              <w:t>– от красной линии улицы (границ земельного участка, граничащего с улично-дорожной сетью) – 5 м;</w:t>
            </w:r>
          </w:p>
          <w:p w14:paraId="3EEC767B" w14:textId="77777777" w:rsidR="006A0CBE" w:rsidRPr="004077EA" w:rsidRDefault="006A0CBE" w:rsidP="00DB5DDF">
            <w:pPr>
              <w:pStyle w:val="Standard"/>
              <w:tabs>
                <w:tab w:val="left" w:pos="5985"/>
              </w:tabs>
              <w:ind w:left="67"/>
              <w:jc w:val="left"/>
              <w:rPr>
                <w:rFonts w:ascii="Times New Roman" w:hAnsi="Times New Roman" w:cs="Times New Roman"/>
              </w:rPr>
            </w:pPr>
            <w:r w:rsidRPr="004077EA">
              <w:rPr>
                <w:rFonts w:ascii="Times New Roman" w:hAnsi="Times New Roman" w:cs="Times New Roman"/>
              </w:rPr>
              <w:t>– от красной линии проезда (границ земельного участка, граничащего с проездом) – 3 м;</w:t>
            </w:r>
          </w:p>
          <w:p w14:paraId="108A2A0C" w14:textId="77777777" w:rsidR="006A0CBE" w:rsidRPr="004077EA" w:rsidRDefault="006A0CBE" w:rsidP="00DB5DDF">
            <w:pPr>
              <w:pStyle w:val="Standard"/>
              <w:tabs>
                <w:tab w:val="left" w:pos="5985"/>
              </w:tabs>
              <w:ind w:left="67"/>
              <w:jc w:val="left"/>
              <w:rPr>
                <w:rFonts w:ascii="Times New Roman" w:hAnsi="Times New Roman" w:cs="Times New Roman"/>
              </w:rPr>
            </w:pPr>
            <w:r w:rsidRPr="004077EA">
              <w:rPr>
                <w:rFonts w:ascii="Times New Roman" w:hAnsi="Times New Roman" w:cs="Times New Roman"/>
              </w:rPr>
              <w:t>– от границ земельного участка – 3 м.</w:t>
            </w:r>
          </w:p>
          <w:p w14:paraId="1F7BCE47" w14:textId="77777777" w:rsidR="006A0CBE" w:rsidRPr="004077EA" w:rsidRDefault="006A0CBE" w:rsidP="00DB5DDF">
            <w:pPr>
              <w:pStyle w:val="Standard"/>
              <w:ind w:left="67"/>
              <w:jc w:val="left"/>
              <w:rPr>
                <w:rFonts w:ascii="Times New Roman" w:hAnsi="Times New Roman" w:cs="Times New Roman"/>
                <w:bCs/>
              </w:rPr>
            </w:pPr>
            <w:r w:rsidRPr="004077EA">
              <w:rPr>
                <w:rFonts w:ascii="Times New Roman" w:hAnsi="Times New Roman" w:cs="Times New Roman"/>
              </w:rPr>
              <w:lastRenderedPageBreak/>
              <w:t>Минимальные отступы хозяйственных построек, не являющихся объектами недвижимости, от границ земельного участка – 1 м.</w:t>
            </w:r>
          </w:p>
        </w:tc>
      </w:tr>
      <w:tr w:rsidR="00830B60" w:rsidRPr="004077EA" w14:paraId="1D935643" w14:textId="77777777" w:rsidTr="00DB5DDF">
        <w:trPr>
          <w:trHeight w:val="285"/>
          <w:jc w:val="center"/>
        </w:trPr>
        <w:tc>
          <w:tcPr>
            <w:tcW w:w="26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A6D65BF" w14:textId="77777777" w:rsidR="00830B60" w:rsidRPr="004077EA" w:rsidRDefault="00830B60"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Для ведения личного подсобного хозяйства (приусадебный земельный участок) (2.2)</w:t>
            </w:r>
          </w:p>
        </w:tc>
        <w:tc>
          <w:tcPr>
            <w:tcW w:w="5103" w:type="dxa"/>
            <w:tcBorders>
              <w:top w:val="single" w:sz="4" w:space="0" w:color="000000"/>
              <w:left w:val="single" w:sz="4" w:space="0" w:color="000000"/>
              <w:bottom w:val="single" w:sz="4" w:space="0" w:color="000000"/>
              <w:right w:val="single" w:sz="4" w:space="0" w:color="000000"/>
            </w:tcBorders>
          </w:tcPr>
          <w:p w14:paraId="11E53684" w14:textId="77777777" w:rsidR="00830B60" w:rsidRPr="004077EA" w:rsidRDefault="00830B60"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жилого дома, указанного в описании вида разрешенного использования с кодом 2.1;</w:t>
            </w:r>
          </w:p>
          <w:p w14:paraId="21692F89" w14:textId="77777777" w:rsidR="00830B60" w:rsidRPr="004077EA" w:rsidRDefault="00830B60" w:rsidP="00DB5DDF">
            <w:pPr>
              <w:pStyle w:val="Standard"/>
              <w:ind w:left="150"/>
              <w:jc w:val="left"/>
              <w:rPr>
                <w:rFonts w:ascii="Times New Roman" w:hAnsi="Times New Roman" w:cs="Times New Roman"/>
                <w:bCs/>
              </w:rPr>
            </w:pPr>
            <w:r w:rsidRPr="004077EA">
              <w:rPr>
                <w:rFonts w:ascii="Times New Roman" w:hAnsi="Times New Roman" w:cs="Times New Roman"/>
                <w:bCs/>
              </w:rPr>
              <w:t>производство сельскохозяйственной продукции;</w:t>
            </w:r>
          </w:p>
          <w:p w14:paraId="5B515C7B" w14:textId="77777777" w:rsidR="00830B60" w:rsidRPr="004077EA" w:rsidRDefault="00830B60"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гаража и иных вспомогательных сооружений;</w:t>
            </w:r>
          </w:p>
          <w:p w14:paraId="5B55BFFC" w14:textId="77777777" w:rsidR="00830B60" w:rsidRPr="004077EA" w:rsidRDefault="00830B60" w:rsidP="00DB5DDF">
            <w:pPr>
              <w:pStyle w:val="Standard"/>
              <w:ind w:left="150"/>
              <w:jc w:val="left"/>
              <w:rPr>
                <w:rFonts w:ascii="Times New Roman" w:hAnsi="Times New Roman" w:cs="Times New Roman"/>
                <w:bCs/>
              </w:rPr>
            </w:pPr>
            <w:r w:rsidRPr="004077EA">
              <w:rPr>
                <w:rFonts w:ascii="Times New Roman" w:hAnsi="Times New Roman" w:cs="Times New Roman"/>
                <w:bCs/>
              </w:rPr>
              <w:t>содержание сельскохозяйственных животных</w:t>
            </w:r>
          </w:p>
          <w:p w14:paraId="03B31692" w14:textId="77777777" w:rsidR="00830B60" w:rsidRPr="004077EA" w:rsidRDefault="00830B60" w:rsidP="00DB5DDF">
            <w:pPr>
              <w:pStyle w:val="Standard"/>
              <w:ind w:left="150"/>
              <w:jc w:val="left"/>
              <w:rPr>
                <w:rFonts w:ascii="Times New Roman" w:hAnsi="Times New Roman" w:cs="Times New Roman"/>
                <w:bCs/>
              </w:rPr>
            </w:pPr>
          </w:p>
        </w:tc>
        <w:tc>
          <w:tcPr>
            <w:tcW w:w="2409" w:type="dxa"/>
            <w:tcBorders>
              <w:top w:val="single" w:sz="4" w:space="0" w:color="000000"/>
              <w:left w:val="single" w:sz="4" w:space="0" w:color="000000"/>
              <w:bottom w:val="single" w:sz="4" w:space="0" w:color="000000"/>
              <w:right w:val="single" w:sz="4" w:space="0" w:color="000000"/>
            </w:tcBorders>
          </w:tcPr>
          <w:p w14:paraId="0875815C" w14:textId="77777777" w:rsidR="00830B60" w:rsidRPr="004077EA" w:rsidRDefault="00830B60" w:rsidP="00E147EB">
            <w:pPr>
              <w:pStyle w:val="Standard"/>
              <w:ind w:left="150"/>
              <w:jc w:val="center"/>
              <w:rPr>
                <w:rFonts w:ascii="Times New Roman" w:hAnsi="Times New Roman" w:cs="Times New Roman"/>
                <w:bCs/>
              </w:rPr>
            </w:pPr>
            <w:r w:rsidRPr="004077EA">
              <w:rPr>
                <w:rFonts w:ascii="Times New Roman" w:hAnsi="Times New Roman" w:cs="Times New Roman"/>
                <w:bCs/>
              </w:rPr>
              <w:t>200/2000</w:t>
            </w:r>
          </w:p>
          <w:p w14:paraId="1EF0613E" w14:textId="77777777" w:rsidR="00830B60" w:rsidRPr="004077EA" w:rsidRDefault="00830B60" w:rsidP="00E147EB">
            <w:pPr>
              <w:pStyle w:val="Standard"/>
              <w:ind w:left="150"/>
              <w:rPr>
                <w:rFonts w:ascii="Times New Roman" w:hAnsi="Times New Roman" w:cs="Times New Roman"/>
                <w:bCs/>
              </w:rPr>
            </w:pPr>
          </w:p>
        </w:tc>
        <w:tc>
          <w:tcPr>
            <w:tcW w:w="1560" w:type="dxa"/>
            <w:tcBorders>
              <w:top w:val="single" w:sz="4" w:space="0" w:color="000000"/>
              <w:left w:val="single" w:sz="4" w:space="0" w:color="000000"/>
              <w:bottom w:val="single" w:sz="4" w:space="0" w:color="000000"/>
              <w:right w:val="single" w:sz="4" w:space="0" w:color="000000"/>
            </w:tcBorders>
          </w:tcPr>
          <w:p w14:paraId="06CF518E" w14:textId="77777777" w:rsidR="00830B60" w:rsidRPr="004077EA" w:rsidRDefault="00830B60" w:rsidP="00E147EB">
            <w:pPr>
              <w:pStyle w:val="Standard"/>
              <w:ind w:left="150"/>
              <w:jc w:val="center"/>
              <w:rPr>
                <w:rFonts w:ascii="Times New Roman" w:hAnsi="Times New Roman" w:cs="Times New Roman"/>
                <w:bCs/>
              </w:rPr>
            </w:pPr>
            <w:r w:rsidRPr="004077EA">
              <w:rPr>
                <w:rFonts w:ascii="Times New Roman" w:hAnsi="Times New Roman" w:cs="Times New Roman"/>
                <w:bCs/>
              </w:rPr>
              <w:t>3/12</w:t>
            </w:r>
          </w:p>
        </w:tc>
        <w:tc>
          <w:tcPr>
            <w:tcW w:w="1842" w:type="dxa"/>
            <w:tcBorders>
              <w:top w:val="single" w:sz="4" w:space="0" w:color="000000"/>
              <w:left w:val="single" w:sz="4" w:space="0" w:color="000000"/>
              <w:bottom w:val="single" w:sz="4" w:space="0" w:color="000000"/>
              <w:right w:val="single" w:sz="4" w:space="0" w:color="000000"/>
            </w:tcBorders>
          </w:tcPr>
          <w:p w14:paraId="5A7879BE" w14:textId="77777777" w:rsidR="00830B60" w:rsidRPr="004077EA" w:rsidRDefault="00830B60" w:rsidP="00E147EB">
            <w:pPr>
              <w:pStyle w:val="Standard"/>
              <w:ind w:left="150"/>
              <w:jc w:val="center"/>
              <w:rPr>
                <w:rFonts w:ascii="Times New Roman" w:hAnsi="Times New Roman" w:cs="Times New Roman"/>
                <w:bCs/>
              </w:rPr>
            </w:pPr>
            <w:r w:rsidRPr="004077EA">
              <w:rPr>
                <w:rFonts w:ascii="Times New Roman" w:hAnsi="Times New Roman" w:cs="Times New Roman"/>
                <w:bCs/>
              </w:rPr>
              <w:t>30%</w:t>
            </w:r>
          </w:p>
        </w:tc>
        <w:tc>
          <w:tcPr>
            <w:tcW w:w="2050" w:type="dxa"/>
            <w:tcBorders>
              <w:top w:val="single" w:sz="4" w:space="0" w:color="000000"/>
              <w:left w:val="single" w:sz="4" w:space="0" w:color="000000"/>
              <w:bottom w:val="single" w:sz="4" w:space="0" w:color="000000"/>
              <w:right w:val="single" w:sz="4" w:space="0" w:color="000000"/>
            </w:tcBorders>
          </w:tcPr>
          <w:p w14:paraId="5AE360F6" w14:textId="77777777" w:rsidR="00830B60" w:rsidRPr="004077EA" w:rsidRDefault="00830B60" w:rsidP="00830B60">
            <w:pPr>
              <w:pStyle w:val="Standard"/>
              <w:tabs>
                <w:tab w:val="left" w:pos="5985"/>
              </w:tabs>
              <w:ind w:left="67"/>
              <w:jc w:val="left"/>
              <w:rPr>
                <w:rFonts w:ascii="Times New Roman" w:hAnsi="Times New Roman" w:cs="Times New Roman"/>
              </w:rPr>
            </w:pPr>
            <w:r w:rsidRPr="004077EA">
              <w:rPr>
                <w:rFonts w:ascii="Times New Roman" w:hAnsi="Times New Roman" w:cs="Times New Roman"/>
              </w:rPr>
              <w:t>Минимальные отступы зданий, строений, сооружений:</w:t>
            </w:r>
          </w:p>
          <w:p w14:paraId="600BAFA2" w14:textId="77777777" w:rsidR="00830B60" w:rsidRPr="004077EA" w:rsidRDefault="00830B60" w:rsidP="00830B60">
            <w:pPr>
              <w:pStyle w:val="Standard"/>
              <w:tabs>
                <w:tab w:val="left" w:pos="5985"/>
              </w:tabs>
              <w:ind w:left="67"/>
              <w:jc w:val="left"/>
              <w:rPr>
                <w:rFonts w:ascii="Times New Roman" w:hAnsi="Times New Roman" w:cs="Times New Roman"/>
              </w:rPr>
            </w:pPr>
            <w:r w:rsidRPr="004077EA">
              <w:rPr>
                <w:rFonts w:ascii="Times New Roman" w:hAnsi="Times New Roman" w:cs="Times New Roman"/>
              </w:rPr>
              <w:t>– от красной линии улицы (границ земельного участка, граничащего с улично-дорожной сетью) – 5 м;</w:t>
            </w:r>
          </w:p>
          <w:p w14:paraId="3B5DB3C4" w14:textId="77777777" w:rsidR="00830B60" w:rsidRPr="004077EA" w:rsidRDefault="00830B60" w:rsidP="00830B60">
            <w:pPr>
              <w:pStyle w:val="Standard"/>
              <w:tabs>
                <w:tab w:val="left" w:pos="5985"/>
              </w:tabs>
              <w:ind w:left="67"/>
              <w:jc w:val="left"/>
              <w:rPr>
                <w:rFonts w:ascii="Times New Roman" w:hAnsi="Times New Roman" w:cs="Times New Roman"/>
              </w:rPr>
            </w:pPr>
            <w:r w:rsidRPr="004077EA">
              <w:rPr>
                <w:rFonts w:ascii="Times New Roman" w:hAnsi="Times New Roman" w:cs="Times New Roman"/>
              </w:rPr>
              <w:t>– от красной линии проезда (границ земельного участка, граничащего с проездом) – 3 м;</w:t>
            </w:r>
          </w:p>
          <w:p w14:paraId="14C63ED9" w14:textId="77777777" w:rsidR="00830B60" w:rsidRPr="004077EA" w:rsidRDefault="00830B60" w:rsidP="00830B60">
            <w:pPr>
              <w:pStyle w:val="Standard"/>
              <w:tabs>
                <w:tab w:val="left" w:pos="5985"/>
              </w:tabs>
              <w:ind w:left="67"/>
              <w:jc w:val="left"/>
              <w:rPr>
                <w:rFonts w:ascii="Times New Roman" w:hAnsi="Times New Roman" w:cs="Times New Roman"/>
              </w:rPr>
            </w:pPr>
            <w:r w:rsidRPr="004077EA">
              <w:rPr>
                <w:rFonts w:ascii="Times New Roman" w:hAnsi="Times New Roman" w:cs="Times New Roman"/>
              </w:rPr>
              <w:t xml:space="preserve">– от границ </w:t>
            </w:r>
            <w:r w:rsidRPr="004077EA">
              <w:rPr>
                <w:rFonts w:ascii="Times New Roman" w:hAnsi="Times New Roman" w:cs="Times New Roman"/>
              </w:rPr>
              <w:lastRenderedPageBreak/>
              <w:t>земельного участка – 3 м.</w:t>
            </w:r>
          </w:p>
          <w:p w14:paraId="1465B9BD" w14:textId="77777777" w:rsidR="00830B60" w:rsidRPr="004077EA" w:rsidRDefault="00830B60" w:rsidP="00830B60">
            <w:pPr>
              <w:pStyle w:val="Standard"/>
              <w:ind w:left="150"/>
              <w:jc w:val="left"/>
              <w:rPr>
                <w:rFonts w:ascii="Times New Roman" w:hAnsi="Times New Roman" w:cs="Times New Roman"/>
                <w:bCs/>
              </w:rPr>
            </w:pPr>
            <w:r w:rsidRPr="004077EA">
              <w:rPr>
                <w:rFonts w:ascii="Times New Roman" w:hAnsi="Times New Roman" w:cs="Times New Roman"/>
              </w:rPr>
              <w:t>Минимальные отступы хозяйственных построек, не являющихся объектами недвижимости, от границ земельного участка – 1 м.</w:t>
            </w:r>
          </w:p>
        </w:tc>
      </w:tr>
      <w:tr w:rsidR="006A0CBE" w:rsidRPr="004077EA" w14:paraId="1D4C60F6" w14:textId="77777777" w:rsidTr="00DB5DDF">
        <w:trPr>
          <w:trHeight w:val="285"/>
          <w:jc w:val="center"/>
        </w:trPr>
        <w:tc>
          <w:tcPr>
            <w:tcW w:w="26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861109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Блокированная жилая застройка (2.3)</w:t>
            </w:r>
          </w:p>
        </w:tc>
        <w:tc>
          <w:tcPr>
            <w:tcW w:w="5103" w:type="dxa"/>
            <w:tcBorders>
              <w:top w:val="single" w:sz="4" w:space="0" w:color="000000"/>
              <w:left w:val="single" w:sz="4" w:space="0" w:color="000000"/>
              <w:bottom w:val="single" w:sz="4" w:space="0" w:color="000000"/>
              <w:right w:val="single" w:sz="4" w:space="0" w:color="000000"/>
            </w:tcBorders>
          </w:tcPr>
          <w:p w14:paraId="7EC58EC5"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409" w:type="dxa"/>
            <w:tcBorders>
              <w:top w:val="single" w:sz="4" w:space="0" w:color="000000"/>
              <w:left w:val="single" w:sz="4" w:space="0" w:color="000000"/>
              <w:bottom w:val="single" w:sz="4" w:space="0" w:color="000000"/>
              <w:right w:val="single" w:sz="4" w:space="0" w:color="000000"/>
            </w:tcBorders>
          </w:tcPr>
          <w:p w14:paraId="7C0324AF"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200/2000</w:t>
            </w:r>
          </w:p>
          <w:p w14:paraId="1FA33700" w14:textId="77777777" w:rsidR="006A0CBE" w:rsidRPr="004077EA" w:rsidRDefault="006A0CBE" w:rsidP="00DB5DDF">
            <w:pPr>
              <w:pStyle w:val="Standard"/>
              <w:ind w:left="150"/>
              <w:rPr>
                <w:rFonts w:ascii="Times New Roman" w:hAnsi="Times New Roman" w:cs="Times New Roman"/>
                <w:bCs/>
              </w:rPr>
            </w:pPr>
          </w:p>
        </w:tc>
        <w:tc>
          <w:tcPr>
            <w:tcW w:w="1560" w:type="dxa"/>
            <w:tcBorders>
              <w:top w:val="single" w:sz="4" w:space="0" w:color="000000"/>
              <w:left w:val="single" w:sz="4" w:space="0" w:color="000000"/>
              <w:bottom w:val="single" w:sz="4" w:space="0" w:color="000000"/>
              <w:right w:val="single" w:sz="4" w:space="0" w:color="000000"/>
            </w:tcBorders>
          </w:tcPr>
          <w:p w14:paraId="5381C45B"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3/12</w:t>
            </w:r>
          </w:p>
        </w:tc>
        <w:tc>
          <w:tcPr>
            <w:tcW w:w="1842" w:type="dxa"/>
            <w:tcBorders>
              <w:top w:val="single" w:sz="4" w:space="0" w:color="000000"/>
              <w:left w:val="single" w:sz="4" w:space="0" w:color="000000"/>
              <w:bottom w:val="single" w:sz="4" w:space="0" w:color="000000"/>
              <w:right w:val="single" w:sz="4" w:space="0" w:color="000000"/>
            </w:tcBorders>
          </w:tcPr>
          <w:p w14:paraId="3456AA3B"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30%</w:t>
            </w:r>
          </w:p>
        </w:tc>
        <w:tc>
          <w:tcPr>
            <w:tcW w:w="2050" w:type="dxa"/>
            <w:tcBorders>
              <w:top w:val="single" w:sz="4" w:space="0" w:color="000000"/>
              <w:left w:val="single" w:sz="4" w:space="0" w:color="000000"/>
              <w:bottom w:val="single" w:sz="4" w:space="0" w:color="000000"/>
              <w:right w:val="single" w:sz="4" w:space="0" w:color="000000"/>
            </w:tcBorders>
          </w:tcPr>
          <w:p w14:paraId="7BCD64BC"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119E6F32"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 от красной линии улицы (границ земельного участка, граничащего с улично-дорожной сетью) – 5 м;</w:t>
            </w:r>
          </w:p>
          <w:p w14:paraId="061C7E0D"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 xml:space="preserve">– от красной линии проезда (границ земельного участка, граничащего с </w:t>
            </w:r>
            <w:r w:rsidRPr="004077EA">
              <w:rPr>
                <w:rFonts w:ascii="Times New Roman" w:hAnsi="Times New Roman" w:cs="Times New Roman"/>
                <w:bCs/>
              </w:rPr>
              <w:lastRenderedPageBreak/>
              <w:t>проездом) – 3 м;</w:t>
            </w:r>
          </w:p>
          <w:p w14:paraId="0E1C64A2"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 от границ земельного участка – 3 м.</w:t>
            </w:r>
          </w:p>
          <w:p w14:paraId="724D5F4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Минимальные отступы хозяйственных построек, не являющихся объектами недвижимости, от границ земельного участка – 1 м.</w:t>
            </w:r>
          </w:p>
        </w:tc>
      </w:tr>
      <w:tr w:rsidR="006A0CBE" w:rsidRPr="004077EA" w14:paraId="4B4F40F8" w14:textId="77777777" w:rsidTr="00DB5DDF">
        <w:trPr>
          <w:trHeight w:val="285"/>
          <w:jc w:val="center"/>
        </w:trPr>
        <w:tc>
          <w:tcPr>
            <w:tcW w:w="26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6308C1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Предоставление коммунальных услуг (3.1.1)</w:t>
            </w:r>
          </w:p>
        </w:tc>
        <w:tc>
          <w:tcPr>
            <w:tcW w:w="5103" w:type="dxa"/>
            <w:tcBorders>
              <w:top w:val="single" w:sz="4" w:space="0" w:color="000000"/>
              <w:left w:val="single" w:sz="4" w:space="0" w:color="000000"/>
              <w:bottom w:val="single" w:sz="4" w:space="0" w:color="000000"/>
              <w:right w:val="single" w:sz="4" w:space="0" w:color="000000"/>
            </w:tcBorders>
          </w:tcPr>
          <w:p w14:paraId="5F7C3110"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09" w:type="dxa"/>
            <w:tcBorders>
              <w:top w:val="single" w:sz="4" w:space="0" w:color="000000"/>
              <w:left w:val="single" w:sz="4" w:space="0" w:color="000000"/>
              <w:bottom w:val="single" w:sz="4" w:space="0" w:color="000000"/>
              <w:right w:val="single" w:sz="4" w:space="0" w:color="000000"/>
            </w:tcBorders>
          </w:tcPr>
          <w:p w14:paraId="3A732EA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560" w:type="dxa"/>
            <w:tcBorders>
              <w:top w:val="single" w:sz="4" w:space="0" w:color="000000"/>
              <w:left w:val="single" w:sz="4" w:space="0" w:color="000000"/>
              <w:bottom w:val="single" w:sz="4" w:space="0" w:color="000000"/>
              <w:right w:val="single" w:sz="4" w:space="0" w:color="000000"/>
            </w:tcBorders>
          </w:tcPr>
          <w:p w14:paraId="6FD239A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2" w:type="dxa"/>
            <w:tcBorders>
              <w:top w:val="single" w:sz="4" w:space="0" w:color="000000"/>
              <w:left w:val="single" w:sz="4" w:space="0" w:color="000000"/>
              <w:bottom w:val="single" w:sz="4" w:space="0" w:color="000000"/>
              <w:right w:val="single" w:sz="4" w:space="0" w:color="000000"/>
            </w:tcBorders>
          </w:tcPr>
          <w:p w14:paraId="6EF9915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050" w:type="dxa"/>
            <w:tcBorders>
              <w:top w:val="single" w:sz="4" w:space="0" w:color="000000"/>
              <w:left w:val="single" w:sz="4" w:space="0" w:color="000000"/>
              <w:bottom w:val="single" w:sz="4" w:space="0" w:color="000000"/>
              <w:right w:val="single" w:sz="4" w:space="0" w:color="000000"/>
            </w:tcBorders>
          </w:tcPr>
          <w:p w14:paraId="774A2EFD"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3F9A58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3 м.</w:t>
            </w:r>
          </w:p>
        </w:tc>
      </w:tr>
      <w:tr w:rsidR="006A0CBE" w:rsidRPr="004077EA" w14:paraId="4A7AFD2F" w14:textId="77777777" w:rsidTr="00DB5DDF">
        <w:trPr>
          <w:trHeight w:val="285"/>
          <w:jc w:val="center"/>
        </w:trPr>
        <w:tc>
          <w:tcPr>
            <w:tcW w:w="26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A7C54B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Обеспечение внутреннего </w:t>
            </w:r>
            <w:r w:rsidRPr="004077EA">
              <w:rPr>
                <w:rFonts w:ascii="Times New Roman" w:hAnsi="Times New Roman" w:cs="Times New Roman"/>
                <w:bCs/>
              </w:rPr>
              <w:lastRenderedPageBreak/>
              <w:t>правопорядка (8.3)</w:t>
            </w:r>
          </w:p>
        </w:tc>
        <w:tc>
          <w:tcPr>
            <w:tcW w:w="5103" w:type="dxa"/>
            <w:tcBorders>
              <w:top w:val="single" w:sz="4" w:space="0" w:color="000000"/>
              <w:left w:val="single" w:sz="4" w:space="0" w:color="000000"/>
              <w:bottom w:val="single" w:sz="4" w:space="0" w:color="000000"/>
              <w:right w:val="single" w:sz="4" w:space="0" w:color="000000"/>
            </w:tcBorders>
          </w:tcPr>
          <w:p w14:paraId="4ECADC8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 xml:space="preserve">Размещение объектов капитального строительства, необходимых для подготовки и поддержания в </w:t>
            </w:r>
            <w:r w:rsidRPr="004077EA">
              <w:rPr>
                <w:rFonts w:ascii="Times New Roman" w:hAnsi="Times New Roman" w:cs="Times New Roman"/>
                <w:bCs/>
              </w:rPr>
              <w:lastRenderedPageBreak/>
              <w:t xml:space="preserve">готовности органов внутренних дел, </w:t>
            </w:r>
            <w:proofErr w:type="spellStart"/>
            <w:r w:rsidRPr="004077EA">
              <w:rPr>
                <w:rFonts w:ascii="Times New Roman" w:hAnsi="Times New Roman" w:cs="Times New Roman"/>
                <w:bCs/>
              </w:rPr>
              <w:t>Росгвардии</w:t>
            </w:r>
            <w:proofErr w:type="spellEnd"/>
            <w:r w:rsidRPr="004077EA">
              <w:rPr>
                <w:rFonts w:ascii="Times New Roman" w:hAnsi="Times New Roman" w:cs="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09" w:type="dxa"/>
            <w:tcBorders>
              <w:top w:val="single" w:sz="4" w:space="0" w:color="000000"/>
              <w:left w:val="single" w:sz="4" w:space="0" w:color="000000"/>
              <w:bottom w:val="single" w:sz="4" w:space="0" w:color="000000"/>
              <w:right w:val="single" w:sz="4" w:space="0" w:color="000000"/>
            </w:tcBorders>
          </w:tcPr>
          <w:p w14:paraId="577AFE0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1560" w:type="dxa"/>
            <w:tcBorders>
              <w:top w:val="single" w:sz="4" w:space="0" w:color="000000"/>
              <w:left w:val="single" w:sz="4" w:space="0" w:color="000000"/>
              <w:bottom w:val="single" w:sz="4" w:space="0" w:color="000000"/>
              <w:right w:val="single" w:sz="4" w:space="0" w:color="000000"/>
            </w:tcBorders>
          </w:tcPr>
          <w:p w14:paraId="247074B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w:t>
            </w:r>
            <w:r w:rsidRPr="004077EA">
              <w:rPr>
                <w:rFonts w:ascii="Times New Roman" w:hAnsi="Times New Roman" w:cs="Times New Roman"/>
                <w:bCs/>
              </w:rPr>
              <w:lastRenderedPageBreak/>
              <w:t>ю</w:t>
            </w:r>
          </w:p>
        </w:tc>
        <w:tc>
          <w:tcPr>
            <w:tcW w:w="1842" w:type="dxa"/>
            <w:tcBorders>
              <w:top w:val="single" w:sz="4" w:space="0" w:color="000000"/>
              <w:left w:val="single" w:sz="4" w:space="0" w:color="000000"/>
              <w:bottom w:val="single" w:sz="4" w:space="0" w:color="000000"/>
              <w:right w:val="single" w:sz="4" w:space="0" w:color="000000"/>
            </w:tcBorders>
          </w:tcPr>
          <w:p w14:paraId="0939607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050" w:type="dxa"/>
            <w:tcBorders>
              <w:top w:val="single" w:sz="4" w:space="0" w:color="000000"/>
              <w:left w:val="single" w:sz="4" w:space="0" w:color="000000"/>
              <w:bottom w:val="single" w:sz="4" w:space="0" w:color="000000"/>
              <w:right w:val="single" w:sz="4" w:space="0" w:color="000000"/>
            </w:tcBorders>
          </w:tcPr>
          <w:p w14:paraId="7936E84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73E61850" w14:textId="77777777" w:rsidTr="00DB5DDF">
        <w:trPr>
          <w:trHeight w:val="285"/>
          <w:jc w:val="center"/>
        </w:trPr>
        <w:tc>
          <w:tcPr>
            <w:tcW w:w="26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B4FCFD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Улично-дорожная сеть (12.01)</w:t>
            </w:r>
          </w:p>
        </w:tc>
        <w:tc>
          <w:tcPr>
            <w:tcW w:w="5103" w:type="dxa"/>
            <w:tcBorders>
              <w:top w:val="single" w:sz="4" w:space="0" w:color="000000"/>
              <w:left w:val="single" w:sz="4" w:space="0" w:color="000000"/>
              <w:bottom w:val="single" w:sz="4" w:space="0" w:color="000000"/>
              <w:right w:val="single" w:sz="4" w:space="0" w:color="000000"/>
            </w:tcBorders>
          </w:tcPr>
          <w:p w14:paraId="6FE61851"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77EA">
              <w:rPr>
                <w:rFonts w:ascii="Times New Roman" w:hAnsi="Times New Roman" w:cs="Times New Roman"/>
                <w:bCs/>
              </w:rPr>
              <w:t>велотранспортной</w:t>
            </w:r>
            <w:proofErr w:type="spellEnd"/>
            <w:r w:rsidRPr="004077EA">
              <w:rPr>
                <w:rFonts w:ascii="Times New Roman" w:hAnsi="Times New Roman" w:cs="Times New Roman"/>
                <w:bC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409" w:type="dxa"/>
            <w:tcBorders>
              <w:top w:val="single" w:sz="4" w:space="0" w:color="000000"/>
              <w:left w:val="single" w:sz="4" w:space="0" w:color="000000"/>
              <w:bottom w:val="single" w:sz="4" w:space="0" w:color="000000"/>
              <w:right w:val="single" w:sz="4" w:space="0" w:color="000000"/>
            </w:tcBorders>
          </w:tcPr>
          <w:p w14:paraId="693FBCC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560" w:type="dxa"/>
            <w:tcBorders>
              <w:top w:val="single" w:sz="4" w:space="0" w:color="000000"/>
              <w:left w:val="single" w:sz="4" w:space="0" w:color="000000"/>
              <w:bottom w:val="single" w:sz="4" w:space="0" w:color="000000"/>
              <w:right w:val="single" w:sz="4" w:space="0" w:color="000000"/>
            </w:tcBorders>
          </w:tcPr>
          <w:p w14:paraId="4D39368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2" w:type="dxa"/>
            <w:tcBorders>
              <w:top w:val="single" w:sz="4" w:space="0" w:color="000000"/>
              <w:left w:val="single" w:sz="4" w:space="0" w:color="000000"/>
              <w:bottom w:val="single" w:sz="4" w:space="0" w:color="000000"/>
              <w:right w:val="single" w:sz="4" w:space="0" w:color="000000"/>
            </w:tcBorders>
          </w:tcPr>
          <w:p w14:paraId="26ED503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050" w:type="dxa"/>
            <w:tcBorders>
              <w:top w:val="single" w:sz="4" w:space="0" w:color="000000"/>
              <w:left w:val="single" w:sz="4" w:space="0" w:color="000000"/>
              <w:bottom w:val="single" w:sz="4" w:space="0" w:color="000000"/>
              <w:right w:val="single" w:sz="4" w:space="0" w:color="000000"/>
            </w:tcBorders>
          </w:tcPr>
          <w:p w14:paraId="792AA41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411D3C1D" w14:textId="77777777" w:rsidTr="00DB5DDF">
        <w:trPr>
          <w:trHeight w:val="285"/>
          <w:jc w:val="center"/>
        </w:trPr>
        <w:tc>
          <w:tcPr>
            <w:tcW w:w="26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D3FAEF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Благоустройство территории (12.02)</w:t>
            </w:r>
          </w:p>
        </w:tc>
        <w:tc>
          <w:tcPr>
            <w:tcW w:w="5103" w:type="dxa"/>
            <w:tcBorders>
              <w:top w:val="single" w:sz="4" w:space="0" w:color="000000"/>
              <w:left w:val="single" w:sz="4" w:space="0" w:color="000000"/>
              <w:bottom w:val="single" w:sz="4" w:space="0" w:color="000000"/>
              <w:right w:val="single" w:sz="4" w:space="0" w:color="000000"/>
            </w:tcBorders>
          </w:tcPr>
          <w:p w14:paraId="6F284E5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4077EA">
              <w:rPr>
                <w:rFonts w:ascii="Times New Roman" w:hAnsi="Times New Roman" w:cs="Times New Roman"/>
                <w:bCs/>
              </w:rPr>
              <w:lastRenderedPageBreak/>
              <w:t>благоустройства территории, общественных туалетов</w:t>
            </w:r>
          </w:p>
        </w:tc>
        <w:tc>
          <w:tcPr>
            <w:tcW w:w="2409" w:type="dxa"/>
            <w:tcBorders>
              <w:top w:val="single" w:sz="4" w:space="0" w:color="000000"/>
              <w:left w:val="single" w:sz="4" w:space="0" w:color="000000"/>
              <w:bottom w:val="single" w:sz="4" w:space="0" w:color="000000"/>
              <w:right w:val="single" w:sz="4" w:space="0" w:color="000000"/>
            </w:tcBorders>
          </w:tcPr>
          <w:p w14:paraId="7851345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1560" w:type="dxa"/>
            <w:tcBorders>
              <w:top w:val="single" w:sz="4" w:space="0" w:color="000000"/>
              <w:left w:val="single" w:sz="4" w:space="0" w:color="000000"/>
              <w:bottom w:val="single" w:sz="4" w:space="0" w:color="000000"/>
              <w:right w:val="single" w:sz="4" w:space="0" w:color="000000"/>
            </w:tcBorders>
          </w:tcPr>
          <w:p w14:paraId="5E50FEE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2" w:type="dxa"/>
            <w:tcBorders>
              <w:top w:val="single" w:sz="4" w:space="0" w:color="000000"/>
              <w:left w:val="single" w:sz="4" w:space="0" w:color="000000"/>
              <w:bottom w:val="single" w:sz="4" w:space="0" w:color="000000"/>
              <w:right w:val="single" w:sz="4" w:space="0" w:color="000000"/>
            </w:tcBorders>
          </w:tcPr>
          <w:p w14:paraId="64510C3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050" w:type="dxa"/>
            <w:tcBorders>
              <w:top w:val="single" w:sz="4" w:space="0" w:color="000000"/>
              <w:left w:val="single" w:sz="4" w:space="0" w:color="000000"/>
              <w:bottom w:val="single" w:sz="4" w:space="0" w:color="000000"/>
              <w:right w:val="single" w:sz="4" w:space="0" w:color="000000"/>
            </w:tcBorders>
          </w:tcPr>
          <w:p w14:paraId="144F4BD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2B954FD7" w14:textId="77777777" w:rsidTr="00DB5DDF">
        <w:trPr>
          <w:trHeight w:val="285"/>
          <w:jc w:val="center"/>
        </w:trPr>
        <w:tc>
          <w:tcPr>
            <w:tcW w:w="26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998098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Земельные участки, входящие в состав общего имущества собственников индивидуальных жилых домов в малоэтажном жилом комплексе (14.0)</w:t>
            </w:r>
          </w:p>
        </w:tc>
        <w:tc>
          <w:tcPr>
            <w:tcW w:w="5103" w:type="dxa"/>
            <w:tcBorders>
              <w:top w:val="single" w:sz="4" w:space="0" w:color="000000"/>
              <w:left w:val="single" w:sz="4" w:space="0" w:color="000000"/>
              <w:bottom w:val="single" w:sz="4" w:space="0" w:color="000000"/>
              <w:right w:val="single" w:sz="4" w:space="0" w:color="000000"/>
            </w:tcBorders>
          </w:tcPr>
          <w:p w14:paraId="78B2C74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409" w:type="dxa"/>
            <w:tcBorders>
              <w:top w:val="single" w:sz="4" w:space="0" w:color="000000"/>
              <w:left w:val="single" w:sz="4" w:space="0" w:color="000000"/>
              <w:bottom w:val="single" w:sz="4" w:space="0" w:color="000000"/>
              <w:right w:val="single" w:sz="4" w:space="0" w:color="000000"/>
            </w:tcBorders>
          </w:tcPr>
          <w:p w14:paraId="7D93C7F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560" w:type="dxa"/>
            <w:tcBorders>
              <w:top w:val="single" w:sz="4" w:space="0" w:color="000000"/>
              <w:left w:val="single" w:sz="4" w:space="0" w:color="000000"/>
              <w:bottom w:val="single" w:sz="4" w:space="0" w:color="000000"/>
              <w:right w:val="single" w:sz="4" w:space="0" w:color="000000"/>
            </w:tcBorders>
          </w:tcPr>
          <w:p w14:paraId="296AE1D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1842" w:type="dxa"/>
            <w:tcBorders>
              <w:top w:val="single" w:sz="4" w:space="0" w:color="000000"/>
              <w:left w:val="single" w:sz="4" w:space="0" w:color="000000"/>
              <w:bottom w:val="single" w:sz="4" w:space="0" w:color="000000"/>
              <w:right w:val="single" w:sz="4" w:space="0" w:color="000000"/>
            </w:tcBorders>
          </w:tcPr>
          <w:p w14:paraId="0466B4E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050" w:type="dxa"/>
            <w:tcBorders>
              <w:top w:val="single" w:sz="4" w:space="0" w:color="000000"/>
              <w:left w:val="single" w:sz="4" w:space="0" w:color="000000"/>
              <w:bottom w:val="single" w:sz="4" w:space="0" w:color="000000"/>
              <w:right w:val="single" w:sz="4" w:space="0" w:color="000000"/>
            </w:tcBorders>
          </w:tcPr>
          <w:p w14:paraId="73359897"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6A2BC0E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1A24BBBB" w14:textId="77777777" w:rsidR="006A0CBE" w:rsidRPr="004077EA" w:rsidRDefault="006A0CBE" w:rsidP="006A0CBE"/>
    <w:p w14:paraId="0E42B97F" w14:textId="77777777" w:rsidR="006A0CBE" w:rsidRPr="004077EA" w:rsidRDefault="006A0CBE" w:rsidP="006A0CBE">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0D2F855"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1761DB8E" w14:textId="77777777" w:rsidTr="00DB5DDF">
        <w:trPr>
          <w:trHeight w:val="20"/>
          <w:tblHeader/>
          <w:jc w:val="center"/>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88D9B63"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4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8EFBE1"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2C89EE3E" w14:textId="77777777" w:rsidTr="00DB5DDF">
        <w:trPr>
          <w:trHeight w:val="20"/>
          <w:tblHeader/>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03090E2"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lastRenderedPageBreak/>
              <w:t>Наименование вида использования</w:t>
            </w:r>
          </w:p>
        </w:tc>
        <w:tc>
          <w:tcPr>
            <w:tcW w:w="38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32EDB8"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1A4CF05F" w14:textId="77777777" w:rsidTr="00DB5DDF">
              <w:trPr>
                <w:trHeight w:val="227"/>
              </w:trPr>
              <w:tc>
                <w:tcPr>
                  <w:tcW w:w="2683" w:type="dxa"/>
                </w:tcPr>
                <w:p w14:paraId="76D6677C"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14AE1B58" w14:textId="77777777" w:rsidR="006A0CBE" w:rsidRPr="004077EA" w:rsidRDefault="006A0CBE" w:rsidP="00DB5DDF">
            <w:pPr>
              <w:pStyle w:val="Standard"/>
              <w:ind w:left="0" w:right="0"/>
              <w:jc w:val="center"/>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5BC699"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DECE4C"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максимальный процент застройки</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9D170C"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148B1293" w14:textId="77777777" w:rsidTr="00DB5DDF">
        <w:trPr>
          <w:trHeight w:val="285"/>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28593E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Бытовое обслуживание (3.3)</w:t>
            </w:r>
          </w:p>
        </w:tc>
        <w:tc>
          <w:tcPr>
            <w:tcW w:w="3822" w:type="dxa"/>
            <w:tcBorders>
              <w:top w:val="single" w:sz="4" w:space="0" w:color="000000"/>
              <w:left w:val="single" w:sz="4" w:space="0" w:color="000000"/>
              <w:bottom w:val="single" w:sz="4" w:space="0" w:color="000000"/>
              <w:right w:val="single" w:sz="4" w:space="0" w:color="000000"/>
            </w:tcBorders>
          </w:tcPr>
          <w:p w14:paraId="19887E9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w:t>
            </w:r>
            <w:proofErr w:type="gramStart"/>
            <w:r w:rsidRPr="004077EA">
              <w:rPr>
                <w:rFonts w:ascii="Times New Roman" w:hAnsi="Times New Roman" w:cs="Times New Roman"/>
                <w:bCs/>
              </w:rPr>
              <w:t>капитального</w:t>
            </w:r>
            <w:proofErr w:type="gramEnd"/>
          </w:p>
          <w:p w14:paraId="246CD64C"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roofErr w:type="gramEnd"/>
          </w:p>
          <w:p w14:paraId="7E65F5FA" w14:textId="77777777" w:rsidR="006A0CBE" w:rsidRPr="004077EA" w:rsidRDefault="006A0CBE" w:rsidP="00DB5DDF">
            <w:pPr>
              <w:pStyle w:val="Standard"/>
              <w:ind w:left="150"/>
              <w:jc w:val="left"/>
              <w:rPr>
                <w:rFonts w:ascii="Times New Roman" w:hAnsi="Times New Roman" w:cs="Times New Roman"/>
                <w:bCs/>
              </w:rPr>
            </w:pPr>
          </w:p>
        </w:tc>
        <w:tc>
          <w:tcPr>
            <w:tcW w:w="2410" w:type="dxa"/>
            <w:tcBorders>
              <w:top w:val="single" w:sz="4" w:space="0" w:color="000000"/>
              <w:left w:val="single" w:sz="4" w:space="0" w:color="000000"/>
              <w:bottom w:val="single" w:sz="4" w:space="0" w:color="000000"/>
              <w:right w:val="single" w:sz="4" w:space="0" w:color="000000"/>
            </w:tcBorders>
          </w:tcPr>
          <w:p w14:paraId="289A65E4"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50/2000</w:t>
            </w:r>
          </w:p>
        </w:tc>
        <w:tc>
          <w:tcPr>
            <w:tcW w:w="2268" w:type="dxa"/>
            <w:tcBorders>
              <w:top w:val="single" w:sz="4" w:space="0" w:color="000000"/>
              <w:left w:val="single" w:sz="4" w:space="0" w:color="000000"/>
              <w:bottom w:val="single" w:sz="4" w:space="0" w:color="000000"/>
              <w:right w:val="single" w:sz="4" w:space="0" w:color="000000"/>
            </w:tcBorders>
          </w:tcPr>
          <w:p w14:paraId="4643AF39"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3/12</w:t>
            </w:r>
          </w:p>
        </w:tc>
        <w:tc>
          <w:tcPr>
            <w:tcW w:w="2126" w:type="dxa"/>
            <w:tcBorders>
              <w:top w:val="single" w:sz="4" w:space="0" w:color="000000"/>
              <w:left w:val="single" w:sz="4" w:space="0" w:color="000000"/>
              <w:bottom w:val="single" w:sz="4" w:space="0" w:color="000000"/>
              <w:right w:val="single" w:sz="4" w:space="0" w:color="000000"/>
            </w:tcBorders>
          </w:tcPr>
          <w:p w14:paraId="2DA5FDEB"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30%</w:t>
            </w:r>
          </w:p>
        </w:tc>
        <w:tc>
          <w:tcPr>
            <w:tcW w:w="1840" w:type="dxa"/>
            <w:tcBorders>
              <w:top w:val="single" w:sz="4" w:space="0" w:color="000000"/>
              <w:left w:val="single" w:sz="4" w:space="0" w:color="000000"/>
              <w:bottom w:val="single" w:sz="4" w:space="0" w:color="000000"/>
              <w:right w:val="single" w:sz="4" w:space="0" w:color="000000"/>
            </w:tcBorders>
          </w:tcPr>
          <w:p w14:paraId="540ADC8A" w14:textId="77777777" w:rsidR="006A0CBE" w:rsidRPr="004077EA" w:rsidRDefault="006A0CBE" w:rsidP="00DB5DDF">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FBB6E81" w14:textId="77777777" w:rsidR="006A0CBE" w:rsidRPr="004077EA" w:rsidRDefault="006A0CBE" w:rsidP="00DB5DDF">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47477E8E" w14:textId="77777777" w:rsidTr="00DB5DDF">
        <w:trPr>
          <w:trHeight w:val="285"/>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6543E5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Магазины (4.4)</w:t>
            </w:r>
          </w:p>
        </w:tc>
        <w:tc>
          <w:tcPr>
            <w:tcW w:w="3822" w:type="dxa"/>
            <w:tcBorders>
              <w:top w:val="single" w:sz="4" w:space="0" w:color="000000"/>
              <w:left w:val="single" w:sz="4" w:space="0" w:color="000000"/>
              <w:bottom w:val="single" w:sz="4" w:space="0" w:color="000000"/>
              <w:right w:val="single" w:sz="4" w:space="0" w:color="000000"/>
            </w:tcBorders>
          </w:tcPr>
          <w:p w14:paraId="58E928A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0" w:type="dxa"/>
            <w:tcBorders>
              <w:top w:val="single" w:sz="4" w:space="0" w:color="000000"/>
              <w:left w:val="single" w:sz="4" w:space="0" w:color="000000"/>
              <w:bottom w:val="single" w:sz="4" w:space="0" w:color="000000"/>
              <w:right w:val="single" w:sz="4" w:space="0" w:color="000000"/>
            </w:tcBorders>
          </w:tcPr>
          <w:p w14:paraId="03C9C20D" w14:textId="77777777" w:rsidR="006A0CBE" w:rsidRPr="004077EA" w:rsidRDefault="006A0CBE" w:rsidP="004A249B">
            <w:pPr>
              <w:pStyle w:val="Standard"/>
              <w:ind w:left="150"/>
              <w:jc w:val="center"/>
              <w:rPr>
                <w:rFonts w:ascii="Times New Roman" w:hAnsi="Times New Roman" w:cs="Times New Roman"/>
                <w:bCs/>
              </w:rPr>
            </w:pPr>
            <w:r w:rsidRPr="004077EA">
              <w:rPr>
                <w:rFonts w:ascii="Times New Roman" w:hAnsi="Times New Roman" w:cs="Times New Roman"/>
                <w:bCs/>
              </w:rPr>
              <w:t>20/</w:t>
            </w:r>
            <w:r w:rsidR="004A249B" w:rsidRPr="004077EA">
              <w:rPr>
                <w:rFonts w:ascii="Times New Roman" w:hAnsi="Times New Roman" w:cs="Times New Roman"/>
                <w:bCs/>
              </w:rPr>
              <w:t>2</w:t>
            </w:r>
            <w:r w:rsidRPr="004077EA">
              <w:rPr>
                <w:rFonts w:ascii="Times New Roman" w:hAnsi="Times New Roman" w:cs="Times New Roman"/>
                <w:bCs/>
              </w:rPr>
              <w:t>00</w:t>
            </w:r>
          </w:p>
        </w:tc>
        <w:tc>
          <w:tcPr>
            <w:tcW w:w="2268" w:type="dxa"/>
            <w:tcBorders>
              <w:top w:val="single" w:sz="4" w:space="0" w:color="000000"/>
              <w:left w:val="single" w:sz="4" w:space="0" w:color="000000"/>
              <w:bottom w:val="single" w:sz="4" w:space="0" w:color="000000"/>
              <w:right w:val="single" w:sz="4" w:space="0" w:color="000000"/>
            </w:tcBorders>
          </w:tcPr>
          <w:p w14:paraId="6E261A5A"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3/12</w:t>
            </w:r>
          </w:p>
        </w:tc>
        <w:tc>
          <w:tcPr>
            <w:tcW w:w="2126" w:type="dxa"/>
            <w:tcBorders>
              <w:top w:val="single" w:sz="4" w:space="0" w:color="000000"/>
              <w:left w:val="single" w:sz="4" w:space="0" w:color="000000"/>
              <w:bottom w:val="single" w:sz="4" w:space="0" w:color="000000"/>
              <w:right w:val="single" w:sz="4" w:space="0" w:color="000000"/>
            </w:tcBorders>
          </w:tcPr>
          <w:p w14:paraId="46CDE049"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30%</w:t>
            </w:r>
          </w:p>
        </w:tc>
        <w:tc>
          <w:tcPr>
            <w:tcW w:w="1840" w:type="dxa"/>
            <w:tcBorders>
              <w:top w:val="single" w:sz="4" w:space="0" w:color="000000"/>
              <w:left w:val="single" w:sz="4" w:space="0" w:color="000000"/>
              <w:bottom w:val="single" w:sz="4" w:space="0" w:color="000000"/>
              <w:right w:val="single" w:sz="4" w:space="0" w:color="000000"/>
            </w:tcBorders>
          </w:tcPr>
          <w:p w14:paraId="63223871" w14:textId="77777777" w:rsidR="006A0CBE" w:rsidRPr="004077EA" w:rsidRDefault="006A0CBE" w:rsidP="00DB5DDF">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2DC44C8" w14:textId="77777777" w:rsidR="006A0CBE" w:rsidRPr="004077EA" w:rsidRDefault="006A0CBE" w:rsidP="00DB5DDF">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28315BBA" w14:textId="77777777" w:rsidTr="00DB5DDF">
        <w:trPr>
          <w:trHeight w:val="285"/>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CCED58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Площадки для занятий спортом (5.1.3)</w:t>
            </w:r>
          </w:p>
        </w:tc>
        <w:tc>
          <w:tcPr>
            <w:tcW w:w="3822" w:type="dxa"/>
            <w:tcBorders>
              <w:top w:val="single" w:sz="4" w:space="0" w:color="000000"/>
              <w:left w:val="single" w:sz="4" w:space="0" w:color="000000"/>
              <w:bottom w:val="single" w:sz="4" w:space="0" w:color="000000"/>
              <w:right w:val="single" w:sz="4" w:space="0" w:color="000000"/>
            </w:tcBorders>
          </w:tcPr>
          <w:p w14:paraId="45E2112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10" w:type="dxa"/>
            <w:tcBorders>
              <w:top w:val="single" w:sz="4" w:space="0" w:color="000000"/>
              <w:left w:val="single" w:sz="4" w:space="0" w:color="000000"/>
              <w:bottom w:val="single" w:sz="4" w:space="0" w:color="000000"/>
              <w:right w:val="single" w:sz="4" w:space="0" w:color="000000"/>
            </w:tcBorders>
          </w:tcPr>
          <w:p w14:paraId="0CB9DE97"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268" w:type="dxa"/>
            <w:tcBorders>
              <w:top w:val="single" w:sz="4" w:space="0" w:color="000000"/>
              <w:left w:val="single" w:sz="4" w:space="0" w:color="000000"/>
              <w:bottom w:val="single" w:sz="4" w:space="0" w:color="000000"/>
              <w:right w:val="single" w:sz="4" w:space="0" w:color="000000"/>
            </w:tcBorders>
          </w:tcPr>
          <w:p w14:paraId="519D0844"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126" w:type="dxa"/>
            <w:tcBorders>
              <w:top w:val="single" w:sz="4" w:space="0" w:color="000000"/>
              <w:left w:val="single" w:sz="4" w:space="0" w:color="000000"/>
              <w:bottom w:val="single" w:sz="4" w:space="0" w:color="000000"/>
              <w:right w:val="single" w:sz="4" w:space="0" w:color="000000"/>
            </w:tcBorders>
          </w:tcPr>
          <w:p w14:paraId="10530880"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1840" w:type="dxa"/>
            <w:tcBorders>
              <w:top w:val="single" w:sz="4" w:space="0" w:color="000000"/>
              <w:left w:val="single" w:sz="4" w:space="0" w:color="000000"/>
              <w:bottom w:val="single" w:sz="4" w:space="0" w:color="000000"/>
              <w:right w:val="single" w:sz="4" w:space="0" w:color="000000"/>
            </w:tcBorders>
          </w:tcPr>
          <w:p w14:paraId="5C79CA46" w14:textId="77777777" w:rsidR="006A0CBE" w:rsidRPr="004077EA" w:rsidRDefault="006A0CBE" w:rsidP="00DB5DDF">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751CCFA" w14:textId="77777777" w:rsidR="006A0CBE" w:rsidRPr="004077EA" w:rsidRDefault="006A0CBE" w:rsidP="00DB5DDF">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0898BE4C" w14:textId="77777777" w:rsidR="006A0CBE" w:rsidRPr="004077EA" w:rsidRDefault="006A0CBE" w:rsidP="006A0CBE"/>
    <w:p w14:paraId="66C92746" w14:textId="77777777" w:rsidR="009179F6" w:rsidRPr="004077EA" w:rsidRDefault="009179F6">
      <w:pPr>
        <w:snapToGrid/>
        <w:spacing w:before="0" w:after="160" w:line="259" w:lineRule="auto"/>
        <w:ind w:firstLine="0"/>
        <w:contextualSpacing w:val="0"/>
        <w:jc w:val="left"/>
        <w:rPr>
          <w:rFonts w:eastAsia="Times New Roman" w:cs="Times New Roman"/>
          <w:sz w:val="24"/>
          <w:szCs w:val="24"/>
          <w:lang w:eastAsia="ru-RU"/>
        </w:rPr>
      </w:pPr>
      <w:r w:rsidRPr="004077EA">
        <w:br w:type="page"/>
      </w:r>
    </w:p>
    <w:p w14:paraId="4DF49513" w14:textId="77777777" w:rsidR="006A0CBE" w:rsidRPr="004077EA" w:rsidRDefault="006A0CBE" w:rsidP="006A0CBE">
      <w:pPr>
        <w:pStyle w:val="Default"/>
        <w:tabs>
          <w:tab w:val="left" w:pos="567"/>
        </w:tabs>
        <w:ind w:firstLine="709"/>
        <w:jc w:val="both"/>
        <w:rPr>
          <w:color w:val="auto"/>
        </w:rPr>
      </w:pPr>
      <w:r w:rsidRPr="004077EA">
        <w:rPr>
          <w:color w:val="auto"/>
        </w:rPr>
        <w:lastRenderedPageBreak/>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B07E247"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082F95A7" w14:textId="77777777" w:rsidTr="00DB5DDF">
        <w:trPr>
          <w:trHeight w:val="20"/>
          <w:tblHeader/>
          <w:jc w:val="center"/>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3880989B"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44"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6B51D8"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6AFDB3A0" w14:textId="77777777" w:rsidTr="00DB5DDF">
        <w:trPr>
          <w:trHeight w:val="20"/>
          <w:tblHeader/>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48CD467"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BD37C1"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4ACD3913" w14:textId="77777777" w:rsidTr="00DB5DDF">
              <w:trPr>
                <w:trHeight w:val="227"/>
              </w:trPr>
              <w:tc>
                <w:tcPr>
                  <w:tcW w:w="2683" w:type="dxa"/>
                </w:tcPr>
                <w:p w14:paraId="7B10B3C3" w14:textId="77777777" w:rsidR="006A0CBE" w:rsidRPr="004077EA" w:rsidRDefault="006A0CBE" w:rsidP="00DB5DDF">
                  <w:pPr>
                    <w:pStyle w:val="Standard"/>
                    <w:ind w:left="0" w:right="317"/>
                    <w:jc w:val="center"/>
                    <w:rPr>
                      <w:rFonts w:ascii="Times New Roman" w:hAnsi="Times New Roman" w:cs="Times New Roman"/>
                    </w:rPr>
                  </w:pPr>
                  <w:proofErr w:type="gramStart"/>
                  <w:r w:rsidRPr="004077EA">
                    <w:rPr>
                      <w:rFonts w:ascii="Times New Roman" w:hAnsi="Times New Roman" w:cs="Times New Roman"/>
                    </w:rPr>
                    <w:t>Предельные (минимальные и (или) максимальные) размеры земельных участков, в том числе их площадь, кв. м</w:t>
                  </w:r>
                  <w:proofErr w:type="gramEnd"/>
                </w:p>
              </w:tc>
            </w:tr>
          </w:tbl>
          <w:p w14:paraId="3E1363D8" w14:textId="77777777" w:rsidR="006A0CBE" w:rsidRPr="004077EA" w:rsidRDefault="006A0CBE" w:rsidP="00DB5DDF">
            <w:pPr>
              <w:pStyle w:val="Standard"/>
              <w:ind w:left="0" w:right="0"/>
              <w:jc w:val="center"/>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EA3C6D"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1CC4BE"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B467C4"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286A5A5F" w14:textId="77777777" w:rsidTr="00DB5DDF">
        <w:trPr>
          <w:trHeight w:val="285"/>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1E0F0D8" w14:textId="77777777" w:rsidR="006A0CBE" w:rsidRPr="004077EA" w:rsidRDefault="006A0CBE" w:rsidP="00DB5DDF">
            <w:pPr>
              <w:pStyle w:val="Standard"/>
              <w:ind w:left="150"/>
              <w:jc w:val="left"/>
              <w:rPr>
                <w:rFonts w:ascii="Times New Roman" w:hAnsi="Times New Roman" w:cs="Times New Roman"/>
              </w:rPr>
            </w:pPr>
            <w:r w:rsidRPr="004077EA">
              <w:rPr>
                <w:rFonts w:ascii="Times New Roman" w:hAnsi="Times New Roman" w:cs="Times New Roman"/>
                <w:bCs/>
              </w:rPr>
              <w:t>Размещение гаражей для собственных нужд (2.7.2)</w:t>
            </w:r>
          </w:p>
        </w:tc>
        <w:tc>
          <w:tcPr>
            <w:tcW w:w="3822" w:type="dxa"/>
            <w:tcBorders>
              <w:top w:val="single" w:sz="4" w:space="0" w:color="000000"/>
              <w:left w:val="single" w:sz="4" w:space="0" w:color="000000"/>
              <w:bottom w:val="single" w:sz="4" w:space="0" w:color="000000"/>
              <w:right w:val="single" w:sz="4" w:space="0" w:color="000000"/>
            </w:tcBorders>
          </w:tcPr>
          <w:p w14:paraId="4D8461B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410" w:type="dxa"/>
            <w:tcBorders>
              <w:top w:val="single" w:sz="4" w:space="0" w:color="000000"/>
              <w:left w:val="single" w:sz="4" w:space="0" w:color="000000"/>
              <w:bottom w:val="single" w:sz="4" w:space="0" w:color="000000"/>
              <w:right w:val="single" w:sz="4" w:space="0" w:color="000000"/>
            </w:tcBorders>
          </w:tcPr>
          <w:p w14:paraId="6AA57BC0"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30/50</w:t>
            </w:r>
          </w:p>
        </w:tc>
        <w:tc>
          <w:tcPr>
            <w:tcW w:w="2268" w:type="dxa"/>
            <w:tcBorders>
              <w:top w:val="single" w:sz="4" w:space="0" w:color="000000"/>
              <w:left w:val="single" w:sz="4" w:space="0" w:color="000000"/>
              <w:bottom w:val="single" w:sz="4" w:space="0" w:color="000000"/>
              <w:right w:val="single" w:sz="4" w:space="0" w:color="000000"/>
            </w:tcBorders>
          </w:tcPr>
          <w:p w14:paraId="69895F85"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1/3</w:t>
            </w:r>
          </w:p>
        </w:tc>
        <w:tc>
          <w:tcPr>
            <w:tcW w:w="2126" w:type="dxa"/>
            <w:tcBorders>
              <w:top w:val="single" w:sz="4" w:space="0" w:color="000000"/>
              <w:left w:val="single" w:sz="4" w:space="0" w:color="000000"/>
              <w:bottom w:val="single" w:sz="4" w:space="0" w:color="000000"/>
              <w:right w:val="single" w:sz="4" w:space="0" w:color="000000"/>
            </w:tcBorders>
          </w:tcPr>
          <w:p w14:paraId="56226B4C"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100%</w:t>
            </w:r>
          </w:p>
        </w:tc>
        <w:tc>
          <w:tcPr>
            <w:tcW w:w="1840" w:type="dxa"/>
            <w:tcBorders>
              <w:top w:val="single" w:sz="4" w:space="0" w:color="000000"/>
              <w:left w:val="single" w:sz="4" w:space="0" w:color="000000"/>
              <w:bottom w:val="single" w:sz="4" w:space="0" w:color="000000"/>
              <w:right w:val="single" w:sz="4" w:space="0" w:color="000000"/>
            </w:tcBorders>
          </w:tcPr>
          <w:p w14:paraId="017B37BA" w14:textId="77777777" w:rsidR="006A0CBE" w:rsidRPr="004077EA" w:rsidRDefault="006A0CBE" w:rsidP="00DB5DDF">
            <w:pPr>
              <w:pStyle w:val="Standard"/>
              <w:tabs>
                <w:tab w:val="left" w:pos="5985"/>
              </w:tabs>
              <w:ind w:left="67"/>
              <w:jc w:val="left"/>
              <w:rPr>
                <w:rFonts w:ascii="Times New Roman" w:hAnsi="Times New Roman" w:cs="Times New Roman"/>
              </w:rPr>
            </w:pPr>
            <w:r w:rsidRPr="004077EA">
              <w:rPr>
                <w:rFonts w:ascii="Times New Roman" w:hAnsi="Times New Roman" w:cs="Times New Roman"/>
              </w:rPr>
              <w:t>Минимальные отступы зданий, строений, сооружений:</w:t>
            </w:r>
          </w:p>
          <w:p w14:paraId="6F158A5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 от границ земельного участка – 1 м.</w:t>
            </w:r>
          </w:p>
        </w:tc>
      </w:tr>
    </w:tbl>
    <w:p w14:paraId="1319B745" w14:textId="77777777" w:rsidR="006A0CBE" w:rsidRPr="004077EA" w:rsidRDefault="006A0CBE" w:rsidP="006A0CBE"/>
    <w:p w14:paraId="5C9893DA" w14:textId="77777777" w:rsidR="006A0CBE" w:rsidRPr="004077EA" w:rsidRDefault="006A0CBE" w:rsidP="006A0CBE"/>
    <w:p w14:paraId="646CFE77" w14:textId="77777777" w:rsidR="006A0CBE" w:rsidRPr="004077EA" w:rsidRDefault="006A0CBE" w:rsidP="006A0CBE"/>
    <w:p w14:paraId="446B0721" w14:textId="77777777" w:rsidR="006A0CBE" w:rsidRPr="004077EA" w:rsidRDefault="006B1BDF" w:rsidP="006A0CBE">
      <w:pPr>
        <w:keepNext/>
        <w:pageBreakBefore/>
        <w:tabs>
          <w:tab w:val="left" w:pos="567"/>
          <w:tab w:val="left" w:pos="1134"/>
        </w:tabs>
        <w:spacing w:before="240" w:after="120"/>
        <w:outlineLvl w:val="1"/>
        <w:rPr>
          <w:b/>
          <w:bCs/>
          <w:iCs/>
        </w:rPr>
      </w:pPr>
      <w:bookmarkStart w:id="19" w:name="_Toc192846962"/>
      <w:r w:rsidRPr="004077EA">
        <w:rPr>
          <w:rFonts w:eastAsia="Times New Roman" w:cs="Times New Roman"/>
          <w:b/>
          <w:iCs/>
          <w:sz w:val="23"/>
          <w:szCs w:val="23"/>
          <w:lang w:eastAsia="ru-RU"/>
        </w:rPr>
        <w:lastRenderedPageBreak/>
        <w:t>Статья</w:t>
      </w:r>
      <w:r w:rsidRPr="004077EA">
        <w:rPr>
          <w:b/>
          <w:bCs/>
          <w:iCs/>
        </w:rPr>
        <w:t xml:space="preserve"> </w:t>
      </w:r>
      <w:r w:rsidR="006A0CBE" w:rsidRPr="004077EA">
        <w:rPr>
          <w:b/>
          <w:bCs/>
          <w:iCs/>
        </w:rPr>
        <w:t>2</w:t>
      </w:r>
      <w:r w:rsidRPr="004077EA">
        <w:rPr>
          <w:b/>
          <w:bCs/>
          <w:iCs/>
        </w:rPr>
        <w:t>6</w:t>
      </w:r>
      <w:r w:rsidR="006A0CBE" w:rsidRPr="004077EA">
        <w:rPr>
          <w:b/>
          <w:bCs/>
          <w:iCs/>
        </w:rPr>
        <w:t xml:space="preserve"> Зона застройки малоэтажными жилыми домами Ж-2</w:t>
      </w:r>
      <w:bookmarkEnd w:id="19"/>
    </w:p>
    <w:p w14:paraId="58FD460B"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774F1A9"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2222"/>
        <w:gridCol w:w="4731"/>
        <w:gridCol w:w="2414"/>
        <w:gridCol w:w="1644"/>
        <w:gridCol w:w="1701"/>
        <w:gridCol w:w="2900"/>
      </w:tblGrid>
      <w:tr w:rsidR="006A0CBE" w:rsidRPr="004077EA" w14:paraId="0CDB0B20"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C6795D2"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EB6053"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3ABD91D5" w14:textId="77777777" w:rsidTr="00DB5DDF">
        <w:trPr>
          <w:trHeight w:val="20"/>
          <w:tblHeader/>
          <w:jc w:val="center"/>
        </w:trPr>
        <w:tc>
          <w:tcPr>
            <w:tcW w:w="22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A467C3A"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473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18A05B"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310C2D0A" w14:textId="77777777" w:rsidTr="00DB5DDF">
              <w:trPr>
                <w:trHeight w:val="227"/>
              </w:trPr>
              <w:tc>
                <w:tcPr>
                  <w:tcW w:w="2683" w:type="dxa"/>
                </w:tcPr>
                <w:p w14:paraId="04CC6A06" w14:textId="77777777" w:rsidR="006A0CBE" w:rsidRPr="004077EA" w:rsidRDefault="006A0CBE" w:rsidP="00DB5DDF">
                  <w:pPr>
                    <w:pStyle w:val="Standard"/>
                    <w:ind w:left="0" w:right="317"/>
                    <w:jc w:val="center"/>
                    <w:rPr>
                      <w:rFonts w:ascii="Times New Roman" w:hAnsi="Times New Roman" w:cs="Times New Roman"/>
                    </w:rPr>
                  </w:pPr>
                  <w:proofErr w:type="gramStart"/>
                  <w:r w:rsidRPr="004077EA">
                    <w:rPr>
                      <w:rFonts w:ascii="Times New Roman" w:hAnsi="Times New Roman" w:cs="Times New Roman"/>
                    </w:rPr>
                    <w:t>Предельные (минимальные и (или) максимальные) размеры земельных участков, в том числе их площадь, кв. м</w:t>
                  </w:r>
                  <w:proofErr w:type="gramEnd"/>
                </w:p>
              </w:tc>
            </w:tr>
          </w:tbl>
          <w:p w14:paraId="3B28AFB3" w14:textId="77777777" w:rsidR="006A0CBE" w:rsidRPr="004077EA" w:rsidRDefault="006A0CBE" w:rsidP="00DB5DDF">
            <w:pPr>
              <w:pStyle w:val="Standard"/>
              <w:ind w:left="0" w:right="0"/>
              <w:jc w:val="center"/>
              <w:rPr>
                <w:rFonts w:ascii="Times New Roman" w:hAnsi="Times New Roman" w:cs="Times New Roman"/>
              </w:rPr>
            </w:pPr>
          </w:p>
        </w:tc>
        <w:tc>
          <w:tcPr>
            <w:tcW w:w="16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E9426B"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A5B4EC"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максимальный процент застройки</w:t>
            </w:r>
          </w:p>
        </w:tc>
        <w:tc>
          <w:tcPr>
            <w:tcW w:w="29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1AA877"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56EC8E85" w14:textId="77777777" w:rsidTr="00DB5DDF">
        <w:trPr>
          <w:trHeight w:val="285"/>
          <w:jc w:val="center"/>
        </w:trPr>
        <w:tc>
          <w:tcPr>
            <w:tcW w:w="222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5905F7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Малоэтажная многоквартирная жилая застройка (2.1.1)</w:t>
            </w:r>
          </w:p>
        </w:tc>
        <w:tc>
          <w:tcPr>
            <w:tcW w:w="4731" w:type="dxa"/>
            <w:tcBorders>
              <w:top w:val="single" w:sz="4" w:space="0" w:color="000000"/>
              <w:left w:val="single" w:sz="4" w:space="0" w:color="000000"/>
              <w:bottom w:val="single" w:sz="4" w:space="0" w:color="000000"/>
              <w:right w:val="single" w:sz="4" w:space="0" w:color="000000"/>
            </w:tcBorders>
          </w:tcPr>
          <w:p w14:paraId="5EAC005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малоэтажных многоквартирных домов (многоквартирные дома высотой до 4 этажей, включая </w:t>
            </w:r>
            <w:proofErr w:type="gramStart"/>
            <w:r w:rsidRPr="004077EA">
              <w:rPr>
                <w:rFonts w:ascii="Times New Roman" w:hAnsi="Times New Roman" w:cs="Times New Roman"/>
                <w:bCs/>
              </w:rPr>
              <w:t>мансардный</w:t>
            </w:r>
            <w:proofErr w:type="gramEnd"/>
            <w:r w:rsidRPr="004077EA">
              <w:rPr>
                <w:rFonts w:ascii="Times New Roman" w:hAnsi="Times New Roman" w:cs="Times New Roman"/>
                <w:bCs/>
              </w:rPr>
              <w:t>);</w:t>
            </w:r>
          </w:p>
          <w:p w14:paraId="07962A2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14" w:type="dxa"/>
            <w:tcBorders>
              <w:top w:val="single" w:sz="4" w:space="0" w:color="000000"/>
              <w:left w:val="single" w:sz="4" w:space="0" w:color="000000"/>
              <w:bottom w:val="single" w:sz="4" w:space="0" w:color="000000"/>
              <w:right w:val="single" w:sz="4" w:space="0" w:color="000000"/>
            </w:tcBorders>
          </w:tcPr>
          <w:p w14:paraId="26DCE401"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200/2000</w:t>
            </w:r>
          </w:p>
        </w:tc>
        <w:tc>
          <w:tcPr>
            <w:tcW w:w="1644" w:type="dxa"/>
            <w:tcBorders>
              <w:top w:val="single" w:sz="4" w:space="0" w:color="000000"/>
              <w:left w:val="single" w:sz="4" w:space="0" w:color="000000"/>
              <w:bottom w:val="single" w:sz="4" w:space="0" w:color="000000"/>
              <w:right w:val="single" w:sz="4" w:space="0" w:color="000000"/>
            </w:tcBorders>
          </w:tcPr>
          <w:p w14:paraId="0323C42C"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4/12</w:t>
            </w:r>
          </w:p>
        </w:tc>
        <w:tc>
          <w:tcPr>
            <w:tcW w:w="1701" w:type="dxa"/>
            <w:tcBorders>
              <w:top w:val="single" w:sz="4" w:space="0" w:color="000000"/>
              <w:left w:val="single" w:sz="4" w:space="0" w:color="000000"/>
              <w:bottom w:val="single" w:sz="4" w:space="0" w:color="000000"/>
              <w:right w:val="single" w:sz="4" w:space="0" w:color="000000"/>
            </w:tcBorders>
          </w:tcPr>
          <w:p w14:paraId="0E297C3E"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60%</w:t>
            </w:r>
          </w:p>
        </w:tc>
        <w:tc>
          <w:tcPr>
            <w:tcW w:w="2900" w:type="dxa"/>
            <w:tcBorders>
              <w:top w:val="single" w:sz="4" w:space="0" w:color="000000"/>
              <w:left w:val="single" w:sz="4" w:space="0" w:color="000000"/>
              <w:bottom w:val="single" w:sz="4" w:space="0" w:color="000000"/>
              <w:right w:val="single" w:sz="4" w:space="0" w:color="000000"/>
            </w:tcBorders>
          </w:tcPr>
          <w:p w14:paraId="6890091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8BA0C3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красной линии улицы (границ земельного участка, граничащего с улично-дорожной сетью) – 5 м;</w:t>
            </w:r>
          </w:p>
          <w:p w14:paraId="1473E87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красной линии проезда (границ земельного участка, граничащего с проездом) – 3 м;</w:t>
            </w:r>
          </w:p>
          <w:p w14:paraId="3DAAA79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3 м.</w:t>
            </w:r>
          </w:p>
        </w:tc>
      </w:tr>
      <w:tr w:rsidR="006A0CBE" w:rsidRPr="004077EA" w14:paraId="2B8318F0" w14:textId="77777777" w:rsidTr="00DB5DDF">
        <w:trPr>
          <w:trHeight w:val="285"/>
          <w:jc w:val="center"/>
        </w:trPr>
        <w:tc>
          <w:tcPr>
            <w:tcW w:w="222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C245A6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4731" w:type="dxa"/>
            <w:tcBorders>
              <w:top w:val="single" w:sz="4" w:space="0" w:color="000000"/>
              <w:left w:val="single" w:sz="4" w:space="0" w:color="000000"/>
              <w:bottom w:val="single" w:sz="4" w:space="0" w:color="000000"/>
              <w:right w:val="single" w:sz="4" w:space="0" w:color="000000"/>
            </w:tcBorders>
          </w:tcPr>
          <w:p w14:paraId="29AD3CAC"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4077EA">
              <w:rPr>
                <w:rFonts w:ascii="Times New Roman" w:hAnsi="Times New Roman" w:cs="Times New Roman"/>
                <w:bCs/>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75FD53B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1644" w:type="dxa"/>
            <w:tcBorders>
              <w:top w:val="single" w:sz="4" w:space="0" w:color="000000"/>
              <w:left w:val="single" w:sz="4" w:space="0" w:color="000000"/>
              <w:bottom w:val="single" w:sz="4" w:space="0" w:color="000000"/>
              <w:right w:val="single" w:sz="4" w:space="0" w:color="000000"/>
            </w:tcBorders>
          </w:tcPr>
          <w:p w14:paraId="1282A83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701" w:type="dxa"/>
            <w:tcBorders>
              <w:top w:val="single" w:sz="4" w:space="0" w:color="000000"/>
              <w:left w:val="single" w:sz="4" w:space="0" w:color="000000"/>
              <w:bottom w:val="single" w:sz="4" w:space="0" w:color="000000"/>
              <w:right w:val="single" w:sz="4" w:space="0" w:color="000000"/>
            </w:tcBorders>
          </w:tcPr>
          <w:p w14:paraId="397D350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900" w:type="dxa"/>
            <w:tcBorders>
              <w:top w:val="single" w:sz="4" w:space="0" w:color="000000"/>
              <w:left w:val="single" w:sz="4" w:space="0" w:color="000000"/>
              <w:bottom w:val="single" w:sz="4" w:space="0" w:color="000000"/>
              <w:right w:val="single" w:sz="4" w:space="0" w:color="000000"/>
            </w:tcBorders>
          </w:tcPr>
          <w:p w14:paraId="13692E75"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528063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412CEC56" w14:textId="77777777" w:rsidTr="00DB5DDF">
        <w:trPr>
          <w:trHeight w:val="285"/>
          <w:jc w:val="center"/>
        </w:trPr>
        <w:tc>
          <w:tcPr>
            <w:tcW w:w="222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F60886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Административные здания организаций, обеспечивающих предоставление коммунальных услуг (3.1.2)</w:t>
            </w:r>
          </w:p>
        </w:tc>
        <w:tc>
          <w:tcPr>
            <w:tcW w:w="4731" w:type="dxa"/>
            <w:tcBorders>
              <w:top w:val="single" w:sz="4" w:space="0" w:color="000000"/>
              <w:left w:val="single" w:sz="4" w:space="0" w:color="000000"/>
              <w:bottom w:val="single" w:sz="4" w:space="0" w:color="000000"/>
              <w:right w:val="single" w:sz="4" w:space="0" w:color="000000"/>
            </w:tcBorders>
          </w:tcPr>
          <w:p w14:paraId="155EA44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предназначенных для приема физических и юридических лиц в связи с предоставлением им коммунальных услуг</w:t>
            </w:r>
          </w:p>
        </w:tc>
        <w:tc>
          <w:tcPr>
            <w:tcW w:w="2414" w:type="dxa"/>
            <w:tcBorders>
              <w:top w:val="single" w:sz="4" w:space="0" w:color="000000"/>
              <w:left w:val="single" w:sz="4" w:space="0" w:color="000000"/>
              <w:bottom w:val="single" w:sz="4" w:space="0" w:color="000000"/>
              <w:right w:val="single" w:sz="4" w:space="0" w:color="000000"/>
            </w:tcBorders>
          </w:tcPr>
          <w:p w14:paraId="6ACFFF3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644" w:type="dxa"/>
            <w:tcBorders>
              <w:top w:val="single" w:sz="4" w:space="0" w:color="000000"/>
              <w:left w:val="single" w:sz="4" w:space="0" w:color="000000"/>
              <w:bottom w:val="single" w:sz="4" w:space="0" w:color="000000"/>
              <w:right w:val="single" w:sz="4" w:space="0" w:color="000000"/>
            </w:tcBorders>
          </w:tcPr>
          <w:p w14:paraId="487FDF1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701" w:type="dxa"/>
            <w:tcBorders>
              <w:top w:val="single" w:sz="4" w:space="0" w:color="000000"/>
              <w:left w:val="single" w:sz="4" w:space="0" w:color="000000"/>
              <w:bottom w:val="single" w:sz="4" w:space="0" w:color="000000"/>
              <w:right w:val="single" w:sz="4" w:space="0" w:color="000000"/>
            </w:tcBorders>
          </w:tcPr>
          <w:p w14:paraId="6C9F437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900" w:type="dxa"/>
            <w:tcBorders>
              <w:top w:val="single" w:sz="4" w:space="0" w:color="000000"/>
              <w:left w:val="single" w:sz="4" w:space="0" w:color="000000"/>
              <w:bottom w:val="single" w:sz="4" w:space="0" w:color="000000"/>
              <w:right w:val="single" w:sz="4" w:space="0" w:color="000000"/>
            </w:tcBorders>
          </w:tcPr>
          <w:p w14:paraId="34EBDD3C"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579318D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3 м.</w:t>
            </w:r>
          </w:p>
        </w:tc>
      </w:tr>
      <w:tr w:rsidR="006A0CBE" w:rsidRPr="004077EA" w14:paraId="674BFAD2" w14:textId="77777777" w:rsidTr="00DB5DDF">
        <w:trPr>
          <w:trHeight w:val="285"/>
          <w:jc w:val="center"/>
        </w:trPr>
        <w:tc>
          <w:tcPr>
            <w:tcW w:w="222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3737F3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Оказание услуг связи (3.2.3)</w:t>
            </w:r>
          </w:p>
        </w:tc>
        <w:tc>
          <w:tcPr>
            <w:tcW w:w="4731" w:type="dxa"/>
            <w:tcBorders>
              <w:top w:val="single" w:sz="4" w:space="0" w:color="000000"/>
              <w:left w:val="single" w:sz="4" w:space="0" w:color="000000"/>
              <w:bottom w:val="single" w:sz="4" w:space="0" w:color="000000"/>
              <w:right w:val="single" w:sz="4" w:space="0" w:color="000000"/>
            </w:tcBorders>
          </w:tcPr>
          <w:p w14:paraId="30E4A1B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14" w:type="dxa"/>
            <w:tcBorders>
              <w:top w:val="single" w:sz="4" w:space="0" w:color="000000"/>
              <w:left w:val="single" w:sz="4" w:space="0" w:color="000000"/>
              <w:bottom w:val="single" w:sz="4" w:space="0" w:color="000000"/>
              <w:right w:val="single" w:sz="4" w:space="0" w:color="000000"/>
            </w:tcBorders>
          </w:tcPr>
          <w:p w14:paraId="4E1C0A6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644" w:type="dxa"/>
            <w:tcBorders>
              <w:top w:val="single" w:sz="4" w:space="0" w:color="000000"/>
              <w:left w:val="single" w:sz="4" w:space="0" w:color="000000"/>
              <w:bottom w:val="single" w:sz="4" w:space="0" w:color="000000"/>
              <w:right w:val="single" w:sz="4" w:space="0" w:color="000000"/>
            </w:tcBorders>
          </w:tcPr>
          <w:p w14:paraId="24C7B1A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701" w:type="dxa"/>
            <w:tcBorders>
              <w:top w:val="single" w:sz="4" w:space="0" w:color="000000"/>
              <w:left w:val="single" w:sz="4" w:space="0" w:color="000000"/>
              <w:bottom w:val="single" w:sz="4" w:space="0" w:color="000000"/>
              <w:right w:val="single" w:sz="4" w:space="0" w:color="000000"/>
            </w:tcBorders>
          </w:tcPr>
          <w:p w14:paraId="1BF6981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900" w:type="dxa"/>
            <w:tcBorders>
              <w:top w:val="single" w:sz="4" w:space="0" w:color="000000"/>
              <w:left w:val="single" w:sz="4" w:space="0" w:color="000000"/>
              <w:bottom w:val="single" w:sz="4" w:space="0" w:color="000000"/>
              <w:right w:val="single" w:sz="4" w:space="0" w:color="000000"/>
            </w:tcBorders>
          </w:tcPr>
          <w:p w14:paraId="5E35E7C6"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550977F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3 м.</w:t>
            </w:r>
          </w:p>
        </w:tc>
      </w:tr>
      <w:tr w:rsidR="006A0CBE" w:rsidRPr="004077EA" w14:paraId="203AED49" w14:textId="77777777" w:rsidTr="00DB5DDF">
        <w:trPr>
          <w:trHeight w:val="285"/>
          <w:jc w:val="center"/>
        </w:trPr>
        <w:tc>
          <w:tcPr>
            <w:tcW w:w="222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8E23E0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Бытовое обслуживание (3.3)</w:t>
            </w:r>
          </w:p>
        </w:tc>
        <w:tc>
          <w:tcPr>
            <w:tcW w:w="4731" w:type="dxa"/>
            <w:tcBorders>
              <w:top w:val="single" w:sz="4" w:space="0" w:color="000000"/>
              <w:left w:val="single" w:sz="4" w:space="0" w:color="000000"/>
              <w:bottom w:val="single" w:sz="4" w:space="0" w:color="000000"/>
              <w:right w:val="single" w:sz="4" w:space="0" w:color="000000"/>
            </w:tcBorders>
          </w:tcPr>
          <w:p w14:paraId="4A736AE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w:t>
            </w:r>
            <w:proofErr w:type="gramStart"/>
            <w:r w:rsidRPr="004077EA">
              <w:rPr>
                <w:rFonts w:ascii="Times New Roman" w:hAnsi="Times New Roman" w:cs="Times New Roman"/>
                <w:bCs/>
              </w:rPr>
              <w:t>капитального</w:t>
            </w:r>
            <w:proofErr w:type="gramEnd"/>
          </w:p>
          <w:p w14:paraId="48D965F4"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roofErr w:type="gramEnd"/>
          </w:p>
          <w:p w14:paraId="57291E67" w14:textId="77777777" w:rsidR="006A0CBE" w:rsidRPr="004077EA" w:rsidRDefault="006A0CBE" w:rsidP="00DB5DDF">
            <w:pPr>
              <w:pStyle w:val="Standard"/>
              <w:ind w:left="150"/>
              <w:jc w:val="left"/>
              <w:rPr>
                <w:rFonts w:ascii="Times New Roman" w:hAnsi="Times New Roman" w:cs="Times New Roman"/>
                <w:bCs/>
              </w:rPr>
            </w:pPr>
          </w:p>
        </w:tc>
        <w:tc>
          <w:tcPr>
            <w:tcW w:w="2414" w:type="dxa"/>
            <w:tcBorders>
              <w:top w:val="single" w:sz="4" w:space="0" w:color="000000"/>
              <w:left w:val="single" w:sz="4" w:space="0" w:color="000000"/>
              <w:bottom w:val="single" w:sz="4" w:space="0" w:color="000000"/>
              <w:right w:val="single" w:sz="4" w:space="0" w:color="000000"/>
            </w:tcBorders>
          </w:tcPr>
          <w:p w14:paraId="5F802A4F" w14:textId="77777777" w:rsidR="006A0CBE" w:rsidRPr="004077EA" w:rsidRDefault="006A0CBE" w:rsidP="00CF1789">
            <w:pPr>
              <w:pStyle w:val="Standard"/>
              <w:ind w:left="150"/>
              <w:jc w:val="left"/>
              <w:rPr>
                <w:rFonts w:ascii="Times New Roman" w:hAnsi="Times New Roman" w:cs="Times New Roman"/>
                <w:bCs/>
              </w:rPr>
            </w:pPr>
            <w:r w:rsidRPr="004077EA">
              <w:rPr>
                <w:rFonts w:ascii="Times New Roman" w:hAnsi="Times New Roman" w:cs="Times New Roman"/>
                <w:bCs/>
              </w:rPr>
              <w:t>50/2000</w:t>
            </w:r>
          </w:p>
        </w:tc>
        <w:tc>
          <w:tcPr>
            <w:tcW w:w="1644" w:type="dxa"/>
            <w:tcBorders>
              <w:top w:val="single" w:sz="4" w:space="0" w:color="000000"/>
              <w:left w:val="single" w:sz="4" w:space="0" w:color="000000"/>
              <w:bottom w:val="single" w:sz="4" w:space="0" w:color="000000"/>
              <w:right w:val="single" w:sz="4" w:space="0" w:color="000000"/>
            </w:tcBorders>
          </w:tcPr>
          <w:p w14:paraId="52E4112F" w14:textId="77777777" w:rsidR="006A0CBE" w:rsidRPr="004077EA" w:rsidRDefault="006A0CBE" w:rsidP="00CF1789">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1701" w:type="dxa"/>
            <w:tcBorders>
              <w:top w:val="single" w:sz="4" w:space="0" w:color="000000"/>
              <w:left w:val="single" w:sz="4" w:space="0" w:color="000000"/>
              <w:bottom w:val="single" w:sz="4" w:space="0" w:color="000000"/>
              <w:right w:val="single" w:sz="4" w:space="0" w:color="000000"/>
            </w:tcBorders>
          </w:tcPr>
          <w:p w14:paraId="127414EA" w14:textId="77777777" w:rsidR="006A0CBE" w:rsidRPr="004077EA" w:rsidRDefault="006A0CBE" w:rsidP="00CF1789">
            <w:pPr>
              <w:pStyle w:val="Standard"/>
              <w:ind w:left="150"/>
              <w:jc w:val="left"/>
              <w:rPr>
                <w:rFonts w:ascii="Times New Roman" w:hAnsi="Times New Roman" w:cs="Times New Roman"/>
                <w:bCs/>
              </w:rPr>
            </w:pPr>
            <w:r w:rsidRPr="004077EA">
              <w:rPr>
                <w:rFonts w:ascii="Times New Roman" w:hAnsi="Times New Roman" w:cs="Times New Roman"/>
                <w:bCs/>
              </w:rPr>
              <w:t>30%</w:t>
            </w:r>
          </w:p>
        </w:tc>
        <w:tc>
          <w:tcPr>
            <w:tcW w:w="2900" w:type="dxa"/>
            <w:tcBorders>
              <w:top w:val="single" w:sz="4" w:space="0" w:color="000000"/>
              <w:left w:val="single" w:sz="4" w:space="0" w:color="000000"/>
              <w:bottom w:val="single" w:sz="4" w:space="0" w:color="000000"/>
              <w:right w:val="single" w:sz="4" w:space="0" w:color="000000"/>
            </w:tcBorders>
          </w:tcPr>
          <w:p w14:paraId="0A530A83" w14:textId="77777777" w:rsidR="006A0CBE" w:rsidRPr="004077EA" w:rsidRDefault="006A0CBE" w:rsidP="00DB5DDF">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2EC6EB3A" w14:textId="77777777" w:rsidR="006A0CBE" w:rsidRPr="004077EA" w:rsidRDefault="006A0CBE" w:rsidP="00DB5DDF">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102AD4D8" w14:textId="77777777" w:rsidTr="00DB5DDF">
        <w:trPr>
          <w:trHeight w:val="285"/>
          <w:jc w:val="center"/>
        </w:trPr>
        <w:tc>
          <w:tcPr>
            <w:tcW w:w="222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FADBB8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Дошкольное, начальное и среднее </w:t>
            </w:r>
            <w:r w:rsidRPr="004077EA">
              <w:rPr>
                <w:rFonts w:ascii="Times New Roman" w:hAnsi="Times New Roman" w:cs="Times New Roman"/>
                <w:bCs/>
              </w:rPr>
              <w:lastRenderedPageBreak/>
              <w:t>общее образование (3.5.1)</w:t>
            </w:r>
          </w:p>
        </w:tc>
        <w:tc>
          <w:tcPr>
            <w:tcW w:w="4731" w:type="dxa"/>
            <w:tcBorders>
              <w:top w:val="single" w:sz="4" w:space="0" w:color="000000"/>
              <w:left w:val="single" w:sz="4" w:space="0" w:color="000000"/>
              <w:bottom w:val="single" w:sz="4" w:space="0" w:color="000000"/>
              <w:right w:val="single" w:sz="4" w:space="0" w:color="000000"/>
            </w:tcBorders>
          </w:tcPr>
          <w:p w14:paraId="16FED6E6"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lastRenderedPageBreak/>
              <w:t xml:space="preserve">Размещение объектов капитального строительства, предназначенных для </w:t>
            </w:r>
            <w:r w:rsidRPr="004077EA">
              <w:rPr>
                <w:rFonts w:ascii="Times New Roman" w:hAnsi="Times New Roman" w:cs="Times New Roman"/>
                <w:bCs/>
              </w:rPr>
              <w:lastRenderedPageBreak/>
              <w:t>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4986EE4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400/2000</w:t>
            </w:r>
          </w:p>
        </w:tc>
        <w:tc>
          <w:tcPr>
            <w:tcW w:w="1644" w:type="dxa"/>
            <w:tcBorders>
              <w:top w:val="single" w:sz="4" w:space="0" w:color="000000"/>
              <w:left w:val="single" w:sz="4" w:space="0" w:color="000000"/>
              <w:bottom w:val="single" w:sz="4" w:space="0" w:color="000000"/>
              <w:right w:val="single" w:sz="4" w:space="0" w:color="000000"/>
            </w:tcBorders>
          </w:tcPr>
          <w:p w14:paraId="586FE08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1701" w:type="dxa"/>
            <w:tcBorders>
              <w:top w:val="single" w:sz="4" w:space="0" w:color="000000"/>
              <w:left w:val="single" w:sz="4" w:space="0" w:color="000000"/>
              <w:bottom w:val="single" w:sz="4" w:space="0" w:color="000000"/>
              <w:right w:val="single" w:sz="4" w:space="0" w:color="000000"/>
            </w:tcBorders>
          </w:tcPr>
          <w:p w14:paraId="5705608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30%</w:t>
            </w:r>
          </w:p>
        </w:tc>
        <w:tc>
          <w:tcPr>
            <w:tcW w:w="2900" w:type="dxa"/>
            <w:tcBorders>
              <w:top w:val="single" w:sz="4" w:space="0" w:color="000000"/>
              <w:left w:val="single" w:sz="4" w:space="0" w:color="000000"/>
              <w:bottom w:val="single" w:sz="4" w:space="0" w:color="000000"/>
              <w:right w:val="single" w:sz="4" w:space="0" w:color="000000"/>
            </w:tcBorders>
          </w:tcPr>
          <w:p w14:paraId="0453F6F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Минимальные отступы зданий, строений, </w:t>
            </w:r>
            <w:r w:rsidRPr="004077EA">
              <w:rPr>
                <w:rFonts w:ascii="Times New Roman" w:hAnsi="Times New Roman" w:cs="Times New Roman"/>
                <w:bCs/>
              </w:rPr>
              <w:lastRenderedPageBreak/>
              <w:t>сооружений:</w:t>
            </w:r>
          </w:p>
          <w:p w14:paraId="2435AA1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красных линий улиц – 25 м</w:t>
            </w:r>
          </w:p>
          <w:p w14:paraId="39C9DCD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0E981DCC" w14:textId="77777777" w:rsidTr="00DB5DDF">
        <w:trPr>
          <w:trHeight w:val="285"/>
          <w:jc w:val="center"/>
        </w:trPr>
        <w:tc>
          <w:tcPr>
            <w:tcW w:w="222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6340BA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Магазины (4.4)</w:t>
            </w:r>
          </w:p>
        </w:tc>
        <w:tc>
          <w:tcPr>
            <w:tcW w:w="4731" w:type="dxa"/>
            <w:tcBorders>
              <w:top w:val="single" w:sz="4" w:space="0" w:color="000000"/>
              <w:left w:val="single" w:sz="4" w:space="0" w:color="000000"/>
              <w:bottom w:val="single" w:sz="4" w:space="0" w:color="000000"/>
              <w:right w:val="single" w:sz="4" w:space="0" w:color="000000"/>
            </w:tcBorders>
          </w:tcPr>
          <w:p w14:paraId="25B0E84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4" w:type="dxa"/>
            <w:tcBorders>
              <w:top w:val="single" w:sz="4" w:space="0" w:color="000000"/>
              <w:left w:val="single" w:sz="4" w:space="0" w:color="000000"/>
              <w:bottom w:val="single" w:sz="4" w:space="0" w:color="000000"/>
              <w:right w:val="single" w:sz="4" w:space="0" w:color="000000"/>
            </w:tcBorders>
          </w:tcPr>
          <w:p w14:paraId="0ECCC6D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20/200</w:t>
            </w:r>
          </w:p>
        </w:tc>
        <w:tc>
          <w:tcPr>
            <w:tcW w:w="1644" w:type="dxa"/>
            <w:tcBorders>
              <w:top w:val="single" w:sz="4" w:space="0" w:color="000000"/>
              <w:left w:val="single" w:sz="4" w:space="0" w:color="000000"/>
              <w:bottom w:val="single" w:sz="4" w:space="0" w:color="000000"/>
              <w:right w:val="single" w:sz="4" w:space="0" w:color="000000"/>
            </w:tcBorders>
          </w:tcPr>
          <w:p w14:paraId="60F5CD8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1701" w:type="dxa"/>
            <w:tcBorders>
              <w:top w:val="single" w:sz="4" w:space="0" w:color="000000"/>
              <w:left w:val="single" w:sz="4" w:space="0" w:color="000000"/>
              <w:bottom w:val="single" w:sz="4" w:space="0" w:color="000000"/>
              <w:right w:val="single" w:sz="4" w:space="0" w:color="000000"/>
            </w:tcBorders>
          </w:tcPr>
          <w:p w14:paraId="50DB55B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30%</w:t>
            </w:r>
          </w:p>
        </w:tc>
        <w:tc>
          <w:tcPr>
            <w:tcW w:w="2900" w:type="dxa"/>
            <w:tcBorders>
              <w:top w:val="single" w:sz="4" w:space="0" w:color="000000"/>
              <w:left w:val="single" w:sz="4" w:space="0" w:color="000000"/>
              <w:bottom w:val="single" w:sz="4" w:space="0" w:color="000000"/>
              <w:right w:val="single" w:sz="4" w:space="0" w:color="000000"/>
            </w:tcBorders>
          </w:tcPr>
          <w:p w14:paraId="09742FDD" w14:textId="77777777" w:rsidR="006A0CBE" w:rsidRPr="004077EA" w:rsidRDefault="006A0CBE" w:rsidP="00DB5DDF">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95CF7B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328E2714" w14:textId="77777777" w:rsidTr="00DB5DDF">
        <w:trPr>
          <w:trHeight w:val="285"/>
          <w:jc w:val="center"/>
        </w:trPr>
        <w:tc>
          <w:tcPr>
            <w:tcW w:w="222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CBBC75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Площадки для занятий спортом (5.1.3)</w:t>
            </w:r>
          </w:p>
        </w:tc>
        <w:tc>
          <w:tcPr>
            <w:tcW w:w="4731" w:type="dxa"/>
            <w:tcBorders>
              <w:top w:val="single" w:sz="4" w:space="0" w:color="000000"/>
              <w:left w:val="single" w:sz="4" w:space="0" w:color="000000"/>
              <w:bottom w:val="single" w:sz="4" w:space="0" w:color="000000"/>
              <w:right w:val="single" w:sz="4" w:space="0" w:color="000000"/>
            </w:tcBorders>
          </w:tcPr>
          <w:p w14:paraId="4ADA4EB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14" w:type="dxa"/>
            <w:tcBorders>
              <w:top w:val="single" w:sz="4" w:space="0" w:color="000000"/>
              <w:left w:val="single" w:sz="4" w:space="0" w:color="000000"/>
              <w:bottom w:val="single" w:sz="4" w:space="0" w:color="000000"/>
              <w:right w:val="single" w:sz="4" w:space="0" w:color="000000"/>
            </w:tcBorders>
          </w:tcPr>
          <w:p w14:paraId="340A5F5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644" w:type="dxa"/>
            <w:tcBorders>
              <w:top w:val="single" w:sz="4" w:space="0" w:color="000000"/>
              <w:left w:val="single" w:sz="4" w:space="0" w:color="000000"/>
              <w:bottom w:val="single" w:sz="4" w:space="0" w:color="000000"/>
              <w:right w:val="single" w:sz="4" w:space="0" w:color="000000"/>
            </w:tcBorders>
          </w:tcPr>
          <w:p w14:paraId="0CF7F0B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701" w:type="dxa"/>
            <w:tcBorders>
              <w:top w:val="single" w:sz="4" w:space="0" w:color="000000"/>
              <w:left w:val="single" w:sz="4" w:space="0" w:color="000000"/>
              <w:bottom w:val="single" w:sz="4" w:space="0" w:color="000000"/>
              <w:right w:val="single" w:sz="4" w:space="0" w:color="000000"/>
            </w:tcBorders>
          </w:tcPr>
          <w:p w14:paraId="1EDB204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900" w:type="dxa"/>
            <w:tcBorders>
              <w:top w:val="single" w:sz="4" w:space="0" w:color="000000"/>
              <w:left w:val="single" w:sz="4" w:space="0" w:color="000000"/>
              <w:bottom w:val="single" w:sz="4" w:space="0" w:color="000000"/>
              <w:right w:val="single" w:sz="4" w:space="0" w:color="000000"/>
            </w:tcBorders>
          </w:tcPr>
          <w:p w14:paraId="57715426" w14:textId="77777777" w:rsidR="006A0CBE" w:rsidRPr="004077EA" w:rsidRDefault="006A0CBE" w:rsidP="00DB5DDF">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1B61D4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0C263267" w14:textId="77777777" w:rsidTr="00DB5DDF">
        <w:trPr>
          <w:trHeight w:val="285"/>
          <w:jc w:val="center"/>
        </w:trPr>
        <w:tc>
          <w:tcPr>
            <w:tcW w:w="222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27DEE8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Обеспечение внутреннего правопорядка (8.3)</w:t>
            </w:r>
          </w:p>
        </w:tc>
        <w:tc>
          <w:tcPr>
            <w:tcW w:w="4731" w:type="dxa"/>
            <w:tcBorders>
              <w:top w:val="single" w:sz="4" w:space="0" w:color="000000"/>
              <w:left w:val="single" w:sz="4" w:space="0" w:color="000000"/>
              <w:bottom w:val="single" w:sz="4" w:space="0" w:color="000000"/>
              <w:right w:val="single" w:sz="4" w:space="0" w:color="000000"/>
            </w:tcBorders>
          </w:tcPr>
          <w:p w14:paraId="043476B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077EA">
              <w:rPr>
                <w:rFonts w:ascii="Times New Roman" w:hAnsi="Times New Roman" w:cs="Times New Roman"/>
                <w:bCs/>
              </w:rPr>
              <w:t>Росгвардии</w:t>
            </w:r>
            <w:proofErr w:type="spellEnd"/>
            <w:r w:rsidRPr="004077EA">
              <w:rPr>
                <w:rFonts w:ascii="Times New Roman" w:hAnsi="Times New Roman" w:cs="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w:t>
            </w:r>
            <w:r w:rsidRPr="004077EA">
              <w:rPr>
                <w:rFonts w:ascii="Times New Roman" w:hAnsi="Times New Roman" w:cs="Times New Roman"/>
                <w:bCs/>
              </w:rPr>
              <w:lastRenderedPageBreak/>
              <w:t>гражданской обороны, являющихся частями производственных зданий</w:t>
            </w:r>
          </w:p>
        </w:tc>
        <w:tc>
          <w:tcPr>
            <w:tcW w:w="2414" w:type="dxa"/>
            <w:tcBorders>
              <w:top w:val="single" w:sz="4" w:space="0" w:color="000000"/>
              <w:left w:val="single" w:sz="4" w:space="0" w:color="000000"/>
              <w:bottom w:val="single" w:sz="4" w:space="0" w:color="000000"/>
              <w:right w:val="single" w:sz="4" w:space="0" w:color="000000"/>
            </w:tcBorders>
          </w:tcPr>
          <w:p w14:paraId="6BBB948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1644" w:type="dxa"/>
            <w:tcBorders>
              <w:top w:val="single" w:sz="4" w:space="0" w:color="000000"/>
              <w:left w:val="single" w:sz="4" w:space="0" w:color="000000"/>
              <w:bottom w:val="single" w:sz="4" w:space="0" w:color="000000"/>
              <w:right w:val="single" w:sz="4" w:space="0" w:color="000000"/>
            </w:tcBorders>
          </w:tcPr>
          <w:p w14:paraId="163F2DB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701" w:type="dxa"/>
            <w:tcBorders>
              <w:top w:val="single" w:sz="4" w:space="0" w:color="000000"/>
              <w:left w:val="single" w:sz="4" w:space="0" w:color="000000"/>
              <w:bottom w:val="single" w:sz="4" w:space="0" w:color="000000"/>
              <w:right w:val="single" w:sz="4" w:space="0" w:color="000000"/>
            </w:tcBorders>
          </w:tcPr>
          <w:p w14:paraId="10CA3B7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900" w:type="dxa"/>
            <w:tcBorders>
              <w:top w:val="single" w:sz="4" w:space="0" w:color="000000"/>
              <w:left w:val="single" w:sz="4" w:space="0" w:color="000000"/>
              <w:bottom w:val="single" w:sz="4" w:space="0" w:color="000000"/>
              <w:right w:val="single" w:sz="4" w:space="0" w:color="000000"/>
            </w:tcBorders>
          </w:tcPr>
          <w:p w14:paraId="395850F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06C2C85D" w14:textId="77777777" w:rsidTr="00DB5DDF">
        <w:trPr>
          <w:trHeight w:val="285"/>
          <w:jc w:val="center"/>
        </w:trPr>
        <w:tc>
          <w:tcPr>
            <w:tcW w:w="222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0684EC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Улично-дорожная сеть (12.01)</w:t>
            </w:r>
          </w:p>
        </w:tc>
        <w:tc>
          <w:tcPr>
            <w:tcW w:w="4731" w:type="dxa"/>
            <w:tcBorders>
              <w:top w:val="single" w:sz="4" w:space="0" w:color="000000"/>
              <w:left w:val="single" w:sz="4" w:space="0" w:color="000000"/>
              <w:bottom w:val="single" w:sz="4" w:space="0" w:color="000000"/>
              <w:right w:val="single" w:sz="4" w:space="0" w:color="000000"/>
            </w:tcBorders>
          </w:tcPr>
          <w:p w14:paraId="2CA29BA2"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77EA">
              <w:rPr>
                <w:rFonts w:ascii="Times New Roman" w:hAnsi="Times New Roman" w:cs="Times New Roman"/>
                <w:bCs/>
              </w:rPr>
              <w:t>велотранспортной</w:t>
            </w:r>
            <w:proofErr w:type="spellEnd"/>
            <w:r w:rsidRPr="004077EA">
              <w:rPr>
                <w:rFonts w:ascii="Times New Roman" w:hAnsi="Times New Roman" w:cs="Times New Roman"/>
                <w:bC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753954F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644" w:type="dxa"/>
            <w:tcBorders>
              <w:top w:val="single" w:sz="4" w:space="0" w:color="000000"/>
              <w:left w:val="single" w:sz="4" w:space="0" w:color="000000"/>
              <w:bottom w:val="single" w:sz="4" w:space="0" w:color="000000"/>
              <w:right w:val="single" w:sz="4" w:space="0" w:color="000000"/>
            </w:tcBorders>
          </w:tcPr>
          <w:p w14:paraId="337C792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701" w:type="dxa"/>
            <w:tcBorders>
              <w:top w:val="single" w:sz="4" w:space="0" w:color="000000"/>
              <w:left w:val="single" w:sz="4" w:space="0" w:color="000000"/>
              <w:bottom w:val="single" w:sz="4" w:space="0" w:color="000000"/>
              <w:right w:val="single" w:sz="4" w:space="0" w:color="000000"/>
            </w:tcBorders>
          </w:tcPr>
          <w:p w14:paraId="494040F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900" w:type="dxa"/>
            <w:tcBorders>
              <w:top w:val="single" w:sz="4" w:space="0" w:color="000000"/>
              <w:left w:val="single" w:sz="4" w:space="0" w:color="000000"/>
              <w:bottom w:val="single" w:sz="4" w:space="0" w:color="000000"/>
              <w:right w:val="single" w:sz="4" w:space="0" w:color="000000"/>
            </w:tcBorders>
          </w:tcPr>
          <w:p w14:paraId="4108B98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75AA0882" w14:textId="77777777" w:rsidTr="00DB5DDF">
        <w:trPr>
          <w:trHeight w:val="285"/>
          <w:jc w:val="center"/>
        </w:trPr>
        <w:tc>
          <w:tcPr>
            <w:tcW w:w="222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98D5A7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Благоустройство территории (12.02)</w:t>
            </w:r>
          </w:p>
        </w:tc>
        <w:tc>
          <w:tcPr>
            <w:tcW w:w="4731" w:type="dxa"/>
            <w:tcBorders>
              <w:top w:val="single" w:sz="4" w:space="0" w:color="000000"/>
              <w:left w:val="single" w:sz="4" w:space="0" w:color="000000"/>
              <w:bottom w:val="single" w:sz="4" w:space="0" w:color="000000"/>
              <w:right w:val="single" w:sz="4" w:space="0" w:color="000000"/>
            </w:tcBorders>
          </w:tcPr>
          <w:p w14:paraId="3ED4A0C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4" w:type="dxa"/>
            <w:tcBorders>
              <w:top w:val="single" w:sz="4" w:space="0" w:color="000000"/>
              <w:left w:val="single" w:sz="4" w:space="0" w:color="000000"/>
              <w:bottom w:val="single" w:sz="4" w:space="0" w:color="000000"/>
              <w:right w:val="single" w:sz="4" w:space="0" w:color="000000"/>
            </w:tcBorders>
          </w:tcPr>
          <w:p w14:paraId="7E28135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644" w:type="dxa"/>
            <w:tcBorders>
              <w:top w:val="single" w:sz="4" w:space="0" w:color="000000"/>
              <w:left w:val="single" w:sz="4" w:space="0" w:color="000000"/>
              <w:bottom w:val="single" w:sz="4" w:space="0" w:color="000000"/>
              <w:right w:val="single" w:sz="4" w:space="0" w:color="000000"/>
            </w:tcBorders>
          </w:tcPr>
          <w:p w14:paraId="627B84F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701" w:type="dxa"/>
            <w:tcBorders>
              <w:top w:val="single" w:sz="4" w:space="0" w:color="000000"/>
              <w:left w:val="single" w:sz="4" w:space="0" w:color="000000"/>
              <w:bottom w:val="single" w:sz="4" w:space="0" w:color="000000"/>
              <w:right w:val="single" w:sz="4" w:space="0" w:color="000000"/>
            </w:tcBorders>
          </w:tcPr>
          <w:p w14:paraId="37A7E73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900" w:type="dxa"/>
            <w:tcBorders>
              <w:top w:val="single" w:sz="4" w:space="0" w:color="000000"/>
              <w:left w:val="single" w:sz="4" w:space="0" w:color="000000"/>
              <w:bottom w:val="single" w:sz="4" w:space="0" w:color="000000"/>
              <w:right w:val="single" w:sz="4" w:space="0" w:color="000000"/>
            </w:tcBorders>
          </w:tcPr>
          <w:p w14:paraId="3F5D343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17156933" w14:textId="77777777" w:rsidR="006A0CBE" w:rsidRPr="004077EA" w:rsidRDefault="006A0CBE" w:rsidP="006A0CBE"/>
    <w:p w14:paraId="2B719AAD" w14:textId="77777777" w:rsidR="006A0CBE" w:rsidRPr="004077EA" w:rsidRDefault="006A0CBE" w:rsidP="006A0CBE">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047ADD3"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2648"/>
        <w:gridCol w:w="3685"/>
        <w:gridCol w:w="2268"/>
        <w:gridCol w:w="1843"/>
        <w:gridCol w:w="2126"/>
        <w:gridCol w:w="3042"/>
      </w:tblGrid>
      <w:tr w:rsidR="006A0CBE" w:rsidRPr="004077EA" w14:paraId="3AB3E9A3" w14:textId="77777777" w:rsidTr="00DB5DDF">
        <w:trPr>
          <w:trHeight w:val="20"/>
          <w:tblHeader/>
          <w:jc w:val="center"/>
        </w:trPr>
        <w:tc>
          <w:tcPr>
            <w:tcW w:w="6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8E43C5D"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92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EC84EB"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56F90117" w14:textId="77777777" w:rsidTr="00DB5DDF">
        <w:trPr>
          <w:trHeight w:val="20"/>
          <w:tblHeader/>
          <w:jc w:val="center"/>
        </w:trPr>
        <w:tc>
          <w:tcPr>
            <w:tcW w:w="2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316E9E2"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174A82"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258" w:type="dxa"/>
              <w:tblBorders>
                <w:top w:val="nil"/>
                <w:left w:val="nil"/>
                <w:bottom w:val="nil"/>
                <w:right w:val="nil"/>
              </w:tblBorders>
              <w:tblLayout w:type="fixed"/>
              <w:tblLook w:val="0000" w:firstRow="0" w:lastRow="0" w:firstColumn="0" w:lastColumn="0" w:noHBand="0" w:noVBand="0"/>
            </w:tblPr>
            <w:tblGrid>
              <w:gridCol w:w="2258"/>
            </w:tblGrid>
            <w:tr w:rsidR="006A0CBE" w:rsidRPr="004077EA" w14:paraId="45EFB1FE" w14:textId="77777777" w:rsidTr="00DB5DDF">
              <w:trPr>
                <w:trHeight w:val="227"/>
              </w:trPr>
              <w:tc>
                <w:tcPr>
                  <w:tcW w:w="2258" w:type="dxa"/>
                </w:tcPr>
                <w:p w14:paraId="35923B0A" w14:textId="77777777" w:rsidR="006A0CBE" w:rsidRPr="004077EA" w:rsidRDefault="006A0CBE" w:rsidP="00DB5DDF">
                  <w:pPr>
                    <w:pStyle w:val="Standard"/>
                    <w:ind w:left="0" w:right="34"/>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178C426E" w14:textId="77777777" w:rsidR="006A0CBE" w:rsidRPr="004077EA" w:rsidRDefault="006A0CBE" w:rsidP="00DB5DDF">
            <w:pPr>
              <w:pStyle w:val="Standard"/>
              <w:ind w:left="0" w:right="0"/>
              <w:jc w:val="center"/>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DD31AD"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C7B123"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3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E345CA"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7E2F6681" w14:textId="77777777" w:rsidTr="00DB5DDF">
        <w:trPr>
          <w:trHeight w:val="285"/>
          <w:jc w:val="center"/>
        </w:trPr>
        <w:tc>
          <w:tcPr>
            <w:tcW w:w="26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9ABBDB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Блокированная жилая застройка (2.3)</w:t>
            </w:r>
          </w:p>
        </w:tc>
        <w:tc>
          <w:tcPr>
            <w:tcW w:w="3685" w:type="dxa"/>
            <w:tcBorders>
              <w:top w:val="single" w:sz="4" w:space="0" w:color="000000"/>
              <w:left w:val="single" w:sz="4" w:space="0" w:color="000000"/>
              <w:bottom w:val="single" w:sz="4" w:space="0" w:color="000000"/>
              <w:right w:val="single" w:sz="4" w:space="0" w:color="000000"/>
            </w:tcBorders>
          </w:tcPr>
          <w:p w14:paraId="3C9A5167"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tc>
        <w:tc>
          <w:tcPr>
            <w:tcW w:w="2268" w:type="dxa"/>
            <w:tcBorders>
              <w:top w:val="single" w:sz="4" w:space="0" w:color="000000"/>
              <w:left w:val="single" w:sz="4" w:space="0" w:color="000000"/>
              <w:bottom w:val="single" w:sz="4" w:space="0" w:color="000000"/>
              <w:right w:val="single" w:sz="4" w:space="0" w:color="000000"/>
            </w:tcBorders>
          </w:tcPr>
          <w:p w14:paraId="0731A52D"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200/2000</w:t>
            </w:r>
          </w:p>
          <w:p w14:paraId="169A7123" w14:textId="77777777" w:rsidR="006A0CBE" w:rsidRPr="004077EA" w:rsidRDefault="006A0CBE" w:rsidP="00DB5DDF">
            <w:pPr>
              <w:pStyle w:val="Standard"/>
              <w:ind w:left="150"/>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tcPr>
          <w:p w14:paraId="3DF311A0"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3/12</w:t>
            </w:r>
          </w:p>
        </w:tc>
        <w:tc>
          <w:tcPr>
            <w:tcW w:w="2126" w:type="dxa"/>
            <w:tcBorders>
              <w:top w:val="single" w:sz="4" w:space="0" w:color="000000"/>
              <w:left w:val="single" w:sz="4" w:space="0" w:color="000000"/>
              <w:bottom w:val="single" w:sz="4" w:space="0" w:color="000000"/>
              <w:right w:val="single" w:sz="4" w:space="0" w:color="000000"/>
            </w:tcBorders>
          </w:tcPr>
          <w:p w14:paraId="30F7ECA9"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30%</w:t>
            </w:r>
          </w:p>
        </w:tc>
        <w:tc>
          <w:tcPr>
            <w:tcW w:w="3042" w:type="dxa"/>
            <w:tcBorders>
              <w:top w:val="single" w:sz="4" w:space="0" w:color="000000"/>
              <w:left w:val="single" w:sz="4" w:space="0" w:color="000000"/>
              <w:bottom w:val="single" w:sz="4" w:space="0" w:color="000000"/>
              <w:right w:val="single" w:sz="4" w:space="0" w:color="000000"/>
            </w:tcBorders>
          </w:tcPr>
          <w:p w14:paraId="323ED873"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0029170"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 от красной линии улицы (границ земельного участка, граничащего с улично-дорожной сетью) – 5 м;</w:t>
            </w:r>
          </w:p>
          <w:p w14:paraId="6D925179"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 от красной линии проезда (границ земельного участка, граничащего с проездом) – 3 м;</w:t>
            </w:r>
          </w:p>
          <w:p w14:paraId="214C7C5B"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 от границ земельного участка – 3 м.</w:t>
            </w:r>
          </w:p>
          <w:p w14:paraId="0E4B6A0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Минимальные отступы хозяйственных построек, не являющихся объектами недвижимости, от границ земельного участка – 1 м.</w:t>
            </w:r>
          </w:p>
        </w:tc>
      </w:tr>
      <w:tr w:rsidR="006A0CBE" w:rsidRPr="004077EA" w14:paraId="170834A1" w14:textId="77777777" w:rsidTr="00DB5DDF">
        <w:trPr>
          <w:trHeight w:val="285"/>
          <w:jc w:val="center"/>
        </w:trPr>
        <w:tc>
          <w:tcPr>
            <w:tcW w:w="264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B7C6C8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Общественное питание </w:t>
            </w:r>
            <w:r w:rsidRPr="004077EA">
              <w:rPr>
                <w:rFonts w:ascii="Times New Roman" w:hAnsi="Times New Roman" w:cs="Times New Roman"/>
                <w:bCs/>
              </w:rPr>
              <w:lastRenderedPageBreak/>
              <w:t>(4.6)</w:t>
            </w:r>
          </w:p>
        </w:tc>
        <w:tc>
          <w:tcPr>
            <w:tcW w:w="3685" w:type="dxa"/>
            <w:tcBorders>
              <w:top w:val="single" w:sz="4" w:space="0" w:color="000000"/>
              <w:left w:val="single" w:sz="4" w:space="0" w:color="000000"/>
              <w:bottom w:val="single" w:sz="4" w:space="0" w:color="000000"/>
              <w:right w:val="single" w:sz="4" w:space="0" w:color="000000"/>
            </w:tcBorders>
          </w:tcPr>
          <w:p w14:paraId="6F5B84A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 xml:space="preserve">Размещение объектов капитального </w:t>
            </w:r>
            <w:r w:rsidRPr="004077EA">
              <w:rPr>
                <w:rFonts w:ascii="Times New Roman" w:hAnsi="Times New Roman" w:cs="Times New Roman"/>
                <w:bCs/>
              </w:rPr>
              <w:lastRenderedPageBreak/>
              <w:t>строительства в целях устройства мест общественного питания (рестораны, кафе, столовые, закусочные, бары)</w:t>
            </w:r>
          </w:p>
        </w:tc>
        <w:tc>
          <w:tcPr>
            <w:tcW w:w="2268" w:type="dxa"/>
            <w:tcBorders>
              <w:top w:val="single" w:sz="4" w:space="0" w:color="000000"/>
              <w:left w:val="single" w:sz="4" w:space="0" w:color="000000"/>
              <w:bottom w:val="single" w:sz="4" w:space="0" w:color="000000"/>
              <w:right w:val="single" w:sz="4" w:space="0" w:color="000000"/>
            </w:tcBorders>
          </w:tcPr>
          <w:p w14:paraId="24FBE065"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lastRenderedPageBreak/>
              <w:t>200/2000</w:t>
            </w:r>
          </w:p>
          <w:p w14:paraId="6DDC3651" w14:textId="77777777" w:rsidR="006A0CBE" w:rsidRPr="004077EA" w:rsidRDefault="006A0CBE" w:rsidP="00DB5DDF">
            <w:pPr>
              <w:pStyle w:val="Standard"/>
              <w:ind w:left="150"/>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tcPr>
          <w:p w14:paraId="341CA109"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lastRenderedPageBreak/>
              <w:t>3/12</w:t>
            </w:r>
          </w:p>
        </w:tc>
        <w:tc>
          <w:tcPr>
            <w:tcW w:w="2126" w:type="dxa"/>
            <w:tcBorders>
              <w:top w:val="single" w:sz="4" w:space="0" w:color="000000"/>
              <w:left w:val="single" w:sz="4" w:space="0" w:color="000000"/>
              <w:bottom w:val="single" w:sz="4" w:space="0" w:color="000000"/>
              <w:right w:val="single" w:sz="4" w:space="0" w:color="000000"/>
            </w:tcBorders>
          </w:tcPr>
          <w:p w14:paraId="495AA76B"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60%</w:t>
            </w:r>
          </w:p>
        </w:tc>
        <w:tc>
          <w:tcPr>
            <w:tcW w:w="3042" w:type="dxa"/>
            <w:tcBorders>
              <w:top w:val="single" w:sz="4" w:space="0" w:color="000000"/>
              <w:left w:val="single" w:sz="4" w:space="0" w:color="000000"/>
              <w:bottom w:val="single" w:sz="4" w:space="0" w:color="000000"/>
              <w:right w:val="single" w:sz="4" w:space="0" w:color="000000"/>
            </w:tcBorders>
          </w:tcPr>
          <w:p w14:paraId="35D582D9" w14:textId="77777777" w:rsidR="006A0CBE" w:rsidRPr="004077EA" w:rsidRDefault="006A0CBE" w:rsidP="00DB5DDF">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 xml:space="preserve">Минимальные отступы </w:t>
            </w:r>
            <w:r w:rsidRPr="004077EA">
              <w:rPr>
                <w:rFonts w:ascii="Times New Roman" w:hAnsi="Times New Roman" w:cs="Times New Roman"/>
                <w:bCs/>
              </w:rPr>
              <w:lastRenderedPageBreak/>
              <w:t>зданий, строений, сооружений:</w:t>
            </w:r>
          </w:p>
          <w:p w14:paraId="5B09838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30D7C2C1" w14:textId="77777777" w:rsidR="006A0CBE" w:rsidRPr="004077EA" w:rsidRDefault="006A0CBE" w:rsidP="006A0CBE">
      <w:pPr>
        <w:pStyle w:val="Default"/>
        <w:tabs>
          <w:tab w:val="left" w:pos="567"/>
        </w:tabs>
        <w:ind w:firstLine="709"/>
        <w:jc w:val="both"/>
        <w:rPr>
          <w:color w:val="auto"/>
        </w:rPr>
      </w:pPr>
      <w:r w:rsidRPr="004077EA">
        <w:rPr>
          <w:color w:val="auto"/>
        </w:rPr>
        <w:lastRenderedPageBreak/>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0573DC7"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284F057D"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0DE9E911"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9EE89F"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76B7C5CF"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7A924B32"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5BC59B"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3B110186" w14:textId="77777777" w:rsidTr="00DB5DDF">
              <w:trPr>
                <w:trHeight w:val="227"/>
              </w:trPr>
              <w:tc>
                <w:tcPr>
                  <w:tcW w:w="2683" w:type="dxa"/>
                </w:tcPr>
                <w:p w14:paraId="30B8C2AC"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16743EA2"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93953C"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D0E41B"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CBBA52"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3C195E11"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32C973B" w14:textId="77777777" w:rsidR="006A0CBE" w:rsidRPr="004077EA" w:rsidRDefault="006A0CBE" w:rsidP="00DB5DDF">
            <w:pPr>
              <w:pStyle w:val="Standard"/>
              <w:ind w:left="150"/>
              <w:jc w:val="left"/>
              <w:rPr>
                <w:rFonts w:ascii="Times New Roman" w:hAnsi="Times New Roman" w:cs="Times New Roman"/>
              </w:rPr>
            </w:pPr>
          </w:p>
        </w:tc>
        <w:tc>
          <w:tcPr>
            <w:tcW w:w="3829" w:type="dxa"/>
            <w:tcBorders>
              <w:top w:val="single" w:sz="4" w:space="0" w:color="000000"/>
              <w:left w:val="single" w:sz="4" w:space="0" w:color="000000"/>
              <w:bottom w:val="single" w:sz="4" w:space="0" w:color="000000"/>
              <w:right w:val="single" w:sz="4" w:space="0" w:color="000000"/>
            </w:tcBorders>
          </w:tcPr>
          <w:p w14:paraId="60B25DD1" w14:textId="77777777" w:rsidR="006A0CBE" w:rsidRPr="004077EA" w:rsidRDefault="006A0CBE" w:rsidP="00DB5DDF">
            <w:pPr>
              <w:pStyle w:val="Standard"/>
              <w:ind w:left="150"/>
              <w:jc w:val="left"/>
              <w:rPr>
                <w:rFonts w:ascii="Times New Roman" w:hAnsi="Times New Roman" w:cs="Times New Roman"/>
                <w:bCs/>
              </w:rPr>
            </w:pPr>
          </w:p>
        </w:tc>
        <w:tc>
          <w:tcPr>
            <w:tcW w:w="2414" w:type="dxa"/>
            <w:tcBorders>
              <w:top w:val="single" w:sz="4" w:space="0" w:color="000000"/>
              <w:left w:val="single" w:sz="4" w:space="0" w:color="000000"/>
              <w:bottom w:val="single" w:sz="4" w:space="0" w:color="000000"/>
              <w:right w:val="single" w:sz="4" w:space="0" w:color="000000"/>
            </w:tcBorders>
          </w:tcPr>
          <w:p w14:paraId="35C5FB49" w14:textId="77777777" w:rsidR="006A0CBE" w:rsidRPr="004077EA" w:rsidRDefault="006A0CBE" w:rsidP="00DB5DDF">
            <w:pPr>
              <w:pStyle w:val="Standard"/>
              <w:ind w:left="150"/>
              <w:jc w:val="center"/>
              <w:rPr>
                <w:rFonts w:ascii="Times New Roman" w:hAnsi="Times New Roman" w:cs="Times New Roman"/>
                <w:bCs/>
              </w:rPr>
            </w:pPr>
          </w:p>
        </w:tc>
        <w:tc>
          <w:tcPr>
            <w:tcW w:w="2272" w:type="dxa"/>
            <w:tcBorders>
              <w:top w:val="single" w:sz="4" w:space="0" w:color="000000"/>
              <w:left w:val="single" w:sz="4" w:space="0" w:color="000000"/>
              <w:bottom w:val="single" w:sz="4" w:space="0" w:color="000000"/>
              <w:right w:val="single" w:sz="4" w:space="0" w:color="000000"/>
            </w:tcBorders>
          </w:tcPr>
          <w:p w14:paraId="074600A1" w14:textId="77777777" w:rsidR="006A0CBE" w:rsidRPr="004077EA" w:rsidRDefault="006A0CBE" w:rsidP="00DB5DDF">
            <w:pPr>
              <w:pStyle w:val="Standard"/>
              <w:ind w:left="150"/>
              <w:jc w:val="center"/>
              <w:rPr>
                <w:rFonts w:ascii="Times New Roman" w:hAnsi="Times New Roman" w:cs="Times New Roman"/>
                <w:bCs/>
              </w:rPr>
            </w:pPr>
          </w:p>
        </w:tc>
        <w:tc>
          <w:tcPr>
            <w:tcW w:w="2130" w:type="dxa"/>
            <w:tcBorders>
              <w:top w:val="single" w:sz="4" w:space="0" w:color="000000"/>
              <w:left w:val="single" w:sz="4" w:space="0" w:color="000000"/>
              <w:bottom w:val="single" w:sz="4" w:space="0" w:color="000000"/>
              <w:right w:val="single" w:sz="4" w:space="0" w:color="000000"/>
            </w:tcBorders>
          </w:tcPr>
          <w:p w14:paraId="2392E38D" w14:textId="77777777" w:rsidR="006A0CBE" w:rsidRPr="004077EA" w:rsidRDefault="006A0CBE" w:rsidP="00DB5DDF">
            <w:pPr>
              <w:pStyle w:val="Standard"/>
              <w:ind w:left="150"/>
              <w:jc w:val="center"/>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tcPr>
          <w:p w14:paraId="55306180" w14:textId="77777777" w:rsidR="006A0CBE" w:rsidRPr="004077EA" w:rsidRDefault="006A0CBE" w:rsidP="00DB5DDF">
            <w:pPr>
              <w:pStyle w:val="Standard"/>
              <w:ind w:left="150"/>
              <w:jc w:val="center"/>
              <w:rPr>
                <w:rFonts w:ascii="Times New Roman" w:hAnsi="Times New Roman" w:cs="Times New Roman"/>
                <w:bCs/>
              </w:rPr>
            </w:pPr>
          </w:p>
        </w:tc>
      </w:tr>
      <w:tr w:rsidR="006A0CBE" w:rsidRPr="004077EA" w14:paraId="1870016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3A819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гаражей для собственных нужд (2.7.2)</w:t>
            </w:r>
          </w:p>
        </w:tc>
        <w:tc>
          <w:tcPr>
            <w:tcW w:w="3829" w:type="dxa"/>
            <w:tcBorders>
              <w:top w:val="single" w:sz="4" w:space="0" w:color="000000"/>
              <w:left w:val="single" w:sz="4" w:space="0" w:color="000000"/>
              <w:bottom w:val="single" w:sz="4" w:space="0" w:color="000000"/>
              <w:right w:val="single" w:sz="4" w:space="0" w:color="000000"/>
            </w:tcBorders>
          </w:tcPr>
          <w:p w14:paraId="438AB91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414" w:type="dxa"/>
            <w:tcBorders>
              <w:top w:val="single" w:sz="4" w:space="0" w:color="000000"/>
              <w:left w:val="single" w:sz="4" w:space="0" w:color="000000"/>
              <w:bottom w:val="single" w:sz="4" w:space="0" w:color="000000"/>
              <w:right w:val="single" w:sz="4" w:space="0" w:color="000000"/>
            </w:tcBorders>
          </w:tcPr>
          <w:p w14:paraId="3BEBF136"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30/50</w:t>
            </w:r>
          </w:p>
        </w:tc>
        <w:tc>
          <w:tcPr>
            <w:tcW w:w="2272" w:type="dxa"/>
            <w:tcBorders>
              <w:top w:val="single" w:sz="4" w:space="0" w:color="000000"/>
              <w:left w:val="single" w:sz="4" w:space="0" w:color="000000"/>
              <w:bottom w:val="single" w:sz="4" w:space="0" w:color="000000"/>
              <w:right w:val="single" w:sz="4" w:space="0" w:color="000000"/>
            </w:tcBorders>
          </w:tcPr>
          <w:p w14:paraId="65918B7E"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1/3</w:t>
            </w:r>
          </w:p>
        </w:tc>
        <w:tc>
          <w:tcPr>
            <w:tcW w:w="2130" w:type="dxa"/>
            <w:tcBorders>
              <w:top w:val="single" w:sz="4" w:space="0" w:color="000000"/>
              <w:left w:val="single" w:sz="4" w:space="0" w:color="000000"/>
              <w:bottom w:val="single" w:sz="4" w:space="0" w:color="000000"/>
              <w:right w:val="single" w:sz="4" w:space="0" w:color="000000"/>
            </w:tcBorders>
          </w:tcPr>
          <w:p w14:paraId="1BA149AD" w14:textId="77777777" w:rsidR="006A0CBE" w:rsidRPr="004077EA" w:rsidRDefault="006A0CBE" w:rsidP="00DB5DDF">
            <w:pPr>
              <w:pStyle w:val="Standard"/>
              <w:ind w:left="150"/>
              <w:jc w:val="center"/>
              <w:rPr>
                <w:rFonts w:ascii="Times New Roman" w:hAnsi="Times New Roman" w:cs="Times New Roman"/>
                <w:bCs/>
              </w:rPr>
            </w:pPr>
            <w:r w:rsidRPr="004077EA">
              <w:rPr>
                <w:rFonts w:ascii="Times New Roman" w:hAnsi="Times New Roman" w:cs="Times New Roman"/>
                <w:bCs/>
              </w:rPr>
              <w:t>100%</w:t>
            </w:r>
          </w:p>
        </w:tc>
        <w:tc>
          <w:tcPr>
            <w:tcW w:w="1843" w:type="dxa"/>
            <w:tcBorders>
              <w:top w:val="single" w:sz="4" w:space="0" w:color="000000"/>
              <w:left w:val="single" w:sz="4" w:space="0" w:color="000000"/>
              <w:bottom w:val="single" w:sz="4" w:space="0" w:color="000000"/>
              <w:right w:val="single" w:sz="4" w:space="0" w:color="000000"/>
            </w:tcBorders>
          </w:tcPr>
          <w:p w14:paraId="159430B7" w14:textId="77777777" w:rsidR="006A0CBE" w:rsidRPr="004077EA" w:rsidRDefault="006A0CBE" w:rsidP="00DB5DDF">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11D9F2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1BF36D1F" w14:textId="77777777" w:rsidR="006A0CBE" w:rsidRPr="004077EA" w:rsidRDefault="006A0CBE" w:rsidP="006A0CBE"/>
    <w:p w14:paraId="64ADEC6A" w14:textId="77777777" w:rsidR="006A0CBE" w:rsidRPr="004077EA" w:rsidRDefault="006A0CBE" w:rsidP="006A0CBE"/>
    <w:p w14:paraId="7F539A83" w14:textId="77777777" w:rsidR="006A0CBE" w:rsidRPr="004077EA" w:rsidRDefault="006B1BDF" w:rsidP="006A0CBE">
      <w:pPr>
        <w:keepNext/>
        <w:pageBreakBefore/>
        <w:tabs>
          <w:tab w:val="left" w:pos="567"/>
          <w:tab w:val="left" w:pos="1134"/>
        </w:tabs>
        <w:spacing w:before="240" w:after="120"/>
        <w:outlineLvl w:val="1"/>
        <w:rPr>
          <w:b/>
          <w:bCs/>
          <w:iCs/>
        </w:rPr>
      </w:pPr>
      <w:bookmarkStart w:id="20" w:name="_Toc192846963"/>
      <w:r w:rsidRPr="004077EA">
        <w:rPr>
          <w:rFonts w:eastAsia="Times New Roman" w:cs="Times New Roman"/>
          <w:b/>
          <w:iCs/>
          <w:sz w:val="23"/>
          <w:szCs w:val="23"/>
          <w:lang w:eastAsia="ru-RU"/>
        </w:rPr>
        <w:lastRenderedPageBreak/>
        <w:t>Статья</w:t>
      </w:r>
      <w:r w:rsidRPr="004077EA">
        <w:rPr>
          <w:b/>
          <w:bCs/>
          <w:iCs/>
        </w:rPr>
        <w:t xml:space="preserve"> 27</w:t>
      </w:r>
      <w:r w:rsidR="006A0CBE" w:rsidRPr="004077EA">
        <w:rPr>
          <w:b/>
          <w:bCs/>
          <w:iCs/>
        </w:rPr>
        <w:t xml:space="preserve"> </w:t>
      </w:r>
      <w:r w:rsidR="006A0CBE" w:rsidRPr="004077EA">
        <w:rPr>
          <w:b/>
          <w:iCs/>
        </w:rPr>
        <w:t>Зона делового, общественного и коммерческого назначения</w:t>
      </w:r>
      <w:r w:rsidR="006A0CBE" w:rsidRPr="004077EA">
        <w:rPr>
          <w:b/>
          <w:bCs/>
          <w:iCs/>
        </w:rPr>
        <w:t xml:space="preserve"> ОД-1</w:t>
      </w:r>
      <w:bookmarkEnd w:id="20"/>
    </w:p>
    <w:p w14:paraId="455B8508"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30B5E0B"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6C418924"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623B98B"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91D266"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4155AE89"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9370E1C"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250E88"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0CD1ECA9" w14:textId="77777777" w:rsidTr="00DB5DDF">
              <w:trPr>
                <w:trHeight w:val="227"/>
              </w:trPr>
              <w:tc>
                <w:tcPr>
                  <w:tcW w:w="2683" w:type="dxa"/>
                </w:tcPr>
                <w:p w14:paraId="68AB4062"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6C70C8F0"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D98C35"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E4B22E"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948241"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71F710B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F159D1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Коммунальное обслуживание (3.1)</w:t>
            </w:r>
          </w:p>
        </w:tc>
        <w:tc>
          <w:tcPr>
            <w:tcW w:w="3829" w:type="dxa"/>
            <w:tcBorders>
              <w:top w:val="single" w:sz="4" w:space="0" w:color="000000"/>
              <w:left w:val="single" w:sz="4" w:space="0" w:color="000000"/>
              <w:bottom w:val="single" w:sz="4" w:space="0" w:color="000000"/>
              <w:right w:val="single" w:sz="4" w:space="0" w:color="000000"/>
            </w:tcBorders>
          </w:tcPr>
          <w:p w14:paraId="4B37E3E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14" w:type="dxa"/>
            <w:tcBorders>
              <w:top w:val="single" w:sz="4" w:space="0" w:color="000000"/>
              <w:left w:val="single" w:sz="4" w:space="0" w:color="000000"/>
              <w:bottom w:val="single" w:sz="4" w:space="0" w:color="000000"/>
              <w:right w:val="single" w:sz="4" w:space="0" w:color="000000"/>
            </w:tcBorders>
          </w:tcPr>
          <w:p w14:paraId="3A2EF46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661F07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65242F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CE0F498"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5D1461C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4E3657" w:rsidRPr="004077EA" w14:paraId="79D2954A"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E4A0485" w14:textId="77777777" w:rsidR="004E3657" w:rsidRPr="004077EA" w:rsidRDefault="004E3657" w:rsidP="00DB5DDF">
            <w:pPr>
              <w:pStyle w:val="Standard"/>
              <w:ind w:left="150"/>
              <w:jc w:val="left"/>
              <w:rPr>
                <w:rFonts w:ascii="Times New Roman" w:hAnsi="Times New Roman" w:cs="Times New Roman"/>
                <w:bCs/>
              </w:rPr>
            </w:pPr>
            <w:r w:rsidRPr="004077EA">
              <w:rPr>
                <w:rFonts w:ascii="Times New Roman" w:hAnsi="Times New Roman" w:cs="Times New Roman"/>
                <w:bCs/>
              </w:rPr>
              <w:t>Оказание социальной помощи населению (3.2.2)</w:t>
            </w:r>
          </w:p>
        </w:tc>
        <w:tc>
          <w:tcPr>
            <w:tcW w:w="3829" w:type="dxa"/>
            <w:tcBorders>
              <w:top w:val="single" w:sz="4" w:space="0" w:color="000000"/>
              <w:left w:val="single" w:sz="4" w:space="0" w:color="000000"/>
              <w:bottom w:val="single" w:sz="4" w:space="0" w:color="000000"/>
              <w:right w:val="single" w:sz="4" w:space="0" w:color="000000"/>
            </w:tcBorders>
          </w:tcPr>
          <w:p w14:paraId="689C1E7B" w14:textId="77777777" w:rsidR="004E3657" w:rsidRPr="004077EA" w:rsidRDefault="004E3657"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w:t>
            </w:r>
            <w:proofErr w:type="gramStart"/>
            <w:r w:rsidRPr="004077EA">
              <w:rPr>
                <w:rFonts w:ascii="Times New Roman" w:hAnsi="Times New Roman" w:cs="Times New Roman"/>
                <w:bCs/>
              </w:rPr>
              <w:t>для</w:t>
            </w:r>
            <w:proofErr w:type="gramEnd"/>
          </w:p>
          <w:p w14:paraId="484A4F6A" w14:textId="77777777" w:rsidR="004E3657" w:rsidRPr="004077EA" w:rsidRDefault="004E3657"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размещения общественных некоммерческих организаций: некоммерческих фондов, благотворительных организаций, клубов по интересам</w:t>
            </w:r>
          </w:p>
          <w:p w14:paraId="65D58393" w14:textId="77777777" w:rsidR="004E3657" w:rsidRPr="004077EA" w:rsidRDefault="004E3657" w:rsidP="00DB5DDF">
            <w:pPr>
              <w:pStyle w:val="Standard"/>
              <w:ind w:left="150"/>
              <w:jc w:val="left"/>
              <w:rPr>
                <w:rFonts w:ascii="Times New Roman" w:hAnsi="Times New Roman" w:cs="Times New Roman"/>
                <w:bCs/>
              </w:rPr>
            </w:pPr>
          </w:p>
        </w:tc>
        <w:tc>
          <w:tcPr>
            <w:tcW w:w="2414" w:type="dxa"/>
            <w:tcBorders>
              <w:top w:val="single" w:sz="4" w:space="0" w:color="000000"/>
              <w:left w:val="single" w:sz="4" w:space="0" w:color="000000"/>
              <w:bottom w:val="single" w:sz="4" w:space="0" w:color="000000"/>
              <w:right w:val="single" w:sz="4" w:space="0" w:color="000000"/>
            </w:tcBorders>
          </w:tcPr>
          <w:p w14:paraId="4B259816" w14:textId="77777777" w:rsidR="004E3657" w:rsidRPr="004077EA" w:rsidRDefault="004E3657" w:rsidP="00027582">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C485D3A" w14:textId="77777777" w:rsidR="004E3657" w:rsidRPr="004077EA" w:rsidRDefault="004E3657" w:rsidP="00027582">
            <w:pPr>
              <w:pStyle w:val="Standard"/>
              <w:ind w:left="150"/>
              <w:jc w:val="left"/>
              <w:rPr>
                <w:rFonts w:ascii="Times New Roman" w:hAnsi="Times New Roman" w:cs="Times New Roman"/>
                <w:bCs/>
              </w:rPr>
            </w:pPr>
            <w:r w:rsidRPr="004077EA">
              <w:rPr>
                <w:rFonts w:ascii="Times New Roman" w:hAnsi="Times New Roman" w:cs="Times New Roman"/>
                <w:bCs/>
              </w:rPr>
              <w:t>5/20</w:t>
            </w:r>
          </w:p>
        </w:tc>
        <w:tc>
          <w:tcPr>
            <w:tcW w:w="2130" w:type="dxa"/>
            <w:tcBorders>
              <w:top w:val="single" w:sz="4" w:space="0" w:color="000000"/>
              <w:left w:val="single" w:sz="4" w:space="0" w:color="000000"/>
              <w:bottom w:val="single" w:sz="4" w:space="0" w:color="000000"/>
              <w:right w:val="single" w:sz="4" w:space="0" w:color="000000"/>
            </w:tcBorders>
          </w:tcPr>
          <w:p w14:paraId="7F2D8715" w14:textId="77777777" w:rsidR="004E3657" w:rsidRPr="004077EA" w:rsidRDefault="004E365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0A42B24" w14:textId="77777777" w:rsidR="004E3657" w:rsidRPr="004077EA" w:rsidRDefault="004E3657" w:rsidP="00027582">
            <w:pPr>
              <w:pStyle w:val="Standard"/>
              <w:ind w:left="150"/>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517B6F5" w14:textId="77777777" w:rsidR="004E3657" w:rsidRPr="004077EA" w:rsidRDefault="004E3657"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767D0EDE"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EB6323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Бытовое обслуживание (3.3)</w:t>
            </w:r>
          </w:p>
        </w:tc>
        <w:tc>
          <w:tcPr>
            <w:tcW w:w="3829" w:type="dxa"/>
            <w:tcBorders>
              <w:top w:val="single" w:sz="4" w:space="0" w:color="000000"/>
              <w:left w:val="single" w:sz="4" w:space="0" w:color="000000"/>
              <w:bottom w:val="single" w:sz="4" w:space="0" w:color="000000"/>
              <w:right w:val="single" w:sz="4" w:space="0" w:color="000000"/>
            </w:tcBorders>
          </w:tcPr>
          <w:p w14:paraId="4EB23FD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w:t>
            </w:r>
            <w:proofErr w:type="gramStart"/>
            <w:r w:rsidRPr="004077EA">
              <w:rPr>
                <w:rFonts w:ascii="Times New Roman" w:hAnsi="Times New Roman" w:cs="Times New Roman"/>
                <w:bCs/>
              </w:rPr>
              <w:t>капитального</w:t>
            </w:r>
            <w:proofErr w:type="gramEnd"/>
          </w:p>
          <w:p w14:paraId="2747708C"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roofErr w:type="gramEnd"/>
          </w:p>
          <w:p w14:paraId="7AB57E1A" w14:textId="77777777" w:rsidR="006A0CBE" w:rsidRPr="004077EA" w:rsidRDefault="006A0CBE" w:rsidP="00DB5DDF">
            <w:pPr>
              <w:pStyle w:val="Standard"/>
              <w:ind w:left="150"/>
              <w:jc w:val="left"/>
              <w:rPr>
                <w:rFonts w:ascii="Times New Roman" w:hAnsi="Times New Roman" w:cs="Times New Roman"/>
                <w:bCs/>
              </w:rPr>
            </w:pPr>
          </w:p>
        </w:tc>
        <w:tc>
          <w:tcPr>
            <w:tcW w:w="2414" w:type="dxa"/>
            <w:tcBorders>
              <w:top w:val="single" w:sz="4" w:space="0" w:color="000000"/>
              <w:left w:val="single" w:sz="4" w:space="0" w:color="000000"/>
              <w:bottom w:val="single" w:sz="4" w:space="0" w:color="000000"/>
              <w:right w:val="single" w:sz="4" w:space="0" w:color="000000"/>
            </w:tcBorders>
          </w:tcPr>
          <w:p w14:paraId="1FB3A415" w14:textId="77777777" w:rsidR="006A0CBE"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20/2000</w:t>
            </w:r>
          </w:p>
        </w:tc>
        <w:tc>
          <w:tcPr>
            <w:tcW w:w="2272" w:type="dxa"/>
            <w:tcBorders>
              <w:top w:val="single" w:sz="4" w:space="0" w:color="000000"/>
              <w:left w:val="single" w:sz="4" w:space="0" w:color="000000"/>
              <w:bottom w:val="single" w:sz="4" w:space="0" w:color="000000"/>
              <w:right w:val="single" w:sz="4" w:space="0" w:color="000000"/>
            </w:tcBorders>
          </w:tcPr>
          <w:p w14:paraId="49AA7E30" w14:textId="77777777" w:rsidR="006A0CBE"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2CB7D8FF" w14:textId="77777777" w:rsidR="006A0CBE"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240C7525" w14:textId="77777777" w:rsidR="00CF1789" w:rsidRPr="004077EA" w:rsidRDefault="00CF1789" w:rsidP="00CF1789">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CF6E35D" w14:textId="77777777" w:rsidR="006A0CBE" w:rsidRPr="004077EA" w:rsidRDefault="00CF1789" w:rsidP="00CF1789">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F1789" w:rsidRPr="004077EA" w14:paraId="3E2CDF9A"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6B061AC" w14:textId="77777777" w:rsidR="00CF1789"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Амбулаторно-поликлиническое обслуживание (3.4.1)</w:t>
            </w:r>
          </w:p>
        </w:tc>
        <w:tc>
          <w:tcPr>
            <w:tcW w:w="3829" w:type="dxa"/>
            <w:tcBorders>
              <w:top w:val="single" w:sz="4" w:space="0" w:color="000000"/>
              <w:left w:val="single" w:sz="4" w:space="0" w:color="000000"/>
              <w:bottom w:val="single" w:sz="4" w:space="0" w:color="000000"/>
              <w:right w:val="single" w:sz="4" w:space="0" w:color="000000"/>
            </w:tcBorders>
          </w:tcPr>
          <w:p w14:paraId="279FC340" w14:textId="77777777" w:rsidR="00CF1789"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14" w:type="dxa"/>
            <w:tcBorders>
              <w:top w:val="single" w:sz="4" w:space="0" w:color="000000"/>
              <w:left w:val="single" w:sz="4" w:space="0" w:color="000000"/>
              <w:bottom w:val="single" w:sz="4" w:space="0" w:color="000000"/>
              <w:right w:val="single" w:sz="4" w:space="0" w:color="000000"/>
            </w:tcBorders>
          </w:tcPr>
          <w:p w14:paraId="371237D5"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100/2000</w:t>
            </w:r>
          </w:p>
        </w:tc>
        <w:tc>
          <w:tcPr>
            <w:tcW w:w="2272" w:type="dxa"/>
            <w:tcBorders>
              <w:top w:val="single" w:sz="4" w:space="0" w:color="000000"/>
              <w:left w:val="single" w:sz="4" w:space="0" w:color="000000"/>
              <w:bottom w:val="single" w:sz="4" w:space="0" w:color="000000"/>
              <w:right w:val="single" w:sz="4" w:space="0" w:color="000000"/>
            </w:tcBorders>
          </w:tcPr>
          <w:p w14:paraId="50F4A817"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54E15FA8"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651FA00C" w14:textId="77777777" w:rsidR="00CF1789" w:rsidRPr="004077EA" w:rsidRDefault="00CF1789"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94BDB68"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F1789" w:rsidRPr="004077EA" w14:paraId="12E5637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A8AE0F9" w14:textId="77777777" w:rsidR="00CF1789"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Дошкольное, начальное и среднее общее образование (3.5.1)</w:t>
            </w:r>
          </w:p>
        </w:tc>
        <w:tc>
          <w:tcPr>
            <w:tcW w:w="3829" w:type="dxa"/>
            <w:tcBorders>
              <w:top w:val="single" w:sz="4" w:space="0" w:color="000000"/>
              <w:left w:val="single" w:sz="4" w:space="0" w:color="000000"/>
              <w:bottom w:val="single" w:sz="4" w:space="0" w:color="000000"/>
              <w:right w:val="single" w:sz="4" w:space="0" w:color="000000"/>
            </w:tcBorders>
          </w:tcPr>
          <w:p w14:paraId="1CE59BFB" w14:textId="77777777" w:rsidR="00CF1789" w:rsidRPr="004077EA" w:rsidRDefault="00CF1789"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капитального строительства, предназначенных для просвещения, дошкольного, </w:t>
            </w:r>
            <w:r w:rsidRPr="004077EA">
              <w:rPr>
                <w:rFonts w:ascii="Times New Roman" w:hAnsi="Times New Roman" w:cs="Times New Roman"/>
                <w:bCs/>
              </w:rPr>
              <w:lastRenderedPageBreak/>
              <w:t>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2F9DB8C3"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lastRenderedPageBreak/>
              <w:t>400/2000</w:t>
            </w:r>
          </w:p>
        </w:tc>
        <w:tc>
          <w:tcPr>
            <w:tcW w:w="2272" w:type="dxa"/>
            <w:tcBorders>
              <w:top w:val="single" w:sz="4" w:space="0" w:color="000000"/>
              <w:left w:val="single" w:sz="4" w:space="0" w:color="000000"/>
              <w:bottom w:val="single" w:sz="4" w:space="0" w:color="000000"/>
              <w:right w:val="single" w:sz="4" w:space="0" w:color="000000"/>
            </w:tcBorders>
          </w:tcPr>
          <w:p w14:paraId="50C5DCBE"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51B23EF0"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30%</w:t>
            </w:r>
          </w:p>
        </w:tc>
        <w:tc>
          <w:tcPr>
            <w:tcW w:w="1843" w:type="dxa"/>
            <w:tcBorders>
              <w:top w:val="single" w:sz="4" w:space="0" w:color="000000"/>
              <w:left w:val="single" w:sz="4" w:space="0" w:color="000000"/>
              <w:bottom w:val="single" w:sz="4" w:space="0" w:color="000000"/>
              <w:right w:val="single" w:sz="4" w:space="0" w:color="000000"/>
            </w:tcBorders>
          </w:tcPr>
          <w:p w14:paraId="3E2555D4"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 xml:space="preserve">Минимальные отступы зданий, строений, </w:t>
            </w:r>
            <w:r w:rsidRPr="004077EA">
              <w:rPr>
                <w:rFonts w:ascii="Times New Roman" w:hAnsi="Times New Roman" w:cs="Times New Roman"/>
                <w:bCs/>
              </w:rPr>
              <w:lastRenderedPageBreak/>
              <w:t>сооружений:</w:t>
            </w:r>
          </w:p>
          <w:p w14:paraId="395A7B49"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 от красных линий улиц – 25 м</w:t>
            </w:r>
          </w:p>
          <w:p w14:paraId="5F386E1E"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69EA6749"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526B68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Среднее и высшее профессиональное образование (3.5.2)</w:t>
            </w:r>
          </w:p>
        </w:tc>
        <w:tc>
          <w:tcPr>
            <w:tcW w:w="3829" w:type="dxa"/>
            <w:tcBorders>
              <w:top w:val="single" w:sz="4" w:space="0" w:color="000000"/>
              <w:left w:val="single" w:sz="4" w:space="0" w:color="000000"/>
              <w:bottom w:val="single" w:sz="4" w:space="0" w:color="000000"/>
              <w:right w:val="single" w:sz="4" w:space="0" w:color="000000"/>
            </w:tcBorders>
          </w:tcPr>
          <w:p w14:paraId="39347BFC"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w:t>
            </w:r>
            <w:r w:rsidRPr="004077EA">
              <w:rPr>
                <w:rFonts w:ascii="Times New Roman" w:hAnsi="Times New Roman" w:cs="Times New Roman"/>
                <w:bCs/>
              </w:rPr>
              <w:lastRenderedPageBreak/>
              <w:t>занятия обучающихся физической культурой и спортом</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2D853576" w14:textId="77777777" w:rsidR="006A0CBE"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2000/100000</w:t>
            </w:r>
          </w:p>
        </w:tc>
        <w:tc>
          <w:tcPr>
            <w:tcW w:w="2272" w:type="dxa"/>
            <w:tcBorders>
              <w:top w:val="single" w:sz="4" w:space="0" w:color="000000"/>
              <w:left w:val="single" w:sz="4" w:space="0" w:color="000000"/>
              <w:bottom w:val="single" w:sz="4" w:space="0" w:color="000000"/>
              <w:right w:val="single" w:sz="4" w:space="0" w:color="000000"/>
            </w:tcBorders>
          </w:tcPr>
          <w:p w14:paraId="6A60AB35" w14:textId="77777777" w:rsidR="006A0CBE"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9/36</w:t>
            </w:r>
          </w:p>
        </w:tc>
        <w:tc>
          <w:tcPr>
            <w:tcW w:w="2130" w:type="dxa"/>
            <w:tcBorders>
              <w:top w:val="single" w:sz="4" w:space="0" w:color="000000"/>
              <w:left w:val="single" w:sz="4" w:space="0" w:color="000000"/>
              <w:bottom w:val="single" w:sz="4" w:space="0" w:color="000000"/>
              <w:right w:val="single" w:sz="4" w:space="0" w:color="000000"/>
            </w:tcBorders>
          </w:tcPr>
          <w:p w14:paraId="19950B10" w14:textId="77777777" w:rsidR="006A0CBE"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40%</w:t>
            </w:r>
          </w:p>
        </w:tc>
        <w:tc>
          <w:tcPr>
            <w:tcW w:w="1843" w:type="dxa"/>
            <w:tcBorders>
              <w:top w:val="single" w:sz="4" w:space="0" w:color="000000"/>
              <w:left w:val="single" w:sz="4" w:space="0" w:color="000000"/>
              <w:bottom w:val="single" w:sz="4" w:space="0" w:color="000000"/>
              <w:right w:val="single" w:sz="4" w:space="0" w:color="000000"/>
            </w:tcBorders>
          </w:tcPr>
          <w:p w14:paraId="05D6337E" w14:textId="77777777" w:rsidR="00CF1789" w:rsidRPr="004077EA" w:rsidRDefault="00CF1789" w:rsidP="00CF1789">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582119D" w14:textId="77777777" w:rsidR="006A0CBE" w:rsidRPr="004077EA" w:rsidRDefault="00CF1789" w:rsidP="00CF1789">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6240B46A"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0893EA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Объекты культурно-досуговой деятельности (3.6.1)</w:t>
            </w:r>
          </w:p>
        </w:tc>
        <w:tc>
          <w:tcPr>
            <w:tcW w:w="3829" w:type="dxa"/>
            <w:tcBorders>
              <w:top w:val="single" w:sz="4" w:space="0" w:color="000000"/>
              <w:left w:val="single" w:sz="4" w:space="0" w:color="000000"/>
              <w:bottom w:val="single" w:sz="4" w:space="0" w:color="000000"/>
              <w:right w:val="single" w:sz="4" w:space="0" w:color="000000"/>
            </w:tcBorders>
          </w:tcPr>
          <w:p w14:paraId="0C354C10"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73B3A88C" w14:textId="77777777" w:rsidR="006A0CBE"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400/2000</w:t>
            </w:r>
          </w:p>
        </w:tc>
        <w:tc>
          <w:tcPr>
            <w:tcW w:w="2272" w:type="dxa"/>
            <w:tcBorders>
              <w:top w:val="single" w:sz="4" w:space="0" w:color="000000"/>
              <w:left w:val="single" w:sz="4" w:space="0" w:color="000000"/>
              <w:bottom w:val="single" w:sz="4" w:space="0" w:color="000000"/>
              <w:right w:val="single" w:sz="4" w:space="0" w:color="000000"/>
            </w:tcBorders>
          </w:tcPr>
          <w:p w14:paraId="4E55FF8A" w14:textId="77777777" w:rsidR="006A0CBE"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54393490" w14:textId="77777777" w:rsidR="006A0CBE"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30%</w:t>
            </w:r>
          </w:p>
        </w:tc>
        <w:tc>
          <w:tcPr>
            <w:tcW w:w="1843" w:type="dxa"/>
            <w:tcBorders>
              <w:top w:val="single" w:sz="4" w:space="0" w:color="000000"/>
              <w:left w:val="single" w:sz="4" w:space="0" w:color="000000"/>
              <w:bottom w:val="single" w:sz="4" w:space="0" w:color="000000"/>
              <w:right w:val="single" w:sz="4" w:space="0" w:color="000000"/>
            </w:tcBorders>
          </w:tcPr>
          <w:p w14:paraId="31A25394" w14:textId="77777777" w:rsidR="00CF1789" w:rsidRPr="004077EA" w:rsidRDefault="00CF1789" w:rsidP="00CF1789">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B6D1162" w14:textId="77777777" w:rsidR="006A0CBE" w:rsidRPr="004077EA" w:rsidRDefault="00CF1789" w:rsidP="00CF1789">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3 м.</w:t>
            </w:r>
          </w:p>
        </w:tc>
      </w:tr>
      <w:tr w:rsidR="006A0CBE" w:rsidRPr="004077EA" w14:paraId="63CA7451"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756423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религиозных обрядов (3.7.1)</w:t>
            </w:r>
          </w:p>
        </w:tc>
        <w:tc>
          <w:tcPr>
            <w:tcW w:w="3829" w:type="dxa"/>
            <w:tcBorders>
              <w:top w:val="single" w:sz="4" w:space="0" w:color="000000"/>
              <w:left w:val="single" w:sz="4" w:space="0" w:color="000000"/>
              <w:bottom w:val="single" w:sz="4" w:space="0" w:color="000000"/>
              <w:right w:val="single" w:sz="4" w:space="0" w:color="000000"/>
            </w:tcBorders>
          </w:tcPr>
          <w:p w14:paraId="73370D8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414" w:type="dxa"/>
            <w:tcBorders>
              <w:top w:val="single" w:sz="4" w:space="0" w:color="000000"/>
              <w:left w:val="single" w:sz="4" w:space="0" w:color="000000"/>
              <w:bottom w:val="single" w:sz="4" w:space="0" w:color="000000"/>
              <w:right w:val="single" w:sz="4" w:space="0" w:color="000000"/>
            </w:tcBorders>
          </w:tcPr>
          <w:p w14:paraId="220F9E56" w14:textId="77777777" w:rsidR="006A0CBE"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100/100000</w:t>
            </w:r>
          </w:p>
        </w:tc>
        <w:tc>
          <w:tcPr>
            <w:tcW w:w="2272" w:type="dxa"/>
            <w:tcBorders>
              <w:top w:val="single" w:sz="4" w:space="0" w:color="000000"/>
              <w:left w:val="single" w:sz="4" w:space="0" w:color="000000"/>
              <w:bottom w:val="single" w:sz="4" w:space="0" w:color="000000"/>
              <w:right w:val="single" w:sz="4" w:space="0" w:color="000000"/>
            </w:tcBorders>
          </w:tcPr>
          <w:p w14:paraId="4C3A0110" w14:textId="77777777" w:rsidR="006A0CBE"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847A903" w14:textId="77777777" w:rsidR="006A0CBE"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50%</w:t>
            </w:r>
          </w:p>
        </w:tc>
        <w:tc>
          <w:tcPr>
            <w:tcW w:w="1843" w:type="dxa"/>
            <w:tcBorders>
              <w:top w:val="single" w:sz="4" w:space="0" w:color="000000"/>
              <w:left w:val="single" w:sz="4" w:space="0" w:color="000000"/>
              <w:bottom w:val="single" w:sz="4" w:space="0" w:color="000000"/>
              <w:right w:val="single" w:sz="4" w:space="0" w:color="000000"/>
            </w:tcBorders>
          </w:tcPr>
          <w:p w14:paraId="202BCF01" w14:textId="77777777" w:rsidR="00CF1789" w:rsidRPr="004077EA" w:rsidRDefault="00CF1789" w:rsidP="00CF1789">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BB116F4" w14:textId="77777777" w:rsidR="006A0CBE" w:rsidRPr="004077EA" w:rsidRDefault="00CF1789" w:rsidP="00CF1789">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138DD54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8DD33E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Государственное управление (3.8.1)</w:t>
            </w:r>
          </w:p>
        </w:tc>
        <w:tc>
          <w:tcPr>
            <w:tcW w:w="3829" w:type="dxa"/>
            <w:tcBorders>
              <w:top w:val="single" w:sz="4" w:space="0" w:color="000000"/>
              <w:left w:val="single" w:sz="4" w:space="0" w:color="000000"/>
              <w:bottom w:val="single" w:sz="4" w:space="0" w:color="000000"/>
              <w:right w:val="single" w:sz="4" w:space="0" w:color="000000"/>
            </w:tcBorders>
          </w:tcPr>
          <w:p w14:paraId="091DBF2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предназначенных</w:t>
            </w:r>
          </w:p>
          <w:p w14:paraId="553BDE0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14:paraId="74C2046A" w14:textId="77777777" w:rsidR="006A0CBE" w:rsidRPr="004077EA" w:rsidRDefault="006A0CBE" w:rsidP="00DB5DDF">
            <w:pPr>
              <w:pStyle w:val="Standard"/>
              <w:ind w:left="150"/>
              <w:jc w:val="left"/>
              <w:rPr>
                <w:rFonts w:ascii="Times New Roman" w:hAnsi="Times New Roman" w:cs="Times New Roman"/>
                <w:bCs/>
              </w:rPr>
            </w:pPr>
          </w:p>
        </w:tc>
        <w:tc>
          <w:tcPr>
            <w:tcW w:w="2414" w:type="dxa"/>
            <w:tcBorders>
              <w:top w:val="single" w:sz="4" w:space="0" w:color="000000"/>
              <w:left w:val="single" w:sz="4" w:space="0" w:color="000000"/>
              <w:bottom w:val="single" w:sz="4" w:space="0" w:color="000000"/>
              <w:right w:val="single" w:sz="4" w:space="0" w:color="000000"/>
            </w:tcBorders>
          </w:tcPr>
          <w:p w14:paraId="52304E18" w14:textId="77777777" w:rsidR="006A0CBE" w:rsidRPr="004077EA" w:rsidRDefault="00763BF5"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230C4AA" w14:textId="77777777" w:rsidR="006A0CBE" w:rsidRPr="004077EA" w:rsidRDefault="00763BF5" w:rsidP="00DB5DDF">
            <w:pPr>
              <w:pStyle w:val="Standard"/>
              <w:ind w:left="150"/>
              <w:jc w:val="left"/>
              <w:rPr>
                <w:rFonts w:ascii="Times New Roman" w:hAnsi="Times New Roman" w:cs="Times New Roman"/>
                <w:bCs/>
              </w:rPr>
            </w:pPr>
            <w:r w:rsidRPr="004077EA">
              <w:rPr>
                <w:rFonts w:ascii="Times New Roman" w:hAnsi="Times New Roman" w:cs="Times New Roman"/>
                <w:bCs/>
              </w:rPr>
              <w:t>5/15</w:t>
            </w:r>
          </w:p>
        </w:tc>
        <w:tc>
          <w:tcPr>
            <w:tcW w:w="2130" w:type="dxa"/>
            <w:tcBorders>
              <w:top w:val="single" w:sz="4" w:space="0" w:color="000000"/>
              <w:left w:val="single" w:sz="4" w:space="0" w:color="000000"/>
              <w:bottom w:val="single" w:sz="4" w:space="0" w:color="000000"/>
              <w:right w:val="single" w:sz="4" w:space="0" w:color="000000"/>
            </w:tcBorders>
          </w:tcPr>
          <w:p w14:paraId="43F56E59" w14:textId="77777777" w:rsidR="006A0CBE" w:rsidRPr="004077EA" w:rsidRDefault="00763BF5" w:rsidP="00DB5DDF">
            <w:pPr>
              <w:pStyle w:val="Standard"/>
              <w:ind w:left="150"/>
              <w:jc w:val="left"/>
              <w:rPr>
                <w:rFonts w:ascii="Times New Roman" w:hAnsi="Times New Roman" w:cs="Times New Roman"/>
                <w:bCs/>
              </w:rPr>
            </w:pPr>
            <w:r w:rsidRPr="004077EA">
              <w:rPr>
                <w:rFonts w:ascii="Times New Roman" w:hAnsi="Times New Roman" w:cs="Times New Roman"/>
                <w:bCs/>
              </w:rPr>
              <w:t>30%</w:t>
            </w:r>
          </w:p>
        </w:tc>
        <w:tc>
          <w:tcPr>
            <w:tcW w:w="1843" w:type="dxa"/>
            <w:tcBorders>
              <w:top w:val="single" w:sz="4" w:space="0" w:color="000000"/>
              <w:left w:val="single" w:sz="4" w:space="0" w:color="000000"/>
              <w:bottom w:val="single" w:sz="4" w:space="0" w:color="000000"/>
              <w:right w:val="single" w:sz="4" w:space="0" w:color="000000"/>
            </w:tcBorders>
          </w:tcPr>
          <w:p w14:paraId="399715D6" w14:textId="77777777" w:rsidR="00763BF5" w:rsidRPr="004077EA" w:rsidRDefault="00763BF5" w:rsidP="00763BF5">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42D93D9" w14:textId="77777777" w:rsidR="006A0CBE" w:rsidRPr="004077EA" w:rsidRDefault="00763BF5" w:rsidP="00763BF5">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7C595835"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33B0E5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Обеспечение научной деятельности (3.9)</w:t>
            </w:r>
          </w:p>
        </w:tc>
        <w:tc>
          <w:tcPr>
            <w:tcW w:w="3829" w:type="dxa"/>
            <w:tcBorders>
              <w:top w:val="single" w:sz="4" w:space="0" w:color="000000"/>
              <w:left w:val="single" w:sz="4" w:space="0" w:color="000000"/>
              <w:bottom w:val="single" w:sz="4" w:space="0" w:color="000000"/>
              <w:right w:val="single" w:sz="4" w:space="0" w:color="000000"/>
            </w:tcBorders>
          </w:tcPr>
          <w:p w14:paraId="4BA1A60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 </w:t>
            </w:r>
          </w:p>
        </w:tc>
        <w:tc>
          <w:tcPr>
            <w:tcW w:w="2414" w:type="dxa"/>
            <w:tcBorders>
              <w:top w:val="single" w:sz="4" w:space="0" w:color="000000"/>
              <w:left w:val="single" w:sz="4" w:space="0" w:color="000000"/>
              <w:bottom w:val="single" w:sz="4" w:space="0" w:color="000000"/>
              <w:right w:val="single" w:sz="4" w:space="0" w:color="000000"/>
            </w:tcBorders>
          </w:tcPr>
          <w:p w14:paraId="136C0C07" w14:textId="77777777" w:rsidR="006A0CBE" w:rsidRPr="004077EA" w:rsidRDefault="00763BF5"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3163113" w14:textId="77777777" w:rsidR="006A0CBE" w:rsidRPr="004077EA" w:rsidRDefault="00763BF5"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5657925" w14:textId="77777777" w:rsidR="006A0CBE" w:rsidRPr="004077EA" w:rsidRDefault="00763BF5"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0E57913" w14:textId="77777777" w:rsidR="00763BF5" w:rsidRPr="004077EA" w:rsidRDefault="00763BF5" w:rsidP="00763BF5">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E62B8D4" w14:textId="77777777" w:rsidR="006A0CBE" w:rsidRPr="004077EA" w:rsidRDefault="00763BF5" w:rsidP="00763BF5">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0466C8D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A99D62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Деловое управление (4.1)</w:t>
            </w:r>
          </w:p>
        </w:tc>
        <w:tc>
          <w:tcPr>
            <w:tcW w:w="3829" w:type="dxa"/>
            <w:tcBorders>
              <w:top w:val="single" w:sz="4" w:space="0" w:color="000000"/>
              <w:left w:val="single" w:sz="4" w:space="0" w:color="000000"/>
              <w:bottom w:val="single" w:sz="4" w:space="0" w:color="000000"/>
              <w:right w:val="single" w:sz="4" w:space="0" w:color="000000"/>
            </w:tcBorders>
          </w:tcPr>
          <w:p w14:paraId="4AB8609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14" w:type="dxa"/>
            <w:tcBorders>
              <w:top w:val="single" w:sz="4" w:space="0" w:color="000000"/>
              <w:left w:val="single" w:sz="4" w:space="0" w:color="000000"/>
              <w:bottom w:val="single" w:sz="4" w:space="0" w:color="000000"/>
              <w:right w:val="single" w:sz="4" w:space="0" w:color="000000"/>
            </w:tcBorders>
          </w:tcPr>
          <w:p w14:paraId="1E5F62D2" w14:textId="77777777" w:rsidR="006A0CBE"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200/30000</w:t>
            </w:r>
          </w:p>
        </w:tc>
        <w:tc>
          <w:tcPr>
            <w:tcW w:w="2272" w:type="dxa"/>
            <w:tcBorders>
              <w:top w:val="single" w:sz="4" w:space="0" w:color="000000"/>
              <w:left w:val="single" w:sz="4" w:space="0" w:color="000000"/>
              <w:bottom w:val="single" w:sz="4" w:space="0" w:color="000000"/>
              <w:right w:val="single" w:sz="4" w:space="0" w:color="000000"/>
            </w:tcBorders>
          </w:tcPr>
          <w:p w14:paraId="4C5EC876" w14:textId="77777777" w:rsidR="006A0CBE"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B3D3D38" w14:textId="77777777" w:rsidR="006A0CBE"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27626BD5" w14:textId="77777777" w:rsidR="004A249B" w:rsidRPr="004077EA" w:rsidRDefault="004A249B" w:rsidP="004A249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5CF7FCF" w14:textId="77777777" w:rsidR="006A0CBE" w:rsidRPr="004077EA" w:rsidRDefault="004A249B" w:rsidP="004A249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4A249B" w:rsidRPr="004077EA" w14:paraId="7BF11AC8"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634CDFA" w14:textId="77777777" w:rsidR="004A249B" w:rsidRPr="004077EA" w:rsidRDefault="004A249B"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Объекты торговли (торговые центры, торгово-развлекательные центры (комплексы) (4.2)</w:t>
            </w:r>
            <w:proofErr w:type="gramEnd"/>
          </w:p>
        </w:tc>
        <w:tc>
          <w:tcPr>
            <w:tcW w:w="3829" w:type="dxa"/>
            <w:tcBorders>
              <w:top w:val="single" w:sz="4" w:space="0" w:color="000000"/>
              <w:left w:val="single" w:sz="4" w:space="0" w:color="000000"/>
              <w:bottom w:val="single" w:sz="4" w:space="0" w:color="000000"/>
              <w:right w:val="single" w:sz="4" w:space="0" w:color="000000"/>
            </w:tcBorders>
          </w:tcPr>
          <w:p w14:paraId="62CEEE26"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общей площадью свыше 5000 </w:t>
            </w:r>
            <w:proofErr w:type="spellStart"/>
            <w:r w:rsidRPr="004077EA">
              <w:rPr>
                <w:rFonts w:ascii="Times New Roman" w:hAnsi="Times New Roman" w:cs="Times New Roman"/>
                <w:bCs/>
              </w:rPr>
              <w:t>кв</w:t>
            </w:r>
            <w:proofErr w:type="gramStart"/>
            <w:r w:rsidRPr="004077EA">
              <w:rPr>
                <w:rFonts w:ascii="Times New Roman" w:hAnsi="Times New Roman" w:cs="Times New Roman"/>
                <w:bCs/>
              </w:rPr>
              <w:t>.м</w:t>
            </w:r>
            <w:proofErr w:type="spellEnd"/>
            <w:proofErr w:type="gramEnd"/>
            <w:r w:rsidRPr="004077EA">
              <w:rPr>
                <w:rFonts w:ascii="Times New Roman" w:hAnsi="Times New Roman" w:cs="Times New Roman"/>
                <w:bCs/>
              </w:rPr>
              <w:t xml:space="preserve"> с целью размещения одной или нескольких организаций, осуществляющих продажу товаров, и (или) оказание </w:t>
            </w:r>
            <w:r w:rsidRPr="004077EA">
              <w:rPr>
                <w:rFonts w:ascii="Times New Roman" w:hAnsi="Times New Roman" w:cs="Times New Roman"/>
                <w:bCs/>
              </w:rPr>
              <w:lastRenderedPageBreak/>
              <w:t>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2414" w:type="dxa"/>
            <w:tcBorders>
              <w:top w:val="single" w:sz="4" w:space="0" w:color="000000"/>
              <w:left w:val="single" w:sz="4" w:space="0" w:color="000000"/>
              <w:bottom w:val="single" w:sz="4" w:space="0" w:color="000000"/>
              <w:right w:val="single" w:sz="4" w:space="0" w:color="000000"/>
            </w:tcBorders>
          </w:tcPr>
          <w:p w14:paraId="37930B3C"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10000/30000</w:t>
            </w:r>
          </w:p>
        </w:tc>
        <w:tc>
          <w:tcPr>
            <w:tcW w:w="2272" w:type="dxa"/>
            <w:tcBorders>
              <w:top w:val="single" w:sz="4" w:space="0" w:color="000000"/>
              <w:left w:val="single" w:sz="4" w:space="0" w:color="000000"/>
              <w:bottom w:val="single" w:sz="4" w:space="0" w:color="000000"/>
              <w:right w:val="single" w:sz="4" w:space="0" w:color="000000"/>
            </w:tcBorders>
          </w:tcPr>
          <w:p w14:paraId="1F22D810"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6C79A6F"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027C45C8" w14:textId="77777777" w:rsidR="004A249B" w:rsidRPr="004077EA" w:rsidRDefault="004A249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48DB8A2"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 xml:space="preserve">– от границ земельного </w:t>
            </w:r>
            <w:r w:rsidRPr="004077EA">
              <w:rPr>
                <w:rFonts w:ascii="Times New Roman" w:hAnsi="Times New Roman" w:cs="Times New Roman"/>
                <w:bCs/>
              </w:rPr>
              <w:lastRenderedPageBreak/>
              <w:t>участка – 1 м.</w:t>
            </w:r>
          </w:p>
        </w:tc>
      </w:tr>
      <w:tr w:rsidR="006A0CBE" w:rsidRPr="004077EA" w14:paraId="38A97E6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B9D6C3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Рынки (4.3)</w:t>
            </w:r>
          </w:p>
        </w:tc>
        <w:tc>
          <w:tcPr>
            <w:tcW w:w="3829" w:type="dxa"/>
            <w:tcBorders>
              <w:top w:val="single" w:sz="4" w:space="0" w:color="000000"/>
              <w:left w:val="single" w:sz="4" w:space="0" w:color="000000"/>
              <w:bottom w:val="single" w:sz="4" w:space="0" w:color="000000"/>
              <w:right w:val="single" w:sz="4" w:space="0" w:color="000000"/>
            </w:tcBorders>
          </w:tcPr>
          <w:p w14:paraId="114D095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536C3196" w14:textId="77777777" w:rsidR="006A0CBE" w:rsidRPr="004077EA" w:rsidRDefault="006A0CBE" w:rsidP="004A249B">
            <w:pPr>
              <w:pStyle w:val="Standard"/>
              <w:ind w:left="150"/>
              <w:jc w:val="left"/>
              <w:rPr>
                <w:rFonts w:ascii="Times New Roman" w:hAnsi="Times New Roman" w:cs="Times New Roman"/>
                <w:bCs/>
              </w:rPr>
            </w:pPr>
            <w:r w:rsidRPr="004077EA">
              <w:rPr>
                <w:rFonts w:ascii="Times New Roman" w:hAnsi="Times New Roman" w:cs="Times New Roman"/>
                <w:bCs/>
              </w:rPr>
              <w:t>размещение гаражей и (или) стоянок для автомобилей сотрудников и посетителей рынка</w:t>
            </w:r>
          </w:p>
        </w:tc>
        <w:tc>
          <w:tcPr>
            <w:tcW w:w="2414" w:type="dxa"/>
            <w:tcBorders>
              <w:top w:val="single" w:sz="4" w:space="0" w:color="000000"/>
              <w:left w:val="single" w:sz="4" w:space="0" w:color="000000"/>
              <w:bottom w:val="single" w:sz="4" w:space="0" w:color="000000"/>
              <w:right w:val="single" w:sz="4" w:space="0" w:color="000000"/>
            </w:tcBorders>
          </w:tcPr>
          <w:p w14:paraId="78B71F4E" w14:textId="77777777" w:rsidR="006A0CBE"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1500/50000</w:t>
            </w:r>
          </w:p>
        </w:tc>
        <w:tc>
          <w:tcPr>
            <w:tcW w:w="2272" w:type="dxa"/>
            <w:tcBorders>
              <w:top w:val="single" w:sz="4" w:space="0" w:color="000000"/>
              <w:left w:val="single" w:sz="4" w:space="0" w:color="000000"/>
              <w:bottom w:val="single" w:sz="4" w:space="0" w:color="000000"/>
              <w:right w:val="single" w:sz="4" w:space="0" w:color="000000"/>
            </w:tcBorders>
          </w:tcPr>
          <w:p w14:paraId="2438EF0B" w14:textId="77777777" w:rsidR="006A0CBE"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7374EA4" w14:textId="77777777" w:rsidR="006A0CBE"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100%</w:t>
            </w:r>
          </w:p>
        </w:tc>
        <w:tc>
          <w:tcPr>
            <w:tcW w:w="1843" w:type="dxa"/>
            <w:tcBorders>
              <w:top w:val="single" w:sz="4" w:space="0" w:color="000000"/>
              <w:left w:val="single" w:sz="4" w:space="0" w:color="000000"/>
              <w:bottom w:val="single" w:sz="4" w:space="0" w:color="000000"/>
              <w:right w:val="single" w:sz="4" w:space="0" w:color="000000"/>
            </w:tcBorders>
          </w:tcPr>
          <w:p w14:paraId="5FD0B4A8" w14:textId="77777777" w:rsidR="004A249B" w:rsidRPr="004077EA" w:rsidRDefault="004A249B" w:rsidP="004A249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64AF6B05" w14:textId="77777777" w:rsidR="006A0CBE" w:rsidRPr="004077EA" w:rsidRDefault="004A249B" w:rsidP="004A249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4A249B" w:rsidRPr="004077EA" w14:paraId="2CC68497"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963ECBE"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Магазины (4.4)</w:t>
            </w:r>
          </w:p>
        </w:tc>
        <w:tc>
          <w:tcPr>
            <w:tcW w:w="3829" w:type="dxa"/>
            <w:tcBorders>
              <w:top w:val="single" w:sz="4" w:space="0" w:color="000000"/>
              <w:left w:val="single" w:sz="4" w:space="0" w:color="000000"/>
              <w:bottom w:val="single" w:sz="4" w:space="0" w:color="000000"/>
              <w:right w:val="single" w:sz="4" w:space="0" w:color="000000"/>
            </w:tcBorders>
          </w:tcPr>
          <w:p w14:paraId="697E2A5C"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2414" w:type="dxa"/>
            <w:tcBorders>
              <w:top w:val="single" w:sz="4" w:space="0" w:color="000000"/>
              <w:left w:val="single" w:sz="4" w:space="0" w:color="000000"/>
              <w:bottom w:val="single" w:sz="4" w:space="0" w:color="000000"/>
              <w:right w:val="single" w:sz="4" w:space="0" w:color="000000"/>
            </w:tcBorders>
          </w:tcPr>
          <w:p w14:paraId="282BF67F" w14:textId="77777777" w:rsidR="004A249B" w:rsidRPr="004077EA" w:rsidRDefault="004A249B" w:rsidP="004A249B">
            <w:pPr>
              <w:pStyle w:val="Standard"/>
              <w:ind w:left="150"/>
              <w:jc w:val="left"/>
              <w:rPr>
                <w:rFonts w:ascii="Times New Roman" w:hAnsi="Times New Roman" w:cs="Times New Roman"/>
                <w:bCs/>
              </w:rPr>
            </w:pPr>
            <w:r w:rsidRPr="004077EA">
              <w:rPr>
                <w:rFonts w:ascii="Times New Roman" w:hAnsi="Times New Roman" w:cs="Times New Roman"/>
                <w:bCs/>
              </w:rPr>
              <w:t>20/500</w:t>
            </w:r>
          </w:p>
        </w:tc>
        <w:tc>
          <w:tcPr>
            <w:tcW w:w="2272" w:type="dxa"/>
            <w:tcBorders>
              <w:top w:val="single" w:sz="4" w:space="0" w:color="000000"/>
              <w:left w:val="single" w:sz="4" w:space="0" w:color="000000"/>
              <w:bottom w:val="single" w:sz="4" w:space="0" w:color="000000"/>
              <w:right w:val="single" w:sz="4" w:space="0" w:color="000000"/>
            </w:tcBorders>
          </w:tcPr>
          <w:p w14:paraId="399C2F44"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37CE2855"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7AEE1C8B" w14:textId="77777777" w:rsidR="004A249B" w:rsidRPr="004077EA" w:rsidRDefault="004A249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1BC9EE45"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E147EB" w:rsidRPr="004077EA" w14:paraId="4CD05BDE"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6D95F2F" w14:textId="77777777" w:rsidR="00E147EB" w:rsidRPr="004077EA" w:rsidRDefault="00E147EB" w:rsidP="00DB5DDF">
            <w:pPr>
              <w:pStyle w:val="Standard"/>
              <w:ind w:left="150"/>
              <w:jc w:val="left"/>
              <w:rPr>
                <w:rFonts w:ascii="Times New Roman" w:hAnsi="Times New Roman" w:cs="Times New Roman"/>
                <w:bCs/>
              </w:rPr>
            </w:pPr>
            <w:r w:rsidRPr="004077EA">
              <w:rPr>
                <w:rFonts w:ascii="Times New Roman" w:hAnsi="Times New Roman" w:cs="Times New Roman"/>
                <w:bCs/>
              </w:rPr>
              <w:t>Банковская и страховая деятельность (4.5)</w:t>
            </w:r>
          </w:p>
        </w:tc>
        <w:tc>
          <w:tcPr>
            <w:tcW w:w="3829" w:type="dxa"/>
            <w:tcBorders>
              <w:top w:val="single" w:sz="4" w:space="0" w:color="000000"/>
              <w:left w:val="single" w:sz="4" w:space="0" w:color="000000"/>
              <w:bottom w:val="single" w:sz="4" w:space="0" w:color="000000"/>
              <w:right w:val="single" w:sz="4" w:space="0" w:color="000000"/>
            </w:tcBorders>
          </w:tcPr>
          <w:p w14:paraId="6C256F1B" w14:textId="77777777" w:rsidR="00E147EB" w:rsidRPr="004077EA" w:rsidRDefault="00E147EB"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предназначенных для размещения организаций, </w:t>
            </w:r>
            <w:r w:rsidRPr="004077EA">
              <w:rPr>
                <w:rFonts w:ascii="Times New Roman" w:hAnsi="Times New Roman" w:cs="Times New Roman"/>
                <w:bCs/>
              </w:rPr>
              <w:lastRenderedPageBreak/>
              <w:t>оказывающих банковские и страховые услуги</w:t>
            </w:r>
          </w:p>
        </w:tc>
        <w:tc>
          <w:tcPr>
            <w:tcW w:w="2414" w:type="dxa"/>
            <w:tcBorders>
              <w:top w:val="single" w:sz="4" w:space="0" w:color="000000"/>
              <w:left w:val="single" w:sz="4" w:space="0" w:color="000000"/>
              <w:bottom w:val="single" w:sz="4" w:space="0" w:color="000000"/>
              <w:right w:val="single" w:sz="4" w:space="0" w:color="000000"/>
            </w:tcBorders>
          </w:tcPr>
          <w:p w14:paraId="73244143" w14:textId="77777777" w:rsidR="00E147EB" w:rsidRPr="004077EA" w:rsidRDefault="00E147EB"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50/50000</w:t>
            </w:r>
          </w:p>
        </w:tc>
        <w:tc>
          <w:tcPr>
            <w:tcW w:w="2272" w:type="dxa"/>
            <w:tcBorders>
              <w:top w:val="single" w:sz="4" w:space="0" w:color="000000"/>
              <w:left w:val="single" w:sz="4" w:space="0" w:color="000000"/>
              <w:bottom w:val="single" w:sz="4" w:space="0" w:color="000000"/>
              <w:right w:val="single" w:sz="4" w:space="0" w:color="000000"/>
            </w:tcBorders>
          </w:tcPr>
          <w:p w14:paraId="50E89B41" w14:textId="77777777" w:rsidR="00E147EB" w:rsidRPr="004077EA" w:rsidRDefault="00E147EB" w:rsidP="00DB5DDF">
            <w:pPr>
              <w:pStyle w:val="Standard"/>
              <w:ind w:left="150"/>
              <w:jc w:val="left"/>
              <w:rPr>
                <w:rFonts w:ascii="Times New Roman" w:hAnsi="Times New Roman" w:cs="Times New Roman"/>
                <w:bCs/>
              </w:rPr>
            </w:pPr>
            <w:r w:rsidRPr="004077EA">
              <w:rPr>
                <w:rFonts w:ascii="Times New Roman" w:hAnsi="Times New Roman" w:cs="Times New Roman"/>
                <w:bCs/>
              </w:rPr>
              <w:t>4/12</w:t>
            </w:r>
          </w:p>
        </w:tc>
        <w:tc>
          <w:tcPr>
            <w:tcW w:w="2130" w:type="dxa"/>
            <w:tcBorders>
              <w:top w:val="single" w:sz="4" w:space="0" w:color="000000"/>
              <w:left w:val="single" w:sz="4" w:space="0" w:color="000000"/>
              <w:bottom w:val="single" w:sz="4" w:space="0" w:color="000000"/>
              <w:right w:val="single" w:sz="4" w:space="0" w:color="000000"/>
            </w:tcBorders>
          </w:tcPr>
          <w:p w14:paraId="0698E675"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32CDC1D0" w14:textId="77777777" w:rsidR="00E147EB" w:rsidRPr="004077EA" w:rsidRDefault="00E147E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 xml:space="preserve">Минимальные отступы зданий, строений, </w:t>
            </w:r>
            <w:r w:rsidRPr="004077EA">
              <w:rPr>
                <w:rFonts w:ascii="Times New Roman" w:hAnsi="Times New Roman" w:cs="Times New Roman"/>
                <w:bCs/>
              </w:rPr>
              <w:lastRenderedPageBreak/>
              <w:t>сооружений:</w:t>
            </w:r>
          </w:p>
          <w:p w14:paraId="1A9121F4"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E147EB" w:rsidRPr="004077EA" w14:paraId="43BC03EE"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0611F66" w14:textId="77777777" w:rsidR="00E147EB" w:rsidRPr="004077EA" w:rsidRDefault="00E147EB"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Общественное питание (4.6)</w:t>
            </w:r>
          </w:p>
        </w:tc>
        <w:tc>
          <w:tcPr>
            <w:tcW w:w="3829" w:type="dxa"/>
            <w:tcBorders>
              <w:top w:val="single" w:sz="4" w:space="0" w:color="000000"/>
              <w:left w:val="single" w:sz="4" w:space="0" w:color="000000"/>
              <w:bottom w:val="single" w:sz="4" w:space="0" w:color="000000"/>
              <w:right w:val="single" w:sz="4" w:space="0" w:color="000000"/>
            </w:tcBorders>
          </w:tcPr>
          <w:p w14:paraId="58FE7E65" w14:textId="77777777" w:rsidR="00E147EB" w:rsidRPr="004077EA" w:rsidRDefault="00E147EB"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4" w:type="dxa"/>
            <w:tcBorders>
              <w:top w:val="single" w:sz="4" w:space="0" w:color="000000"/>
              <w:left w:val="single" w:sz="4" w:space="0" w:color="000000"/>
              <w:bottom w:val="single" w:sz="4" w:space="0" w:color="000000"/>
              <w:right w:val="single" w:sz="4" w:space="0" w:color="000000"/>
            </w:tcBorders>
          </w:tcPr>
          <w:p w14:paraId="3643C9B9" w14:textId="77777777" w:rsidR="00E147EB" w:rsidRPr="004077EA" w:rsidRDefault="00E147EB" w:rsidP="00DB5DDF">
            <w:pPr>
              <w:pStyle w:val="Standard"/>
              <w:ind w:left="150"/>
              <w:jc w:val="left"/>
              <w:rPr>
                <w:rFonts w:ascii="Times New Roman" w:hAnsi="Times New Roman" w:cs="Times New Roman"/>
                <w:bCs/>
              </w:rPr>
            </w:pPr>
            <w:r w:rsidRPr="004077EA">
              <w:rPr>
                <w:rFonts w:ascii="Times New Roman" w:hAnsi="Times New Roman" w:cs="Times New Roman"/>
                <w:bCs/>
              </w:rPr>
              <w:t>500/30000</w:t>
            </w:r>
          </w:p>
        </w:tc>
        <w:tc>
          <w:tcPr>
            <w:tcW w:w="2272" w:type="dxa"/>
            <w:tcBorders>
              <w:top w:val="single" w:sz="4" w:space="0" w:color="000000"/>
              <w:left w:val="single" w:sz="4" w:space="0" w:color="000000"/>
              <w:bottom w:val="single" w:sz="4" w:space="0" w:color="000000"/>
              <w:right w:val="single" w:sz="4" w:space="0" w:color="000000"/>
            </w:tcBorders>
          </w:tcPr>
          <w:p w14:paraId="619EA0A9"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1D866729"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48305BB9" w14:textId="77777777" w:rsidR="00E147EB" w:rsidRPr="004077EA" w:rsidRDefault="00E147E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23B9B28"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FF71EC" w:rsidRPr="004077EA" w14:paraId="1328D86C"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EEF965C" w14:textId="77777777" w:rsidR="00FF71EC"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Гостиничное обслуживание (4.7)</w:t>
            </w:r>
          </w:p>
        </w:tc>
        <w:tc>
          <w:tcPr>
            <w:tcW w:w="3829" w:type="dxa"/>
            <w:tcBorders>
              <w:top w:val="single" w:sz="4" w:space="0" w:color="000000"/>
              <w:left w:val="single" w:sz="4" w:space="0" w:color="000000"/>
              <w:bottom w:val="single" w:sz="4" w:space="0" w:color="000000"/>
              <w:right w:val="single" w:sz="4" w:space="0" w:color="000000"/>
            </w:tcBorders>
          </w:tcPr>
          <w:p w14:paraId="68680A2E" w14:textId="77777777" w:rsidR="00FF71EC"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гостиниц</w:t>
            </w:r>
          </w:p>
        </w:tc>
        <w:tc>
          <w:tcPr>
            <w:tcW w:w="2414" w:type="dxa"/>
            <w:tcBorders>
              <w:top w:val="single" w:sz="4" w:space="0" w:color="000000"/>
              <w:left w:val="single" w:sz="4" w:space="0" w:color="000000"/>
              <w:bottom w:val="single" w:sz="4" w:space="0" w:color="000000"/>
              <w:right w:val="single" w:sz="4" w:space="0" w:color="000000"/>
            </w:tcBorders>
          </w:tcPr>
          <w:p w14:paraId="7A5B80D7" w14:textId="77777777" w:rsidR="00FF71EC" w:rsidRPr="004077EA" w:rsidRDefault="00FF71EC" w:rsidP="00634C01">
            <w:pPr>
              <w:pStyle w:val="Standard"/>
              <w:ind w:left="150"/>
              <w:jc w:val="left"/>
              <w:rPr>
                <w:rFonts w:ascii="Times New Roman" w:hAnsi="Times New Roman" w:cs="Times New Roman"/>
                <w:bCs/>
              </w:rPr>
            </w:pPr>
            <w:r w:rsidRPr="004077EA">
              <w:rPr>
                <w:rFonts w:ascii="Times New Roman" w:hAnsi="Times New Roman" w:cs="Times New Roman"/>
                <w:bCs/>
              </w:rPr>
              <w:t>500/30000</w:t>
            </w:r>
          </w:p>
        </w:tc>
        <w:tc>
          <w:tcPr>
            <w:tcW w:w="2272" w:type="dxa"/>
            <w:tcBorders>
              <w:top w:val="single" w:sz="4" w:space="0" w:color="000000"/>
              <w:left w:val="single" w:sz="4" w:space="0" w:color="000000"/>
              <w:bottom w:val="single" w:sz="4" w:space="0" w:color="000000"/>
              <w:right w:val="single" w:sz="4" w:space="0" w:color="000000"/>
            </w:tcBorders>
          </w:tcPr>
          <w:p w14:paraId="236ABB28" w14:textId="77777777" w:rsidR="00FF71EC" w:rsidRPr="004077EA" w:rsidRDefault="00FF71EC" w:rsidP="00634C01">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509ABB88" w14:textId="77777777" w:rsidR="00FF71EC" w:rsidRPr="004077EA" w:rsidRDefault="00FF71EC" w:rsidP="00634C01">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5B192D9E" w14:textId="77777777" w:rsidR="00FF71EC" w:rsidRPr="004077EA" w:rsidRDefault="00FF71EC" w:rsidP="00634C01">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6FF7DEBC" w14:textId="77777777" w:rsidR="00FF71EC" w:rsidRPr="004077EA" w:rsidRDefault="00FF71EC" w:rsidP="00634C01">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359D6AC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103601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Служебные гаражи (4.9) </w:t>
            </w:r>
          </w:p>
        </w:tc>
        <w:tc>
          <w:tcPr>
            <w:tcW w:w="3829" w:type="dxa"/>
            <w:tcBorders>
              <w:top w:val="single" w:sz="4" w:space="0" w:color="000000"/>
              <w:left w:val="single" w:sz="4" w:space="0" w:color="000000"/>
              <w:bottom w:val="single" w:sz="4" w:space="0" w:color="000000"/>
              <w:right w:val="single" w:sz="4" w:space="0" w:color="000000"/>
            </w:tcBorders>
          </w:tcPr>
          <w:p w14:paraId="198AC07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4077EA">
              <w:rPr>
                <w:rFonts w:ascii="Times New Roman" w:hAnsi="Times New Roman" w:cs="Times New Roman"/>
                <w:bCs/>
              </w:rPr>
              <w:lastRenderedPageBreak/>
              <w:t>общего пользования, в том числе в депо</w:t>
            </w:r>
          </w:p>
        </w:tc>
        <w:tc>
          <w:tcPr>
            <w:tcW w:w="2414" w:type="dxa"/>
            <w:tcBorders>
              <w:top w:val="single" w:sz="4" w:space="0" w:color="000000"/>
              <w:left w:val="single" w:sz="4" w:space="0" w:color="000000"/>
              <w:bottom w:val="single" w:sz="4" w:space="0" w:color="000000"/>
              <w:right w:val="single" w:sz="4" w:space="0" w:color="000000"/>
            </w:tcBorders>
          </w:tcPr>
          <w:p w14:paraId="7B06EBE6" w14:textId="77777777" w:rsidR="006A0CBE" w:rsidRPr="004077EA" w:rsidRDefault="009179F6"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394BFC1" w14:textId="77777777" w:rsidR="006A0CBE" w:rsidRPr="004077EA" w:rsidRDefault="009179F6"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C8D29DB" w14:textId="77777777" w:rsidR="006A0CBE" w:rsidRPr="004077EA" w:rsidRDefault="009179F6"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E8B68C3" w14:textId="77777777" w:rsidR="009179F6" w:rsidRPr="004077EA" w:rsidRDefault="009179F6" w:rsidP="009179F6">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653ECF23" w14:textId="77777777" w:rsidR="006A0CBE"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20F28DB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317025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Обеспечение внутреннего правопорядка (8.3)</w:t>
            </w:r>
          </w:p>
        </w:tc>
        <w:tc>
          <w:tcPr>
            <w:tcW w:w="3829" w:type="dxa"/>
            <w:tcBorders>
              <w:top w:val="single" w:sz="4" w:space="0" w:color="000000"/>
              <w:left w:val="single" w:sz="4" w:space="0" w:color="000000"/>
              <w:bottom w:val="single" w:sz="4" w:space="0" w:color="000000"/>
              <w:right w:val="single" w:sz="4" w:space="0" w:color="000000"/>
            </w:tcBorders>
          </w:tcPr>
          <w:p w14:paraId="54C131C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077EA">
              <w:rPr>
                <w:rFonts w:ascii="Times New Roman" w:hAnsi="Times New Roman" w:cs="Times New Roman"/>
                <w:bCs/>
              </w:rPr>
              <w:t>Росгвардии</w:t>
            </w:r>
            <w:proofErr w:type="spellEnd"/>
            <w:r w:rsidRPr="004077EA">
              <w:rPr>
                <w:rFonts w:ascii="Times New Roman" w:hAnsi="Times New Roman" w:cs="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14" w:type="dxa"/>
            <w:tcBorders>
              <w:top w:val="single" w:sz="4" w:space="0" w:color="000000"/>
              <w:left w:val="single" w:sz="4" w:space="0" w:color="000000"/>
              <w:bottom w:val="single" w:sz="4" w:space="0" w:color="000000"/>
              <w:right w:val="single" w:sz="4" w:space="0" w:color="000000"/>
            </w:tcBorders>
          </w:tcPr>
          <w:p w14:paraId="129F4A15"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3E9B03E"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71AFF3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1BE69EE"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7354A9E8"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433F03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Улично-дорожная сеть (12.01)</w:t>
            </w:r>
          </w:p>
        </w:tc>
        <w:tc>
          <w:tcPr>
            <w:tcW w:w="3829" w:type="dxa"/>
            <w:tcBorders>
              <w:top w:val="single" w:sz="4" w:space="0" w:color="000000"/>
              <w:left w:val="single" w:sz="4" w:space="0" w:color="000000"/>
              <w:bottom w:val="single" w:sz="4" w:space="0" w:color="000000"/>
              <w:right w:val="single" w:sz="4" w:space="0" w:color="000000"/>
            </w:tcBorders>
          </w:tcPr>
          <w:p w14:paraId="27941B92"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77EA">
              <w:rPr>
                <w:rFonts w:ascii="Times New Roman" w:hAnsi="Times New Roman" w:cs="Times New Roman"/>
                <w:bCs/>
              </w:rPr>
              <w:t>велотранспортной</w:t>
            </w:r>
            <w:proofErr w:type="spellEnd"/>
            <w:r w:rsidRPr="004077EA">
              <w:rPr>
                <w:rFonts w:ascii="Times New Roman" w:hAnsi="Times New Roman" w:cs="Times New Roman"/>
                <w:bC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4077EA">
              <w:rPr>
                <w:rFonts w:ascii="Times New Roman" w:hAnsi="Times New Roman" w:cs="Times New Roman"/>
                <w:bCs/>
              </w:rPr>
              <w:lastRenderedPageBreak/>
              <w:t>с кодами 2.7.1, 4.9, 7.2.3, а также некапитальных сооружений, предназначенных для охраны транспортных средств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77F2677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978E9C6"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EAD0FC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043C7CB"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17B16686"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207308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Благоустройство территории (12.02)</w:t>
            </w:r>
          </w:p>
        </w:tc>
        <w:tc>
          <w:tcPr>
            <w:tcW w:w="3829" w:type="dxa"/>
            <w:tcBorders>
              <w:top w:val="single" w:sz="4" w:space="0" w:color="000000"/>
              <w:left w:val="single" w:sz="4" w:space="0" w:color="000000"/>
              <w:bottom w:val="single" w:sz="4" w:space="0" w:color="000000"/>
              <w:right w:val="single" w:sz="4" w:space="0" w:color="000000"/>
            </w:tcBorders>
          </w:tcPr>
          <w:p w14:paraId="38DD7FA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4" w:type="dxa"/>
            <w:tcBorders>
              <w:top w:val="single" w:sz="4" w:space="0" w:color="000000"/>
              <w:left w:val="single" w:sz="4" w:space="0" w:color="000000"/>
              <w:bottom w:val="single" w:sz="4" w:space="0" w:color="000000"/>
              <w:right w:val="single" w:sz="4" w:space="0" w:color="000000"/>
            </w:tcBorders>
          </w:tcPr>
          <w:p w14:paraId="24766CD4"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E39C7F8"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9B975D2"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AE9D587"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0BB6EB4A" w14:textId="77777777" w:rsidR="006A0CBE" w:rsidRPr="004077EA" w:rsidRDefault="006A0CBE" w:rsidP="006A0CBE"/>
    <w:p w14:paraId="036D29BD" w14:textId="77777777" w:rsidR="006A0CBE" w:rsidRPr="004077EA" w:rsidRDefault="006A0CBE" w:rsidP="006A0CBE">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DE6DF73"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72BB4BB9" w14:textId="77777777" w:rsidTr="00F836CE">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6D17038F"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F07B6A"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3DE7D045" w14:textId="77777777" w:rsidTr="00F836CE">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654FD95"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lastRenderedPageBreak/>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90FCE4"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3604BBA5" w14:textId="77777777" w:rsidTr="00DB5DDF">
              <w:trPr>
                <w:trHeight w:val="227"/>
              </w:trPr>
              <w:tc>
                <w:tcPr>
                  <w:tcW w:w="2683" w:type="dxa"/>
                </w:tcPr>
                <w:p w14:paraId="3642A6C6"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6E9F67E1"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6112C1"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19653B"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4D70A9"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F836CE" w:rsidRPr="004077EA" w14:paraId="2CBCF398" w14:textId="77777777" w:rsidTr="00F836CE">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12DCED9"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t>Религиозное управление и образование (3.7.2)</w:t>
            </w:r>
          </w:p>
        </w:tc>
        <w:tc>
          <w:tcPr>
            <w:tcW w:w="3829" w:type="dxa"/>
            <w:tcBorders>
              <w:top w:val="single" w:sz="4" w:space="0" w:color="000000"/>
              <w:left w:val="single" w:sz="4" w:space="0" w:color="000000"/>
              <w:bottom w:val="single" w:sz="4" w:space="0" w:color="000000"/>
              <w:right w:val="single" w:sz="4" w:space="0" w:color="000000"/>
            </w:tcBorders>
          </w:tcPr>
          <w:p w14:paraId="5564FDE6"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414" w:type="dxa"/>
            <w:tcBorders>
              <w:top w:val="single" w:sz="4" w:space="0" w:color="000000"/>
              <w:left w:val="single" w:sz="4" w:space="0" w:color="000000"/>
              <w:bottom w:val="single" w:sz="4" w:space="0" w:color="000000"/>
              <w:right w:val="single" w:sz="4" w:space="0" w:color="000000"/>
            </w:tcBorders>
          </w:tcPr>
          <w:p w14:paraId="1E6D3AB2" w14:textId="77777777" w:rsidR="00F836CE" w:rsidRPr="004077EA" w:rsidRDefault="00F836CE" w:rsidP="00027582">
            <w:pPr>
              <w:pStyle w:val="Standard"/>
              <w:ind w:left="150"/>
              <w:jc w:val="left"/>
              <w:rPr>
                <w:rFonts w:ascii="Times New Roman" w:hAnsi="Times New Roman" w:cs="Times New Roman"/>
                <w:bCs/>
              </w:rPr>
            </w:pPr>
            <w:r w:rsidRPr="004077EA">
              <w:rPr>
                <w:rFonts w:ascii="Times New Roman" w:hAnsi="Times New Roman" w:cs="Times New Roman"/>
                <w:bCs/>
              </w:rPr>
              <w:t>100/100000</w:t>
            </w:r>
          </w:p>
        </w:tc>
        <w:tc>
          <w:tcPr>
            <w:tcW w:w="2272" w:type="dxa"/>
            <w:tcBorders>
              <w:top w:val="single" w:sz="4" w:space="0" w:color="000000"/>
              <w:left w:val="single" w:sz="4" w:space="0" w:color="000000"/>
              <w:bottom w:val="single" w:sz="4" w:space="0" w:color="000000"/>
              <w:right w:val="single" w:sz="4" w:space="0" w:color="000000"/>
            </w:tcBorders>
          </w:tcPr>
          <w:p w14:paraId="5F71914F" w14:textId="77777777" w:rsidR="00F836CE" w:rsidRPr="004077EA" w:rsidRDefault="00F836CE"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2E06AF4" w14:textId="77777777" w:rsidR="00F836CE" w:rsidRPr="004077EA" w:rsidRDefault="00F836CE" w:rsidP="00027582">
            <w:pPr>
              <w:pStyle w:val="Standard"/>
              <w:ind w:left="150"/>
              <w:jc w:val="left"/>
              <w:rPr>
                <w:rFonts w:ascii="Times New Roman" w:hAnsi="Times New Roman" w:cs="Times New Roman"/>
                <w:bCs/>
              </w:rPr>
            </w:pPr>
            <w:r w:rsidRPr="004077EA">
              <w:rPr>
                <w:rFonts w:ascii="Times New Roman" w:hAnsi="Times New Roman" w:cs="Times New Roman"/>
                <w:bCs/>
              </w:rPr>
              <w:t>50%</w:t>
            </w:r>
          </w:p>
        </w:tc>
        <w:tc>
          <w:tcPr>
            <w:tcW w:w="1843" w:type="dxa"/>
            <w:tcBorders>
              <w:top w:val="single" w:sz="4" w:space="0" w:color="000000"/>
              <w:left w:val="single" w:sz="4" w:space="0" w:color="000000"/>
              <w:bottom w:val="single" w:sz="4" w:space="0" w:color="000000"/>
              <w:right w:val="single" w:sz="4" w:space="0" w:color="000000"/>
            </w:tcBorders>
          </w:tcPr>
          <w:p w14:paraId="1673D1A8" w14:textId="77777777" w:rsidR="00F836CE" w:rsidRPr="004077EA" w:rsidRDefault="00F836CE"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43EEAA7" w14:textId="77777777" w:rsidR="00F836CE" w:rsidRPr="004077EA" w:rsidRDefault="00F836CE"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6AF6FEC0" w14:textId="77777777" w:rsidTr="00F836CE">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7D9C97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Амбулаторное ветеринарное обслуживание (3.10.1)</w:t>
            </w:r>
          </w:p>
        </w:tc>
        <w:tc>
          <w:tcPr>
            <w:tcW w:w="3829" w:type="dxa"/>
            <w:tcBorders>
              <w:top w:val="single" w:sz="4" w:space="0" w:color="000000"/>
              <w:left w:val="single" w:sz="4" w:space="0" w:color="000000"/>
              <w:bottom w:val="single" w:sz="4" w:space="0" w:color="000000"/>
              <w:right w:val="single" w:sz="4" w:space="0" w:color="000000"/>
            </w:tcBorders>
          </w:tcPr>
          <w:p w14:paraId="29138DE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оказания ветеринарных услуг без содержания животных</w:t>
            </w:r>
          </w:p>
        </w:tc>
        <w:tc>
          <w:tcPr>
            <w:tcW w:w="2414" w:type="dxa"/>
            <w:tcBorders>
              <w:top w:val="single" w:sz="4" w:space="0" w:color="000000"/>
              <w:left w:val="single" w:sz="4" w:space="0" w:color="000000"/>
              <w:bottom w:val="single" w:sz="4" w:space="0" w:color="000000"/>
              <w:right w:val="single" w:sz="4" w:space="0" w:color="000000"/>
            </w:tcBorders>
          </w:tcPr>
          <w:p w14:paraId="6E371042" w14:textId="77777777" w:rsidR="006A0CBE" w:rsidRPr="004077EA" w:rsidRDefault="00F836CE" w:rsidP="00DB5DDF">
            <w:pPr>
              <w:pStyle w:val="Standard"/>
              <w:ind w:left="150"/>
              <w:jc w:val="center"/>
              <w:rPr>
                <w:rFonts w:ascii="Times New Roman" w:hAnsi="Times New Roman" w:cs="Times New Roman"/>
                <w:bCs/>
              </w:rPr>
            </w:pPr>
            <w:r w:rsidRPr="004077EA">
              <w:rPr>
                <w:rFonts w:ascii="Times New Roman" w:hAnsi="Times New Roman" w:cs="Times New Roman"/>
                <w:bCs/>
              </w:rPr>
              <w:t>250/200000</w:t>
            </w:r>
          </w:p>
        </w:tc>
        <w:tc>
          <w:tcPr>
            <w:tcW w:w="2272" w:type="dxa"/>
            <w:tcBorders>
              <w:top w:val="single" w:sz="4" w:space="0" w:color="000000"/>
              <w:left w:val="single" w:sz="4" w:space="0" w:color="000000"/>
              <w:bottom w:val="single" w:sz="4" w:space="0" w:color="000000"/>
              <w:right w:val="single" w:sz="4" w:space="0" w:color="000000"/>
            </w:tcBorders>
          </w:tcPr>
          <w:p w14:paraId="5177A92A" w14:textId="77777777" w:rsidR="006A0CBE" w:rsidRPr="004077EA" w:rsidRDefault="00F836CE" w:rsidP="00DB5DDF">
            <w:pPr>
              <w:pStyle w:val="Standard"/>
              <w:ind w:left="150"/>
              <w:jc w:val="center"/>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76A18D64" w14:textId="77777777" w:rsidR="006A0CBE" w:rsidRPr="004077EA" w:rsidRDefault="00F836CE" w:rsidP="00DB5DDF">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EBA2D11" w14:textId="77777777" w:rsidR="00F836CE" w:rsidRPr="004077EA" w:rsidRDefault="00F836CE" w:rsidP="00F836CE">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75FA2D8" w14:textId="77777777" w:rsidR="006A0CBE" w:rsidRPr="004077EA" w:rsidRDefault="00F836CE" w:rsidP="00F836CE">
            <w:pPr>
              <w:pStyle w:val="Standard"/>
              <w:ind w:left="150"/>
              <w:jc w:val="center"/>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2097F421" w14:textId="77777777" w:rsidR="006A0CBE" w:rsidRPr="004077EA" w:rsidRDefault="006A0CBE" w:rsidP="006A0CBE"/>
    <w:p w14:paraId="007D4A84" w14:textId="77777777" w:rsidR="00027582" w:rsidRPr="004077EA" w:rsidRDefault="00027582">
      <w:pPr>
        <w:snapToGrid/>
        <w:spacing w:before="0" w:after="160" w:line="259" w:lineRule="auto"/>
        <w:ind w:firstLine="0"/>
        <w:contextualSpacing w:val="0"/>
        <w:jc w:val="left"/>
        <w:rPr>
          <w:rFonts w:eastAsia="Times New Roman" w:cs="Times New Roman"/>
          <w:sz w:val="24"/>
          <w:szCs w:val="24"/>
          <w:lang w:eastAsia="ru-RU"/>
        </w:rPr>
      </w:pPr>
      <w:r w:rsidRPr="004077EA">
        <w:br w:type="page"/>
      </w:r>
    </w:p>
    <w:p w14:paraId="61A06A17" w14:textId="77777777" w:rsidR="006A0CBE" w:rsidRPr="004077EA" w:rsidRDefault="006A0CBE" w:rsidP="006A0CBE">
      <w:pPr>
        <w:pStyle w:val="Default"/>
        <w:tabs>
          <w:tab w:val="left" w:pos="567"/>
        </w:tabs>
        <w:ind w:firstLine="709"/>
        <w:jc w:val="both"/>
        <w:rPr>
          <w:color w:val="auto"/>
        </w:rPr>
      </w:pPr>
      <w:r w:rsidRPr="004077EA">
        <w:rPr>
          <w:color w:val="auto"/>
        </w:rPr>
        <w:lastRenderedPageBreak/>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212E0C7"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56DB4E22" w14:textId="77777777" w:rsidTr="00F836CE">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0946113B"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0FBD3A"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43384131" w14:textId="77777777" w:rsidTr="00F836CE">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3651560E"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5F198C"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14B2E212" w14:textId="77777777" w:rsidTr="00DB5DDF">
              <w:trPr>
                <w:trHeight w:val="227"/>
              </w:trPr>
              <w:tc>
                <w:tcPr>
                  <w:tcW w:w="2683" w:type="dxa"/>
                </w:tcPr>
                <w:p w14:paraId="0063EE20"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2D9798F8"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D42E6E"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05F0D4"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F4B7B4"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7ED48EDB" w14:textId="77777777" w:rsidTr="00F836CE">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029D59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Хранение автотранспорта (2.7.1)</w:t>
            </w:r>
          </w:p>
        </w:tc>
        <w:tc>
          <w:tcPr>
            <w:tcW w:w="3829" w:type="dxa"/>
            <w:tcBorders>
              <w:top w:val="single" w:sz="4" w:space="0" w:color="000000"/>
              <w:left w:val="single" w:sz="4" w:space="0" w:color="000000"/>
              <w:bottom w:val="single" w:sz="4" w:space="0" w:color="000000"/>
              <w:right w:val="single" w:sz="4" w:space="0" w:color="000000"/>
            </w:tcBorders>
          </w:tcPr>
          <w:p w14:paraId="3FF48F3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077EA">
              <w:rPr>
                <w:rFonts w:ascii="Times New Roman" w:hAnsi="Times New Roman" w:cs="Times New Roman"/>
                <w:bCs/>
              </w:rPr>
              <w:t>машино</w:t>
            </w:r>
            <w:proofErr w:type="spellEnd"/>
            <w:r w:rsidRPr="004077EA">
              <w:rPr>
                <w:rFonts w:ascii="Times New Roman" w:hAnsi="Times New Roman" w:cs="Times New Roman"/>
                <w:bCs/>
              </w:rPr>
              <w:t>-места, за исключением гаражей, размещение которых предусмотрено содержанием видов разрешенного использования с кодами 2.7.2, 4.9</w:t>
            </w:r>
          </w:p>
        </w:tc>
        <w:tc>
          <w:tcPr>
            <w:tcW w:w="2414" w:type="dxa"/>
            <w:tcBorders>
              <w:top w:val="single" w:sz="4" w:space="0" w:color="000000"/>
              <w:left w:val="single" w:sz="4" w:space="0" w:color="000000"/>
              <w:bottom w:val="single" w:sz="4" w:space="0" w:color="000000"/>
              <w:right w:val="single" w:sz="4" w:space="0" w:color="000000"/>
            </w:tcBorders>
          </w:tcPr>
          <w:p w14:paraId="24275779" w14:textId="77777777" w:rsidR="006A0CBE" w:rsidRPr="004077EA" w:rsidRDefault="00F836CE" w:rsidP="00DB5DDF">
            <w:pPr>
              <w:pStyle w:val="Standard"/>
              <w:ind w:left="150"/>
              <w:jc w:val="center"/>
              <w:rPr>
                <w:rFonts w:ascii="Times New Roman" w:hAnsi="Times New Roman" w:cs="Times New Roman"/>
                <w:bCs/>
              </w:rPr>
            </w:pPr>
            <w:r w:rsidRPr="004077EA">
              <w:rPr>
                <w:rFonts w:ascii="Times New Roman" w:hAnsi="Times New Roman" w:cs="Times New Roman"/>
                <w:bCs/>
              </w:rPr>
              <w:t>18/200</w:t>
            </w:r>
          </w:p>
        </w:tc>
        <w:tc>
          <w:tcPr>
            <w:tcW w:w="2272" w:type="dxa"/>
            <w:tcBorders>
              <w:top w:val="single" w:sz="4" w:space="0" w:color="000000"/>
              <w:left w:val="single" w:sz="4" w:space="0" w:color="000000"/>
              <w:bottom w:val="single" w:sz="4" w:space="0" w:color="000000"/>
              <w:right w:val="single" w:sz="4" w:space="0" w:color="000000"/>
            </w:tcBorders>
          </w:tcPr>
          <w:p w14:paraId="145387AA" w14:textId="77777777" w:rsidR="006A0CBE" w:rsidRPr="004077EA" w:rsidRDefault="00F836CE" w:rsidP="00DB5DDF">
            <w:pPr>
              <w:pStyle w:val="Standard"/>
              <w:ind w:left="150"/>
              <w:jc w:val="center"/>
              <w:rPr>
                <w:rFonts w:ascii="Times New Roman" w:hAnsi="Times New Roman" w:cs="Times New Roman"/>
                <w:bCs/>
              </w:rPr>
            </w:pPr>
            <w:r w:rsidRPr="004077EA">
              <w:rPr>
                <w:rFonts w:ascii="Times New Roman" w:hAnsi="Times New Roman" w:cs="Times New Roman"/>
                <w:bCs/>
              </w:rPr>
              <w:t>1/3</w:t>
            </w:r>
          </w:p>
        </w:tc>
        <w:tc>
          <w:tcPr>
            <w:tcW w:w="2130" w:type="dxa"/>
            <w:tcBorders>
              <w:top w:val="single" w:sz="4" w:space="0" w:color="000000"/>
              <w:left w:val="single" w:sz="4" w:space="0" w:color="000000"/>
              <w:bottom w:val="single" w:sz="4" w:space="0" w:color="000000"/>
              <w:right w:val="single" w:sz="4" w:space="0" w:color="000000"/>
            </w:tcBorders>
          </w:tcPr>
          <w:p w14:paraId="63883BE7" w14:textId="77777777" w:rsidR="006A0CBE" w:rsidRPr="004077EA" w:rsidRDefault="00F836CE" w:rsidP="00DB5DDF">
            <w:pPr>
              <w:pStyle w:val="Standard"/>
              <w:ind w:left="150"/>
              <w:jc w:val="center"/>
              <w:rPr>
                <w:rFonts w:ascii="Times New Roman" w:hAnsi="Times New Roman" w:cs="Times New Roman"/>
                <w:bCs/>
              </w:rPr>
            </w:pPr>
            <w:r w:rsidRPr="004077EA">
              <w:rPr>
                <w:rFonts w:ascii="Times New Roman" w:hAnsi="Times New Roman" w:cs="Times New Roman"/>
                <w:bCs/>
              </w:rPr>
              <w:t>20%</w:t>
            </w:r>
          </w:p>
        </w:tc>
        <w:tc>
          <w:tcPr>
            <w:tcW w:w="1843" w:type="dxa"/>
            <w:tcBorders>
              <w:top w:val="single" w:sz="4" w:space="0" w:color="000000"/>
              <w:left w:val="single" w:sz="4" w:space="0" w:color="000000"/>
              <w:bottom w:val="single" w:sz="4" w:space="0" w:color="000000"/>
              <w:right w:val="single" w:sz="4" w:space="0" w:color="000000"/>
            </w:tcBorders>
          </w:tcPr>
          <w:p w14:paraId="7C6F0121" w14:textId="77777777" w:rsidR="00F836CE" w:rsidRPr="004077EA" w:rsidRDefault="00F836CE" w:rsidP="00F836CE">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98B44A0" w14:textId="77777777" w:rsidR="006A0CBE" w:rsidRPr="004077EA" w:rsidRDefault="00F836CE" w:rsidP="00F836CE">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F836CE" w:rsidRPr="004077EA" w14:paraId="69D7C49F" w14:textId="77777777" w:rsidTr="00F836CE">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B795481"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гаражей для собственных нужд (2.7.2)</w:t>
            </w:r>
          </w:p>
        </w:tc>
        <w:tc>
          <w:tcPr>
            <w:tcW w:w="3829" w:type="dxa"/>
            <w:tcBorders>
              <w:top w:val="single" w:sz="4" w:space="0" w:color="000000"/>
              <w:left w:val="single" w:sz="4" w:space="0" w:color="000000"/>
              <w:bottom w:val="single" w:sz="4" w:space="0" w:color="000000"/>
              <w:right w:val="single" w:sz="4" w:space="0" w:color="000000"/>
            </w:tcBorders>
          </w:tcPr>
          <w:p w14:paraId="38ABB6E6"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414" w:type="dxa"/>
            <w:tcBorders>
              <w:top w:val="single" w:sz="4" w:space="0" w:color="000000"/>
              <w:left w:val="single" w:sz="4" w:space="0" w:color="000000"/>
              <w:bottom w:val="single" w:sz="4" w:space="0" w:color="000000"/>
              <w:right w:val="single" w:sz="4" w:space="0" w:color="000000"/>
            </w:tcBorders>
          </w:tcPr>
          <w:p w14:paraId="2E946DD2"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30/50</w:t>
            </w:r>
          </w:p>
        </w:tc>
        <w:tc>
          <w:tcPr>
            <w:tcW w:w="2272" w:type="dxa"/>
            <w:tcBorders>
              <w:top w:val="single" w:sz="4" w:space="0" w:color="000000"/>
              <w:left w:val="single" w:sz="4" w:space="0" w:color="000000"/>
              <w:bottom w:val="single" w:sz="4" w:space="0" w:color="000000"/>
              <w:right w:val="single" w:sz="4" w:space="0" w:color="000000"/>
            </w:tcBorders>
          </w:tcPr>
          <w:p w14:paraId="0F45EA15"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1/3</w:t>
            </w:r>
          </w:p>
        </w:tc>
        <w:tc>
          <w:tcPr>
            <w:tcW w:w="2130" w:type="dxa"/>
            <w:tcBorders>
              <w:top w:val="single" w:sz="4" w:space="0" w:color="000000"/>
              <w:left w:val="single" w:sz="4" w:space="0" w:color="000000"/>
              <w:bottom w:val="single" w:sz="4" w:space="0" w:color="000000"/>
              <w:right w:val="single" w:sz="4" w:space="0" w:color="000000"/>
            </w:tcBorders>
          </w:tcPr>
          <w:p w14:paraId="0831E479"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100%</w:t>
            </w:r>
          </w:p>
        </w:tc>
        <w:tc>
          <w:tcPr>
            <w:tcW w:w="1843" w:type="dxa"/>
            <w:tcBorders>
              <w:top w:val="single" w:sz="4" w:space="0" w:color="000000"/>
              <w:left w:val="single" w:sz="4" w:space="0" w:color="000000"/>
              <w:bottom w:val="single" w:sz="4" w:space="0" w:color="000000"/>
              <w:right w:val="single" w:sz="4" w:space="0" w:color="000000"/>
            </w:tcBorders>
          </w:tcPr>
          <w:p w14:paraId="7D16BC50" w14:textId="77777777" w:rsidR="00F836CE" w:rsidRPr="004077EA" w:rsidRDefault="00F836CE"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6C433867" w14:textId="77777777" w:rsidR="00F836CE" w:rsidRPr="004077EA" w:rsidRDefault="00F836CE"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159EF5AF" w14:textId="77777777" w:rsidR="006A0CBE" w:rsidRPr="004077EA" w:rsidRDefault="006A0CBE" w:rsidP="006A0CBE"/>
    <w:p w14:paraId="0E43FFF6" w14:textId="77777777" w:rsidR="006A0CBE" w:rsidRPr="004077EA" w:rsidRDefault="006A0CBE" w:rsidP="006A0CBE"/>
    <w:p w14:paraId="61BF3B7C" w14:textId="77777777" w:rsidR="006A0CBE" w:rsidRPr="004077EA" w:rsidRDefault="006B1BDF" w:rsidP="006A0CBE">
      <w:pPr>
        <w:keepNext/>
        <w:pageBreakBefore/>
        <w:tabs>
          <w:tab w:val="left" w:pos="567"/>
          <w:tab w:val="left" w:pos="1134"/>
        </w:tabs>
        <w:spacing w:before="240" w:after="120"/>
        <w:outlineLvl w:val="1"/>
        <w:rPr>
          <w:b/>
          <w:bCs/>
          <w:iCs/>
        </w:rPr>
      </w:pPr>
      <w:bookmarkStart w:id="21" w:name="_Toc192846964"/>
      <w:r w:rsidRPr="004077EA">
        <w:rPr>
          <w:rFonts w:eastAsia="Times New Roman" w:cs="Times New Roman"/>
          <w:b/>
          <w:iCs/>
          <w:sz w:val="23"/>
          <w:szCs w:val="23"/>
          <w:lang w:eastAsia="ru-RU"/>
        </w:rPr>
        <w:lastRenderedPageBreak/>
        <w:t>Статья</w:t>
      </w:r>
      <w:r w:rsidRPr="004077EA">
        <w:rPr>
          <w:b/>
          <w:bCs/>
          <w:iCs/>
        </w:rPr>
        <w:t xml:space="preserve"> 28</w:t>
      </w:r>
      <w:r w:rsidR="006A0CBE" w:rsidRPr="004077EA">
        <w:rPr>
          <w:b/>
          <w:bCs/>
          <w:iCs/>
        </w:rPr>
        <w:t xml:space="preserve"> </w:t>
      </w:r>
      <w:r w:rsidR="006A0CBE" w:rsidRPr="004077EA">
        <w:rPr>
          <w:b/>
          <w:iCs/>
        </w:rPr>
        <w:t>Зона размещения объектов социального и коммунально-бытового назначения</w:t>
      </w:r>
      <w:r w:rsidR="006A0CBE" w:rsidRPr="004077EA">
        <w:rPr>
          <w:b/>
          <w:bCs/>
          <w:iCs/>
        </w:rPr>
        <w:t xml:space="preserve"> ОД-2</w:t>
      </w:r>
      <w:bookmarkEnd w:id="21"/>
    </w:p>
    <w:p w14:paraId="0059E9F4"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470EA51"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35276BA7"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AD9F381"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5F680C"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0CB0FAA8"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459B099"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D8A9A2"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295F30CA" w14:textId="77777777" w:rsidTr="00DB5DDF">
              <w:trPr>
                <w:trHeight w:val="227"/>
              </w:trPr>
              <w:tc>
                <w:tcPr>
                  <w:tcW w:w="2683" w:type="dxa"/>
                </w:tcPr>
                <w:p w14:paraId="75F093B3"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43DF8B7A"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F695D8"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DF6719"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82E5A6"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0BF718B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C8CC15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3EE21D4B"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038A954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68E504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CAAEBE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4286EE8"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2E33956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1A7083C5"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17CC45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Административные здания организаций, обеспечивающих предоставление </w:t>
            </w:r>
            <w:r w:rsidRPr="004077EA">
              <w:rPr>
                <w:rFonts w:ascii="Times New Roman" w:hAnsi="Times New Roman" w:cs="Times New Roman"/>
                <w:bCs/>
              </w:rPr>
              <w:lastRenderedPageBreak/>
              <w:t>коммунальных услуг (3.1.2)</w:t>
            </w:r>
          </w:p>
        </w:tc>
        <w:tc>
          <w:tcPr>
            <w:tcW w:w="3829" w:type="dxa"/>
            <w:tcBorders>
              <w:top w:val="single" w:sz="4" w:space="0" w:color="000000"/>
              <w:left w:val="single" w:sz="4" w:space="0" w:color="000000"/>
              <w:bottom w:val="single" w:sz="4" w:space="0" w:color="000000"/>
              <w:right w:val="single" w:sz="4" w:space="0" w:color="000000"/>
            </w:tcBorders>
          </w:tcPr>
          <w:p w14:paraId="4A85ABA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 xml:space="preserve">Размещение зданий, предназначенных для приема физических и юридических лиц в связи с предоставлением им </w:t>
            </w:r>
            <w:r w:rsidRPr="004077EA">
              <w:rPr>
                <w:rFonts w:ascii="Times New Roman" w:hAnsi="Times New Roman" w:cs="Times New Roman"/>
                <w:bCs/>
              </w:rPr>
              <w:lastRenderedPageBreak/>
              <w:t>коммунальных услуг</w:t>
            </w:r>
          </w:p>
        </w:tc>
        <w:tc>
          <w:tcPr>
            <w:tcW w:w="2414" w:type="dxa"/>
            <w:tcBorders>
              <w:top w:val="single" w:sz="4" w:space="0" w:color="000000"/>
              <w:left w:val="single" w:sz="4" w:space="0" w:color="000000"/>
              <w:bottom w:val="single" w:sz="4" w:space="0" w:color="000000"/>
              <w:right w:val="single" w:sz="4" w:space="0" w:color="000000"/>
            </w:tcBorders>
          </w:tcPr>
          <w:p w14:paraId="0517024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EBF4B1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BB171E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16B60A5"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5F67568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 от границ земельного участка – 1 м.</w:t>
            </w:r>
          </w:p>
        </w:tc>
      </w:tr>
      <w:tr w:rsidR="006A0CBE" w:rsidRPr="004077EA" w14:paraId="2F7F0779"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97BCB8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Дома социального обслуживания (3.2.1)</w:t>
            </w:r>
          </w:p>
        </w:tc>
        <w:tc>
          <w:tcPr>
            <w:tcW w:w="3829" w:type="dxa"/>
            <w:tcBorders>
              <w:top w:val="single" w:sz="4" w:space="0" w:color="000000"/>
              <w:left w:val="single" w:sz="4" w:space="0" w:color="000000"/>
              <w:bottom w:val="single" w:sz="4" w:space="0" w:color="000000"/>
              <w:right w:val="single" w:sz="4" w:space="0" w:color="000000"/>
            </w:tcBorders>
          </w:tcPr>
          <w:p w14:paraId="4D3C8F6D" w14:textId="77777777" w:rsidR="006A0CBE" w:rsidRPr="004077EA" w:rsidRDefault="006A0CBE" w:rsidP="00F836CE">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предназначенных для размещения домов престарелых, домов ребенка, детских домов, пунктов ночлега для бездомных граждан;</w:t>
            </w:r>
          </w:p>
          <w:p w14:paraId="27573313" w14:textId="77777777" w:rsidR="006A0CBE" w:rsidRPr="004077EA" w:rsidRDefault="006A0CBE" w:rsidP="00F836CE">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для временного размещения вынужденных переселенцев, лиц, признанных беженцами</w:t>
            </w:r>
          </w:p>
        </w:tc>
        <w:tc>
          <w:tcPr>
            <w:tcW w:w="2414" w:type="dxa"/>
            <w:tcBorders>
              <w:top w:val="single" w:sz="4" w:space="0" w:color="000000"/>
              <w:left w:val="single" w:sz="4" w:space="0" w:color="000000"/>
              <w:bottom w:val="single" w:sz="4" w:space="0" w:color="000000"/>
              <w:right w:val="single" w:sz="4" w:space="0" w:color="000000"/>
            </w:tcBorders>
          </w:tcPr>
          <w:p w14:paraId="574F17A6" w14:textId="77777777" w:rsidR="006A0CBE" w:rsidRPr="004077EA" w:rsidRDefault="004E365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04B1A8B" w14:textId="77777777" w:rsidR="006A0CBE" w:rsidRPr="004077EA" w:rsidRDefault="004E3657" w:rsidP="00DB5DDF">
            <w:pPr>
              <w:pStyle w:val="Standard"/>
              <w:ind w:left="150"/>
              <w:jc w:val="left"/>
              <w:rPr>
                <w:rFonts w:ascii="Times New Roman" w:hAnsi="Times New Roman" w:cs="Times New Roman"/>
                <w:bCs/>
              </w:rPr>
            </w:pPr>
            <w:r w:rsidRPr="004077EA">
              <w:rPr>
                <w:rFonts w:ascii="Times New Roman" w:hAnsi="Times New Roman" w:cs="Times New Roman"/>
                <w:bCs/>
              </w:rPr>
              <w:t>5/20</w:t>
            </w:r>
          </w:p>
        </w:tc>
        <w:tc>
          <w:tcPr>
            <w:tcW w:w="2130" w:type="dxa"/>
            <w:tcBorders>
              <w:top w:val="single" w:sz="4" w:space="0" w:color="000000"/>
              <w:left w:val="single" w:sz="4" w:space="0" w:color="000000"/>
              <w:bottom w:val="single" w:sz="4" w:space="0" w:color="000000"/>
              <w:right w:val="single" w:sz="4" w:space="0" w:color="000000"/>
            </w:tcBorders>
          </w:tcPr>
          <w:p w14:paraId="2C45F4CE" w14:textId="77777777" w:rsidR="006A0CBE" w:rsidRPr="004077EA" w:rsidRDefault="004E365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2CD400E" w14:textId="77777777" w:rsidR="004E3657" w:rsidRPr="004077EA" w:rsidRDefault="004E3657" w:rsidP="004E3657">
            <w:pPr>
              <w:pStyle w:val="Standard"/>
              <w:ind w:left="150"/>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671F1BEB" w14:textId="77777777" w:rsidR="006A0CBE" w:rsidRPr="004077EA" w:rsidRDefault="004E3657" w:rsidP="004E3657">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718B3F86"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74E858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Оказание социальной помощи населению (3.2.2)</w:t>
            </w:r>
          </w:p>
        </w:tc>
        <w:tc>
          <w:tcPr>
            <w:tcW w:w="3829" w:type="dxa"/>
            <w:tcBorders>
              <w:top w:val="single" w:sz="4" w:space="0" w:color="000000"/>
              <w:left w:val="single" w:sz="4" w:space="0" w:color="000000"/>
              <w:bottom w:val="single" w:sz="4" w:space="0" w:color="000000"/>
              <w:right w:val="single" w:sz="4" w:space="0" w:color="000000"/>
            </w:tcBorders>
          </w:tcPr>
          <w:p w14:paraId="5A6533FA" w14:textId="77777777" w:rsidR="006A0CBE" w:rsidRPr="004077EA" w:rsidRDefault="006A0CBE" w:rsidP="00F836C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w:t>
            </w:r>
            <w:proofErr w:type="gramStart"/>
            <w:r w:rsidRPr="004077EA">
              <w:rPr>
                <w:rFonts w:ascii="Times New Roman" w:hAnsi="Times New Roman" w:cs="Times New Roman"/>
                <w:bCs/>
              </w:rPr>
              <w:t>для</w:t>
            </w:r>
            <w:proofErr w:type="gramEnd"/>
          </w:p>
          <w:p w14:paraId="7787F6E7" w14:textId="77777777" w:rsidR="006A0CBE" w:rsidRPr="004077EA" w:rsidRDefault="006A0CBE" w:rsidP="00F836C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размещения общественных некоммерческих организаций: </w:t>
            </w:r>
            <w:r w:rsidRPr="004077EA">
              <w:rPr>
                <w:rFonts w:ascii="Times New Roman" w:hAnsi="Times New Roman" w:cs="Times New Roman"/>
                <w:bCs/>
              </w:rPr>
              <w:lastRenderedPageBreak/>
              <w:t>некоммерческих фондов, благотворительных организаций, клубов по интересам</w:t>
            </w:r>
          </w:p>
        </w:tc>
        <w:tc>
          <w:tcPr>
            <w:tcW w:w="2414" w:type="dxa"/>
            <w:tcBorders>
              <w:top w:val="single" w:sz="4" w:space="0" w:color="000000"/>
              <w:left w:val="single" w:sz="4" w:space="0" w:color="000000"/>
              <w:bottom w:val="single" w:sz="4" w:space="0" w:color="000000"/>
              <w:right w:val="single" w:sz="4" w:space="0" w:color="000000"/>
            </w:tcBorders>
          </w:tcPr>
          <w:p w14:paraId="3617EA23" w14:textId="77777777" w:rsidR="006A0CBE" w:rsidRPr="004077EA" w:rsidRDefault="004E3657"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E7E220C" w14:textId="77777777" w:rsidR="006A0CBE" w:rsidRPr="004077EA" w:rsidRDefault="004E3657" w:rsidP="00DB5DDF">
            <w:pPr>
              <w:pStyle w:val="Standard"/>
              <w:ind w:left="150"/>
              <w:jc w:val="left"/>
              <w:rPr>
                <w:rFonts w:ascii="Times New Roman" w:hAnsi="Times New Roman" w:cs="Times New Roman"/>
                <w:bCs/>
              </w:rPr>
            </w:pPr>
            <w:r w:rsidRPr="004077EA">
              <w:rPr>
                <w:rFonts w:ascii="Times New Roman" w:hAnsi="Times New Roman" w:cs="Times New Roman"/>
                <w:bCs/>
              </w:rPr>
              <w:t>5/20</w:t>
            </w:r>
          </w:p>
        </w:tc>
        <w:tc>
          <w:tcPr>
            <w:tcW w:w="2130" w:type="dxa"/>
            <w:tcBorders>
              <w:top w:val="single" w:sz="4" w:space="0" w:color="000000"/>
              <w:left w:val="single" w:sz="4" w:space="0" w:color="000000"/>
              <w:bottom w:val="single" w:sz="4" w:space="0" w:color="000000"/>
              <w:right w:val="single" w:sz="4" w:space="0" w:color="000000"/>
            </w:tcBorders>
          </w:tcPr>
          <w:p w14:paraId="57ECFE53" w14:textId="77777777" w:rsidR="006A0CBE" w:rsidRPr="004077EA" w:rsidRDefault="004E365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9E5996F" w14:textId="77777777" w:rsidR="004E3657" w:rsidRPr="004077EA" w:rsidRDefault="004E3657" w:rsidP="004E3657">
            <w:pPr>
              <w:pStyle w:val="Standard"/>
              <w:ind w:left="150"/>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83C04A7" w14:textId="77777777" w:rsidR="006A0CBE" w:rsidRPr="004077EA" w:rsidRDefault="004E3657" w:rsidP="004E3657">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70AC7" w:rsidRPr="004077EA" w14:paraId="55B8C319"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610F51D" w14:textId="77777777" w:rsidR="00C70AC7"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Оказание услуг связи (3.2.3)</w:t>
            </w:r>
          </w:p>
        </w:tc>
        <w:tc>
          <w:tcPr>
            <w:tcW w:w="3829" w:type="dxa"/>
            <w:tcBorders>
              <w:top w:val="single" w:sz="4" w:space="0" w:color="000000"/>
              <w:left w:val="single" w:sz="4" w:space="0" w:color="000000"/>
              <w:bottom w:val="single" w:sz="4" w:space="0" w:color="000000"/>
              <w:right w:val="single" w:sz="4" w:space="0" w:color="000000"/>
            </w:tcBorders>
          </w:tcPr>
          <w:p w14:paraId="53980FB5" w14:textId="77777777" w:rsidR="00C70AC7"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14" w:type="dxa"/>
            <w:tcBorders>
              <w:top w:val="single" w:sz="4" w:space="0" w:color="000000"/>
              <w:left w:val="single" w:sz="4" w:space="0" w:color="000000"/>
              <w:bottom w:val="single" w:sz="4" w:space="0" w:color="000000"/>
              <w:right w:val="single" w:sz="4" w:space="0" w:color="000000"/>
            </w:tcBorders>
          </w:tcPr>
          <w:p w14:paraId="0B9F791C"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FF5DF4A"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6841BF6"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5316C6E" w14:textId="77777777" w:rsidR="00C70AC7" w:rsidRPr="004077EA" w:rsidRDefault="00C70AC7" w:rsidP="00027582">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4199D6A"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3 м.</w:t>
            </w:r>
          </w:p>
        </w:tc>
      </w:tr>
      <w:tr w:rsidR="00C70AC7" w:rsidRPr="004077EA" w14:paraId="45D00B76"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C217CE3" w14:textId="77777777" w:rsidR="00C70AC7"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Общежития (3.2.4)</w:t>
            </w:r>
          </w:p>
        </w:tc>
        <w:tc>
          <w:tcPr>
            <w:tcW w:w="3829" w:type="dxa"/>
            <w:tcBorders>
              <w:top w:val="single" w:sz="4" w:space="0" w:color="000000"/>
              <w:left w:val="single" w:sz="4" w:space="0" w:color="000000"/>
              <w:bottom w:val="single" w:sz="4" w:space="0" w:color="000000"/>
              <w:right w:val="single" w:sz="4" w:space="0" w:color="000000"/>
            </w:tcBorders>
          </w:tcPr>
          <w:p w14:paraId="1BC0CC09" w14:textId="77777777" w:rsidR="00C70AC7"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414" w:type="dxa"/>
            <w:tcBorders>
              <w:top w:val="single" w:sz="4" w:space="0" w:color="000000"/>
              <w:left w:val="single" w:sz="4" w:space="0" w:color="000000"/>
              <w:bottom w:val="single" w:sz="4" w:space="0" w:color="000000"/>
              <w:right w:val="single" w:sz="4" w:space="0" w:color="000000"/>
            </w:tcBorders>
          </w:tcPr>
          <w:p w14:paraId="4E603841"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C5AFE49"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5/20</w:t>
            </w:r>
          </w:p>
        </w:tc>
        <w:tc>
          <w:tcPr>
            <w:tcW w:w="2130" w:type="dxa"/>
            <w:tcBorders>
              <w:top w:val="single" w:sz="4" w:space="0" w:color="000000"/>
              <w:left w:val="single" w:sz="4" w:space="0" w:color="000000"/>
              <w:bottom w:val="single" w:sz="4" w:space="0" w:color="000000"/>
              <w:right w:val="single" w:sz="4" w:space="0" w:color="000000"/>
            </w:tcBorders>
          </w:tcPr>
          <w:p w14:paraId="29DA2D35"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3205194E" w14:textId="77777777" w:rsidR="00C70AC7" w:rsidRPr="004077EA" w:rsidRDefault="00C70AC7" w:rsidP="00027582">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8A89104"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3 м.</w:t>
            </w:r>
          </w:p>
        </w:tc>
      </w:tr>
      <w:tr w:rsidR="00CF1789" w:rsidRPr="004077EA" w14:paraId="4B5FCFF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95492DF" w14:textId="77777777" w:rsidR="00CF1789"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Бытовое обслуживание (3.3)</w:t>
            </w:r>
          </w:p>
        </w:tc>
        <w:tc>
          <w:tcPr>
            <w:tcW w:w="3829" w:type="dxa"/>
            <w:tcBorders>
              <w:top w:val="single" w:sz="4" w:space="0" w:color="000000"/>
              <w:left w:val="single" w:sz="4" w:space="0" w:color="000000"/>
              <w:bottom w:val="single" w:sz="4" w:space="0" w:color="000000"/>
              <w:right w:val="single" w:sz="4" w:space="0" w:color="000000"/>
            </w:tcBorders>
          </w:tcPr>
          <w:p w14:paraId="1C934929" w14:textId="77777777" w:rsidR="00CF1789"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14" w:type="dxa"/>
            <w:tcBorders>
              <w:top w:val="single" w:sz="4" w:space="0" w:color="000000"/>
              <w:left w:val="single" w:sz="4" w:space="0" w:color="000000"/>
              <w:bottom w:val="single" w:sz="4" w:space="0" w:color="000000"/>
              <w:right w:val="single" w:sz="4" w:space="0" w:color="000000"/>
            </w:tcBorders>
          </w:tcPr>
          <w:p w14:paraId="596A5CB2"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20/2000</w:t>
            </w:r>
          </w:p>
        </w:tc>
        <w:tc>
          <w:tcPr>
            <w:tcW w:w="2272" w:type="dxa"/>
            <w:tcBorders>
              <w:top w:val="single" w:sz="4" w:space="0" w:color="000000"/>
              <w:left w:val="single" w:sz="4" w:space="0" w:color="000000"/>
              <w:bottom w:val="single" w:sz="4" w:space="0" w:color="000000"/>
              <w:right w:val="single" w:sz="4" w:space="0" w:color="000000"/>
            </w:tcBorders>
          </w:tcPr>
          <w:p w14:paraId="6072F859"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35AE4673"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79D174A1" w14:textId="77777777" w:rsidR="00CF1789" w:rsidRPr="004077EA" w:rsidRDefault="00CF1789"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3742FEF"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F1789" w:rsidRPr="004077EA" w14:paraId="154399FA"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5B954F3" w14:textId="77777777" w:rsidR="00CF1789"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Амбулаторно-поликлиническое обслуживание (3.4.1)</w:t>
            </w:r>
          </w:p>
        </w:tc>
        <w:tc>
          <w:tcPr>
            <w:tcW w:w="3829" w:type="dxa"/>
            <w:tcBorders>
              <w:top w:val="single" w:sz="4" w:space="0" w:color="000000"/>
              <w:left w:val="single" w:sz="4" w:space="0" w:color="000000"/>
              <w:bottom w:val="single" w:sz="4" w:space="0" w:color="000000"/>
              <w:right w:val="single" w:sz="4" w:space="0" w:color="000000"/>
            </w:tcBorders>
          </w:tcPr>
          <w:p w14:paraId="21FCC68C" w14:textId="77777777" w:rsidR="00CF1789"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клинические лаборатории)</w:t>
            </w:r>
          </w:p>
        </w:tc>
        <w:tc>
          <w:tcPr>
            <w:tcW w:w="2414" w:type="dxa"/>
            <w:tcBorders>
              <w:top w:val="single" w:sz="4" w:space="0" w:color="000000"/>
              <w:left w:val="single" w:sz="4" w:space="0" w:color="000000"/>
              <w:bottom w:val="single" w:sz="4" w:space="0" w:color="000000"/>
              <w:right w:val="single" w:sz="4" w:space="0" w:color="000000"/>
            </w:tcBorders>
          </w:tcPr>
          <w:p w14:paraId="79599B48" w14:textId="77777777" w:rsidR="00CF1789"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100/2000</w:t>
            </w:r>
          </w:p>
        </w:tc>
        <w:tc>
          <w:tcPr>
            <w:tcW w:w="2272" w:type="dxa"/>
            <w:tcBorders>
              <w:top w:val="single" w:sz="4" w:space="0" w:color="000000"/>
              <w:left w:val="single" w:sz="4" w:space="0" w:color="000000"/>
              <w:bottom w:val="single" w:sz="4" w:space="0" w:color="000000"/>
              <w:right w:val="single" w:sz="4" w:space="0" w:color="000000"/>
            </w:tcBorders>
          </w:tcPr>
          <w:p w14:paraId="7DA722B9"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0FEBFFEE"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6BC61684" w14:textId="77777777" w:rsidR="00CF1789" w:rsidRPr="004077EA" w:rsidRDefault="00CF1789"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295AA39D"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6CF6DA6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D76BA6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Стационарное медицинское обслуживание (3.4.2)</w:t>
            </w:r>
          </w:p>
        </w:tc>
        <w:tc>
          <w:tcPr>
            <w:tcW w:w="3829" w:type="dxa"/>
            <w:tcBorders>
              <w:top w:val="single" w:sz="4" w:space="0" w:color="000000"/>
              <w:left w:val="single" w:sz="4" w:space="0" w:color="000000"/>
              <w:bottom w:val="single" w:sz="4" w:space="0" w:color="000000"/>
              <w:right w:val="single" w:sz="4" w:space="0" w:color="000000"/>
            </w:tcBorders>
          </w:tcPr>
          <w:p w14:paraId="2EDAC0B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191EF8A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станций скорой помощи; размещение площадок санитарной авиации</w:t>
            </w:r>
          </w:p>
          <w:p w14:paraId="5435FAE7" w14:textId="77777777" w:rsidR="006A0CBE" w:rsidRPr="004077EA" w:rsidRDefault="006A0CBE" w:rsidP="00DB5DDF">
            <w:pPr>
              <w:pStyle w:val="Standard"/>
              <w:ind w:left="150"/>
              <w:jc w:val="left"/>
              <w:rPr>
                <w:rFonts w:ascii="Times New Roman" w:hAnsi="Times New Roman" w:cs="Times New Roman"/>
                <w:bCs/>
              </w:rPr>
            </w:pPr>
          </w:p>
        </w:tc>
        <w:tc>
          <w:tcPr>
            <w:tcW w:w="2414" w:type="dxa"/>
            <w:tcBorders>
              <w:top w:val="single" w:sz="4" w:space="0" w:color="000000"/>
              <w:left w:val="single" w:sz="4" w:space="0" w:color="000000"/>
              <w:bottom w:val="single" w:sz="4" w:space="0" w:color="000000"/>
              <w:right w:val="single" w:sz="4" w:space="0" w:color="000000"/>
            </w:tcBorders>
          </w:tcPr>
          <w:p w14:paraId="35E760C3"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877E173"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A10ACA0"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CBB6AA3"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763BF5" w:rsidRPr="004077EA" w14:paraId="2115B468"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26D1D4" w14:textId="77777777" w:rsidR="00763BF5" w:rsidRPr="004077EA" w:rsidRDefault="00763BF5" w:rsidP="00DB5DDF">
            <w:pPr>
              <w:pStyle w:val="Standard"/>
              <w:ind w:left="150"/>
              <w:jc w:val="left"/>
              <w:rPr>
                <w:rFonts w:ascii="Times New Roman" w:hAnsi="Times New Roman" w:cs="Times New Roman"/>
                <w:bCs/>
              </w:rPr>
            </w:pPr>
            <w:r w:rsidRPr="004077EA">
              <w:rPr>
                <w:rFonts w:ascii="Times New Roman" w:hAnsi="Times New Roman" w:cs="Times New Roman"/>
                <w:bCs/>
              </w:rPr>
              <w:t>Обеспечение научной деятельности (3.9)</w:t>
            </w:r>
          </w:p>
        </w:tc>
        <w:tc>
          <w:tcPr>
            <w:tcW w:w="3829" w:type="dxa"/>
            <w:tcBorders>
              <w:top w:val="single" w:sz="4" w:space="0" w:color="000000"/>
              <w:left w:val="single" w:sz="4" w:space="0" w:color="000000"/>
              <w:bottom w:val="single" w:sz="4" w:space="0" w:color="000000"/>
              <w:right w:val="single" w:sz="4" w:space="0" w:color="000000"/>
            </w:tcBorders>
          </w:tcPr>
          <w:p w14:paraId="4D4C9572" w14:textId="77777777" w:rsidR="00763BF5" w:rsidRPr="004077EA" w:rsidRDefault="00763BF5"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r w:rsidRPr="004077EA">
              <w:rPr>
                <w:rFonts w:ascii="Times New Roman" w:hAnsi="Times New Roman" w:cs="Times New Roman"/>
                <w:bCs/>
              </w:rPr>
              <w:lastRenderedPageBreak/>
              <w:t>кодами 3.9.1 – 3.9.3</w:t>
            </w:r>
          </w:p>
        </w:tc>
        <w:tc>
          <w:tcPr>
            <w:tcW w:w="2414" w:type="dxa"/>
            <w:tcBorders>
              <w:top w:val="single" w:sz="4" w:space="0" w:color="000000"/>
              <w:left w:val="single" w:sz="4" w:space="0" w:color="000000"/>
              <w:bottom w:val="single" w:sz="4" w:space="0" w:color="000000"/>
              <w:right w:val="single" w:sz="4" w:space="0" w:color="000000"/>
            </w:tcBorders>
          </w:tcPr>
          <w:p w14:paraId="0E0E11AE" w14:textId="77777777" w:rsidR="00763BF5" w:rsidRPr="004077EA" w:rsidRDefault="00763BF5" w:rsidP="00E147EB">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CC8FCD4" w14:textId="77777777" w:rsidR="00763BF5" w:rsidRPr="004077EA" w:rsidRDefault="00763BF5" w:rsidP="00E147EB">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59828D5" w14:textId="77777777" w:rsidR="00763BF5" w:rsidRPr="004077EA" w:rsidRDefault="00763BF5" w:rsidP="00E147EB">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96348B9" w14:textId="77777777" w:rsidR="00763BF5" w:rsidRPr="004077EA" w:rsidRDefault="00763BF5"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0E9B6C8" w14:textId="77777777" w:rsidR="00763BF5" w:rsidRPr="004077EA" w:rsidRDefault="00763BF5" w:rsidP="00E147EB">
            <w:pPr>
              <w:pStyle w:val="Standard"/>
              <w:ind w:left="150"/>
              <w:jc w:val="left"/>
              <w:rPr>
                <w:rFonts w:ascii="Times New Roman" w:hAnsi="Times New Roman" w:cs="Times New Roman"/>
                <w:bCs/>
              </w:rPr>
            </w:pPr>
            <w:r w:rsidRPr="004077EA">
              <w:rPr>
                <w:rFonts w:ascii="Times New Roman" w:hAnsi="Times New Roman" w:cs="Times New Roman"/>
                <w:bCs/>
              </w:rPr>
              <w:t xml:space="preserve">– от границ земельного </w:t>
            </w:r>
            <w:r w:rsidRPr="004077EA">
              <w:rPr>
                <w:rFonts w:ascii="Times New Roman" w:hAnsi="Times New Roman" w:cs="Times New Roman"/>
                <w:bCs/>
              </w:rPr>
              <w:lastRenderedPageBreak/>
              <w:t>участка – 1 м.</w:t>
            </w:r>
          </w:p>
        </w:tc>
      </w:tr>
      <w:tr w:rsidR="00F836CE" w:rsidRPr="004077EA" w14:paraId="6B995A47"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8B6B187"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Ветеринарное обслуживание (3.10)</w:t>
            </w:r>
          </w:p>
        </w:tc>
        <w:tc>
          <w:tcPr>
            <w:tcW w:w="3829" w:type="dxa"/>
            <w:tcBorders>
              <w:top w:val="single" w:sz="4" w:space="0" w:color="000000"/>
              <w:left w:val="single" w:sz="4" w:space="0" w:color="000000"/>
              <w:bottom w:val="single" w:sz="4" w:space="0" w:color="000000"/>
              <w:right w:val="single" w:sz="4" w:space="0" w:color="000000"/>
            </w:tcBorders>
          </w:tcPr>
          <w:p w14:paraId="73C572C7"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 </w:t>
            </w:r>
          </w:p>
        </w:tc>
        <w:tc>
          <w:tcPr>
            <w:tcW w:w="2414" w:type="dxa"/>
            <w:tcBorders>
              <w:top w:val="single" w:sz="4" w:space="0" w:color="000000"/>
              <w:left w:val="single" w:sz="4" w:space="0" w:color="000000"/>
              <w:bottom w:val="single" w:sz="4" w:space="0" w:color="000000"/>
              <w:right w:val="single" w:sz="4" w:space="0" w:color="000000"/>
            </w:tcBorders>
          </w:tcPr>
          <w:p w14:paraId="78D11FA5"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250/200000</w:t>
            </w:r>
          </w:p>
        </w:tc>
        <w:tc>
          <w:tcPr>
            <w:tcW w:w="2272" w:type="dxa"/>
            <w:tcBorders>
              <w:top w:val="single" w:sz="4" w:space="0" w:color="000000"/>
              <w:left w:val="single" w:sz="4" w:space="0" w:color="000000"/>
              <w:bottom w:val="single" w:sz="4" w:space="0" w:color="000000"/>
              <w:right w:val="single" w:sz="4" w:space="0" w:color="000000"/>
            </w:tcBorders>
          </w:tcPr>
          <w:p w14:paraId="09B7F7C1"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71A84F7F"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0FEB7AA" w14:textId="77777777" w:rsidR="00F836CE" w:rsidRPr="004077EA" w:rsidRDefault="00F836CE"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26D8F0C4"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4A249B" w:rsidRPr="004077EA" w14:paraId="3B211A57"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5295624"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Рынки (4.3)</w:t>
            </w:r>
          </w:p>
        </w:tc>
        <w:tc>
          <w:tcPr>
            <w:tcW w:w="3829" w:type="dxa"/>
            <w:tcBorders>
              <w:top w:val="single" w:sz="4" w:space="0" w:color="000000"/>
              <w:left w:val="single" w:sz="4" w:space="0" w:color="000000"/>
              <w:bottom w:val="single" w:sz="4" w:space="0" w:color="000000"/>
              <w:right w:val="single" w:sz="4" w:space="0" w:color="000000"/>
            </w:tcBorders>
          </w:tcPr>
          <w:p w14:paraId="4DDAA920"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589708D0"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гаражей и (или) стоянок для автомобилей сотрудников и посетителей рынка</w:t>
            </w:r>
          </w:p>
        </w:tc>
        <w:tc>
          <w:tcPr>
            <w:tcW w:w="2414" w:type="dxa"/>
            <w:tcBorders>
              <w:top w:val="single" w:sz="4" w:space="0" w:color="000000"/>
              <w:left w:val="single" w:sz="4" w:space="0" w:color="000000"/>
              <w:bottom w:val="single" w:sz="4" w:space="0" w:color="000000"/>
              <w:right w:val="single" w:sz="4" w:space="0" w:color="000000"/>
            </w:tcBorders>
          </w:tcPr>
          <w:p w14:paraId="353A0BC0"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1500/50000</w:t>
            </w:r>
          </w:p>
        </w:tc>
        <w:tc>
          <w:tcPr>
            <w:tcW w:w="2272" w:type="dxa"/>
            <w:tcBorders>
              <w:top w:val="single" w:sz="4" w:space="0" w:color="000000"/>
              <w:left w:val="single" w:sz="4" w:space="0" w:color="000000"/>
              <w:bottom w:val="single" w:sz="4" w:space="0" w:color="000000"/>
              <w:right w:val="single" w:sz="4" w:space="0" w:color="000000"/>
            </w:tcBorders>
          </w:tcPr>
          <w:p w14:paraId="0EE185B7"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CD38376"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100%</w:t>
            </w:r>
          </w:p>
        </w:tc>
        <w:tc>
          <w:tcPr>
            <w:tcW w:w="1843" w:type="dxa"/>
            <w:tcBorders>
              <w:top w:val="single" w:sz="4" w:space="0" w:color="000000"/>
              <w:left w:val="single" w:sz="4" w:space="0" w:color="000000"/>
              <w:bottom w:val="single" w:sz="4" w:space="0" w:color="000000"/>
              <w:right w:val="single" w:sz="4" w:space="0" w:color="000000"/>
            </w:tcBorders>
          </w:tcPr>
          <w:p w14:paraId="596738BB" w14:textId="77777777" w:rsidR="004A249B" w:rsidRPr="004077EA" w:rsidRDefault="004A249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67F8494E"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9179F6" w:rsidRPr="004077EA" w14:paraId="7B268D69"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FFC4FBF" w14:textId="77777777" w:rsidR="009179F6" w:rsidRPr="004077EA" w:rsidRDefault="009179F6" w:rsidP="00DB5DDF">
            <w:pPr>
              <w:pStyle w:val="Standard"/>
              <w:ind w:left="150"/>
              <w:jc w:val="left"/>
              <w:rPr>
                <w:rFonts w:ascii="Times New Roman" w:hAnsi="Times New Roman" w:cs="Times New Roman"/>
                <w:bCs/>
              </w:rPr>
            </w:pPr>
            <w:r w:rsidRPr="004077EA">
              <w:rPr>
                <w:rFonts w:ascii="Times New Roman" w:hAnsi="Times New Roman" w:cs="Times New Roman"/>
                <w:bCs/>
              </w:rPr>
              <w:t>Служебные гаражи (4.9)</w:t>
            </w:r>
          </w:p>
        </w:tc>
        <w:tc>
          <w:tcPr>
            <w:tcW w:w="3829" w:type="dxa"/>
            <w:tcBorders>
              <w:top w:val="single" w:sz="4" w:space="0" w:color="000000"/>
              <w:left w:val="single" w:sz="4" w:space="0" w:color="000000"/>
              <w:bottom w:val="single" w:sz="4" w:space="0" w:color="000000"/>
              <w:right w:val="single" w:sz="4" w:space="0" w:color="000000"/>
            </w:tcBorders>
          </w:tcPr>
          <w:p w14:paraId="0D8C51EB" w14:textId="77777777" w:rsidR="009179F6" w:rsidRPr="004077EA" w:rsidRDefault="009179F6"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постоянных или временных гаражей, стоянок для </w:t>
            </w:r>
            <w:r w:rsidRPr="004077EA">
              <w:rPr>
                <w:rFonts w:ascii="Times New Roman" w:hAnsi="Times New Roman" w:cs="Times New Roman"/>
                <w:bCs/>
              </w:rPr>
              <w:lastRenderedPageBreak/>
              <w:t>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14" w:type="dxa"/>
            <w:tcBorders>
              <w:top w:val="single" w:sz="4" w:space="0" w:color="000000"/>
              <w:left w:val="single" w:sz="4" w:space="0" w:color="000000"/>
              <w:bottom w:val="single" w:sz="4" w:space="0" w:color="000000"/>
              <w:right w:val="single" w:sz="4" w:space="0" w:color="000000"/>
            </w:tcBorders>
          </w:tcPr>
          <w:p w14:paraId="5B2F5DD7"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32FE728"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FC3D282"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66F8B10" w14:textId="77777777" w:rsidR="009179F6" w:rsidRPr="004077EA" w:rsidRDefault="009179F6" w:rsidP="009179F6">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 xml:space="preserve">Минимальные отступы зданий, </w:t>
            </w:r>
            <w:r w:rsidRPr="004077EA">
              <w:rPr>
                <w:rFonts w:ascii="Times New Roman" w:hAnsi="Times New Roman" w:cs="Times New Roman"/>
                <w:bCs/>
              </w:rPr>
              <w:lastRenderedPageBreak/>
              <w:t>строений, сооружений:</w:t>
            </w:r>
          </w:p>
          <w:p w14:paraId="7036A360"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4CDD984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10BF8F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Связь (6.8)</w:t>
            </w:r>
          </w:p>
        </w:tc>
        <w:tc>
          <w:tcPr>
            <w:tcW w:w="3829" w:type="dxa"/>
            <w:tcBorders>
              <w:top w:val="single" w:sz="4" w:space="0" w:color="000000"/>
              <w:left w:val="single" w:sz="4" w:space="0" w:color="000000"/>
              <w:bottom w:val="single" w:sz="4" w:space="0" w:color="000000"/>
              <w:right w:val="single" w:sz="4" w:space="0" w:color="000000"/>
            </w:tcBorders>
          </w:tcPr>
          <w:p w14:paraId="135A22E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c>
          <w:tcPr>
            <w:tcW w:w="2414" w:type="dxa"/>
            <w:tcBorders>
              <w:top w:val="single" w:sz="4" w:space="0" w:color="000000"/>
              <w:left w:val="single" w:sz="4" w:space="0" w:color="000000"/>
              <w:bottom w:val="single" w:sz="4" w:space="0" w:color="000000"/>
              <w:right w:val="single" w:sz="4" w:space="0" w:color="000000"/>
            </w:tcBorders>
          </w:tcPr>
          <w:p w14:paraId="03F89F61"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40701F6"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BE31D46"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2E6D747"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55EC2FF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C26F12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Обслуживание перевозок пассажиров (7.2.2)</w:t>
            </w:r>
          </w:p>
        </w:tc>
        <w:tc>
          <w:tcPr>
            <w:tcW w:w="3829" w:type="dxa"/>
            <w:tcBorders>
              <w:top w:val="single" w:sz="4" w:space="0" w:color="000000"/>
              <w:left w:val="single" w:sz="4" w:space="0" w:color="000000"/>
              <w:bottom w:val="single" w:sz="4" w:space="0" w:color="000000"/>
              <w:right w:val="single" w:sz="4" w:space="0" w:color="000000"/>
            </w:tcBorders>
          </w:tcPr>
          <w:p w14:paraId="2CFEEC9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w:t>
            </w:r>
            <w:r w:rsidRPr="004077EA">
              <w:rPr>
                <w:rFonts w:ascii="Times New Roman" w:hAnsi="Times New Roman" w:cs="Times New Roman"/>
                <w:bCs/>
              </w:rPr>
              <w:lastRenderedPageBreak/>
              <w:t>предусмотрено содержанием вида разрешенного использования с кодом 7.6</w:t>
            </w:r>
            <w:hyperlink r:id="rId16" w:anchor="block_1076" w:history="1"/>
          </w:p>
        </w:tc>
        <w:tc>
          <w:tcPr>
            <w:tcW w:w="2414" w:type="dxa"/>
            <w:tcBorders>
              <w:top w:val="single" w:sz="4" w:space="0" w:color="000000"/>
              <w:left w:val="single" w:sz="4" w:space="0" w:color="000000"/>
              <w:bottom w:val="single" w:sz="4" w:space="0" w:color="000000"/>
              <w:right w:val="single" w:sz="4" w:space="0" w:color="000000"/>
            </w:tcBorders>
          </w:tcPr>
          <w:p w14:paraId="4AC835C0"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DC2E41B"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8B5EC73"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63CCF5F"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0232FADC"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0F85F3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Обеспечение внутреннего правопорядка (8.3)</w:t>
            </w:r>
          </w:p>
        </w:tc>
        <w:tc>
          <w:tcPr>
            <w:tcW w:w="3829" w:type="dxa"/>
            <w:tcBorders>
              <w:top w:val="single" w:sz="4" w:space="0" w:color="000000"/>
              <w:left w:val="single" w:sz="4" w:space="0" w:color="000000"/>
              <w:bottom w:val="single" w:sz="4" w:space="0" w:color="000000"/>
              <w:right w:val="single" w:sz="4" w:space="0" w:color="000000"/>
            </w:tcBorders>
          </w:tcPr>
          <w:p w14:paraId="33695D9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077EA">
              <w:rPr>
                <w:rFonts w:ascii="Times New Roman" w:hAnsi="Times New Roman" w:cs="Times New Roman"/>
                <w:bCs/>
              </w:rPr>
              <w:t>Росгвардии</w:t>
            </w:r>
            <w:proofErr w:type="spellEnd"/>
            <w:r w:rsidRPr="004077EA">
              <w:rPr>
                <w:rFonts w:ascii="Times New Roman" w:hAnsi="Times New Roman" w:cs="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14" w:type="dxa"/>
            <w:tcBorders>
              <w:top w:val="single" w:sz="4" w:space="0" w:color="000000"/>
              <w:left w:val="single" w:sz="4" w:space="0" w:color="000000"/>
              <w:bottom w:val="single" w:sz="4" w:space="0" w:color="000000"/>
              <w:right w:val="single" w:sz="4" w:space="0" w:color="000000"/>
            </w:tcBorders>
          </w:tcPr>
          <w:p w14:paraId="6C38C59E"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9023515"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4BB5C0B"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2C6DDA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41D44481"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8CE888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Улично-дорожная сеть (12.01)</w:t>
            </w:r>
          </w:p>
        </w:tc>
        <w:tc>
          <w:tcPr>
            <w:tcW w:w="3829" w:type="dxa"/>
            <w:tcBorders>
              <w:top w:val="single" w:sz="4" w:space="0" w:color="000000"/>
              <w:left w:val="single" w:sz="4" w:space="0" w:color="000000"/>
              <w:bottom w:val="single" w:sz="4" w:space="0" w:color="000000"/>
              <w:right w:val="single" w:sz="4" w:space="0" w:color="000000"/>
            </w:tcBorders>
          </w:tcPr>
          <w:p w14:paraId="2659D076"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77EA">
              <w:rPr>
                <w:rFonts w:ascii="Times New Roman" w:hAnsi="Times New Roman" w:cs="Times New Roman"/>
                <w:bCs/>
              </w:rPr>
              <w:t>велотранспортной</w:t>
            </w:r>
            <w:proofErr w:type="spellEnd"/>
            <w:r w:rsidRPr="004077EA">
              <w:rPr>
                <w:rFonts w:ascii="Times New Roman" w:hAnsi="Times New Roman" w:cs="Times New Roman"/>
                <w:bC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w:t>
            </w:r>
            <w:r w:rsidRPr="004077EA">
              <w:rPr>
                <w:rFonts w:ascii="Times New Roman" w:hAnsi="Times New Roman" w:cs="Times New Roman"/>
                <w:bCs/>
              </w:rPr>
              <w:lastRenderedPageBreak/>
              <w:t>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5E9F08A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61C851B"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F2B0F62"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1FA13BF"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34660A9E"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754D29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Благоустройство территории (12.02)</w:t>
            </w:r>
          </w:p>
        </w:tc>
        <w:tc>
          <w:tcPr>
            <w:tcW w:w="3829" w:type="dxa"/>
            <w:tcBorders>
              <w:top w:val="single" w:sz="4" w:space="0" w:color="000000"/>
              <w:left w:val="single" w:sz="4" w:space="0" w:color="000000"/>
              <w:bottom w:val="single" w:sz="4" w:space="0" w:color="000000"/>
              <w:right w:val="single" w:sz="4" w:space="0" w:color="000000"/>
            </w:tcBorders>
          </w:tcPr>
          <w:p w14:paraId="5C1FE0D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4" w:type="dxa"/>
            <w:tcBorders>
              <w:top w:val="single" w:sz="4" w:space="0" w:color="000000"/>
              <w:left w:val="single" w:sz="4" w:space="0" w:color="000000"/>
              <w:bottom w:val="single" w:sz="4" w:space="0" w:color="000000"/>
              <w:right w:val="single" w:sz="4" w:space="0" w:color="000000"/>
            </w:tcBorders>
          </w:tcPr>
          <w:p w14:paraId="4E0281B5"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136ED85"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342EF51"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9E3D4C2"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49B217DB" w14:textId="77777777" w:rsidR="006A0CBE" w:rsidRPr="004077EA" w:rsidRDefault="006A0CBE" w:rsidP="006A0CBE"/>
    <w:p w14:paraId="5049F8D6" w14:textId="77777777" w:rsidR="006A0CBE" w:rsidRPr="004077EA" w:rsidRDefault="006A0CBE" w:rsidP="006A0CBE">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0DC0023"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555E4C2F"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52FE02C0"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BC56E3"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4017A625"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D9D7B85"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lastRenderedPageBreak/>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986BFE"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425F0192" w14:textId="77777777" w:rsidTr="00DB5DDF">
              <w:trPr>
                <w:trHeight w:val="227"/>
              </w:trPr>
              <w:tc>
                <w:tcPr>
                  <w:tcW w:w="2683" w:type="dxa"/>
                </w:tcPr>
                <w:p w14:paraId="1B73BE7A"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51CC212B"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215460"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AEB3FA"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3B5424"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CF1789" w:rsidRPr="004077EA" w14:paraId="5359C3A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64DB4B4" w14:textId="77777777" w:rsidR="00CF1789"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религиозных обрядов (3.7.1)</w:t>
            </w:r>
          </w:p>
        </w:tc>
        <w:tc>
          <w:tcPr>
            <w:tcW w:w="3829" w:type="dxa"/>
            <w:tcBorders>
              <w:top w:val="single" w:sz="4" w:space="0" w:color="000000"/>
              <w:left w:val="single" w:sz="4" w:space="0" w:color="000000"/>
              <w:bottom w:val="single" w:sz="4" w:space="0" w:color="000000"/>
              <w:right w:val="single" w:sz="4" w:space="0" w:color="000000"/>
            </w:tcBorders>
          </w:tcPr>
          <w:p w14:paraId="4E1A405F" w14:textId="77777777" w:rsidR="00CF1789"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414" w:type="dxa"/>
            <w:tcBorders>
              <w:top w:val="single" w:sz="4" w:space="0" w:color="000000"/>
              <w:left w:val="single" w:sz="4" w:space="0" w:color="000000"/>
              <w:bottom w:val="single" w:sz="4" w:space="0" w:color="000000"/>
              <w:right w:val="single" w:sz="4" w:space="0" w:color="000000"/>
            </w:tcBorders>
          </w:tcPr>
          <w:p w14:paraId="60245453"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100/100000</w:t>
            </w:r>
          </w:p>
        </w:tc>
        <w:tc>
          <w:tcPr>
            <w:tcW w:w="2272" w:type="dxa"/>
            <w:tcBorders>
              <w:top w:val="single" w:sz="4" w:space="0" w:color="000000"/>
              <w:left w:val="single" w:sz="4" w:space="0" w:color="000000"/>
              <w:bottom w:val="single" w:sz="4" w:space="0" w:color="000000"/>
              <w:right w:val="single" w:sz="4" w:space="0" w:color="000000"/>
            </w:tcBorders>
          </w:tcPr>
          <w:p w14:paraId="6CC3EFDB"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3D5A07E"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50%</w:t>
            </w:r>
          </w:p>
        </w:tc>
        <w:tc>
          <w:tcPr>
            <w:tcW w:w="1843" w:type="dxa"/>
            <w:tcBorders>
              <w:top w:val="single" w:sz="4" w:space="0" w:color="000000"/>
              <w:left w:val="single" w:sz="4" w:space="0" w:color="000000"/>
              <w:bottom w:val="single" w:sz="4" w:space="0" w:color="000000"/>
              <w:right w:val="single" w:sz="4" w:space="0" w:color="000000"/>
            </w:tcBorders>
          </w:tcPr>
          <w:p w14:paraId="257AC609" w14:textId="77777777" w:rsidR="00CF1789" w:rsidRPr="004077EA" w:rsidRDefault="00CF1789"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20C0CF3"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F836CE" w:rsidRPr="004077EA" w14:paraId="2C00F06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5B2F358"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t>Религиозное управление и образование (3.7.2)</w:t>
            </w:r>
          </w:p>
        </w:tc>
        <w:tc>
          <w:tcPr>
            <w:tcW w:w="3829" w:type="dxa"/>
            <w:tcBorders>
              <w:top w:val="single" w:sz="4" w:space="0" w:color="000000"/>
              <w:left w:val="single" w:sz="4" w:space="0" w:color="000000"/>
              <w:bottom w:val="single" w:sz="4" w:space="0" w:color="000000"/>
              <w:right w:val="single" w:sz="4" w:space="0" w:color="000000"/>
            </w:tcBorders>
          </w:tcPr>
          <w:p w14:paraId="2D2E5A7A"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414" w:type="dxa"/>
            <w:tcBorders>
              <w:top w:val="single" w:sz="4" w:space="0" w:color="000000"/>
              <w:left w:val="single" w:sz="4" w:space="0" w:color="000000"/>
              <w:bottom w:val="single" w:sz="4" w:space="0" w:color="000000"/>
              <w:right w:val="single" w:sz="4" w:space="0" w:color="000000"/>
            </w:tcBorders>
          </w:tcPr>
          <w:p w14:paraId="6651B630" w14:textId="77777777" w:rsidR="00F836CE" w:rsidRPr="004077EA" w:rsidRDefault="00F836CE" w:rsidP="00027582">
            <w:pPr>
              <w:pStyle w:val="Standard"/>
              <w:ind w:left="150"/>
              <w:jc w:val="left"/>
              <w:rPr>
                <w:rFonts w:ascii="Times New Roman" w:hAnsi="Times New Roman" w:cs="Times New Roman"/>
                <w:bCs/>
              </w:rPr>
            </w:pPr>
            <w:r w:rsidRPr="004077EA">
              <w:rPr>
                <w:rFonts w:ascii="Times New Roman" w:hAnsi="Times New Roman" w:cs="Times New Roman"/>
                <w:bCs/>
              </w:rPr>
              <w:t>100/100000</w:t>
            </w:r>
          </w:p>
        </w:tc>
        <w:tc>
          <w:tcPr>
            <w:tcW w:w="2272" w:type="dxa"/>
            <w:tcBorders>
              <w:top w:val="single" w:sz="4" w:space="0" w:color="000000"/>
              <w:left w:val="single" w:sz="4" w:space="0" w:color="000000"/>
              <w:bottom w:val="single" w:sz="4" w:space="0" w:color="000000"/>
              <w:right w:val="single" w:sz="4" w:space="0" w:color="000000"/>
            </w:tcBorders>
          </w:tcPr>
          <w:p w14:paraId="67C72E4B" w14:textId="77777777" w:rsidR="00F836CE" w:rsidRPr="004077EA" w:rsidRDefault="00F836CE"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F47F1CC" w14:textId="77777777" w:rsidR="00F836CE" w:rsidRPr="004077EA" w:rsidRDefault="00F836CE" w:rsidP="00027582">
            <w:pPr>
              <w:pStyle w:val="Standard"/>
              <w:ind w:left="150"/>
              <w:jc w:val="left"/>
              <w:rPr>
                <w:rFonts w:ascii="Times New Roman" w:hAnsi="Times New Roman" w:cs="Times New Roman"/>
                <w:bCs/>
              </w:rPr>
            </w:pPr>
            <w:r w:rsidRPr="004077EA">
              <w:rPr>
                <w:rFonts w:ascii="Times New Roman" w:hAnsi="Times New Roman" w:cs="Times New Roman"/>
                <w:bCs/>
              </w:rPr>
              <w:t>50%</w:t>
            </w:r>
          </w:p>
        </w:tc>
        <w:tc>
          <w:tcPr>
            <w:tcW w:w="1843" w:type="dxa"/>
            <w:tcBorders>
              <w:top w:val="single" w:sz="4" w:space="0" w:color="000000"/>
              <w:left w:val="single" w:sz="4" w:space="0" w:color="000000"/>
              <w:bottom w:val="single" w:sz="4" w:space="0" w:color="000000"/>
              <w:right w:val="single" w:sz="4" w:space="0" w:color="000000"/>
            </w:tcBorders>
          </w:tcPr>
          <w:p w14:paraId="6614174B" w14:textId="77777777" w:rsidR="00F836CE" w:rsidRPr="004077EA" w:rsidRDefault="00F836CE"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2BCE7F93" w14:textId="77777777" w:rsidR="00F836CE" w:rsidRPr="004077EA" w:rsidRDefault="00F836CE"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FF71EC" w:rsidRPr="004077EA" w14:paraId="403F7F79"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B12D278" w14:textId="77777777" w:rsidR="00FF71EC"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Площадки для занятий спортом (5.1.3)</w:t>
            </w:r>
          </w:p>
        </w:tc>
        <w:tc>
          <w:tcPr>
            <w:tcW w:w="3829" w:type="dxa"/>
            <w:tcBorders>
              <w:top w:val="single" w:sz="4" w:space="0" w:color="000000"/>
              <w:left w:val="single" w:sz="4" w:space="0" w:color="000000"/>
              <w:bottom w:val="single" w:sz="4" w:space="0" w:color="000000"/>
              <w:right w:val="single" w:sz="4" w:space="0" w:color="000000"/>
            </w:tcBorders>
          </w:tcPr>
          <w:p w14:paraId="5C210A87" w14:textId="77777777" w:rsidR="00FF71EC"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14" w:type="dxa"/>
            <w:tcBorders>
              <w:top w:val="single" w:sz="4" w:space="0" w:color="000000"/>
              <w:left w:val="single" w:sz="4" w:space="0" w:color="000000"/>
              <w:bottom w:val="single" w:sz="4" w:space="0" w:color="000000"/>
              <w:right w:val="single" w:sz="4" w:space="0" w:color="000000"/>
            </w:tcBorders>
          </w:tcPr>
          <w:p w14:paraId="7A9DBB13"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01EC689"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7B3285A"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F1FA91B" w14:textId="77777777" w:rsidR="00FF71EC" w:rsidRPr="004077EA" w:rsidRDefault="00FF71EC" w:rsidP="00634C01">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CA77BA6" w14:textId="77777777" w:rsidR="00FF71EC" w:rsidRPr="004077EA" w:rsidRDefault="00FF71EC" w:rsidP="00634C01">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5F0A1BA6" w14:textId="77777777" w:rsidR="006A0CBE" w:rsidRPr="004077EA" w:rsidRDefault="006A0CBE" w:rsidP="006A0CBE"/>
    <w:p w14:paraId="21D38F37" w14:textId="77777777" w:rsidR="006A0CBE" w:rsidRPr="004077EA" w:rsidRDefault="006A0CBE" w:rsidP="006A0CBE">
      <w:pPr>
        <w:pStyle w:val="Default"/>
        <w:tabs>
          <w:tab w:val="left" w:pos="567"/>
        </w:tabs>
        <w:ind w:firstLine="709"/>
        <w:jc w:val="both"/>
        <w:rPr>
          <w:color w:val="auto"/>
        </w:rPr>
      </w:pPr>
      <w:r w:rsidRPr="004077EA">
        <w:rPr>
          <w:color w:val="auto"/>
        </w:rPr>
        <w:lastRenderedPageBreak/>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C29F7A3"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22394DCC"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010E0D13"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1831C0"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3DE1195F"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0B6A4F2F"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6C8586"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484F0971" w14:textId="77777777" w:rsidTr="00DB5DDF">
              <w:trPr>
                <w:trHeight w:val="227"/>
              </w:trPr>
              <w:tc>
                <w:tcPr>
                  <w:tcW w:w="2683" w:type="dxa"/>
                </w:tcPr>
                <w:p w14:paraId="464B0D6E"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1B2A195B"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1B81B7"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4C1229"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619013"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2EE927C5"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F971DA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Хранение автотранспорта</w:t>
            </w:r>
            <w:r w:rsidR="00DB5DDF" w:rsidRPr="004077EA">
              <w:rPr>
                <w:rFonts w:ascii="Times New Roman" w:hAnsi="Times New Roman" w:cs="Times New Roman"/>
                <w:bCs/>
              </w:rPr>
              <w:t xml:space="preserve"> (2.7.</w:t>
            </w:r>
            <w:r w:rsidRPr="004077EA">
              <w:rPr>
                <w:rFonts w:ascii="Times New Roman" w:hAnsi="Times New Roman" w:cs="Times New Roman"/>
                <w:bCs/>
              </w:rPr>
              <w:t>1)</w:t>
            </w:r>
          </w:p>
        </w:tc>
        <w:tc>
          <w:tcPr>
            <w:tcW w:w="3829" w:type="dxa"/>
            <w:tcBorders>
              <w:top w:val="single" w:sz="4" w:space="0" w:color="000000"/>
              <w:left w:val="single" w:sz="4" w:space="0" w:color="000000"/>
              <w:bottom w:val="single" w:sz="4" w:space="0" w:color="000000"/>
              <w:right w:val="single" w:sz="4" w:space="0" w:color="000000"/>
            </w:tcBorders>
          </w:tcPr>
          <w:p w14:paraId="6358E50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077EA">
              <w:rPr>
                <w:rFonts w:ascii="Times New Roman" w:hAnsi="Times New Roman" w:cs="Times New Roman"/>
                <w:bCs/>
              </w:rPr>
              <w:t>машино</w:t>
            </w:r>
            <w:proofErr w:type="spellEnd"/>
            <w:r w:rsidRPr="004077EA">
              <w:rPr>
                <w:rFonts w:ascii="Times New Roman" w:hAnsi="Times New Roman" w:cs="Times New Roman"/>
                <w:bCs/>
              </w:rPr>
              <w:t>-места, за исключением гаражей, размещение которых предусмотрено содержанием видов разрешенного использования с кодами 2.7.2, 4.9</w:t>
            </w:r>
          </w:p>
        </w:tc>
        <w:tc>
          <w:tcPr>
            <w:tcW w:w="2414" w:type="dxa"/>
            <w:tcBorders>
              <w:top w:val="single" w:sz="4" w:space="0" w:color="000000"/>
              <w:left w:val="single" w:sz="4" w:space="0" w:color="000000"/>
              <w:bottom w:val="single" w:sz="4" w:space="0" w:color="000000"/>
              <w:right w:val="single" w:sz="4" w:space="0" w:color="000000"/>
            </w:tcBorders>
          </w:tcPr>
          <w:p w14:paraId="6457569F" w14:textId="77777777" w:rsidR="006A0CBE" w:rsidRPr="004077EA" w:rsidRDefault="00F836CE" w:rsidP="00DB5DDF">
            <w:pPr>
              <w:pStyle w:val="Standard"/>
              <w:ind w:left="150"/>
              <w:jc w:val="center"/>
              <w:rPr>
                <w:rFonts w:ascii="Times New Roman" w:hAnsi="Times New Roman" w:cs="Times New Roman"/>
                <w:bCs/>
              </w:rPr>
            </w:pPr>
            <w:r w:rsidRPr="004077EA">
              <w:rPr>
                <w:rFonts w:ascii="Times New Roman" w:hAnsi="Times New Roman" w:cs="Times New Roman"/>
                <w:bCs/>
              </w:rPr>
              <w:t>18/200</w:t>
            </w:r>
          </w:p>
        </w:tc>
        <w:tc>
          <w:tcPr>
            <w:tcW w:w="2272" w:type="dxa"/>
            <w:tcBorders>
              <w:top w:val="single" w:sz="4" w:space="0" w:color="000000"/>
              <w:left w:val="single" w:sz="4" w:space="0" w:color="000000"/>
              <w:bottom w:val="single" w:sz="4" w:space="0" w:color="000000"/>
              <w:right w:val="single" w:sz="4" w:space="0" w:color="000000"/>
            </w:tcBorders>
          </w:tcPr>
          <w:p w14:paraId="05A2EF20" w14:textId="77777777" w:rsidR="006A0CBE" w:rsidRPr="004077EA" w:rsidRDefault="00F836CE" w:rsidP="00DB5DDF">
            <w:pPr>
              <w:pStyle w:val="Standard"/>
              <w:ind w:left="150"/>
              <w:jc w:val="center"/>
              <w:rPr>
                <w:rFonts w:ascii="Times New Roman" w:hAnsi="Times New Roman" w:cs="Times New Roman"/>
                <w:bCs/>
              </w:rPr>
            </w:pPr>
            <w:r w:rsidRPr="004077EA">
              <w:rPr>
                <w:rFonts w:ascii="Times New Roman" w:hAnsi="Times New Roman" w:cs="Times New Roman"/>
                <w:bCs/>
              </w:rPr>
              <w:t>1/3</w:t>
            </w:r>
          </w:p>
        </w:tc>
        <w:tc>
          <w:tcPr>
            <w:tcW w:w="2130" w:type="dxa"/>
            <w:tcBorders>
              <w:top w:val="single" w:sz="4" w:space="0" w:color="000000"/>
              <w:left w:val="single" w:sz="4" w:space="0" w:color="000000"/>
              <w:bottom w:val="single" w:sz="4" w:space="0" w:color="000000"/>
              <w:right w:val="single" w:sz="4" w:space="0" w:color="000000"/>
            </w:tcBorders>
          </w:tcPr>
          <w:p w14:paraId="56BC5E8A" w14:textId="77777777" w:rsidR="006A0CBE" w:rsidRPr="004077EA" w:rsidRDefault="00F836CE" w:rsidP="00DB5DDF">
            <w:pPr>
              <w:pStyle w:val="Standard"/>
              <w:ind w:left="150"/>
              <w:jc w:val="center"/>
              <w:rPr>
                <w:rFonts w:ascii="Times New Roman" w:hAnsi="Times New Roman" w:cs="Times New Roman"/>
                <w:bCs/>
              </w:rPr>
            </w:pPr>
            <w:r w:rsidRPr="004077EA">
              <w:rPr>
                <w:rFonts w:ascii="Times New Roman" w:hAnsi="Times New Roman" w:cs="Times New Roman"/>
                <w:bCs/>
              </w:rPr>
              <w:t>20%</w:t>
            </w:r>
          </w:p>
        </w:tc>
        <w:tc>
          <w:tcPr>
            <w:tcW w:w="1843" w:type="dxa"/>
            <w:tcBorders>
              <w:top w:val="single" w:sz="4" w:space="0" w:color="000000"/>
              <w:left w:val="single" w:sz="4" w:space="0" w:color="000000"/>
              <w:bottom w:val="single" w:sz="4" w:space="0" w:color="000000"/>
              <w:right w:val="single" w:sz="4" w:space="0" w:color="000000"/>
            </w:tcBorders>
          </w:tcPr>
          <w:p w14:paraId="1383ABA7" w14:textId="77777777" w:rsidR="00F836CE" w:rsidRPr="004077EA" w:rsidRDefault="00F836CE" w:rsidP="00F836CE">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D5CDF23" w14:textId="77777777" w:rsidR="006A0CBE" w:rsidRPr="004077EA" w:rsidRDefault="00F836CE" w:rsidP="00F836CE">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F836CE" w:rsidRPr="004077EA" w14:paraId="55AFA3AA"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1A7732E"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гаражей для собственных нужд (2.7.2)</w:t>
            </w:r>
          </w:p>
        </w:tc>
        <w:tc>
          <w:tcPr>
            <w:tcW w:w="3829" w:type="dxa"/>
            <w:tcBorders>
              <w:top w:val="single" w:sz="4" w:space="0" w:color="000000"/>
              <w:left w:val="single" w:sz="4" w:space="0" w:color="000000"/>
              <w:bottom w:val="single" w:sz="4" w:space="0" w:color="000000"/>
              <w:right w:val="single" w:sz="4" w:space="0" w:color="000000"/>
            </w:tcBorders>
          </w:tcPr>
          <w:p w14:paraId="4FFA718B"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414" w:type="dxa"/>
            <w:tcBorders>
              <w:top w:val="single" w:sz="4" w:space="0" w:color="000000"/>
              <w:left w:val="single" w:sz="4" w:space="0" w:color="000000"/>
              <w:bottom w:val="single" w:sz="4" w:space="0" w:color="000000"/>
              <w:right w:val="single" w:sz="4" w:space="0" w:color="000000"/>
            </w:tcBorders>
          </w:tcPr>
          <w:p w14:paraId="55E2C66C"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30/50</w:t>
            </w:r>
          </w:p>
        </w:tc>
        <w:tc>
          <w:tcPr>
            <w:tcW w:w="2272" w:type="dxa"/>
            <w:tcBorders>
              <w:top w:val="single" w:sz="4" w:space="0" w:color="000000"/>
              <w:left w:val="single" w:sz="4" w:space="0" w:color="000000"/>
              <w:bottom w:val="single" w:sz="4" w:space="0" w:color="000000"/>
              <w:right w:val="single" w:sz="4" w:space="0" w:color="000000"/>
            </w:tcBorders>
          </w:tcPr>
          <w:p w14:paraId="77E310C5"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1/3</w:t>
            </w:r>
          </w:p>
        </w:tc>
        <w:tc>
          <w:tcPr>
            <w:tcW w:w="2130" w:type="dxa"/>
            <w:tcBorders>
              <w:top w:val="single" w:sz="4" w:space="0" w:color="000000"/>
              <w:left w:val="single" w:sz="4" w:space="0" w:color="000000"/>
              <w:bottom w:val="single" w:sz="4" w:space="0" w:color="000000"/>
              <w:right w:val="single" w:sz="4" w:space="0" w:color="000000"/>
            </w:tcBorders>
          </w:tcPr>
          <w:p w14:paraId="5D075937"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100%</w:t>
            </w:r>
          </w:p>
        </w:tc>
        <w:tc>
          <w:tcPr>
            <w:tcW w:w="1843" w:type="dxa"/>
            <w:tcBorders>
              <w:top w:val="single" w:sz="4" w:space="0" w:color="000000"/>
              <w:left w:val="single" w:sz="4" w:space="0" w:color="000000"/>
              <w:bottom w:val="single" w:sz="4" w:space="0" w:color="000000"/>
              <w:right w:val="single" w:sz="4" w:space="0" w:color="000000"/>
            </w:tcBorders>
          </w:tcPr>
          <w:p w14:paraId="7DF6725C" w14:textId="77777777" w:rsidR="00F836CE" w:rsidRPr="004077EA" w:rsidRDefault="00F836CE"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28E3C63" w14:textId="77777777" w:rsidR="00F836CE" w:rsidRPr="004077EA" w:rsidRDefault="00F836CE"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4E269AC8" w14:textId="77777777" w:rsidR="006A0CBE" w:rsidRPr="004077EA" w:rsidRDefault="006A0CBE" w:rsidP="006A0CBE"/>
    <w:p w14:paraId="3A0CC552" w14:textId="77777777" w:rsidR="006A0CBE" w:rsidRPr="004077EA" w:rsidRDefault="006A0CBE" w:rsidP="006A0CBE"/>
    <w:p w14:paraId="16FAAC64" w14:textId="77777777" w:rsidR="006A0CBE" w:rsidRPr="004077EA" w:rsidRDefault="006B1BDF" w:rsidP="006A0CBE">
      <w:pPr>
        <w:keepNext/>
        <w:pageBreakBefore/>
        <w:tabs>
          <w:tab w:val="left" w:pos="567"/>
          <w:tab w:val="left" w:pos="1134"/>
        </w:tabs>
        <w:spacing w:before="240" w:after="120"/>
        <w:outlineLvl w:val="1"/>
        <w:rPr>
          <w:b/>
          <w:bCs/>
          <w:iCs/>
        </w:rPr>
      </w:pPr>
      <w:bookmarkStart w:id="22" w:name="_Toc192846965"/>
      <w:r w:rsidRPr="004077EA">
        <w:rPr>
          <w:rFonts w:eastAsia="Times New Roman" w:cs="Times New Roman"/>
          <w:b/>
          <w:iCs/>
          <w:sz w:val="23"/>
          <w:szCs w:val="23"/>
          <w:lang w:eastAsia="ru-RU"/>
        </w:rPr>
        <w:lastRenderedPageBreak/>
        <w:t>Статья</w:t>
      </w:r>
      <w:r w:rsidRPr="004077EA">
        <w:rPr>
          <w:b/>
          <w:bCs/>
          <w:iCs/>
        </w:rPr>
        <w:t xml:space="preserve"> 29</w:t>
      </w:r>
      <w:r w:rsidR="006A0CBE" w:rsidRPr="004077EA">
        <w:rPr>
          <w:b/>
          <w:bCs/>
          <w:iCs/>
        </w:rPr>
        <w:t xml:space="preserve"> </w:t>
      </w:r>
      <w:r w:rsidR="006A0CBE" w:rsidRPr="004077EA">
        <w:rPr>
          <w:b/>
          <w:iCs/>
        </w:rPr>
        <w:t>Производственная зона П-1</w:t>
      </w:r>
      <w:bookmarkEnd w:id="22"/>
    </w:p>
    <w:p w14:paraId="29B42463"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EE4BC4F"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4A9E6A17"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8191471"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3202B3"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7F7E9AE6"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3A58BEC3"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9B0079"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7ECDC8E1" w14:textId="77777777" w:rsidTr="00DB5DDF">
              <w:trPr>
                <w:trHeight w:val="227"/>
              </w:trPr>
              <w:tc>
                <w:tcPr>
                  <w:tcW w:w="2683" w:type="dxa"/>
                </w:tcPr>
                <w:p w14:paraId="4A6E26A8"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37A05560"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F8249C"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A13B40"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6B0A80"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1450AEDC"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70977E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Коммунальное обслуживание (3.1)</w:t>
            </w:r>
          </w:p>
        </w:tc>
        <w:tc>
          <w:tcPr>
            <w:tcW w:w="3829" w:type="dxa"/>
            <w:tcBorders>
              <w:top w:val="single" w:sz="4" w:space="0" w:color="000000"/>
              <w:left w:val="single" w:sz="4" w:space="0" w:color="000000"/>
              <w:bottom w:val="single" w:sz="4" w:space="0" w:color="000000"/>
              <w:right w:val="single" w:sz="4" w:space="0" w:color="000000"/>
            </w:tcBorders>
          </w:tcPr>
          <w:p w14:paraId="014A50B6" w14:textId="77777777" w:rsidR="006A0CBE" w:rsidRPr="004077EA" w:rsidRDefault="006A0CBE" w:rsidP="00C70AC7">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14" w:type="dxa"/>
            <w:tcBorders>
              <w:top w:val="single" w:sz="4" w:space="0" w:color="000000"/>
              <w:left w:val="single" w:sz="4" w:space="0" w:color="000000"/>
              <w:bottom w:val="single" w:sz="4" w:space="0" w:color="000000"/>
              <w:right w:val="single" w:sz="4" w:space="0" w:color="000000"/>
            </w:tcBorders>
          </w:tcPr>
          <w:p w14:paraId="1B06FD8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63912B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68FC05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3D1F71C" w14:textId="77777777" w:rsidR="006A0CBE" w:rsidRPr="004077EA" w:rsidRDefault="006A0CBE" w:rsidP="00DB5DDF">
            <w:pPr>
              <w:pStyle w:val="Standard"/>
              <w:tabs>
                <w:tab w:val="left" w:pos="5985"/>
              </w:tabs>
              <w:ind w:left="33"/>
              <w:jc w:val="left"/>
              <w:rPr>
                <w:rFonts w:ascii="Times New Roman" w:hAnsi="Times New Roman" w:cs="Times New Roman"/>
              </w:rPr>
            </w:pPr>
            <w:r w:rsidRPr="004077EA">
              <w:rPr>
                <w:rFonts w:ascii="Times New Roman" w:hAnsi="Times New Roman" w:cs="Times New Roman"/>
              </w:rPr>
              <w:t>Минимальные отступы зданий, строений, сооружений:</w:t>
            </w:r>
          </w:p>
          <w:p w14:paraId="3901C78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 от границ земельного участка – 1 м.</w:t>
            </w:r>
          </w:p>
        </w:tc>
      </w:tr>
      <w:tr w:rsidR="00763BF5" w:rsidRPr="004077EA" w14:paraId="3E368D44"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650EA76" w14:textId="77777777" w:rsidR="00763BF5" w:rsidRPr="004077EA" w:rsidRDefault="00763BF5" w:rsidP="00DB5DDF">
            <w:pPr>
              <w:pStyle w:val="Standard"/>
              <w:ind w:left="150"/>
              <w:jc w:val="left"/>
              <w:rPr>
                <w:rFonts w:ascii="Times New Roman" w:hAnsi="Times New Roman" w:cs="Times New Roman"/>
                <w:bCs/>
              </w:rPr>
            </w:pPr>
            <w:r w:rsidRPr="004077EA">
              <w:rPr>
                <w:rFonts w:ascii="Times New Roman" w:hAnsi="Times New Roman" w:cs="Times New Roman"/>
                <w:bCs/>
              </w:rPr>
              <w:t>Обеспечение деятельности в области гидрометеорологии и смежных с ней областях (3.9.1)</w:t>
            </w:r>
          </w:p>
        </w:tc>
        <w:tc>
          <w:tcPr>
            <w:tcW w:w="3829" w:type="dxa"/>
            <w:tcBorders>
              <w:top w:val="single" w:sz="4" w:space="0" w:color="000000"/>
              <w:left w:val="single" w:sz="4" w:space="0" w:color="000000"/>
              <w:bottom w:val="single" w:sz="4" w:space="0" w:color="000000"/>
              <w:right w:val="single" w:sz="4" w:space="0" w:color="000000"/>
            </w:tcBorders>
          </w:tcPr>
          <w:p w14:paraId="193FA815" w14:textId="77777777" w:rsidR="00763BF5" w:rsidRPr="004077EA" w:rsidRDefault="00763BF5" w:rsidP="00C70AC7">
            <w:pPr>
              <w:pStyle w:val="Standard"/>
              <w:ind w:left="150"/>
              <w:jc w:val="left"/>
              <w:rPr>
                <w:rFonts w:cs="Times New Roman"/>
                <w:bCs/>
              </w:rPr>
            </w:pPr>
            <w:proofErr w:type="gramStart"/>
            <w:r w:rsidRPr="004077EA">
              <w:rPr>
                <w:rFonts w:ascii="Times New Roman" w:hAnsi="Times New Roman" w:cs="Times New Roman"/>
                <w:bCs/>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r w:rsidRPr="004077EA">
              <w:rPr>
                <w:rFonts w:ascii="Times New Roman" w:hAnsi="Times New Roman" w:cs="Times New Roman"/>
                <w:bCs/>
              </w:rPr>
              <w:lastRenderedPageBreak/>
              <w:t>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3A1FE0CE" w14:textId="77777777" w:rsidR="00763BF5" w:rsidRPr="004077EA" w:rsidRDefault="00763BF5" w:rsidP="00E147EB">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4001AFF" w14:textId="77777777" w:rsidR="00763BF5" w:rsidRPr="004077EA" w:rsidRDefault="00763BF5" w:rsidP="00E147EB">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3189283" w14:textId="77777777" w:rsidR="00763BF5" w:rsidRPr="004077EA" w:rsidRDefault="00763BF5" w:rsidP="00E147EB">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0B97865" w14:textId="77777777" w:rsidR="00763BF5" w:rsidRPr="004077EA" w:rsidRDefault="00763BF5"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64C7524" w14:textId="77777777" w:rsidR="00763BF5" w:rsidRPr="004077EA" w:rsidRDefault="00763BF5"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5376B9C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DD6437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Приюты для животных (3.10.2)</w:t>
            </w:r>
          </w:p>
        </w:tc>
        <w:tc>
          <w:tcPr>
            <w:tcW w:w="3829" w:type="dxa"/>
            <w:tcBorders>
              <w:top w:val="single" w:sz="4" w:space="0" w:color="000000"/>
              <w:left w:val="single" w:sz="4" w:space="0" w:color="000000"/>
              <w:bottom w:val="single" w:sz="4" w:space="0" w:color="000000"/>
              <w:right w:val="single" w:sz="4" w:space="0" w:color="000000"/>
            </w:tcBorders>
          </w:tcPr>
          <w:p w14:paraId="2FE71D4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предназначенных для оказания ветеринарных услуг </w:t>
            </w:r>
          </w:p>
          <w:p w14:paraId="505BCA1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в стационаре; размещение объектов капитального строительства, предназначенных для содержания, разведения животных, </w:t>
            </w:r>
          </w:p>
          <w:p w14:paraId="6C65D51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414" w:type="dxa"/>
            <w:tcBorders>
              <w:top w:val="single" w:sz="4" w:space="0" w:color="000000"/>
              <w:left w:val="single" w:sz="4" w:space="0" w:color="000000"/>
              <w:bottom w:val="single" w:sz="4" w:space="0" w:color="000000"/>
              <w:right w:val="single" w:sz="4" w:space="0" w:color="000000"/>
            </w:tcBorders>
          </w:tcPr>
          <w:p w14:paraId="19AD88D0"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1664DEF"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CC89068"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558C3AA" w14:textId="77777777" w:rsidR="00C70AC7" w:rsidRPr="004077EA" w:rsidRDefault="00C70AC7" w:rsidP="00C70AC7">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69574173" w14:textId="77777777" w:rsidR="006A0CBE" w:rsidRPr="004077EA" w:rsidRDefault="00C70AC7" w:rsidP="00C70AC7">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3 м</w:t>
            </w:r>
          </w:p>
        </w:tc>
      </w:tr>
      <w:tr w:rsidR="009179F6" w:rsidRPr="004077EA" w14:paraId="4CBA4A09"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CC31CA9" w14:textId="77777777" w:rsidR="009179F6" w:rsidRPr="004077EA" w:rsidRDefault="009179F6" w:rsidP="00DB5DDF">
            <w:pPr>
              <w:pStyle w:val="Standard"/>
              <w:ind w:left="150"/>
              <w:jc w:val="left"/>
              <w:rPr>
                <w:rFonts w:ascii="Times New Roman" w:hAnsi="Times New Roman" w:cs="Times New Roman"/>
                <w:bCs/>
              </w:rPr>
            </w:pPr>
            <w:r w:rsidRPr="004077EA">
              <w:rPr>
                <w:rFonts w:ascii="Times New Roman" w:hAnsi="Times New Roman" w:cs="Times New Roman"/>
                <w:bCs/>
              </w:rPr>
              <w:t>Служебные гаражи (4.9)</w:t>
            </w:r>
          </w:p>
        </w:tc>
        <w:tc>
          <w:tcPr>
            <w:tcW w:w="3829" w:type="dxa"/>
            <w:tcBorders>
              <w:top w:val="single" w:sz="4" w:space="0" w:color="000000"/>
              <w:left w:val="single" w:sz="4" w:space="0" w:color="000000"/>
              <w:bottom w:val="single" w:sz="4" w:space="0" w:color="000000"/>
              <w:right w:val="single" w:sz="4" w:space="0" w:color="000000"/>
            </w:tcBorders>
          </w:tcPr>
          <w:p w14:paraId="342F266F" w14:textId="77777777" w:rsidR="009179F6" w:rsidRPr="004077EA" w:rsidRDefault="009179F6"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постоянных или временных гаражей, стоянок для хранения служебного автотранспорта, используемого в </w:t>
            </w:r>
            <w:r w:rsidRPr="004077EA">
              <w:rPr>
                <w:rFonts w:ascii="Times New Roman" w:hAnsi="Times New Roman" w:cs="Times New Roman"/>
                <w:bCs/>
              </w:rPr>
              <w:lastRenderedPageBreak/>
              <w:t>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14" w:type="dxa"/>
            <w:tcBorders>
              <w:top w:val="single" w:sz="4" w:space="0" w:color="000000"/>
              <w:left w:val="single" w:sz="4" w:space="0" w:color="000000"/>
              <w:bottom w:val="single" w:sz="4" w:space="0" w:color="000000"/>
              <w:right w:val="single" w:sz="4" w:space="0" w:color="000000"/>
            </w:tcBorders>
          </w:tcPr>
          <w:p w14:paraId="0FE23C28"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52A771C"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928704B"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F68E8A8" w14:textId="77777777" w:rsidR="009179F6" w:rsidRPr="004077EA" w:rsidRDefault="009179F6" w:rsidP="009179F6">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16B22ECE"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lastRenderedPageBreak/>
              <w:t>– от границ земельного участка – 1 м.</w:t>
            </w:r>
          </w:p>
        </w:tc>
      </w:tr>
      <w:tr w:rsidR="00C70AC7" w:rsidRPr="004077EA" w14:paraId="63D0DC6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1B713C3" w14:textId="77777777" w:rsidR="00C70AC7"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Стоянка транспортных средств (4.9.2)</w:t>
            </w:r>
          </w:p>
        </w:tc>
        <w:tc>
          <w:tcPr>
            <w:tcW w:w="3829" w:type="dxa"/>
            <w:tcBorders>
              <w:top w:val="single" w:sz="4" w:space="0" w:color="000000"/>
              <w:left w:val="single" w:sz="4" w:space="0" w:color="000000"/>
              <w:bottom w:val="single" w:sz="4" w:space="0" w:color="000000"/>
              <w:right w:val="single" w:sz="4" w:space="0" w:color="000000"/>
            </w:tcBorders>
          </w:tcPr>
          <w:p w14:paraId="077DE72D" w14:textId="77777777" w:rsidR="00C70AC7"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стоянок (парковок) легковых автомобилей и других </w:t>
            </w:r>
            <w:proofErr w:type="spellStart"/>
            <w:r w:rsidRPr="004077EA">
              <w:rPr>
                <w:rFonts w:ascii="Times New Roman" w:hAnsi="Times New Roman" w:cs="Times New Roman"/>
                <w:bCs/>
              </w:rPr>
              <w:t>мототранспортных</w:t>
            </w:r>
            <w:proofErr w:type="spellEnd"/>
            <w:r w:rsidRPr="004077EA">
              <w:rPr>
                <w:rFonts w:ascii="Times New Roman" w:hAnsi="Times New Roman" w:cs="Times New Roman"/>
                <w:bC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414" w:type="dxa"/>
            <w:tcBorders>
              <w:top w:val="single" w:sz="4" w:space="0" w:color="000000"/>
              <w:left w:val="single" w:sz="4" w:space="0" w:color="000000"/>
              <w:bottom w:val="single" w:sz="4" w:space="0" w:color="000000"/>
              <w:right w:val="single" w:sz="4" w:space="0" w:color="000000"/>
            </w:tcBorders>
          </w:tcPr>
          <w:p w14:paraId="041A59D5"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1F4E180"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A7BA9EB"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5325B9C" w14:textId="77777777" w:rsidR="00C70AC7" w:rsidRPr="004077EA" w:rsidRDefault="00C70AC7"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57F16C34"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32FFB1A1"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EA37F1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Пищевая промышленность (6.4)</w:t>
            </w:r>
          </w:p>
        </w:tc>
        <w:tc>
          <w:tcPr>
            <w:tcW w:w="3829" w:type="dxa"/>
            <w:tcBorders>
              <w:top w:val="single" w:sz="4" w:space="0" w:color="000000"/>
              <w:left w:val="single" w:sz="4" w:space="0" w:color="000000"/>
              <w:bottom w:val="single" w:sz="4" w:space="0" w:color="000000"/>
              <w:right w:val="single" w:sz="4" w:space="0" w:color="000000"/>
            </w:tcBorders>
          </w:tcPr>
          <w:p w14:paraId="4150110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14" w:type="dxa"/>
            <w:tcBorders>
              <w:top w:val="single" w:sz="4" w:space="0" w:color="000000"/>
              <w:left w:val="single" w:sz="4" w:space="0" w:color="000000"/>
              <w:bottom w:val="single" w:sz="4" w:space="0" w:color="000000"/>
              <w:right w:val="single" w:sz="4" w:space="0" w:color="000000"/>
            </w:tcBorders>
          </w:tcPr>
          <w:p w14:paraId="37AA8B7E"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rPr>
              <w:t>2000/100000</w:t>
            </w:r>
          </w:p>
        </w:tc>
        <w:tc>
          <w:tcPr>
            <w:tcW w:w="2272" w:type="dxa"/>
            <w:tcBorders>
              <w:top w:val="single" w:sz="4" w:space="0" w:color="000000"/>
              <w:left w:val="single" w:sz="4" w:space="0" w:color="000000"/>
              <w:bottom w:val="single" w:sz="4" w:space="0" w:color="000000"/>
              <w:right w:val="single" w:sz="4" w:space="0" w:color="000000"/>
            </w:tcBorders>
          </w:tcPr>
          <w:p w14:paraId="24B638F7"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DB42D8C"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444618E" w14:textId="77777777" w:rsidR="00C95FF3" w:rsidRPr="004077EA" w:rsidRDefault="00C95FF3" w:rsidP="00C95FF3">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E5F2448" w14:textId="77777777" w:rsidR="006A0CBE" w:rsidRPr="004077EA" w:rsidRDefault="00C95FF3" w:rsidP="00C95FF3">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5 м.</w:t>
            </w:r>
          </w:p>
        </w:tc>
      </w:tr>
      <w:tr w:rsidR="006A0CBE" w:rsidRPr="004077EA" w14:paraId="05EB56FC"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64E2E4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Строительная промышленность (6.6)</w:t>
            </w:r>
          </w:p>
        </w:tc>
        <w:tc>
          <w:tcPr>
            <w:tcW w:w="3829" w:type="dxa"/>
            <w:tcBorders>
              <w:top w:val="single" w:sz="4" w:space="0" w:color="000000"/>
              <w:left w:val="single" w:sz="4" w:space="0" w:color="000000"/>
              <w:bottom w:val="single" w:sz="4" w:space="0" w:color="000000"/>
              <w:right w:val="single" w:sz="4" w:space="0" w:color="000000"/>
            </w:tcBorders>
          </w:tcPr>
          <w:p w14:paraId="50531E6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предназначенных для производства: строительных </w:t>
            </w:r>
            <w:r w:rsidRPr="004077EA">
              <w:rPr>
                <w:rFonts w:ascii="Times New Roman" w:hAnsi="Times New Roman" w:cs="Times New Roman"/>
                <w:bCs/>
              </w:rPr>
              <w:lastRenderedPageBreak/>
              <w:t>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14" w:type="dxa"/>
            <w:tcBorders>
              <w:top w:val="single" w:sz="4" w:space="0" w:color="000000"/>
              <w:left w:val="single" w:sz="4" w:space="0" w:color="000000"/>
              <w:bottom w:val="single" w:sz="4" w:space="0" w:color="000000"/>
              <w:right w:val="single" w:sz="4" w:space="0" w:color="000000"/>
            </w:tcBorders>
          </w:tcPr>
          <w:p w14:paraId="1FC16A59"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rPr>
              <w:lastRenderedPageBreak/>
              <w:t>2000/100000</w:t>
            </w:r>
          </w:p>
        </w:tc>
        <w:tc>
          <w:tcPr>
            <w:tcW w:w="2272" w:type="dxa"/>
            <w:tcBorders>
              <w:top w:val="single" w:sz="4" w:space="0" w:color="000000"/>
              <w:left w:val="single" w:sz="4" w:space="0" w:color="000000"/>
              <w:bottom w:val="single" w:sz="4" w:space="0" w:color="000000"/>
              <w:right w:val="single" w:sz="4" w:space="0" w:color="000000"/>
            </w:tcBorders>
          </w:tcPr>
          <w:p w14:paraId="5A199C84"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3965909"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9E26305" w14:textId="77777777" w:rsidR="00C95FF3" w:rsidRPr="004077EA" w:rsidRDefault="00C95FF3" w:rsidP="00C95FF3">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 xml:space="preserve">Минимальные отступы зданий, строений, </w:t>
            </w:r>
            <w:r w:rsidRPr="004077EA">
              <w:rPr>
                <w:rFonts w:ascii="Times New Roman" w:hAnsi="Times New Roman" w:cs="Times New Roman"/>
                <w:bCs/>
              </w:rPr>
              <w:lastRenderedPageBreak/>
              <w:t>сооружений:</w:t>
            </w:r>
          </w:p>
          <w:p w14:paraId="5CFD8BDC" w14:textId="77777777" w:rsidR="006A0CBE" w:rsidRPr="004077EA" w:rsidRDefault="00C95FF3" w:rsidP="00C95FF3">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5 м.</w:t>
            </w:r>
          </w:p>
        </w:tc>
      </w:tr>
      <w:tr w:rsidR="006A0CBE" w:rsidRPr="004077EA" w14:paraId="66BF0B04"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074AFC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Связь (6.8)</w:t>
            </w:r>
          </w:p>
        </w:tc>
        <w:tc>
          <w:tcPr>
            <w:tcW w:w="3829" w:type="dxa"/>
            <w:tcBorders>
              <w:top w:val="single" w:sz="4" w:space="0" w:color="000000"/>
              <w:left w:val="single" w:sz="4" w:space="0" w:color="000000"/>
              <w:bottom w:val="single" w:sz="4" w:space="0" w:color="000000"/>
              <w:right w:val="single" w:sz="4" w:space="0" w:color="000000"/>
            </w:tcBorders>
          </w:tcPr>
          <w:p w14:paraId="078841E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14" w:type="dxa"/>
            <w:tcBorders>
              <w:top w:val="single" w:sz="4" w:space="0" w:color="000000"/>
              <w:left w:val="single" w:sz="4" w:space="0" w:color="000000"/>
              <w:bottom w:val="single" w:sz="4" w:space="0" w:color="000000"/>
              <w:right w:val="single" w:sz="4" w:space="0" w:color="000000"/>
            </w:tcBorders>
          </w:tcPr>
          <w:p w14:paraId="1155283E"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AF58687"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8369EC5"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275A81C"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2B982A9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A16984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Склад (6.9)</w:t>
            </w:r>
          </w:p>
        </w:tc>
        <w:tc>
          <w:tcPr>
            <w:tcW w:w="3829" w:type="dxa"/>
            <w:tcBorders>
              <w:top w:val="single" w:sz="4" w:space="0" w:color="000000"/>
              <w:left w:val="single" w:sz="4" w:space="0" w:color="000000"/>
              <w:bottom w:val="single" w:sz="4" w:space="0" w:color="000000"/>
              <w:right w:val="single" w:sz="4" w:space="0" w:color="000000"/>
            </w:tcBorders>
          </w:tcPr>
          <w:p w14:paraId="5FDCD759"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4077EA">
              <w:rPr>
                <w:rFonts w:ascii="Times New Roman" w:hAnsi="Times New Roman" w:cs="Times New Roman"/>
                <w:bCs/>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363E5F54"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1DBE5DF"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C0E5302"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C935A02" w14:textId="77777777" w:rsidR="00C95FF3" w:rsidRPr="004077EA" w:rsidRDefault="00C95FF3" w:rsidP="00C95FF3">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BF0AFE2" w14:textId="77777777" w:rsidR="006A0CBE" w:rsidRPr="004077EA" w:rsidRDefault="00C95FF3" w:rsidP="00C95FF3">
            <w:pPr>
              <w:pStyle w:val="Standard"/>
              <w:ind w:left="150"/>
              <w:jc w:val="left"/>
              <w:rPr>
                <w:rFonts w:ascii="Times New Roman" w:hAnsi="Times New Roman" w:cs="Times New Roman"/>
                <w:bCs/>
              </w:rPr>
            </w:pPr>
            <w:r w:rsidRPr="004077EA">
              <w:rPr>
                <w:rFonts w:ascii="Times New Roman" w:hAnsi="Times New Roman" w:cs="Times New Roman"/>
                <w:bCs/>
              </w:rPr>
              <w:t xml:space="preserve">– от границ земельного </w:t>
            </w:r>
            <w:r w:rsidRPr="004077EA">
              <w:rPr>
                <w:rFonts w:ascii="Times New Roman" w:hAnsi="Times New Roman" w:cs="Times New Roman"/>
                <w:bCs/>
              </w:rPr>
              <w:lastRenderedPageBreak/>
              <w:t>участка – 1 м.</w:t>
            </w:r>
          </w:p>
        </w:tc>
      </w:tr>
      <w:tr w:rsidR="00C95FF3" w:rsidRPr="004077EA" w14:paraId="7812755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7A60918" w14:textId="77777777" w:rsidR="00C95FF3"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Складские площадки (6.9.1)</w:t>
            </w:r>
          </w:p>
        </w:tc>
        <w:tc>
          <w:tcPr>
            <w:tcW w:w="3829" w:type="dxa"/>
            <w:tcBorders>
              <w:top w:val="single" w:sz="4" w:space="0" w:color="000000"/>
              <w:left w:val="single" w:sz="4" w:space="0" w:color="000000"/>
              <w:bottom w:val="single" w:sz="4" w:space="0" w:color="000000"/>
              <w:right w:val="single" w:sz="4" w:space="0" w:color="000000"/>
            </w:tcBorders>
          </w:tcPr>
          <w:p w14:paraId="07B7A055" w14:textId="77777777" w:rsidR="00C95FF3"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Временное хранение, распределение и перевалка грузов (за исключением хранения стратегических запасов) на открытом воздухе</w:t>
            </w:r>
          </w:p>
        </w:tc>
        <w:tc>
          <w:tcPr>
            <w:tcW w:w="2414" w:type="dxa"/>
            <w:tcBorders>
              <w:top w:val="single" w:sz="4" w:space="0" w:color="000000"/>
              <w:left w:val="single" w:sz="4" w:space="0" w:color="000000"/>
              <w:bottom w:val="single" w:sz="4" w:space="0" w:color="000000"/>
              <w:right w:val="single" w:sz="4" w:space="0" w:color="000000"/>
            </w:tcBorders>
          </w:tcPr>
          <w:p w14:paraId="2A8EA2B7"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D05050C"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49F6A8A"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2C6E70D" w14:textId="77777777" w:rsidR="00C95FF3" w:rsidRPr="004077EA" w:rsidRDefault="00C95FF3"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539AE365"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95FF3" w:rsidRPr="004077EA" w14:paraId="4BA3503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72BF6F9" w14:textId="77777777" w:rsidR="00C95FF3"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Научно-производственная деятельность (6.12)</w:t>
            </w:r>
          </w:p>
        </w:tc>
        <w:tc>
          <w:tcPr>
            <w:tcW w:w="3829" w:type="dxa"/>
            <w:tcBorders>
              <w:top w:val="single" w:sz="4" w:space="0" w:color="000000"/>
              <w:left w:val="single" w:sz="4" w:space="0" w:color="000000"/>
              <w:bottom w:val="single" w:sz="4" w:space="0" w:color="000000"/>
              <w:right w:val="single" w:sz="4" w:space="0" w:color="000000"/>
            </w:tcBorders>
          </w:tcPr>
          <w:p w14:paraId="6CAE982E" w14:textId="77777777" w:rsidR="00C95FF3"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технологических, промышленных, агропромышленных парков, </w:t>
            </w:r>
            <w:proofErr w:type="gramStart"/>
            <w:r w:rsidRPr="004077EA">
              <w:rPr>
                <w:rFonts w:ascii="Times New Roman" w:hAnsi="Times New Roman" w:cs="Times New Roman"/>
                <w:bCs/>
              </w:rPr>
              <w:t>бизнес-инкубаторов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011101F1"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4843D51"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030F9D5"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1ED4890" w14:textId="77777777" w:rsidR="00C95FF3" w:rsidRPr="004077EA" w:rsidRDefault="00C95FF3"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17059149"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4A7E2BFC"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34A599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Обеспечение внутреннего правопорядка (8.3)</w:t>
            </w:r>
          </w:p>
        </w:tc>
        <w:tc>
          <w:tcPr>
            <w:tcW w:w="3829" w:type="dxa"/>
            <w:tcBorders>
              <w:top w:val="single" w:sz="4" w:space="0" w:color="000000"/>
              <w:left w:val="single" w:sz="4" w:space="0" w:color="000000"/>
              <w:bottom w:val="single" w:sz="4" w:space="0" w:color="000000"/>
              <w:right w:val="single" w:sz="4" w:space="0" w:color="000000"/>
            </w:tcBorders>
          </w:tcPr>
          <w:p w14:paraId="665C452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077EA">
              <w:rPr>
                <w:rFonts w:ascii="Times New Roman" w:hAnsi="Times New Roman" w:cs="Times New Roman"/>
                <w:bCs/>
              </w:rPr>
              <w:t>Росгвардии</w:t>
            </w:r>
            <w:proofErr w:type="spellEnd"/>
            <w:r w:rsidRPr="004077EA">
              <w:rPr>
                <w:rFonts w:ascii="Times New Roman" w:hAnsi="Times New Roman" w:cs="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14" w:type="dxa"/>
            <w:tcBorders>
              <w:top w:val="single" w:sz="4" w:space="0" w:color="000000"/>
              <w:left w:val="single" w:sz="4" w:space="0" w:color="000000"/>
              <w:bottom w:val="single" w:sz="4" w:space="0" w:color="000000"/>
              <w:right w:val="single" w:sz="4" w:space="0" w:color="000000"/>
            </w:tcBorders>
          </w:tcPr>
          <w:p w14:paraId="7CD6E68D"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B579E31"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B5C9817"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A437F7A"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0E908AA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56A330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Гидротехнические сооружения (11.3)</w:t>
            </w:r>
          </w:p>
        </w:tc>
        <w:tc>
          <w:tcPr>
            <w:tcW w:w="3829" w:type="dxa"/>
            <w:tcBorders>
              <w:top w:val="single" w:sz="4" w:space="0" w:color="000000"/>
              <w:left w:val="single" w:sz="4" w:space="0" w:color="000000"/>
              <w:bottom w:val="single" w:sz="4" w:space="0" w:color="000000"/>
              <w:right w:val="single" w:sz="4" w:space="0" w:color="000000"/>
            </w:tcBorders>
          </w:tcPr>
          <w:p w14:paraId="363423C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077EA">
              <w:rPr>
                <w:rFonts w:ascii="Times New Roman" w:hAnsi="Times New Roman" w:cs="Times New Roman"/>
                <w:bCs/>
              </w:rPr>
              <w:t>рыбозащитных</w:t>
            </w:r>
            <w:proofErr w:type="spellEnd"/>
            <w:r w:rsidRPr="004077EA">
              <w:rPr>
                <w:rFonts w:ascii="Times New Roman" w:hAnsi="Times New Roman" w:cs="Times New Roman"/>
                <w:bCs/>
              </w:rPr>
              <w:t xml:space="preserve"> и рыбопропускных сооружений, берегозащитных сооружений)</w:t>
            </w:r>
          </w:p>
        </w:tc>
        <w:tc>
          <w:tcPr>
            <w:tcW w:w="2414" w:type="dxa"/>
            <w:tcBorders>
              <w:top w:val="single" w:sz="4" w:space="0" w:color="000000"/>
              <w:left w:val="single" w:sz="4" w:space="0" w:color="000000"/>
              <w:bottom w:val="single" w:sz="4" w:space="0" w:color="000000"/>
              <w:right w:val="single" w:sz="4" w:space="0" w:color="000000"/>
            </w:tcBorders>
          </w:tcPr>
          <w:p w14:paraId="094E5946"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DC39831"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3B24765"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969E55B"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2BB0F16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A251F0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Улично-дорожная сеть (12.01)</w:t>
            </w:r>
          </w:p>
        </w:tc>
        <w:tc>
          <w:tcPr>
            <w:tcW w:w="3829" w:type="dxa"/>
            <w:tcBorders>
              <w:top w:val="single" w:sz="4" w:space="0" w:color="000000"/>
              <w:left w:val="single" w:sz="4" w:space="0" w:color="000000"/>
              <w:bottom w:val="single" w:sz="4" w:space="0" w:color="000000"/>
              <w:right w:val="single" w:sz="4" w:space="0" w:color="000000"/>
            </w:tcBorders>
          </w:tcPr>
          <w:p w14:paraId="5D237BD9"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w:t>
            </w:r>
            <w:r w:rsidRPr="004077EA">
              <w:rPr>
                <w:rFonts w:ascii="Times New Roman" w:hAnsi="Times New Roman" w:cs="Times New Roman"/>
                <w:bCs/>
              </w:rPr>
              <w:lastRenderedPageBreak/>
              <w:t xml:space="preserve">проездов, велодорожек и объектов </w:t>
            </w:r>
            <w:proofErr w:type="spellStart"/>
            <w:r w:rsidRPr="004077EA">
              <w:rPr>
                <w:rFonts w:ascii="Times New Roman" w:hAnsi="Times New Roman" w:cs="Times New Roman"/>
                <w:bCs/>
              </w:rPr>
              <w:t>велотранспортной</w:t>
            </w:r>
            <w:proofErr w:type="spellEnd"/>
            <w:r w:rsidRPr="004077EA">
              <w:rPr>
                <w:rFonts w:ascii="Times New Roman" w:hAnsi="Times New Roman" w:cs="Times New Roman"/>
                <w:bC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355311CB"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EDE6A0B"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59704E8"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DA41B1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2E2359D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E2A4D1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Благоустройство территории (12.02)</w:t>
            </w:r>
          </w:p>
        </w:tc>
        <w:tc>
          <w:tcPr>
            <w:tcW w:w="3829" w:type="dxa"/>
            <w:tcBorders>
              <w:top w:val="single" w:sz="4" w:space="0" w:color="000000"/>
              <w:left w:val="single" w:sz="4" w:space="0" w:color="000000"/>
              <w:bottom w:val="single" w:sz="4" w:space="0" w:color="000000"/>
              <w:right w:val="single" w:sz="4" w:space="0" w:color="000000"/>
            </w:tcBorders>
          </w:tcPr>
          <w:p w14:paraId="77DC668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4" w:type="dxa"/>
            <w:tcBorders>
              <w:top w:val="single" w:sz="4" w:space="0" w:color="000000"/>
              <w:left w:val="single" w:sz="4" w:space="0" w:color="000000"/>
              <w:bottom w:val="single" w:sz="4" w:space="0" w:color="000000"/>
              <w:right w:val="single" w:sz="4" w:space="0" w:color="000000"/>
            </w:tcBorders>
          </w:tcPr>
          <w:p w14:paraId="5D568749"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B90DC8D"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F69EFAD"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E1CB39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1D3B463C" w14:textId="77777777" w:rsidR="006A0CBE" w:rsidRPr="004077EA" w:rsidRDefault="006A0CBE" w:rsidP="006A0CBE"/>
    <w:p w14:paraId="06022233" w14:textId="77777777" w:rsidR="00027582" w:rsidRPr="004077EA" w:rsidRDefault="00027582">
      <w:pPr>
        <w:snapToGrid/>
        <w:spacing w:before="0" w:after="160" w:line="259" w:lineRule="auto"/>
        <w:ind w:firstLine="0"/>
        <w:contextualSpacing w:val="0"/>
        <w:jc w:val="left"/>
        <w:rPr>
          <w:rFonts w:eastAsia="Times New Roman" w:cs="Times New Roman"/>
          <w:sz w:val="24"/>
          <w:szCs w:val="24"/>
          <w:lang w:eastAsia="ru-RU"/>
        </w:rPr>
      </w:pPr>
      <w:r w:rsidRPr="004077EA">
        <w:br w:type="page"/>
      </w:r>
    </w:p>
    <w:p w14:paraId="1AE6AD0F" w14:textId="77777777" w:rsidR="006A0CBE" w:rsidRPr="004077EA" w:rsidRDefault="006A0CBE" w:rsidP="006A0CBE">
      <w:pPr>
        <w:pStyle w:val="Default"/>
        <w:tabs>
          <w:tab w:val="left" w:pos="567"/>
        </w:tabs>
        <w:ind w:firstLine="709"/>
        <w:jc w:val="both"/>
        <w:rPr>
          <w:color w:val="auto"/>
        </w:rPr>
      </w:pPr>
      <w:r w:rsidRPr="004077EA">
        <w:rPr>
          <w:color w:val="auto"/>
        </w:rPr>
        <w:lastRenderedPageBreak/>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E89EA93"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0B72822A"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BF8BFE0"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E5D03E"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41260756"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2F83C1B"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26BBA6"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57F13E8C" w14:textId="77777777" w:rsidTr="00DB5DDF">
              <w:trPr>
                <w:trHeight w:val="227"/>
              </w:trPr>
              <w:tc>
                <w:tcPr>
                  <w:tcW w:w="2683" w:type="dxa"/>
                </w:tcPr>
                <w:p w14:paraId="10F9BDC1"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5CF96BDB"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AB9915"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1CA361"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B49788"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4A249B" w:rsidRPr="004077EA" w14:paraId="0740CE18"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AF43A4B"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Деловое управление (4.1)</w:t>
            </w:r>
          </w:p>
        </w:tc>
        <w:tc>
          <w:tcPr>
            <w:tcW w:w="3829" w:type="dxa"/>
            <w:tcBorders>
              <w:top w:val="single" w:sz="4" w:space="0" w:color="000000"/>
              <w:left w:val="single" w:sz="4" w:space="0" w:color="000000"/>
              <w:bottom w:val="single" w:sz="4" w:space="0" w:color="000000"/>
              <w:right w:val="single" w:sz="4" w:space="0" w:color="000000"/>
            </w:tcBorders>
          </w:tcPr>
          <w:p w14:paraId="366D3719"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14" w:type="dxa"/>
            <w:tcBorders>
              <w:top w:val="single" w:sz="4" w:space="0" w:color="000000"/>
              <w:left w:val="single" w:sz="4" w:space="0" w:color="000000"/>
              <w:bottom w:val="single" w:sz="4" w:space="0" w:color="000000"/>
              <w:right w:val="single" w:sz="4" w:space="0" w:color="000000"/>
            </w:tcBorders>
          </w:tcPr>
          <w:p w14:paraId="16E78AA2"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200/30000</w:t>
            </w:r>
          </w:p>
        </w:tc>
        <w:tc>
          <w:tcPr>
            <w:tcW w:w="2272" w:type="dxa"/>
            <w:tcBorders>
              <w:top w:val="single" w:sz="4" w:space="0" w:color="000000"/>
              <w:left w:val="single" w:sz="4" w:space="0" w:color="000000"/>
              <w:bottom w:val="single" w:sz="4" w:space="0" w:color="000000"/>
              <w:right w:val="single" w:sz="4" w:space="0" w:color="000000"/>
            </w:tcBorders>
          </w:tcPr>
          <w:p w14:paraId="4BBE2671"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8D5A2BA"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16D0A612" w14:textId="77777777" w:rsidR="004A249B" w:rsidRPr="004077EA" w:rsidRDefault="004A249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5D7FB49D"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4A249B" w:rsidRPr="004077EA" w14:paraId="70FE9EE9"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C2F2723" w14:textId="77777777" w:rsidR="004A249B" w:rsidRPr="004077EA" w:rsidRDefault="004A249B" w:rsidP="00DB5DDF">
            <w:pPr>
              <w:pStyle w:val="Standard"/>
              <w:ind w:left="150"/>
              <w:jc w:val="left"/>
              <w:rPr>
                <w:rFonts w:ascii="PT Serif" w:hAnsi="PT Serif"/>
                <w:shd w:val="clear" w:color="auto" w:fill="FFFFFF"/>
              </w:rPr>
            </w:pPr>
            <w:r w:rsidRPr="004077EA">
              <w:rPr>
                <w:rFonts w:ascii="PT Serif" w:hAnsi="PT Serif"/>
                <w:bCs/>
                <w:shd w:val="clear" w:color="auto" w:fill="FFFFFF"/>
              </w:rPr>
              <w:t>Магазины (4.4)</w:t>
            </w:r>
          </w:p>
        </w:tc>
        <w:tc>
          <w:tcPr>
            <w:tcW w:w="3829" w:type="dxa"/>
            <w:tcBorders>
              <w:top w:val="single" w:sz="4" w:space="0" w:color="000000"/>
              <w:left w:val="single" w:sz="4" w:space="0" w:color="000000"/>
              <w:bottom w:val="single" w:sz="4" w:space="0" w:color="000000"/>
              <w:right w:val="single" w:sz="4" w:space="0" w:color="000000"/>
            </w:tcBorders>
          </w:tcPr>
          <w:p w14:paraId="17FD614E"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4" w:type="dxa"/>
            <w:tcBorders>
              <w:top w:val="single" w:sz="4" w:space="0" w:color="000000"/>
              <w:left w:val="single" w:sz="4" w:space="0" w:color="000000"/>
              <w:bottom w:val="single" w:sz="4" w:space="0" w:color="000000"/>
              <w:right w:val="single" w:sz="4" w:space="0" w:color="000000"/>
            </w:tcBorders>
          </w:tcPr>
          <w:p w14:paraId="6E8A9CEA"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20/500</w:t>
            </w:r>
          </w:p>
        </w:tc>
        <w:tc>
          <w:tcPr>
            <w:tcW w:w="2272" w:type="dxa"/>
            <w:tcBorders>
              <w:top w:val="single" w:sz="4" w:space="0" w:color="000000"/>
              <w:left w:val="single" w:sz="4" w:space="0" w:color="000000"/>
              <w:bottom w:val="single" w:sz="4" w:space="0" w:color="000000"/>
              <w:right w:val="single" w:sz="4" w:space="0" w:color="000000"/>
            </w:tcBorders>
          </w:tcPr>
          <w:p w14:paraId="56B2A3F5"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1E48DE06"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6C7A54DC" w14:textId="77777777" w:rsidR="004A249B" w:rsidRPr="004077EA" w:rsidRDefault="004A249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2C165D1B"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E147EB" w:rsidRPr="004077EA" w14:paraId="7F7A6C2E"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3234322" w14:textId="77777777" w:rsidR="00E147EB" w:rsidRPr="004077EA" w:rsidRDefault="00E147EB" w:rsidP="00DB5DDF">
            <w:pPr>
              <w:pStyle w:val="Standard"/>
              <w:ind w:left="150"/>
              <w:jc w:val="left"/>
              <w:rPr>
                <w:rFonts w:ascii="Times New Roman" w:hAnsi="Times New Roman" w:cs="Times New Roman"/>
                <w:bCs/>
              </w:rPr>
            </w:pPr>
            <w:r w:rsidRPr="004077EA">
              <w:rPr>
                <w:rFonts w:ascii="Times New Roman" w:hAnsi="Times New Roman" w:cs="Times New Roman"/>
                <w:bCs/>
              </w:rPr>
              <w:t>Общественное питание (4.6)</w:t>
            </w:r>
          </w:p>
        </w:tc>
        <w:tc>
          <w:tcPr>
            <w:tcW w:w="3829" w:type="dxa"/>
            <w:tcBorders>
              <w:top w:val="single" w:sz="4" w:space="0" w:color="000000"/>
              <w:left w:val="single" w:sz="4" w:space="0" w:color="000000"/>
              <w:bottom w:val="single" w:sz="4" w:space="0" w:color="000000"/>
              <w:right w:val="single" w:sz="4" w:space="0" w:color="000000"/>
            </w:tcBorders>
          </w:tcPr>
          <w:p w14:paraId="2AD35E2C" w14:textId="77777777" w:rsidR="00E147EB" w:rsidRPr="004077EA" w:rsidRDefault="00E147EB"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w:t>
            </w:r>
            <w:r w:rsidRPr="004077EA">
              <w:rPr>
                <w:rFonts w:ascii="Times New Roman" w:hAnsi="Times New Roman" w:cs="Times New Roman"/>
                <w:bCs/>
              </w:rPr>
              <w:lastRenderedPageBreak/>
              <w:t>строительства в целях устройства мест общественного питания (рестораны, кафе, столовые, закусочные, бары)</w:t>
            </w:r>
          </w:p>
        </w:tc>
        <w:tc>
          <w:tcPr>
            <w:tcW w:w="2414" w:type="dxa"/>
            <w:tcBorders>
              <w:top w:val="single" w:sz="4" w:space="0" w:color="000000"/>
              <w:left w:val="single" w:sz="4" w:space="0" w:color="000000"/>
              <w:bottom w:val="single" w:sz="4" w:space="0" w:color="000000"/>
              <w:right w:val="single" w:sz="4" w:space="0" w:color="000000"/>
            </w:tcBorders>
          </w:tcPr>
          <w:p w14:paraId="09D08A57"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lastRenderedPageBreak/>
              <w:t>500/30000</w:t>
            </w:r>
          </w:p>
        </w:tc>
        <w:tc>
          <w:tcPr>
            <w:tcW w:w="2272" w:type="dxa"/>
            <w:tcBorders>
              <w:top w:val="single" w:sz="4" w:space="0" w:color="000000"/>
              <w:left w:val="single" w:sz="4" w:space="0" w:color="000000"/>
              <w:bottom w:val="single" w:sz="4" w:space="0" w:color="000000"/>
              <w:right w:val="single" w:sz="4" w:space="0" w:color="000000"/>
            </w:tcBorders>
          </w:tcPr>
          <w:p w14:paraId="2057E29B"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669D1438"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331DA639" w14:textId="77777777" w:rsidR="00E147EB" w:rsidRPr="004077EA" w:rsidRDefault="00E147E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 xml:space="preserve">Минимальные </w:t>
            </w:r>
            <w:r w:rsidRPr="004077EA">
              <w:rPr>
                <w:rFonts w:ascii="Times New Roman" w:hAnsi="Times New Roman" w:cs="Times New Roman"/>
                <w:bCs/>
              </w:rPr>
              <w:lastRenderedPageBreak/>
              <w:t>отступы зданий, строений, сооружений:</w:t>
            </w:r>
          </w:p>
          <w:p w14:paraId="137EB88B"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95FF3" w:rsidRPr="004077EA" w14:paraId="5DC74939"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695300D" w14:textId="77777777" w:rsidR="00C95FF3"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Объекты дорожного сервиса (4.9.1)</w:t>
            </w:r>
          </w:p>
        </w:tc>
        <w:tc>
          <w:tcPr>
            <w:tcW w:w="3829" w:type="dxa"/>
            <w:tcBorders>
              <w:top w:val="single" w:sz="4" w:space="0" w:color="000000"/>
              <w:left w:val="single" w:sz="4" w:space="0" w:color="000000"/>
              <w:bottom w:val="single" w:sz="4" w:space="0" w:color="000000"/>
              <w:right w:val="single" w:sz="4" w:space="0" w:color="000000"/>
            </w:tcBorders>
          </w:tcPr>
          <w:p w14:paraId="746128A1" w14:textId="77777777" w:rsidR="00C95FF3"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414" w:type="dxa"/>
            <w:tcBorders>
              <w:top w:val="single" w:sz="4" w:space="0" w:color="000000"/>
              <w:left w:val="single" w:sz="4" w:space="0" w:color="000000"/>
              <w:bottom w:val="single" w:sz="4" w:space="0" w:color="000000"/>
              <w:right w:val="single" w:sz="4" w:space="0" w:color="000000"/>
            </w:tcBorders>
          </w:tcPr>
          <w:p w14:paraId="4E609462"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A296305"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0C8947A"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9F4E81C" w14:textId="77777777" w:rsidR="00C95FF3" w:rsidRPr="004077EA" w:rsidRDefault="00C95FF3"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3794135"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4150E7AC" w14:textId="77777777" w:rsidR="006A0CBE" w:rsidRPr="004077EA" w:rsidRDefault="006A0CBE" w:rsidP="006A0CBE"/>
    <w:p w14:paraId="57D494C3" w14:textId="77777777" w:rsidR="006A0CBE" w:rsidRPr="004077EA" w:rsidRDefault="006A0CBE" w:rsidP="006A0CBE">
      <w:pPr>
        <w:pStyle w:val="Default"/>
        <w:tabs>
          <w:tab w:val="left" w:pos="567"/>
        </w:tabs>
        <w:ind w:firstLine="709"/>
        <w:jc w:val="both"/>
        <w:rPr>
          <w:color w:val="auto"/>
        </w:rPr>
      </w:pPr>
      <w:r w:rsidRPr="004077EA">
        <w:rPr>
          <w:color w:val="auto"/>
        </w:rPr>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15BF088" w14:textId="77777777" w:rsidR="006A0CBE" w:rsidRPr="004077EA" w:rsidRDefault="006A0CBE" w:rsidP="006A0CBE">
      <w:pPr>
        <w:pStyle w:val="Default"/>
        <w:tabs>
          <w:tab w:val="left" w:pos="567"/>
        </w:tabs>
        <w:ind w:firstLine="709"/>
        <w:jc w:val="both"/>
        <w:rPr>
          <w:color w:val="auto"/>
        </w:rPr>
      </w:pPr>
    </w:p>
    <w:p w14:paraId="0F275645" w14:textId="77777777" w:rsidR="006A0CBE" w:rsidRPr="004077EA" w:rsidRDefault="006A0CBE" w:rsidP="006A0CBE">
      <w:r w:rsidRPr="004077EA">
        <w:t xml:space="preserve">Не </w:t>
      </w:r>
      <w:proofErr w:type="gramStart"/>
      <w:r w:rsidRPr="004077EA">
        <w:t>установлены</w:t>
      </w:r>
      <w:proofErr w:type="gramEnd"/>
      <w:r w:rsidRPr="004077EA">
        <w:t>.</w:t>
      </w:r>
    </w:p>
    <w:p w14:paraId="732545C4" w14:textId="77777777" w:rsidR="006A0CBE" w:rsidRPr="004077EA" w:rsidRDefault="006A0CBE" w:rsidP="006A0CBE"/>
    <w:p w14:paraId="77F272F3" w14:textId="77777777" w:rsidR="006A0CBE" w:rsidRPr="004077EA" w:rsidRDefault="006B1BDF" w:rsidP="006A0CBE">
      <w:pPr>
        <w:keepNext/>
        <w:pageBreakBefore/>
        <w:tabs>
          <w:tab w:val="left" w:pos="567"/>
          <w:tab w:val="left" w:pos="1134"/>
        </w:tabs>
        <w:spacing w:before="240" w:after="120"/>
        <w:outlineLvl w:val="1"/>
        <w:rPr>
          <w:b/>
          <w:bCs/>
          <w:iCs/>
        </w:rPr>
      </w:pPr>
      <w:bookmarkStart w:id="23" w:name="_Toc192846966"/>
      <w:r w:rsidRPr="004077EA">
        <w:rPr>
          <w:rFonts w:eastAsia="Times New Roman" w:cs="Times New Roman"/>
          <w:b/>
          <w:iCs/>
          <w:sz w:val="23"/>
          <w:szCs w:val="23"/>
          <w:lang w:eastAsia="ru-RU"/>
        </w:rPr>
        <w:lastRenderedPageBreak/>
        <w:t>Статья</w:t>
      </w:r>
      <w:r w:rsidRPr="004077EA">
        <w:rPr>
          <w:b/>
          <w:bCs/>
          <w:iCs/>
        </w:rPr>
        <w:t xml:space="preserve"> 30</w:t>
      </w:r>
      <w:r w:rsidR="006A0CBE" w:rsidRPr="004077EA">
        <w:rPr>
          <w:b/>
          <w:bCs/>
          <w:iCs/>
        </w:rPr>
        <w:t xml:space="preserve"> </w:t>
      </w:r>
      <w:r w:rsidR="006A0CBE" w:rsidRPr="004077EA">
        <w:rPr>
          <w:b/>
          <w:iCs/>
        </w:rPr>
        <w:t>Зона добычи полезных ископаемых П-2</w:t>
      </w:r>
      <w:bookmarkEnd w:id="23"/>
    </w:p>
    <w:p w14:paraId="2B30D322"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B2086C3"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698C6FC0"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79DE9E49"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6B403E"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40DFDC25"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BA801E0"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5CC226"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2D3FD9EA" w14:textId="77777777" w:rsidTr="00DB5DDF">
              <w:trPr>
                <w:trHeight w:val="227"/>
              </w:trPr>
              <w:tc>
                <w:tcPr>
                  <w:tcW w:w="2683" w:type="dxa"/>
                </w:tcPr>
                <w:p w14:paraId="0C90E222"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0597BC41"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1DBFB7"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50887F"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91791B"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20474AC8"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70D616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075E0D07"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3E2674E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45F6D9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BFC82D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133458B"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6FFD97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763BF5" w:rsidRPr="004077EA" w14:paraId="33A62304"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A0CA13D" w14:textId="77777777" w:rsidR="00763BF5" w:rsidRPr="004077EA" w:rsidRDefault="00763BF5" w:rsidP="00DB5DDF">
            <w:pPr>
              <w:pStyle w:val="Standard"/>
              <w:ind w:left="150"/>
              <w:jc w:val="left"/>
              <w:rPr>
                <w:rFonts w:ascii="Times New Roman" w:hAnsi="Times New Roman" w:cs="Times New Roman"/>
                <w:bCs/>
              </w:rPr>
            </w:pPr>
            <w:r w:rsidRPr="004077EA">
              <w:rPr>
                <w:rFonts w:ascii="Times New Roman" w:hAnsi="Times New Roman" w:cs="Times New Roman"/>
                <w:bCs/>
              </w:rPr>
              <w:t>Обеспечение деятельности в области гидрометеорологии и смежных с ней областях (3.9.1)</w:t>
            </w:r>
          </w:p>
        </w:tc>
        <w:tc>
          <w:tcPr>
            <w:tcW w:w="3829" w:type="dxa"/>
            <w:tcBorders>
              <w:top w:val="single" w:sz="4" w:space="0" w:color="000000"/>
              <w:left w:val="single" w:sz="4" w:space="0" w:color="000000"/>
              <w:bottom w:val="single" w:sz="4" w:space="0" w:color="000000"/>
              <w:right w:val="single" w:sz="4" w:space="0" w:color="000000"/>
            </w:tcBorders>
          </w:tcPr>
          <w:p w14:paraId="01927F0D" w14:textId="77777777" w:rsidR="00763BF5" w:rsidRPr="004077EA" w:rsidRDefault="00763BF5"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капитального строительства, предназначенных для наблюдений за физическими и химическими процессами, </w:t>
            </w:r>
            <w:r w:rsidRPr="004077EA">
              <w:rPr>
                <w:rFonts w:ascii="Times New Roman" w:hAnsi="Times New Roman" w:cs="Times New Roman"/>
                <w:bCs/>
              </w:rPr>
              <w:lastRenderedPageBreak/>
              <w:t>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6C20B9B0" w14:textId="77777777" w:rsidR="00763BF5" w:rsidRPr="004077EA" w:rsidRDefault="00763BF5" w:rsidP="00E147EB">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E8075F9" w14:textId="77777777" w:rsidR="00763BF5" w:rsidRPr="004077EA" w:rsidRDefault="00763BF5" w:rsidP="00E147EB">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13A9929" w14:textId="77777777" w:rsidR="00763BF5" w:rsidRPr="004077EA" w:rsidRDefault="00763BF5" w:rsidP="00E147EB">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012B395" w14:textId="77777777" w:rsidR="00763BF5" w:rsidRPr="004077EA" w:rsidRDefault="00763BF5"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8800E02" w14:textId="77777777" w:rsidR="00763BF5" w:rsidRPr="004077EA" w:rsidRDefault="00763BF5" w:rsidP="00E147EB">
            <w:pPr>
              <w:pStyle w:val="Standard"/>
              <w:ind w:left="150"/>
              <w:jc w:val="left"/>
              <w:rPr>
                <w:rFonts w:ascii="Times New Roman" w:hAnsi="Times New Roman" w:cs="Times New Roman"/>
                <w:bCs/>
              </w:rPr>
            </w:pPr>
            <w:r w:rsidRPr="004077EA">
              <w:rPr>
                <w:rFonts w:ascii="Times New Roman" w:hAnsi="Times New Roman" w:cs="Times New Roman"/>
                <w:bCs/>
              </w:rPr>
              <w:lastRenderedPageBreak/>
              <w:t>– от границ земельного участка – 1 м.</w:t>
            </w:r>
          </w:p>
        </w:tc>
      </w:tr>
      <w:tr w:rsidR="006A0CBE" w:rsidRPr="004077EA" w14:paraId="68E28D85"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79A247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Производственная деятельность (6.0)</w:t>
            </w:r>
          </w:p>
        </w:tc>
        <w:tc>
          <w:tcPr>
            <w:tcW w:w="3829" w:type="dxa"/>
            <w:tcBorders>
              <w:top w:val="single" w:sz="4" w:space="0" w:color="000000"/>
              <w:left w:val="single" w:sz="4" w:space="0" w:color="000000"/>
              <w:bottom w:val="single" w:sz="4" w:space="0" w:color="000000"/>
              <w:right w:val="single" w:sz="4" w:space="0" w:color="000000"/>
            </w:tcBorders>
          </w:tcPr>
          <w:p w14:paraId="3F751B0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14" w:type="dxa"/>
            <w:tcBorders>
              <w:top w:val="single" w:sz="4" w:space="0" w:color="000000"/>
              <w:left w:val="single" w:sz="4" w:space="0" w:color="000000"/>
              <w:bottom w:val="single" w:sz="4" w:space="0" w:color="000000"/>
              <w:right w:val="single" w:sz="4" w:space="0" w:color="000000"/>
            </w:tcBorders>
          </w:tcPr>
          <w:p w14:paraId="0A99DD4B"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BCB3740"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E136425"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8F5CDBC"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4E37995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65C1A8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Недропользование (6.1)</w:t>
            </w:r>
          </w:p>
        </w:tc>
        <w:tc>
          <w:tcPr>
            <w:tcW w:w="3829" w:type="dxa"/>
            <w:tcBorders>
              <w:top w:val="single" w:sz="4" w:space="0" w:color="000000"/>
              <w:left w:val="single" w:sz="4" w:space="0" w:color="000000"/>
              <w:bottom w:val="single" w:sz="4" w:space="0" w:color="000000"/>
              <w:right w:val="single" w:sz="4" w:space="0" w:color="000000"/>
            </w:tcBorders>
          </w:tcPr>
          <w:p w14:paraId="2673A15D" w14:textId="77777777" w:rsidR="006A0CBE" w:rsidRPr="004077EA" w:rsidRDefault="006A0CBE" w:rsidP="00C95FF3">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геологических изысканий;</w:t>
            </w:r>
          </w:p>
          <w:p w14:paraId="3D023637" w14:textId="77777777" w:rsidR="006A0CBE" w:rsidRPr="004077EA" w:rsidRDefault="006A0CBE" w:rsidP="00C95FF3">
            <w:pPr>
              <w:pStyle w:val="Standard"/>
              <w:ind w:left="150"/>
              <w:jc w:val="left"/>
              <w:rPr>
                <w:rFonts w:ascii="Times New Roman" w:hAnsi="Times New Roman" w:cs="Times New Roman"/>
                <w:bCs/>
              </w:rPr>
            </w:pPr>
            <w:proofErr w:type="gramStart"/>
            <w:r w:rsidRPr="004077EA">
              <w:rPr>
                <w:rFonts w:ascii="Times New Roman" w:hAnsi="Times New Roman" w:cs="Times New Roman"/>
                <w:bCs/>
              </w:rPr>
              <w:t>добыча полезных ископаемых открытым (карьеры, отвалы) и закрытым (шахты, скважины) способами;</w:t>
            </w:r>
            <w:proofErr w:type="gramEnd"/>
          </w:p>
          <w:p w14:paraId="18E6B61F" w14:textId="77777777" w:rsidR="006A0CBE" w:rsidRPr="004077EA" w:rsidRDefault="006A0CBE" w:rsidP="00C95FF3">
            <w:pPr>
              <w:pStyle w:val="Standard"/>
              <w:ind w:left="150"/>
              <w:jc w:val="left"/>
              <w:rPr>
                <w:rFonts w:ascii="Times New Roman" w:hAnsi="Times New Roman" w:cs="Times New Roman"/>
                <w:bCs/>
              </w:rPr>
            </w:pPr>
            <w:r w:rsidRPr="004077EA">
              <w:rPr>
                <w:rFonts w:ascii="Times New Roman" w:hAnsi="Times New Roman" w:cs="Times New Roman"/>
                <w:bCs/>
              </w:rPr>
              <w:lastRenderedPageBreak/>
              <w:t>размещение объектов капитального строительства, в том числе подземных, в целях добычи полезных ископаемых;</w:t>
            </w:r>
          </w:p>
          <w:p w14:paraId="65E58A71" w14:textId="77777777" w:rsidR="006A0CBE" w:rsidRPr="004077EA" w:rsidRDefault="006A0CBE" w:rsidP="00C95FF3">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необходимых для подготовки сырья к транспортировке и (или) промышленной переработке;</w:t>
            </w:r>
          </w:p>
          <w:p w14:paraId="31FD005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414" w:type="dxa"/>
            <w:tcBorders>
              <w:top w:val="single" w:sz="4" w:space="0" w:color="000000"/>
              <w:left w:val="single" w:sz="4" w:space="0" w:color="000000"/>
              <w:bottom w:val="single" w:sz="4" w:space="0" w:color="000000"/>
              <w:right w:val="single" w:sz="4" w:space="0" w:color="000000"/>
            </w:tcBorders>
          </w:tcPr>
          <w:p w14:paraId="52021983"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5999A9F"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0CD8C0B"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8826A5F"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534F3ACA"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601E4B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Обеспечение внутреннего правопорядка (8.3)</w:t>
            </w:r>
          </w:p>
        </w:tc>
        <w:tc>
          <w:tcPr>
            <w:tcW w:w="3829" w:type="dxa"/>
            <w:tcBorders>
              <w:top w:val="single" w:sz="4" w:space="0" w:color="000000"/>
              <w:left w:val="single" w:sz="4" w:space="0" w:color="000000"/>
              <w:bottom w:val="single" w:sz="4" w:space="0" w:color="000000"/>
              <w:right w:val="single" w:sz="4" w:space="0" w:color="000000"/>
            </w:tcBorders>
          </w:tcPr>
          <w:p w14:paraId="51AEFE1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077EA">
              <w:rPr>
                <w:rFonts w:ascii="Times New Roman" w:hAnsi="Times New Roman" w:cs="Times New Roman"/>
                <w:bCs/>
              </w:rPr>
              <w:t>Росгвардии</w:t>
            </w:r>
            <w:proofErr w:type="spellEnd"/>
            <w:r w:rsidRPr="004077EA">
              <w:rPr>
                <w:rFonts w:ascii="Times New Roman" w:hAnsi="Times New Roman" w:cs="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w:t>
            </w:r>
            <w:r w:rsidRPr="004077EA">
              <w:rPr>
                <w:rFonts w:ascii="Times New Roman" w:hAnsi="Times New Roman" w:cs="Times New Roman"/>
                <w:bCs/>
              </w:rPr>
              <w:lastRenderedPageBreak/>
              <w:t>частями производственных зданий</w:t>
            </w:r>
          </w:p>
        </w:tc>
        <w:tc>
          <w:tcPr>
            <w:tcW w:w="2414" w:type="dxa"/>
            <w:tcBorders>
              <w:top w:val="single" w:sz="4" w:space="0" w:color="000000"/>
              <w:left w:val="single" w:sz="4" w:space="0" w:color="000000"/>
              <w:bottom w:val="single" w:sz="4" w:space="0" w:color="000000"/>
              <w:right w:val="single" w:sz="4" w:space="0" w:color="000000"/>
            </w:tcBorders>
          </w:tcPr>
          <w:p w14:paraId="415797FF"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86ED5F8"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F137E1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9D9CB0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218F3066" w14:textId="77777777" w:rsidR="006A0CBE" w:rsidRPr="004077EA" w:rsidRDefault="006A0CBE" w:rsidP="006A0CBE"/>
    <w:p w14:paraId="0D408ACE" w14:textId="77777777" w:rsidR="006A0CBE" w:rsidRPr="004077EA" w:rsidRDefault="006A0CBE" w:rsidP="006A0CBE">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019BAD6"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686B9097"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7621477B"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C02C2C"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4E06A849"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0196CD65"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525BAF"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0BEB93E2" w14:textId="77777777" w:rsidTr="00DB5DDF">
              <w:trPr>
                <w:trHeight w:val="227"/>
              </w:trPr>
              <w:tc>
                <w:tcPr>
                  <w:tcW w:w="2683" w:type="dxa"/>
                </w:tcPr>
                <w:p w14:paraId="1F9400B3"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6794ED73"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663AA4"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E49048"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7FC071"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C95FF3" w:rsidRPr="004077EA" w14:paraId="72887A1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072CE4F" w14:textId="77777777" w:rsidR="00C95FF3"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Складские площадки (6.9.1)</w:t>
            </w:r>
          </w:p>
        </w:tc>
        <w:tc>
          <w:tcPr>
            <w:tcW w:w="3829" w:type="dxa"/>
            <w:tcBorders>
              <w:top w:val="single" w:sz="4" w:space="0" w:color="000000"/>
              <w:left w:val="single" w:sz="4" w:space="0" w:color="000000"/>
              <w:bottom w:val="single" w:sz="4" w:space="0" w:color="000000"/>
              <w:right w:val="single" w:sz="4" w:space="0" w:color="000000"/>
            </w:tcBorders>
          </w:tcPr>
          <w:p w14:paraId="7F61AC13" w14:textId="77777777" w:rsidR="00C95FF3" w:rsidRPr="004077EA" w:rsidRDefault="00C95FF3"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Временное хранение, распределение и перевалка грузов (за исключением хранения стратегических запасов) на открытом воздухе е, химчистки, похоронные бюро)</w:t>
            </w:r>
            <w:proofErr w:type="gramEnd"/>
          </w:p>
          <w:p w14:paraId="61134D03" w14:textId="77777777" w:rsidR="00C95FF3" w:rsidRPr="004077EA" w:rsidRDefault="00C95FF3" w:rsidP="00DB5DDF">
            <w:pPr>
              <w:pStyle w:val="Standard"/>
              <w:ind w:left="150"/>
              <w:jc w:val="left"/>
              <w:rPr>
                <w:rFonts w:ascii="Times New Roman" w:hAnsi="Times New Roman" w:cs="Times New Roman"/>
                <w:bCs/>
              </w:rPr>
            </w:pPr>
          </w:p>
        </w:tc>
        <w:tc>
          <w:tcPr>
            <w:tcW w:w="2414" w:type="dxa"/>
            <w:tcBorders>
              <w:top w:val="single" w:sz="4" w:space="0" w:color="000000"/>
              <w:left w:val="single" w:sz="4" w:space="0" w:color="000000"/>
              <w:bottom w:val="single" w:sz="4" w:space="0" w:color="000000"/>
              <w:right w:val="single" w:sz="4" w:space="0" w:color="000000"/>
            </w:tcBorders>
          </w:tcPr>
          <w:p w14:paraId="3C7E4C86"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44A81C0"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960911E"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8AC1B18" w14:textId="77777777" w:rsidR="00C95FF3" w:rsidRPr="004077EA" w:rsidRDefault="00C95FF3"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1D98307A"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78C14A14" w14:textId="77777777" w:rsidR="006A0CBE" w:rsidRPr="004077EA" w:rsidRDefault="006A0CBE" w:rsidP="006A0CBE"/>
    <w:p w14:paraId="2A43CD3D" w14:textId="77777777" w:rsidR="00027582" w:rsidRPr="004077EA" w:rsidRDefault="00027582">
      <w:pPr>
        <w:snapToGrid/>
        <w:spacing w:before="0" w:after="160" w:line="259" w:lineRule="auto"/>
        <w:ind w:firstLine="0"/>
        <w:contextualSpacing w:val="0"/>
        <w:jc w:val="left"/>
        <w:rPr>
          <w:rFonts w:eastAsia="Times New Roman" w:cs="Times New Roman"/>
          <w:sz w:val="24"/>
          <w:szCs w:val="24"/>
          <w:lang w:eastAsia="ru-RU"/>
        </w:rPr>
      </w:pPr>
      <w:r w:rsidRPr="004077EA">
        <w:br w:type="page"/>
      </w:r>
    </w:p>
    <w:p w14:paraId="06256D43" w14:textId="77777777" w:rsidR="006A0CBE" w:rsidRPr="004077EA" w:rsidRDefault="006A0CBE" w:rsidP="006A0CBE">
      <w:pPr>
        <w:pStyle w:val="Default"/>
        <w:tabs>
          <w:tab w:val="left" w:pos="567"/>
        </w:tabs>
        <w:ind w:firstLine="709"/>
        <w:jc w:val="both"/>
        <w:rPr>
          <w:color w:val="auto"/>
        </w:rPr>
      </w:pPr>
      <w:r w:rsidRPr="004077EA">
        <w:rPr>
          <w:color w:val="auto"/>
        </w:rPr>
        <w:lastRenderedPageBreak/>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4DD5D7B"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3A1E17BB" w14:textId="77777777" w:rsidTr="00C70AC7">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B583617"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1FD43E"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14F2F08C" w14:textId="77777777" w:rsidTr="00C70AC7">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F81262B"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A2132B"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67D5E9B4" w14:textId="77777777" w:rsidTr="00DB5DDF">
              <w:trPr>
                <w:trHeight w:val="227"/>
              </w:trPr>
              <w:tc>
                <w:tcPr>
                  <w:tcW w:w="2683" w:type="dxa"/>
                </w:tcPr>
                <w:p w14:paraId="4CC62067"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147399E0"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E2E70A"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C63B1B"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D657CC"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C70AC7" w:rsidRPr="004077EA" w14:paraId="0BB9C5B4" w14:textId="77777777" w:rsidTr="00C70AC7">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702F09E" w14:textId="77777777" w:rsidR="00C70AC7"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Стоянка транспортных средств (4.9.2)</w:t>
            </w:r>
          </w:p>
        </w:tc>
        <w:tc>
          <w:tcPr>
            <w:tcW w:w="3829" w:type="dxa"/>
            <w:tcBorders>
              <w:top w:val="single" w:sz="4" w:space="0" w:color="000000"/>
              <w:left w:val="single" w:sz="4" w:space="0" w:color="000000"/>
              <w:bottom w:val="single" w:sz="4" w:space="0" w:color="000000"/>
              <w:right w:val="single" w:sz="4" w:space="0" w:color="000000"/>
            </w:tcBorders>
          </w:tcPr>
          <w:p w14:paraId="56D5BB5C" w14:textId="77777777" w:rsidR="00C70AC7"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стоянок (парковок) легковых автомобилей и других </w:t>
            </w:r>
            <w:proofErr w:type="spellStart"/>
            <w:r w:rsidRPr="004077EA">
              <w:rPr>
                <w:rFonts w:ascii="Times New Roman" w:hAnsi="Times New Roman" w:cs="Times New Roman"/>
                <w:bCs/>
              </w:rPr>
              <w:t>мототранспортных</w:t>
            </w:r>
            <w:proofErr w:type="spellEnd"/>
            <w:r w:rsidRPr="004077EA">
              <w:rPr>
                <w:rFonts w:ascii="Times New Roman" w:hAnsi="Times New Roman" w:cs="Times New Roman"/>
                <w:bC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414" w:type="dxa"/>
            <w:tcBorders>
              <w:top w:val="single" w:sz="4" w:space="0" w:color="000000"/>
              <w:left w:val="single" w:sz="4" w:space="0" w:color="000000"/>
              <w:bottom w:val="single" w:sz="4" w:space="0" w:color="000000"/>
              <w:right w:val="single" w:sz="4" w:space="0" w:color="000000"/>
            </w:tcBorders>
          </w:tcPr>
          <w:p w14:paraId="608189B8"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48D34C1"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82DB2F2"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C36B7CB" w14:textId="77777777" w:rsidR="00C70AC7" w:rsidRPr="004077EA" w:rsidRDefault="00C70AC7"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A35C455"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70E22F2E" w14:textId="77777777" w:rsidR="006A0CBE" w:rsidRPr="004077EA" w:rsidRDefault="006A0CBE" w:rsidP="006A0CBE"/>
    <w:p w14:paraId="3038D8AB" w14:textId="77777777" w:rsidR="006A0CBE" w:rsidRPr="004077EA" w:rsidRDefault="006A0CBE" w:rsidP="006A0CBE"/>
    <w:p w14:paraId="0FDCF3C3" w14:textId="77777777" w:rsidR="006A0CBE" w:rsidRPr="004077EA" w:rsidRDefault="006B1BDF" w:rsidP="006A0CBE">
      <w:pPr>
        <w:keepNext/>
        <w:pageBreakBefore/>
        <w:tabs>
          <w:tab w:val="left" w:pos="567"/>
          <w:tab w:val="left" w:pos="1134"/>
        </w:tabs>
        <w:spacing w:before="240" w:after="120"/>
        <w:outlineLvl w:val="1"/>
        <w:rPr>
          <w:b/>
          <w:bCs/>
          <w:iCs/>
        </w:rPr>
      </w:pPr>
      <w:bookmarkStart w:id="24" w:name="_Toc192846967"/>
      <w:r w:rsidRPr="004077EA">
        <w:rPr>
          <w:rFonts w:eastAsia="Times New Roman" w:cs="Times New Roman"/>
          <w:b/>
          <w:iCs/>
          <w:sz w:val="23"/>
          <w:szCs w:val="23"/>
          <w:lang w:eastAsia="ru-RU"/>
        </w:rPr>
        <w:lastRenderedPageBreak/>
        <w:t>Статья</w:t>
      </w:r>
      <w:r w:rsidRPr="004077EA">
        <w:rPr>
          <w:b/>
          <w:bCs/>
          <w:iCs/>
        </w:rPr>
        <w:t xml:space="preserve"> 31</w:t>
      </w:r>
      <w:r w:rsidR="006A0CBE" w:rsidRPr="004077EA">
        <w:rPr>
          <w:b/>
          <w:bCs/>
          <w:iCs/>
        </w:rPr>
        <w:t xml:space="preserve"> </w:t>
      </w:r>
      <w:r w:rsidR="006A0CBE" w:rsidRPr="004077EA">
        <w:rPr>
          <w:b/>
          <w:iCs/>
        </w:rPr>
        <w:t>Коммунальная зона</w:t>
      </w:r>
      <w:proofErr w:type="gramStart"/>
      <w:r w:rsidR="006A0CBE" w:rsidRPr="004077EA">
        <w:rPr>
          <w:b/>
          <w:bCs/>
          <w:iCs/>
        </w:rPr>
        <w:t xml:space="preserve"> К</w:t>
      </w:r>
      <w:bookmarkEnd w:id="24"/>
      <w:proofErr w:type="gramEnd"/>
    </w:p>
    <w:p w14:paraId="2A8038F0"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4151267"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0362E381"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076FAA46"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E40363"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2494A159"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03BE8CFB"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3326BE"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1D57B535" w14:textId="77777777" w:rsidTr="00DB5DDF">
              <w:trPr>
                <w:trHeight w:val="227"/>
              </w:trPr>
              <w:tc>
                <w:tcPr>
                  <w:tcW w:w="2683" w:type="dxa"/>
                </w:tcPr>
                <w:p w14:paraId="05620B49"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48CF62E2"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114D85"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D7C3DA"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81688C"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F836CE" w:rsidRPr="004077EA" w14:paraId="3071E3C7"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4FE88AE"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t>Хранение автотранспорта (2.7.1)</w:t>
            </w:r>
          </w:p>
        </w:tc>
        <w:tc>
          <w:tcPr>
            <w:tcW w:w="3829" w:type="dxa"/>
            <w:tcBorders>
              <w:top w:val="single" w:sz="4" w:space="0" w:color="000000"/>
              <w:left w:val="single" w:sz="4" w:space="0" w:color="000000"/>
              <w:bottom w:val="single" w:sz="4" w:space="0" w:color="000000"/>
              <w:right w:val="single" w:sz="4" w:space="0" w:color="000000"/>
            </w:tcBorders>
          </w:tcPr>
          <w:p w14:paraId="63CE61A3"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077EA">
              <w:rPr>
                <w:rFonts w:ascii="Times New Roman" w:hAnsi="Times New Roman" w:cs="Times New Roman"/>
                <w:bCs/>
              </w:rPr>
              <w:t>машино</w:t>
            </w:r>
            <w:proofErr w:type="spellEnd"/>
            <w:r w:rsidRPr="004077EA">
              <w:rPr>
                <w:rFonts w:ascii="Times New Roman" w:hAnsi="Times New Roman" w:cs="Times New Roman"/>
                <w:bCs/>
              </w:rPr>
              <w:t>-места, за исключением гаражей, размещение которых предусмотрено содержанием видов разрешенного использования с кодами 2.7.2, 4.9</w:t>
            </w:r>
          </w:p>
        </w:tc>
        <w:tc>
          <w:tcPr>
            <w:tcW w:w="2414" w:type="dxa"/>
            <w:tcBorders>
              <w:top w:val="single" w:sz="4" w:space="0" w:color="000000"/>
              <w:left w:val="single" w:sz="4" w:space="0" w:color="000000"/>
              <w:bottom w:val="single" w:sz="4" w:space="0" w:color="000000"/>
              <w:right w:val="single" w:sz="4" w:space="0" w:color="000000"/>
            </w:tcBorders>
          </w:tcPr>
          <w:p w14:paraId="7F848FBD" w14:textId="77777777" w:rsidR="00F836CE" w:rsidRPr="004077EA" w:rsidRDefault="00F836CE" w:rsidP="00F836CE">
            <w:pPr>
              <w:pStyle w:val="Standard"/>
              <w:ind w:left="150"/>
              <w:jc w:val="center"/>
              <w:rPr>
                <w:rFonts w:ascii="Times New Roman" w:hAnsi="Times New Roman" w:cs="Times New Roman"/>
                <w:bCs/>
              </w:rPr>
            </w:pPr>
            <w:r w:rsidRPr="004077EA">
              <w:rPr>
                <w:rFonts w:ascii="Times New Roman" w:hAnsi="Times New Roman" w:cs="Times New Roman"/>
                <w:bCs/>
              </w:rPr>
              <w:t>18/200</w:t>
            </w:r>
          </w:p>
        </w:tc>
        <w:tc>
          <w:tcPr>
            <w:tcW w:w="2272" w:type="dxa"/>
            <w:tcBorders>
              <w:top w:val="single" w:sz="4" w:space="0" w:color="000000"/>
              <w:left w:val="single" w:sz="4" w:space="0" w:color="000000"/>
              <w:bottom w:val="single" w:sz="4" w:space="0" w:color="000000"/>
              <w:right w:val="single" w:sz="4" w:space="0" w:color="000000"/>
            </w:tcBorders>
          </w:tcPr>
          <w:p w14:paraId="1B8B4A96"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1/3</w:t>
            </w:r>
          </w:p>
        </w:tc>
        <w:tc>
          <w:tcPr>
            <w:tcW w:w="2130" w:type="dxa"/>
            <w:tcBorders>
              <w:top w:val="single" w:sz="4" w:space="0" w:color="000000"/>
              <w:left w:val="single" w:sz="4" w:space="0" w:color="000000"/>
              <w:bottom w:val="single" w:sz="4" w:space="0" w:color="000000"/>
              <w:right w:val="single" w:sz="4" w:space="0" w:color="000000"/>
            </w:tcBorders>
          </w:tcPr>
          <w:p w14:paraId="49B918F6"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20%</w:t>
            </w:r>
          </w:p>
        </w:tc>
        <w:tc>
          <w:tcPr>
            <w:tcW w:w="1843" w:type="dxa"/>
            <w:tcBorders>
              <w:top w:val="single" w:sz="4" w:space="0" w:color="000000"/>
              <w:left w:val="single" w:sz="4" w:space="0" w:color="000000"/>
              <w:bottom w:val="single" w:sz="4" w:space="0" w:color="000000"/>
              <w:right w:val="single" w:sz="4" w:space="0" w:color="000000"/>
            </w:tcBorders>
          </w:tcPr>
          <w:p w14:paraId="5CFF5F3F" w14:textId="77777777" w:rsidR="00F836CE" w:rsidRPr="004077EA" w:rsidRDefault="00F836CE"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BF5D179" w14:textId="77777777" w:rsidR="00F836CE" w:rsidRPr="004077EA" w:rsidRDefault="00F836CE"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F836CE" w:rsidRPr="004077EA" w14:paraId="44BBE80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C3C1473"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гаражей для собственных нужд (2.7.2)</w:t>
            </w:r>
          </w:p>
        </w:tc>
        <w:tc>
          <w:tcPr>
            <w:tcW w:w="3829" w:type="dxa"/>
            <w:tcBorders>
              <w:top w:val="single" w:sz="4" w:space="0" w:color="000000"/>
              <w:left w:val="single" w:sz="4" w:space="0" w:color="000000"/>
              <w:bottom w:val="single" w:sz="4" w:space="0" w:color="000000"/>
              <w:right w:val="single" w:sz="4" w:space="0" w:color="000000"/>
            </w:tcBorders>
          </w:tcPr>
          <w:p w14:paraId="47E93A5F" w14:textId="77777777" w:rsidR="00F836CE" w:rsidRPr="004077EA" w:rsidRDefault="00F836C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414" w:type="dxa"/>
            <w:tcBorders>
              <w:top w:val="single" w:sz="4" w:space="0" w:color="000000"/>
              <w:left w:val="single" w:sz="4" w:space="0" w:color="000000"/>
              <w:bottom w:val="single" w:sz="4" w:space="0" w:color="000000"/>
              <w:right w:val="single" w:sz="4" w:space="0" w:color="000000"/>
            </w:tcBorders>
          </w:tcPr>
          <w:p w14:paraId="597129FF"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30/50</w:t>
            </w:r>
          </w:p>
        </w:tc>
        <w:tc>
          <w:tcPr>
            <w:tcW w:w="2272" w:type="dxa"/>
            <w:tcBorders>
              <w:top w:val="single" w:sz="4" w:space="0" w:color="000000"/>
              <w:left w:val="single" w:sz="4" w:space="0" w:color="000000"/>
              <w:bottom w:val="single" w:sz="4" w:space="0" w:color="000000"/>
              <w:right w:val="single" w:sz="4" w:space="0" w:color="000000"/>
            </w:tcBorders>
          </w:tcPr>
          <w:p w14:paraId="65651385"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1/3</w:t>
            </w:r>
          </w:p>
        </w:tc>
        <w:tc>
          <w:tcPr>
            <w:tcW w:w="2130" w:type="dxa"/>
            <w:tcBorders>
              <w:top w:val="single" w:sz="4" w:space="0" w:color="000000"/>
              <w:left w:val="single" w:sz="4" w:space="0" w:color="000000"/>
              <w:bottom w:val="single" w:sz="4" w:space="0" w:color="000000"/>
              <w:right w:val="single" w:sz="4" w:space="0" w:color="000000"/>
            </w:tcBorders>
          </w:tcPr>
          <w:p w14:paraId="71AAC721" w14:textId="77777777" w:rsidR="00F836CE" w:rsidRPr="004077EA" w:rsidRDefault="00F836CE" w:rsidP="00027582">
            <w:pPr>
              <w:pStyle w:val="Standard"/>
              <w:ind w:left="150"/>
              <w:jc w:val="center"/>
              <w:rPr>
                <w:rFonts w:ascii="Times New Roman" w:hAnsi="Times New Roman" w:cs="Times New Roman"/>
                <w:bCs/>
              </w:rPr>
            </w:pPr>
            <w:r w:rsidRPr="004077EA">
              <w:rPr>
                <w:rFonts w:ascii="Times New Roman" w:hAnsi="Times New Roman" w:cs="Times New Roman"/>
                <w:bCs/>
              </w:rPr>
              <w:t>100%</w:t>
            </w:r>
          </w:p>
        </w:tc>
        <w:tc>
          <w:tcPr>
            <w:tcW w:w="1843" w:type="dxa"/>
            <w:tcBorders>
              <w:top w:val="single" w:sz="4" w:space="0" w:color="000000"/>
              <w:left w:val="single" w:sz="4" w:space="0" w:color="000000"/>
              <w:bottom w:val="single" w:sz="4" w:space="0" w:color="000000"/>
              <w:right w:val="single" w:sz="4" w:space="0" w:color="000000"/>
            </w:tcBorders>
          </w:tcPr>
          <w:p w14:paraId="3FA639D2" w14:textId="77777777" w:rsidR="00F836CE" w:rsidRPr="004077EA" w:rsidRDefault="00F836CE"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6704F871" w14:textId="77777777" w:rsidR="00F836CE" w:rsidRPr="004077EA" w:rsidRDefault="00F836CE"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03B0DA9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7C0703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2C9DBF81"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зданий и сооружений, обеспечивающих поставку воды, тепла, электричества, газа, отвод канализационных стоков, очистку и </w:t>
            </w:r>
            <w:r w:rsidRPr="004077EA">
              <w:rPr>
                <w:rFonts w:ascii="Times New Roman" w:hAnsi="Times New Roman" w:cs="Times New Roman"/>
                <w:bCs/>
              </w:rPr>
              <w:lastRenderedPageBreak/>
              <w:t>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3AC8835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96290E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55D6C3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C0C8D2F"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89127C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 от границ земельного участка – 1 м.</w:t>
            </w:r>
          </w:p>
        </w:tc>
      </w:tr>
      <w:tr w:rsidR="00CF1789" w:rsidRPr="004077EA" w14:paraId="1D41260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2BF652B" w14:textId="77777777" w:rsidR="00CF1789" w:rsidRPr="004077EA" w:rsidRDefault="00CF1789"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Бытовое обслуживание (3.3)</w:t>
            </w:r>
          </w:p>
        </w:tc>
        <w:tc>
          <w:tcPr>
            <w:tcW w:w="3829" w:type="dxa"/>
            <w:tcBorders>
              <w:top w:val="single" w:sz="4" w:space="0" w:color="000000"/>
              <w:left w:val="single" w:sz="4" w:space="0" w:color="000000"/>
              <w:bottom w:val="single" w:sz="4" w:space="0" w:color="000000"/>
              <w:right w:val="single" w:sz="4" w:space="0" w:color="000000"/>
            </w:tcBorders>
          </w:tcPr>
          <w:p w14:paraId="7398FBEF" w14:textId="77777777" w:rsidR="00CF1789" w:rsidRPr="004077EA" w:rsidRDefault="00CF1789" w:rsidP="00C95FF3">
            <w:pPr>
              <w:pStyle w:val="Standard"/>
              <w:ind w:left="150"/>
              <w:jc w:val="left"/>
              <w:rPr>
                <w:rFonts w:cs="Times New Roman"/>
                <w:bCs/>
              </w:rPr>
            </w:pPr>
            <w:r w:rsidRPr="004077EA">
              <w:rPr>
                <w:rFonts w:ascii="Times New Roman" w:hAnsi="Times New Roman" w:cs="Times New Roman"/>
                <w:bC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14" w:type="dxa"/>
            <w:tcBorders>
              <w:top w:val="single" w:sz="4" w:space="0" w:color="000000"/>
              <w:left w:val="single" w:sz="4" w:space="0" w:color="000000"/>
              <w:bottom w:val="single" w:sz="4" w:space="0" w:color="000000"/>
              <w:right w:val="single" w:sz="4" w:space="0" w:color="000000"/>
            </w:tcBorders>
          </w:tcPr>
          <w:p w14:paraId="4F05ED72"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20/2000</w:t>
            </w:r>
          </w:p>
        </w:tc>
        <w:tc>
          <w:tcPr>
            <w:tcW w:w="2272" w:type="dxa"/>
            <w:tcBorders>
              <w:top w:val="single" w:sz="4" w:space="0" w:color="000000"/>
              <w:left w:val="single" w:sz="4" w:space="0" w:color="000000"/>
              <w:bottom w:val="single" w:sz="4" w:space="0" w:color="000000"/>
              <w:right w:val="single" w:sz="4" w:space="0" w:color="000000"/>
            </w:tcBorders>
          </w:tcPr>
          <w:p w14:paraId="3172FE5D"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2395085C"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276E6B58" w14:textId="77777777" w:rsidR="00CF1789" w:rsidRPr="004077EA" w:rsidRDefault="00CF1789"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5218D21B"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5080E5B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75DD58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Объекты дорожного сервиса (4.9.1)</w:t>
            </w:r>
          </w:p>
        </w:tc>
        <w:tc>
          <w:tcPr>
            <w:tcW w:w="3829" w:type="dxa"/>
            <w:tcBorders>
              <w:top w:val="single" w:sz="4" w:space="0" w:color="000000"/>
              <w:left w:val="single" w:sz="4" w:space="0" w:color="000000"/>
              <w:bottom w:val="single" w:sz="4" w:space="0" w:color="000000"/>
              <w:right w:val="single" w:sz="4" w:space="0" w:color="000000"/>
            </w:tcBorders>
          </w:tcPr>
          <w:p w14:paraId="15D5923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 </w:t>
            </w:r>
          </w:p>
        </w:tc>
        <w:tc>
          <w:tcPr>
            <w:tcW w:w="2414" w:type="dxa"/>
            <w:tcBorders>
              <w:top w:val="single" w:sz="4" w:space="0" w:color="000000"/>
              <w:left w:val="single" w:sz="4" w:space="0" w:color="000000"/>
              <w:bottom w:val="single" w:sz="4" w:space="0" w:color="000000"/>
              <w:right w:val="single" w:sz="4" w:space="0" w:color="000000"/>
            </w:tcBorders>
          </w:tcPr>
          <w:p w14:paraId="3D56BFE4"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40C4FFD"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76585A9"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CC57BAF" w14:textId="77777777" w:rsidR="00C95FF3" w:rsidRPr="004077EA" w:rsidRDefault="00C95FF3" w:rsidP="00C95FF3">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F26D9DE" w14:textId="77777777" w:rsidR="006A0CBE" w:rsidRPr="004077EA" w:rsidRDefault="00C95FF3" w:rsidP="00C95FF3">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95FF3" w:rsidRPr="004077EA" w14:paraId="6BAB7637"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BF8EBE0" w14:textId="77777777" w:rsidR="00C95FF3"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Склад (6.9)</w:t>
            </w:r>
          </w:p>
        </w:tc>
        <w:tc>
          <w:tcPr>
            <w:tcW w:w="3829" w:type="dxa"/>
            <w:tcBorders>
              <w:top w:val="single" w:sz="4" w:space="0" w:color="000000"/>
              <w:left w:val="single" w:sz="4" w:space="0" w:color="000000"/>
              <w:bottom w:val="single" w:sz="4" w:space="0" w:color="000000"/>
              <w:right w:val="single" w:sz="4" w:space="0" w:color="000000"/>
            </w:tcBorders>
          </w:tcPr>
          <w:p w14:paraId="177DE724" w14:textId="77777777" w:rsidR="00C95FF3" w:rsidRPr="004077EA" w:rsidRDefault="00C95FF3"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5418FFCE"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E1A76B9"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8497ED5"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693933B" w14:textId="77777777" w:rsidR="00C95FF3" w:rsidRPr="004077EA" w:rsidRDefault="00C95FF3"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1684472E"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95FF3" w:rsidRPr="004077EA" w14:paraId="3860A64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BE31943" w14:textId="77777777" w:rsidR="00C95FF3"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Складские площадки (6.9.1)</w:t>
            </w:r>
          </w:p>
        </w:tc>
        <w:tc>
          <w:tcPr>
            <w:tcW w:w="3829" w:type="dxa"/>
            <w:tcBorders>
              <w:top w:val="single" w:sz="4" w:space="0" w:color="000000"/>
              <w:left w:val="single" w:sz="4" w:space="0" w:color="000000"/>
              <w:bottom w:val="single" w:sz="4" w:space="0" w:color="000000"/>
              <w:right w:val="single" w:sz="4" w:space="0" w:color="000000"/>
            </w:tcBorders>
          </w:tcPr>
          <w:p w14:paraId="424CEDCA" w14:textId="77777777" w:rsidR="00C95FF3"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Временное хранение, распределение и перевалка грузов (за исключением хранения стратегических запасов) на открытом воздухе</w:t>
            </w:r>
          </w:p>
        </w:tc>
        <w:tc>
          <w:tcPr>
            <w:tcW w:w="2414" w:type="dxa"/>
            <w:tcBorders>
              <w:top w:val="single" w:sz="4" w:space="0" w:color="000000"/>
              <w:left w:val="single" w:sz="4" w:space="0" w:color="000000"/>
              <w:bottom w:val="single" w:sz="4" w:space="0" w:color="000000"/>
              <w:right w:val="single" w:sz="4" w:space="0" w:color="000000"/>
            </w:tcBorders>
          </w:tcPr>
          <w:p w14:paraId="1C4B3F0B"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DBE489D"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7F46AAD"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6AD5F2A" w14:textId="77777777" w:rsidR="00C95FF3" w:rsidRPr="004077EA" w:rsidRDefault="00C95FF3"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5428B2D0"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43A7C89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ED723D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Обеспечение внутреннего правопорядка (8.3)</w:t>
            </w:r>
          </w:p>
        </w:tc>
        <w:tc>
          <w:tcPr>
            <w:tcW w:w="3829" w:type="dxa"/>
            <w:tcBorders>
              <w:top w:val="single" w:sz="4" w:space="0" w:color="000000"/>
              <w:left w:val="single" w:sz="4" w:space="0" w:color="000000"/>
              <w:bottom w:val="single" w:sz="4" w:space="0" w:color="000000"/>
              <w:right w:val="single" w:sz="4" w:space="0" w:color="000000"/>
            </w:tcBorders>
          </w:tcPr>
          <w:p w14:paraId="4E87D91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077EA">
              <w:rPr>
                <w:rFonts w:ascii="Times New Roman" w:hAnsi="Times New Roman" w:cs="Times New Roman"/>
                <w:bCs/>
              </w:rPr>
              <w:t>Росгвардии</w:t>
            </w:r>
            <w:proofErr w:type="spellEnd"/>
            <w:r w:rsidRPr="004077EA">
              <w:rPr>
                <w:rFonts w:ascii="Times New Roman" w:hAnsi="Times New Roman" w:cs="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14" w:type="dxa"/>
            <w:tcBorders>
              <w:top w:val="single" w:sz="4" w:space="0" w:color="000000"/>
              <w:left w:val="single" w:sz="4" w:space="0" w:color="000000"/>
              <w:bottom w:val="single" w:sz="4" w:space="0" w:color="000000"/>
              <w:right w:val="single" w:sz="4" w:space="0" w:color="000000"/>
            </w:tcBorders>
          </w:tcPr>
          <w:p w14:paraId="4C9FE7F3"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D922FA4"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C3A82AA"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BB396AA"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4E89872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6C7BBC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Улично-дорожная сеть (12.01)</w:t>
            </w:r>
          </w:p>
        </w:tc>
        <w:tc>
          <w:tcPr>
            <w:tcW w:w="3829" w:type="dxa"/>
            <w:tcBorders>
              <w:top w:val="single" w:sz="4" w:space="0" w:color="000000"/>
              <w:left w:val="single" w:sz="4" w:space="0" w:color="000000"/>
              <w:bottom w:val="single" w:sz="4" w:space="0" w:color="000000"/>
              <w:right w:val="single" w:sz="4" w:space="0" w:color="000000"/>
            </w:tcBorders>
          </w:tcPr>
          <w:p w14:paraId="077B7020"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77EA">
              <w:rPr>
                <w:rFonts w:ascii="Times New Roman" w:hAnsi="Times New Roman" w:cs="Times New Roman"/>
                <w:bCs/>
              </w:rPr>
              <w:t>велотранспортной</w:t>
            </w:r>
            <w:proofErr w:type="spellEnd"/>
            <w:r w:rsidRPr="004077EA">
              <w:rPr>
                <w:rFonts w:ascii="Times New Roman" w:hAnsi="Times New Roman" w:cs="Times New Roman"/>
                <w:bC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4077EA">
              <w:rPr>
                <w:rFonts w:ascii="Times New Roman" w:hAnsi="Times New Roman" w:cs="Times New Roman"/>
                <w:bCs/>
              </w:rPr>
              <w:lastRenderedPageBreak/>
              <w:t>предназначенных для охраны транспортных средств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25894342"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DE60755"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CB3FEE1"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045BDA7"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38C1A274"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D13F5E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Благоустройство территории (12.02)</w:t>
            </w:r>
          </w:p>
        </w:tc>
        <w:tc>
          <w:tcPr>
            <w:tcW w:w="3829" w:type="dxa"/>
            <w:tcBorders>
              <w:top w:val="single" w:sz="4" w:space="0" w:color="000000"/>
              <w:left w:val="single" w:sz="4" w:space="0" w:color="000000"/>
              <w:bottom w:val="single" w:sz="4" w:space="0" w:color="000000"/>
              <w:right w:val="single" w:sz="4" w:space="0" w:color="000000"/>
            </w:tcBorders>
          </w:tcPr>
          <w:p w14:paraId="51CDAB5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4" w:type="dxa"/>
            <w:tcBorders>
              <w:top w:val="single" w:sz="4" w:space="0" w:color="000000"/>
              <w:left w:val="single" w:sz="4" w:space="0" w:color="000000"/>
              <w:bottom w:val="single" w:sz="4" w:space="0" w:color="000000"/>
              <w:right w:val="single" w:sz="4" w:space="0" w:color="000000"/>
            </w:tcBorders>
          </w:tcPr>
          <w:p w14:paraId="5A32C4DA"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8B6CB64"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7A5A042"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801D127"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77821B72" w14:textId="77777777" w:rsidR="006A0CBE" w:rsidRPr="004077EA" w:rsidRDefault="006A0CBE" w:rsidP="006A0CBE"/>
    <w:p w14:paraId="5563E66A" w14:textId="77777777" w:rsidR="006A0CBE" w:rsidRPr="004077EA" w:rsidRDefault="006A0CBE" w:rsidP="006A0CBE">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48B500A"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5D03C67D"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F8A802D"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641198"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72802E21"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74E2942E"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lastRenderedPageBreak/>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5BA2B2"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2C4299AD" w14:textId="77777777" w:rsidTr="00DB5DDF">
              <w:trPr>
                <w:trHeight w:val="227"/>
              </w:trPr>
              <w:tc>
                <w:tcPr>
                  <w:tcW w:w="2683" w:type="dxa"/>
                </w:tcPr>
                <w:p w14:paraId="5D7D556A"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120E5758"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39881C"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277C66"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DC5A46"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4A249B" w:rsidRPr="004077EA" w14:paraId="324F912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A76AE2F"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Магазины (4.4)</w:t>
            </w:r>
          </w:p>
        </w:tc>
        <w:tc>
          <w:tcPr>
            <w:tcW w:w="3829" w:type="dxa"/>
            <w:tcBorders>
              <w:top w:val="single" w:sz="4" w:space="0" w:color="000000"/>
              <w:left w:val="single" w:sz="4" w:space="0" w:color="000000"/>
              <w:bottom w:val="single" w:sz="4" w:space="0" w:color="000000"/>
              <w:right w:val="single" w:sz="4" w:space="0" w:color="000000"/>
            </w:tcBorders>
          </w:tcPr>
          <w:p w14:paraId="76052733"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4" w:type="dxa"/>
            <w:tcBorders>
              <w:top w:val="single" w:sz="4" w:space="0" w:color="000000"/>
              <w:left w:val="single" w:sz="4" w:space="0" w:color="000000"/>
              <w:bottom w:val="single" w:sz="4" w:space="0" w:color="000000"/>
              <w:right w:val="single" w:sz="4" w:space="0" w:color="000000"/>
            </w:tcBorders>
          </w:tcPr>
          <w:p w14:paraId="3EBDBF78"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20/500</w:t>
            </w:r>
          </w:p>
        </w:tc>
        <w:tc>
          <w:tcPr>
            <w:tcW w:w="2272" w:type="dxa"/>
            <w:tcBorders>
              <w:top w:val="single" w:sz="4" w:space="0" w:color="000000"/>
              <w:left w:val="single" w:sz="4" w:space="0" w:color="000000"/>
              <w:bottom w:val="single" w:sz="4" w:space="0" w:color="000000"/>
              <w:right w:val="single" w:sz="4" w:space="0" w:color="000000"/>
            </w:tcBorders>
          </w:tcPr>
          <w:p w14:paraId="106746D2"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6514B32A"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662A3A08" w14:textId="77777777" w:rsidR="004A249B" w:rsidRPr="004077EA" w:rsidRDefault="004A249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D0134B2"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70AC7" w:rsidRPr="004077EA" w14:paraId="20017428"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180E5E1" w14:textId="77777777" w:rsidR="00C70AC7"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Стоянка транспортных средств (4.9.2)</w:t>
            </w:r>
          </w:p>
        </w:tc>
        <w:tc>
          <w:tcPr>
            <w:tcW w:w="3829" w:type="dxa"/>
            <w:tcBorders>
              <w:top w:val="single" w:sz="4" w:space="0" w:color="000000"/>
              <w:left w:val="single" w:sz="4" w:space="0" w:color="000000"/>
              <w:bottom w:val="single" w:sz="4" w:space="0" w:color="000000"/>
              <w:right w:val="single" w:sz="4" w:space="0" w:color="000000"/>
            </w:tcBorders>
          </w:tcPr>
          <w:p w14:paraId="38FFB89D" w14:textId="77777777" w:rsidR="00C70AC7"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стоянок (парковок) легковых автомобилей и других </w:t>
            </w:r>
            <w:proofErr w:type="spellStart"/>
            <w:r w:rsidRPr="004077EA">
              <w:rPr>
                <w:rFonts w:ascii="Times New Roman" w:hAnsi="Times New Roman" w:cs="Times New Roman"/>
                <w:bCs/>
              </w:rPr>
              <w:t>мототранспортных</w:t>
            </w:r>
            <w:proofErr w:type="spellEnd"/>
            <w:r w:rsidRPr="004077EA">
              <w:rPr>
                <w:rFonts w:ascii="Times New Roman" w:hAnsi="Times New Roman" w:cs="Times New Roman"/>
                <w:bC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414" w:type="dxa"/>
            <w:tcBorders>
              <w:top w:val="single" w:sz="4" w:space="0" w:color="000000"/>
              <w:left w:val="single" w:sz="4" w:space="0" w:color="000000"/>
              <w:bottom w:val="single" w:sz="4" w:space="0" w:color="000000"/>
              <w:right w:val="single" w:sz="4" w:space="0" w:color="000000"/>
            </w:tcBorders>
          </w:tcPr>
          <w:p w14:paraId="455A2AA3"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F22939F"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C85FD85"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B5BD174" w14:textId="77777777" w:rsidR="00C70AC7" w:rsidRPr="004077EA" w:rsidRDefault="00C70AC7"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2C7F0577"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72D1F8C5" w14:textId="77777777" w:rsidR="006A0CBE" w:rsidRPr="004077EA" w:rsidRDefault="006A0CBE" w:rsidP="006A0CBE"/>
    <w:p w14:paraId="7C41A063" w14:textId="77777777" w:rsidR="006A0CBE" w:rsidRPr="004077EA" w:rsidRDefault="006A0CBE" w:rsidP="006A0CBE">
      <w:pPr>
        <w:pStyle w:val="Default"/>
        <w:tabs>
          <w:tab w:val="left" w:pos="567"/>
        </w:tabs>
        <w:ind w:firstLine="709"/>
        <w:jc w:val="both"/>
        <w:rPr>
          <w:color w:val="auto"/>
        </w:rPr>
      </w:pPr>
      <w:r w:rsidRPr="004077EA">
        <w:rPr>
          <w:color w:val="auto"/>
        </w:rPr>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CB2FBDC" w14:textId="77777777" w:rsidR="006A0CBE" w:rsidRPr="004077EA" w:rsidRDefault="006A0CBE" w:rsidP="006A0CBE">
      <w:pPr>
        <w:pStyle w:val="Default"/>
        <w:tabs>
          <w:tab w:val="left" w:pos="567"/>
        </w:tabs>
        <w:ind w:firstLine="709"/>
        <w:jc w:val="both"/>
        <w:rPr>
          <w:color w:val="auto"/>
        </w:rPr>
      </w:pPr>
    </w:p>
    <w:p w14:paraId="79751789" w14:textId="77777777" w:rsidR="006A0CBE" w:rsidRPr="004077EA" w:rsidRDefault="006A0CBE" w:rsidP="006A0CBE">
      <w:r w:rsidRPr="004077EA">
        <w:t xml:space="preserve">Не </w:t>
      </w:r>
      <w:proofErr w:type="gramStart"/>
      <w:r w:rsidRPr="004077EA">
        <w:t>установлены</w:t>
      </w:r>
      <w:proofErr w:type="gramEnd"/>
      <w:r w:rsidRPr="004077EA">
        <w:t>.</w:t>
      </w:r>
    </w:p>
    <w:p w14:paraId="1C14E346" w14:textId="77777777" w:rsidR="006A0CBE" w:rsidRPr="004077EA" w:rsidRDefault="006A0CBE" w:rsidP="006A0CBE"/>
    <w:p w14:paraId="685FBBAF" w14:textId="77777777" w:rsidR="006A0CBE" w:rsidRPr="004077EA" w:rsidRDefault="006B1BDF" w:rsidP="006A0CBE">
      <w:pPr>
        <w:keepNext/>
        <w:pageBreakBefore/>
        <w:tabs>
          <w:tab w:val="left" w:pos="567"/>
          <w:tab w:val="left" w:pos="1134"/>
        </w:tabs>
        <w:spacing w:before="240" w:after="120"/>
        <w:outlineLvl w:val="1"/>
        <w:rPr>
          <w:b/>
          <w:bCs/>
          <w:iCs/>
        </w:rPr>
      </w:pPr>
      <w:bookmarkStart w:id="25" w:name="_Toc192846968"/>
      <w:r w:rsidRPr="004077EA">
        <w:rPr>
          <w:rFonts w:eastAsia="Times New Roman" w:cs="Times New Roman"/>
          <w:b/>
          <w:iCs/>
          <w:sz w:val="23"/>
          <w:szCs w:val="23"/>
          <w:lang w:eastAsia="ru-RU"/>
        </w:rPr>
        <w:lastRenderedPageBreak/>
        <w:t>Статья</w:t>
      </w:r>
      <w:r w:rsidRPr="004077EA">
        <w:rPr>
          <w:b/>
          <w:bCs/>
          <w:iCs/>
        </w:rPr>
        <w:t xml:space="preserve"> 32</w:t>
      </w:r>
      <w:r w:rsidR="006A0CBE" w:rsidRPr="004077EA">
        <w:rPr>
          <w:b/>
          <w:bCs/>
          <w:iCs/>
        </w:rPr>
        <w:t xml:space="preserve"> </w:t>
      </w:r>
      <w:r w:rsidR="006A0CBE" w:rsidRPr="004077EA">
        <w:rPr>
          <w:b/>
          <w:iCs/>
        </w:rPr>
        <w:t>Зона инженерной инфраструктуры ТПИ-1</w:t>
      </w:r>
      <w:bookmarkEnd w:id="25"/>
    </w:p>
    <w:p w14:paraId="3BB01ED0"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E9ADD2A"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6E5DC615"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62378A9"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D8D485"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6FA52883"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E8516AE"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C3DF35"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266E585C" w14:textId="77777777" w:rsidTr="00DB5DDF">
              <w:trPr>
                <w:trHeight w:val="227"/>
              </w:trPr>
              <w:tc>
                <w:tcPr>
                  <w:tcW w:w="2683" w:type="dxa"/>
                </w:tcPr>
                <w:p w14:paraId="5F56F7D4"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72407AD0"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B48303"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12D0E5"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E4D3FC"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6944E25A"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E100BB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Коммунальное обслуживание (3.1)</w:t>
            </w:r>
          </w:p>
        </w:tc>
        <w:tc>
          <w:tcPr>
            <w:tcW w:w="3829" w:type="dxa"/>
            <w:tcBorders>
              <w:top w:val="single" w:sz="4" w:space="0" w:color="000000"/>
              <w:left w:val="single" w:sz="4" w:space="0" w:color="000000"/>
              <w:bottom w:val="single" w:sz="4" w:space="0" w:color="000000"/>
              <w:right w:val="single" w:sz="4" w:space="0" w:color="000000"/>
            </w:tcBorders>
          </w:tcPr>
          <w:p w14:paraId="389F766E" w14:textId="77777777" w:rsidR="006A0CBE" w:rsidRPr="004077EA" w:rsidRDefault="006A0CBE" w:rsidP="00DB5DDF">
            <w:pPr>
              <w:ind w:left="150" w:right="140"/>
              <w:rPr>
                <w:rFonts w:eastAsia="Calibri" w:cs="Times New Roman"/>
                <w:bCs/>
                <w:sz w:val="22"/>
                <w:lang w:eastAsia="ru-RU"/>
              </w:rPr>
            </w:pPr>
            <w:r w:rsidRPr="004077EA">
              <w:rPr>
                <w:rFonts w:eastAsia="Calibri" w:cs="Times New Roman"/>
                <w:bCs/>
                <w:sz w:val="22"/>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14" w:type="dxa"/>
            <w:tcBorders>
              <w:top w:val="single" w:sz="4" w:space="0" w:color="000000"/>
              <w:left w:val="single" w:sz="4" w:space="0" w:color="000000"/>
              <w:bottom w:val="single" w:sz="4" w:space="0" w:color="000000"/>
              <w:right w:val="single" w:sz="4" w:space="0" w:color="000000"/>
            </w:tcBorders>
          </w:tcPr>
          <w:p w14:paraId="588F1DD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578D70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7DE5FD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9109B31" w14:textId="77777777" w:rsidR="006A0CBE" w:rsidRPr="004077EA" w:rsidRDefault="006A0CBE" w:rsidP="00DB5DDF">
            <w:pPr>
              <w:pStyle w:val="Standard"/>
              <w:tabs>
                <w:tab w:val="left" w:pos="5985"/>
              </w:tabs>
              <w:ind w:left="150"/>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D1E94F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9179F6" w:rsidRPr="004077EA" w14:paraId="6224156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2AC79C1" w14:textId="77777777" w:rsidR="009179F6" w:rsidRPr="004077EA" w:rsidRDefault="009179F6" w:rsidP="00DB5DDF">
            <w:pPr>
              <w:pStyle w:val="Standard"/>
              <w:ind w:left="150"/>
              <w:jc w:val="left"/>
              <w:rPr>
                <w:rFonts w:ascii="Times New Roman" w:hAnsi="Times New Roman" w:cs="Times New Roman"/>
                <w:bCs/>
              </w:rPr>
            </w:pPr>
            <w:r w:rsidRPr="004077EA">
              <w:rPr>
                <w:rFonts w:ascii="Times New Roman" w:hAnsi="Times New Roman" w:cs="Times New Roman"/>
                <w:bCs/>
              </w:rPr>
              <w:t>Служебные гаражи (4.9)</w:t>
            </w:r>
          </w:p>
        </w:tc>
        <w:tc>
          <w:tcPr>
            <w:tcW w:w="3829" w:type="dxa"/>
            <w:tcBorders>
              <w:top w:val="single" w:sz="4" w:space="0" w:color="000000"/>
              <w:left w:val="single" w:sz="4" w:space="0" w:color="000000"/>
              <w:bottom w:val="single" w:sz="4" w:space="0" w:color="000000"/>
              <w:right w:val="single" w:sz="4" w:space="0" w:color="000000"/>
            </w:tcBorders>
          </w:tcPr>
          <w:p w14:paraId="7DC79988" w14:textId="77777777" w:rsidR="009179F6" w:rsidRPr="004077EA" w:rsidRDefault="009179F6"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4077EA">
              <w:rPr>
                <w:rFonts w:ascii="Times New Roman" w:hAnsi="Times New Roman" w:cs="Times New Roman"/>
                <w:bCs/>
              </w:rPr>
              <w:lastRenderedPageBreak/>
              <w:t>с кодами 3.0, 4.0, а также для стоянки и хранения транспортных средств общего пользования, в том числе в депо</w:t>
            </w:r>
          </w:p>
        </w:tc>
        <w:tc>
          <w:tcPr>
            <w:tcW w:w="2414" w:type="dxa"/>
            <w:tcBorders>
              <w:top w:val="single" w:sz="4" w:space="0" w:color="000000"/>
              <w:left w:val="single" w:sz="4" w:space="0" w:color="000000"/>
              <w:bottom w:val="single" w:sz="4" w:space="0" w:color="000000"/>
              <w:right w:val="single" w:sz="4" w:space="0" w:color="000000"/>
            </w:tcBorders>
          </w:tcPr>
          <w:p w14:paraId="6D59EDFD"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E0BFF38"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D4AC802"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8E7C533" w14:textId="77777777" w:rsidR="009179F6" w:rsidRPr="004077EA" w:rsidRDefault="009179F6" w:rsidP="009179F6">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E851283"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50E8C241"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D55631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Энергетика (6.7)</w:t>
            </w:r>
          </w:p>
        </w:tc>
        <w:tc>
          <w:tcPr>
            <w:tcW w:w="3829" w:type="dxa"/>
            <w:tcBorders>
              <w:top w:val="single" w:sz="4" w:space="0" w:color="000000"/>
              <w:left w:val="single" w:sz="4" w:space="0" w:color="000000"/>
              <w:bottom w:val="single" w:sz="4" w:space="0" w:color="000000"/>
              <w:right w:val="single" w:sz="4" w:space="0" w:color="000000"/>
            </w:tcBorders>
          </w:tcPr>
          <w:p w14:paraId="6FC720F3" w14:textId="77777777" w:rsidR="006A0CBE" w:rsidRPr="004077EA" w:rsidRDefault="006A0CBE" w:rsidP="00DB5DDF">
            <w:pPr>
              <w:pStyle w:val="Standard"/>
              <w:ind w:left="150"/>
              <w:rPr>
                <w:rFonts w:ascii="Times New Roman" w:hAnsi="Times New Roman" w:cs="Times New Roman"/>
                <w:bCs/>
              </w:rPr>
            </w:pPr>
            <w:r w:rsidRPr="004077EA">
              <w:rPr>
                <w:rFonts w:ascii="Times New Roman" w:hAnsi="Times New Roman" w:cs="Times New Roman"/>
                <w:bC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077EA">
              <w:rPr>
                <w:rFonts w:ascii="Times New Roman" w:hAnsi="Times New Roman" w:cs="Times New Roman"/>
                <w:bCs/>
              </w:rPr>
              <w:t>золоотвалов</w:t>
            </w:r>
            <w:proofErr w:type="spellEnd"/>
            <w:r w:rsidRPr="004077EA">
              <w:rPr>
                <w:rFonts w:ascii="Times New Roman" w:hAnsi="Times New Roman" w:cs="Times New Roman"/>
                <w:bCs/>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14" w:type="dxa"/>
            <w:tcBorders>
              <w:top w:val="single" w:sz="4" w:space="0" w:color="000000"/>
              <w:left w:val="single" w:sz="4" w:space="0" w:color="000000"/>
              <w:bottom w:val="single" w:sz="4" w:space="0" w:color="000000"/>
              <w:right w:val="single" w:sz="4" w:space="0" w:color="000000"/>
            </w:tcBorders>
          </w:tcPr>
          <w:p w14:paraId="454801F0"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67F312C"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88E4EC9"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6713AC7"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73126AF6"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C7108E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Связь (6.8)</w:t>
            </w:r>
          </w:p>
        </w:tc>
        <w:tc>
          <w:tcPr>
            <w:tcW w:w="3829" w:type="dxa"/>
            <w:tcBorders>
              <w:top w:val="single" w:sz="4" w:space="0" w:color="000000"/>
              <w:left w:val="single" w:sz="4" w:space="0" w:color="000000"/>
              <w:bottom w:val="single" w:sz="4" w:space="0" w:color="000000"/>
              <w:right w:val="single" w:sz="4" w:space="0" w:color="000000"/>
            </w:tcBorders>
          </w:tcPr>
          <w:p w14:paraId="676FAF8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4077EA">
              <w:rPr>
                <w:rFonts w:ascii="Times New Roman" w:hAnsi="Times New Roman" w:cs="Times New Roman"/>
                <w:bCs/>
              </w:rPr>
              <w:lastRenderedPageBreak/>
              <w:t>предусмотрено содержанием видов разрешенного использования с кодами 3.1.1, 3.2.3</w:t>
            </w:r>
          </w:p>
        </w:tc>
        <w:tc>
          <w:tcPr>
            <w:tcW w:w="2414" w:type="dxa"/>
            <w:tcBorders>
              <w:top w:val="single" w:sz="4" w:space="0" w:color="000000"/>
              <w:left w:val="single" w:sz="4" w:space="0" w:color="000000"/>
              <w:bottom w:val="single" w:sz="4" w:space="0" w:color="000000"/>
              <w:right w:val="single" w:sz="4" w:space="0" w:color="000000"/>
            </w:tcBorders>
          </w:tcPr>
          <w:p w14:paraId="42AEBD6B"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4A57BC0"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B895257"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E28820F" w14:textId="77777777" w:rsidR="006A0CBE" w:rsidRPr="004077EA" w:rsidRDefault="00C70AC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C95FF3" w:rsidRPr="004077EA" w14:paraId="13A359E5"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49E66C4" w14:textId="77777777" w:rsidR="00C95FF3"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Склад (6.9)</w:t>
            </w:r>
          </w:p>
        </w:tc>
        <w:tc>
          <w:tcPr>
            <w:tcW w:w="3829" w:type="dxa"/>
            <w:tcBorders>
              <w:top w:val="single" w:sz="4" w:space="0" w:color="000000"/>
              <w:left w:val="single" w:sz="4" w:space="0" w:color="000000"/>
              <w:bottom w:val="single" w:sz="4" w:space="0" w:color="000000"/>
              <w:right w:val="single" w:sz="4" w:space="0" w:color="000000"/>
            </w:tcBorders>
          </w:tcPr>
          <w:p w14:paraId="6BD9295E" w14:textId="77777777" w:rsidR="00C95FF3" w:rsidRPr="004077EA" w:rsidRDefault="00C95FF3" w:rsidP="00DB5DDF">
            <w:pPr>
              <w:pStyle w:val="Standard"/>
              <w:ind w:left="150"/>
              <w:rPr>
                <w:rFonts w:ascii="Times New Roman" w:hAnsi="Times New Roman" w:cs="Times New Roman"/>
                <w:bCs/>
              </w:rPr>
            </w:pPr>
            <w:proofErr w:type="gramStart"/>
            <w:r w:rsidRPr="004077EA">
              <w:rPr>
                <w:rFonts w:ascii="Times New Roman" w:hAnsi="Times New Roman" w:cs="Times New Roman"/>
                <w:bC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0514F5E3"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029A6F6"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8F6E643"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2EC6957" w14:textId="77777777" w:rsidR="00C95FF3" w:rsidRPr="004077EA" w:rsidRDefault="00C95FF3"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6291EFA4"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95FF3" w:rsidRPr="004077EA" w14:paraId="72544FB8"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CBC6E92" w14:textId="77777777" w:rsidR="00C95FF3"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Складские площадки (6.9.1)</w:t>
            </w:r>
          </w:p>
        </w:tc>
        <w:tc>
          <w:tcPr>
            <w:tcW w:w="3829" w:type="dxa"/>
            <w:tcBorders>
              <w:top w:val="single" w:sz="4" w:space="0" w:color="000000"/>
              <w:left w:val="single" w:sz="4" w:space="0" w:color="000000"/>
              <w:bottom w:val="single" w:sz="4" w:space="0" w:color="000000"/>
              <w:right w:val="single" w:sz="4" w:space="0" w:color="000000"/>
            </w:tcBorders>
          </w:tcPr>
          <w:p w14:paraId="63EAC2B6" w14:textId="77777777" w:rsidR="00C95FF3" w:rsidRPr="004077EA" w:rsidRDefault="00C95FF3" w:rsidP="00DB5DDF">
            <w:pPr>
              <w:pStyle w:val="Standard"/>
              <w:ind w:left="150"/>
              <w:rPr>
                <w:rFonts w:ascii="Times New Roman" w:hAnsi="Times New Roman" w:cs="Times New Roman"/>
                <w:bCs/>
              </w:rPr>
            </w:pPr>
            <w:r w:rsidRPr="004077EA">
              <w:rPr>
                <w:rFonts w:ascii="Times New Roman" w:hAnsi="Times New Roman" w:cs="Times New Roman"/>
                <w:bCs/>
              </w:rPr>
              <w:t>Временное хранение, распределение и перевалка грузов (за исключением хранения стратегических запасов) на открытом воздухе</w:t>
            </w:r>
          </w:p>
        </w:tc>
        <w:tc>
          <w:tcPr>
            <w:tcW w:w="2414" w:type="dxa"/>
            <w:tcBorders>
              <w:top w:val="single" w:sz="4" w:space="0" w:color="000000"/>
              <w:left w:val="single" w:sz="4" w:space="0" w:color="000000"/>
              <w:bottom w:val="single" w:sz="4" w:space="0" w:color="000000"/>
              <w:right w:val="single" w:sz="4" w:space="0" w:color="000000"/>
            </w:tcBorders>
          </w:tcPr>
          <w:p w14:paraId="403C9AB5"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007DC61"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89E7224"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18DC77C" w14:textId="77777777" w:rsidR="00C95FF3" w:rsidRPr="004077EA" w:rsidRDefault="00C95FF3"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672ADC5A"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 xml:space="preserve">– от границ </w:t>
            </w:r>
            <w:r w:rsidRPr="004077EA">
              <w:rPr>
                <w:rFonts w:ascii="Times New Roman" w:hAnsi="Times New Roman" w:cs="Times New Roman"/>
                <w:bCs/>
              </w:rPr>
              <w:lastRenderedPageBreak/>
              <w:t>земельного участка – 1 м.</w:t>
            </w:r>
          </w:p>
        </w:tc>
      </w:tr>
      <w:tr w:rsidR="006A0CBE" w:rsidRPr="004077EA" w14:paraId="11545C39"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7833CA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Обеспечение внутреннего правопорядка (8.3)</w:t>
            </w:r>
          </w:p>
        </w:tc>
        <w:tc>
          <w:tcPr>
            <w:tcW w:w="3829" w:type="dxa"/>
            <w:tcBorders>
              <w:top w:val="single" w:sz="4" w:space="0" w:color="000000"/>
              <w:left w:val="single" w:sz="4" w:space="0" w:color="000000"/>
              <w:bottom w:val="single" w:sz="4" w:space="0" w:color="000000"/>
              <w:right w:val="single" w:sz="4" w:space="0" w:color="000000"/>
            </w:tcBorders>
          </w:tcPr>
          <w:p w14:paraId="70BBBC5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077EA">
              <w:rPr>
                <w:rFonts w:ascii="Times New Roman" w:hAnsi="Times New Roman" w:cs="Times New Roman"/>
                <w:bCs/>
              </w:rPr>
              <w:t>Росгвардии</w:t>
            </w:r>
            <w:proofErr w:type="spellEnd"/>
            <w:r w:rsidRPr="004077EA">
              <w:rPr>
                <w:rFonts w:ascii="Times New Roman" w:hAnsi="Times New Roman" w:cs="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14" w:type="dxa"/>
            <w:tcBorders>
              <w:top w:val="single" w:sz="4" w:space="0" w:color="000000"/>
              <w:left w:val="single" w:sz="4" w:space="0" w:color="000000"/>
              <w:bottom w:val="single" w:sz="4" w:space="0" w:color="000000"/>
              <w:right w:val="single" w:sz="4" w:space="0" w:color="000000"/>
            </w:tcBorders>
          </w:tcPr>
          <w:p w14:paraId="6D3573B4"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6A4A46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5448997"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15F5534"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42587AB7"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C62B04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Улично-дорожная сеть (12.01)</w:t>
            </w:r>
          </w:p>
        </w:tc>
        <w:tc>
          <w:tcPr>
            <w:tcW w:w="3829" w:type="dxa"/>
            <w:tcBorders>
              <w:top w:val="single" w:sz="4" w:space="0" w:color="000000"/>
              <w:left w:val="single" w:sz="4" w:space="0" w:color="000000"/>
              <w:bottom w:val="single" w:sz="4" w:space="0" w:color="000000"/>
              <w:right w:val="single" w:sz="4" w:space="0" w:color="000000"/>
            </w:tcBorders>
          </w:tcPr>
          <w:p w14:paraId="21107446"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77EA">
              <w:rPr>
                <w:rFonts w:ascii="Times New Roman" w:hAnsi="Times New Roman" w:cs="Times New Roman"/>
                <w:bCs/>
              </w:rPr>
              <w:t>велотранспортной</w:t>
            </w:r>
            <w:proofErr w:type="spellEnd"/>
            <w:r w:rsidRPr="004077EA">
              <w:rPr>
                <w:rFonts w:ascii="Times New Roman" w:hAnsi="Times New Roman" w:cs="Times New Roman"/>
                <w:bC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4077EA">
              <w:rPr>
                <w:rFonts w:ascii="Times New Roman" w:hAnsi="Times New Roman" w:cs="Times New Roman"/>
                <w:bCs/>
              </w:rPr>
              <w:lastRenderedPageBreak/>
              <w:t>с кодами 2.7.1, 4.9, 7.2.3, а также некапитальных сооружений, предназначенных для охраны транспортных средств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0F496000"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CF486D1"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BE4B6DA"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0478224"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3A7AD3D7"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7689DF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Благоустройство территории (12.02)</w:t>
            </w:r>
          </w:p>
        </w:tc>
        <w:tc>
          <w:tcPr>
            <w:tcW w:w="3829" w:type="dxa"/>
            <w:tcBorders>
              <w:top w:val="single" w:sz="4" w:space="0" w:color="000000"/>
              <w:left w:val="single" w:sz="4" w:space="0" w:color="000000"/>
              <w:bottom w:val="single" w:sz="4" w:space="0" w:color="000000"/>
              <w:right w:val="single" w:sz="4" w:space="0" w:color="000000"/>
            </w:tcBorders>
          </w:tcPr>
          <w:p w14:paraId="637FE9C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4" w:type="dxa"/>
            <w:tcBorders>
              <w:top w:val="single" w:sz="4" w:space="0" w:color="000000"/>
              <w:left w:val="single" w:sz="4" w:space="0" w:color="000000"/>
              <w:bottom w:val="single" w:sz="4" w:space="0" w:color="000000"/>
              <w:right w:val="single" w:sz="4" w:space="0" w:color="000000"/>
            </w:tcBorders>
          </w:tcPr>
          <w:p w14:paraId="3D37B50F"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D29C469"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660C051"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8BECAE7"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151DA35E" w14:textId="77777777" w:rsidR="006A0CBE" w:rsidRPr="004077EA" w:rsidRDefault="006A0CBE" w:rsidP="006A0CBE"/>
    <w:p w14:paraId="2D1112D5" w14:textId="77777777" w:rsidR="00027582" w:rsidRPr="004077EA" w:rsidRDefault="00027582">
      <w:pPr>
        <w:snapToGrid/>
        <w:spacing w:before="0" w:after="160" w:line="259" w:lineRule="auto"/>
        <w:ind w:firstLine="0"/>
        <w:contextualSpacing w:val="0"/>
        <w:jc w:val="left"/>
        <w:rPr>
          <w:rFonts w:eastAsia="Times New Roman" w:cs="Times New Roman"/>
          <w:sz w:val="24"/>
          <w:szCs w:val="24"/>
          <w:lang w:eastAsia="ru-RU"/>
        </w:rPr>
      </w:pPr>
      <w:r w:rsidRPr="004077EA">
        <w:br w:type="page"/>
      </w:r>
    </w:p>
    <w:p w14:paraId="030C4C60" w14:textId="77777777" w:rsidR="006A0CBE" w:rsidRPr="004077EA" w:rsidRDefault="006A0CBE" w:rsidP="006A0CBE">
      <w:pPr>
        <w:pStyle w:val="Default"/>
        <w:tabs>
          <w:tab w:val="left" w:pos="567"/>
        </w:tabs>
        <w:ind w:firstLine="709"/>
        <w:jc w:val="both"/>
        <w:rPr>
          <w:color w:val="auto"/>
        </w:rPr>
      </w:pPr>
      <w:r w:rsidRPr="004077EA">
        <w:rPr>
          <w:color w:val="auto"/>
        </w:rPr>
        <w:lastRenderedPageBreak/>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9DAADEF"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5BD2A7B7"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54F6000"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22B6FB"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41FE9DD9"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3B7908B3"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4F801D"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3FA9C177" w14:textId="77777777" w:rsidTr="00DB5DDF">
              <w:trPr>
                <w:trHeight w:val="227"/>
              </w:trPr>
              <w:tc>
                <w:tcPr>
                  <w:tcW w:w="2683" w:type="dxa"/>
                </w:tcPr>
                <w:p w14:paraId="5DF29E24"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6E6FCBC4"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E920BA"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996997"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74C6E2"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C95FF3" w:rsidRPr="004077EA" w14:paraId="40595A9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FFA6E30" w14:textId="77777777" w:rsidR="00C95FF3" w:rsidRPr="004077EA" w:rsidRDefault="00C95FF3" w:rsidP="003275FE">
            <w:pPr>
              <w:pStyle w:val="Standard"/>
              <w:ind w:left="150"/>
              <w:jc w:val="left"/>
              <w:rPr>
                <w:rFonts w:ascii="Times New Roman" w:hAnsi="Times New Roman" w:cs="Times New Roman"/>
                <w:bCs/>
              </w:rPr>
            </w:pPr>
            <w:r w:rsidRPr="004077EA">
              <w:rPr>
                <w:rFonts w:ascii="Times New Roman" w:hAnsi="Times New Roman" w:cs="Times New Roman"/>
                <w:bCs/>
              </w:rPr>
              <w:t>Объекты дорожного сервиса (4.9.1)</w:t>
            </w:r>
          </w:p>
        </w:tc>
        <w:tc>
          <w:tcPr>
            <w:tcW w:w="3829" w:type="dxa"/>
            <w:tcBorders>
              <w:top w:val="single" w:sz="4" w:space="0" w:color="000000"/>
              <w:left w:val="single" w:sz="4" w:space="0" w:color="000000"/>
              <w:bottom w:val="single" w:sz="4" w:space="0" w:color="000000"/>
              <w:right w:val="single" w:sz="4" w:space="0" w:color="000000"/>
            </w:tcBorders>
          </w:tcPr>
          <w:p w14:paraId="256217E8" w14:textId="77777777" w:rsidR="00C95FF3" w:rsidRPr="004077EA" w:rsidRDefault="00C95FF3"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414" w:type="dxa"/>
            <w:tcBorders>
              <w:top w:val="single" w:sz="4" w:space="0" w:color="000000"/>
              <w:left w:val="single" w:sz="4" w:space="0" w:color="000000"/>
              <w:bottom w:val="single" w:sz="4" w:space="0" w:color="000000"/>
              <w:right w:val="single" w:sz="4" w:space="0" w:color="000000"/>
            </w:tcBorders>
          </w:tcPr>
          <w:p w14:paraId="3F3BEB69"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8C2E399"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7A25738"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9F8FC3F" w14:textId="77777777" w:rsidR="00C95FF3" w:rsidRPr="004077EA" w:rsidRDefault="00C95FF3"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FF1F539"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70AC7" w:rsidRPr="004077EA" w14:paraId="1A71358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EF5D06A" w14:textId="77777777" w:rsidR="00C70AC7" w:rsidRPr="004077EA" w:rsidRDefault="00C70AC7" w:rsidP="003275FE">
            <w:pPr>
              <w:pStyle w:val="Standard"/>
              <w:ind w:left="150"/>
              <w:jc w:val="left"/>
              <w:rPr>
                <w:rFonts w:ascii="Times New Roman" w:hAnsi="Times New Roman" w:cs="Times New Roman"/>
                <w:bCs/>
              </w:rPr>
            </w:pPr>
            <w:r w:rsidRPr="004077EA">
              <w:rPr>
                <w:rFonts w:ascii="Times New Roman" w:hAnsi="Times New Roman" w:cs="Times New Roman"/>
                <w:bCs/>
              </w:rPr>
              <w:t>Стоянка транспортных средств (4.9.2)</w:t>
            </w:r>
          </w:p>
        </w:tc>
        <w:tc>
          <w:tcPr>
            <w:tcW w:w="3829" w:type="dxa"/>
            <w:tcBorders>
              <w:top w:val="single" w:sz="4" w:space="0" w:color="000000"/>
              <w:left w:val="single" w:sz="4" w:space="0" w:color="000000"/>
              <w:bottom w:val="single" w:sz="4" w:space="0" w:color="000000"/>
              <w:right w:val="single" w:sz="4" w:space="0" w:color="000000"/>
            </w:tcBorders>
          </w:tcPr>
          <w:p w14:paraId="77493FC1" w14:textId="77777777" w:rsidR="00C70AC7" w:rsidRPr="004077EA" w:rsidRDefault="00C70AC7"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стоянок (парковок) легковых автомобилей и других </w:t>
            </w:r>
            <w:proofErr w:type="spellStart"/>
            <w:r w:rsidRPr="004077EA">
              <w:rPr>
                <w:rFonts w:ascii="Times New Roman" w:hAnsi="Times New Roman" w:cs="Times New Roman"/>
                <w:bCs/>
              </w:rPr>
              <w:t>мототранспортных</w:t>
            </w:r>
            <w:proofErr w:type="spellEnd"/>
            <w:r w:rsidRPr="004077EA">
              <w:rPr>
                <w:rFonts w:ascii="Times New Roman" w:hAnsi="Times New Roman" w:cs="Times New Roman"/>
                <w:bC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414" w:type="dxa"/>
            <w:tcBorders>
              <w:top w:val="single" w:sz="4" w:space="0" w:color="000000"/>
              <w:left w:val="single" w:sz="4" w:space="0" w:color="000000"/>
              <w:bottom w:val="single" w:sz="4" w:space="0" w:color="000000"/>
              <w:right w:val="single" w:sz="4" w:space="0" w:color="000000"/>
            </w:tcBorders>
          </w:tcPr>
          <w:p w14:paraId="501FD9BB"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0F0B645"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D8D5F03"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382F04D" w14:textId="77777777" w:rsidR="00C70AC7" w:rsidRPr="004077EA" w:rsidRDefault="00C70AC7"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21497744"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041E92D9" w14:textId="77777777" w:rsidR="006A0CBE" w:rsidRPr="004077EA" w:rsidRDefault="006A0CBE" w:rsidP="006A0CBE"/>
    <w:p w14:paraId="23F44169" w14:textId="77777777" w:rsidR="006A0CBE" w:rsidRPr="004077EA" w:rsidRDefault="006A0CBE" w:rsidP="006A0CBE">
      <w:pPr>
        <w:pStyle w:val="Default"/>
        <w:tabs>
          <w:tab w:val="left" w:pos="567"/>
        </w:tabs>
        <w:ind w:firstLine="709"/>
        <w:jc w:val="both"/>
        <w:rPr>
          <w:color w:val="auto"/>
        </w:rPr>
      </w:pPr>
      <w:r w:rsidRPr="004077EA">
        <w:rPr>
          <w:color w:val="auto"/>
        </w:rPr>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C7E23EC" w14:textId="77777777" w:rsidR="006A0CBE" w:rsidRPr="004077EA" w:rsidRDefault="006A0CBE" w:rsidP="006A0CBE">
      <w:pPr>
        <w:pStyle w:val="Default"/>
        <w:tabs>
          <w:tab w:val="left" w:pos="567"/>
        </w:tabs>
        <w:ind w:firstLine="709"/>
        <w:jc w:val="both"/>
        <w:rPr>
          <w:color w:val="auto"/>
        </w:rPr>
      </w:pPr>
    </w:p>
    <w:p w14:paraId="3E34F937" w14:textId="77777777" w:rsidR="006A0CBE" w:rsidRPr="004077EA" w:rsidRDefault="006A0CBE" w:rsidP="006A0CBE">
      <w:r w:rsidRPr="004077EA">
        <w:lastRenderedPageBreak/>
        <w:t xml:space="preserve">Не </w:t>
      </w:r>
      <w:proofErr w:type="gramStart"/>
      <w:r w:rsidRPr="004077EA">
        <w:t>установлены</w:t>
      </w:r>
      <w:proofErr w:type="gramEnd"/>
      <w:r w:rsidRPr="004077EA">
        <w:t>.</w:t>
      </w:r>
    </w:p>
    <w:p w14:paraId="11497CCA" w14:textId="77777777" w:rsidR="006A0CBE" w:rsidRPr="004077EA" w:rsidRDefault="006B1BDF" w:rsidP="006A0CBE">
      <w:pPr>
        <w:keepNext/>
        <w:pageBreakBefore/>
        <w:tabs>
          <w:tab w:val="left" w:pos="567"/>
          <w:tab w:val="left" w:pos="1134"/>
        </w:tabs>
        <w:spacing w:before="240" w:after="120"/>
        <w:outlineLvl w:val="1"/>
        <w:rPr>
          <w:b/>
          <w:bCs/>
          <w:iCs/>
        </w:rPr>
      </w:pPr>
      <w:bookmarkStart w:id="26" w:name="_Toc192846969"/>
      <w:r w:rsidRPr="004077EA">
        <w:rPr>
          <w:rFonts w:eastAsia="Times New Roman" w:cs="Times New Roman"/>
          <w:b/>
          <w:iCs/>
          <w:sz w:val="23"/>
          <w:szCs w:val="23"/>
          <w:lang w:eastAsia="ru-RU"/>
        </w:rPr>
        <w:lastRenderedPageBreak/>
        <w:t>Статья</w:t>
      </w:r>
      <w:r w:rsidRPr="004077EA">
        <w:rPr>
          <w:b/>
          <w:bCs/>
          <w:iCs/>
        </w:rPr>
        <w:t xml:space="preserve"> 33</w:t>
      </w:r>
      <w:r w:rsidR="006A0CBE" w:rsidRPr="004077EA">
        <w:rPr>
          <w:b/>
          <w:bCs/>
          <w:iCs/>
        </w:rPr>
        <w:t xml:space="preserve"> </w:t>
      </w:r>
      <w:r w:rsidR="006A0CBE" w:rsidRPr="004077EA">
        <w:rPr>
          <w:b/>
          <w:iCs/>
        </w:rPr>
        <w:t>Зона транспортной инфраструктуры ТПИ-2</w:t>
      </w:r>
      <w:bookmarkEnd w:id="26"/>
    </w:p>
    <w:p w14:paraId="4B4501A3"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15CA328"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651D9D70"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9EC004F"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D4BB2D"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12DE1050"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3C2DC7B3"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52FB17"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3D6DD97A" w14:textId="77777777" w:rsidTr="00DB5DDF">
              <w:trPr>
                <w:trHeight w:val="227"/>
              </w:trPr>
              <w:tc>
                <w:tcPr>
                  <w:tcW w:w="2683" w:type="dxa"/>
                </w:tcPr>
                <w:p w14:paraId="61776BC2"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3A3CFBA8"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8F29CE"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43B282"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23E392"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C95FF3" w:rsidRPr="004077EA" w14:paraId="536744E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C249059" w14:textId="77777777" w:rsidR="00C95FF3" w:rsidRPr="004077EA" w:rsidRDefault="00C95FF3" w:rsidP="003275FE">
            <w:pPr>
              <w:pStyle w:val="Standard"/>
              <w:ind w:left="150"/>
              <w:jc w:val="left"/>
              <w:rPr>
                <w:rFonts w:ascii="Times New Roman" w:hAnsi="Times New Roman" w:cs="Times New Roman"/>
                <w:bCs/>
              </w:rPr>
            </w:pPr>
            <w:r w:rsidRPr="004077EA">
              <w:rPr>
                <w:rFonts w:ascii="Times New Roman" w:hAnsi="Times New Roman" w:cs="Times New Roman"/>
                <w:bCs/>
              </w:rPr>
              <w:t>Хранение автотранспорта (2.7.1)</w:t>
            </w:r>
          </w:p>
        </w:tc>
        <w:tc>
          <w:tcPr>
            <w:tcW w:w="3829" w:type="dxa"/>
            <w:tcBorders>
              <w:top w:val="single" w:sz="4" w:space="0" w:color="000000"/>
              <w:left w:val="single" w:sz="4" w:space="0" w:color="000000"/>
              <w:bottom w:val="single" w:sz="4" w:space="0" w:color="000000"/>
              <w:right w:val="single" w:sz="4" w:space="0" w:color="000000"/>
            </w:tcBorders>
          </w:tcPr>
          <w:p w14:paraId="51C29B85" w14:textId="77777777" w:rsidR="00C95FF3" w:rsidRPr="004077EA" w:rsidRDefault="00C95FF3"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077EA">
              <w:rPr>
                <w:rFonts w:ascii="Times New Roman" w:hAnsi="Times New Roman" w:cs="Times New Roman"/>
                <w:bCs/>
              </w:rPr>
              <w:t>машино</w:t>
            </w:r>
            <w:proofErr w:type="spellEnd"/>
            <w:r w:rsidRPr="004077EA">
              <w:rPr>
                <w:rFonts w:ascii="Times New Roman" w:hAnsi="Times New Roman" w:cs="Times New Roman"/>
                <w:bCs/>
              </w:rPr>
              <w:t>-места, за исключением гаражей, размещение которых предусмотрено содержанием вида разрешенного использования с кодом 4.9</w:t>
            </w:r>
          </w:p>
        </w:tc>
        <w:tc>
          <w:tcPr>
            <w:tcW w:w="2414" w:type="dxa"/>
            <w:tcBorders>
              <w:top w:val="single" w:sz="4" w:space="0" w:color="000000"/>
              <w:left w:val="single" w:sz="4" w:space="0" w:color="000000"/>
              <w:bottom w:val="single" w:sz="4" w:space="0" w:color="000000"/>
              <w:right w:val="single" w:sz="4" w:space="0" w:color="000000"/>
            </w:tcBorders>
          </w:tcPr>
          <w:p w14:paraId="31D51A74" w14:textId="77777777" w:rsidR="00C95FF3" w:rsidRPr="004077EA" w:rsidRDefault="00C95FF3" w:rsidP="00027582">
            <w:pPr>
              <w:pStyle w:val="Standard"/>
              <w:ind w:left="150"/>
              <w:jc w:val="center"/>
              <w:rPr>
                <w:rFonts w:ascii="Times New Roman" w:hAnsi="Times New Roman" w:cs="Times New Roman"/>
                <w:bCs/>
              </w:rPr>
            </w:pPr>
            <w:r w:rsidRPr="004077EA">
              <w:rPr>
                <w:rFonts w:ascii="Times New Roman" w:hAnsi="Times New Roman" w:cs="Times New Roman"/>
                <w:bCs/>
              </w:rPr>
              <w:t>18/200</w:t>
            </w:r>
          </w:p>
        </w:tc>
        <w:tc>
          <w:tcPr>
            <w:tcW w:w="2272" w:type="dxa"/>
            <w:tcBorders>
              <w:top w:val="single" w:sz="4" w:space="0" w:color="000000"/>
              <w:left w:val="single" w:sz="4" w:space="0" w:color="000000"/>
              <w:bottom w:val="single" w:sz="4" w:space="0" w:color="000000"/>
              <w:right w:val="single" w:sz="4" w:space="0" w:color="000000"/>
            </w:tcBorders>
          </w:tcPr>
          <w:p w14:paraId="5764A583" w14:textId="77777777" w:rsidR="00C95FF3" w:rsidRPr="004077EA" w:rsidRDefault="00C95FF3" w:rsidP="00027582">
            <w:pPr>
              <w:pStyle w:val="Standard"/>
              <w:ind w:left="150"/>
              <w:jc w:val="center"/>
              <w:rPr>
                <w:rFonts w:ascii="Times New Roman" w:hAnsi="Times New Roman" w:cs="Times New Roman"/>
                <w:bCs/>
              </w:rPr>
            </w:pPr>
            <w:r w:rsidRPr="004077EA">
              <w:rPr>
                <w:rFonts w:ascii="Times New Roman" w:hAnsi="Times New Roman" w:cs="Times New Roman"/>
                <w:bCs/>
              </w:rPr>
              <w:t>1/3</w:t>
            </w:r>
          </w:p>
        </w:tc>
        <w:tc>
          <w:tcPr>
            <w:tcW w:w="2130" w:type="dxa"/>
            <w:tcBorders>
              <w:top w:val="single" w:sz="4" w:space="0" w:color="000000"/>
              <w:left w:val="single" w:sz="4" w:space="0" w:color="000000"/>
              <w:bottom w:val="single" w:sz="4" w:space="0" w:color="000000"/>
              <w:right w:val="single" w:sz="4" w:space="0" w:color="000000"/>
            </w:tcBorders>
          </w:tcPr>
          <w:p w14:paraId="4B2E7678" w14:textId="77777777" w:rsidR="00C95FF3" w:rsidRPr="004077EA" w:rsidRDefault="00C95FF3" w:rsidP="00027582">
            <w:pPr>
              <w:pStyle w:val="Standard"/>
              <w:ind w:left="150"/>
              <w:jc w:val="center"/>
              <w:rPr>
                <w:rFonts w:ascii="Times New Roman" w:hAnsi="Times New Roman" w:cs="Times New Roman"/>
                <w:bCs/>
              </w:rPr>
            </w:pPr>
            <w:r w:rsidRPr="004077EA">
              <w:rPr>
                <w:rFonts w:ascii="Times New Roman" w:hAnsi="Times New Roman" w:cs="Times New Roman"/>
                <w:bCs/>
              </w:rPr>
              <w:t>20%</w:t>
            </w:r>
          </w:p>
        </w:tc>
        <w:tc>
          <w:tcPr>
            <w:tcW w:w="1843" w:type="dxa"/>
            <w:tcBorders>
              <w:top w:val="single" w:sz="4" w:space="0" w:color="000000"/>
              <w:left w:val="single" w:sz="4" w:space="0" w:color="000000"/>
              <w:bottom w:val="single" w:sz="4" w:space="0" w:color="000000"/>
              <w:right w:val="single" w:sz="4" w:space="0" w:color="000000"/>
            </w:tcBorders>
          </w:tcPr>
          <w:p w14:paraId="5083B84D" w14:textId="77777777" w:rsidR="00C95FF3" w:rsidRPr="004077EA" w:rsidRDefault="00C95FF3"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68425296"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2B3243A8"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BCBD1F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1542244E"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4077EA">
              <w:rPr>
                <w:rFonts w:ascii="Times New Roman" w:hAnsi="Times New Roman" w:cs="Times New Roman"/>
                <w:bCs/>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257793B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769881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6980E8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2719E2B" w14:textId="77777777" w:rsidR="006A0CBE" w:rsidRPr="004077EA" w:rsidRDefault="006A0CBE" w:rsidP="00DB5DDF">
            <w:pPr>
              <w:pStyle w:val="Standard"/>
              <w:tabs>
                <w:tab w:val="left" w:pos="5985"/>
              </w:tabs>
              <w:ind w:left="33"/>
              <w:jc w:val="left"/>
              <w:rPr>
                <w:rFonts w:ascii="Times New Roman" w:hAnsi="Times New Roman" w:cs="Times New Roman"/>
              </w:rPr>
            </w:pPr>
            <w:r w:rsidRPr="004077EA">
              <w:rPr>
                <w:rFonts w:ascii="Times New Roman" w:hAnsi="Times New Roman" w:cs="Times New Roman"/>
              </w:rPr>
              <w:t>Минимальные отступы зданий, строений, сооружений:</w:t>
            </w:r>
          </w:p>
          <w:p w14:paraId="4BCDA4A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 от границ земельного участка – 1 м.</w:t>
            </w:r>
          </w:p>
        </w:tc>
      </w:tr>
      <w:tr w:rsidR="006A0CBE" w:rsidRPr="004077EA" w14:paraId="5DAC75F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25A4538"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Административные здания организаций, обеспечивающих предоставление коммунальных услуг (3.1.2)</w:t>
            </w:r>
          </w:p>
        </w:tc>
        <w:tc>
          <w:tcPr>
            <w:tcW w:w="3829" w:type="dxa"/>
            <w:tcBorders>
              <w:top w:val="single" w:sz="4" w:space="0" w:color="000000"/>
              <w:left w:val="single" w:sz="4" w:space="0" w:color="000000"/>
              <w:bottom w:val="single" w:sz="4" w:space="0" w:color="000000"/>
              <w:right w:val="single" w:sz="4" w:space="0" w:color="000000"/>
            </w:tcBorders>
          </w:tcPr>
          <w:p w14:paraId="1C1E503C"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предназначенных для приема физических и юридических лиц в связи с предоставлением им коммунальных услуг</w:t>
            </w:r>
          </w:p>
        </w:tc>
        <w:tc>
          <w:tcPr>
            <w:tcW w:w="2414" w:type="dxa"/>
            <w:tcBorders>
              <w:top w:val="single" w:sz="4" w:space="0" w:color="000000"/>
              <w:left w:val="single" w:sz="4" w:space="0" w:color="000000"/>
              <w:bottom w:val="single" w:sz="4" w:space="0" w:color="000000"/>
              <w:right w:val="single" w:sz="4" w:space="0" w:color="000000"/>
            </w:tcBorders>
          </w:tcPr>
          <w:p w14:paraId="51F8CDE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101363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68AE25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91AA43D" w14:textId="77777777" w:rsidR="006A0CBE" w:rsidRPr="004077EA" w:rsidRDefault="006A0CBE" w:rsidP="00DB5DDF">
            <w:pPr>
              <w:pStyle w:val="Standard"/>
              <w:tabs>
                <w:tab w:val="left" w:pos="5985"/>
              </w:tabs>
              <w:ind w:left="33"/>
              <w:jc w:val="left"/>
              <w:rPr>
                <w:rFonts w:ascii="Times New Roman" w:hAnsi="Times New Roman" w:cs="Times New Roman"/>
              </w:rPr>
            </w:pPr>
            <w:r w:rsidRPr="004077EA">
              <w:rPr>
                <w:rFonts w:ascii="Times New Roman" w:hAnsi="Times New Roman" w:cs="Times New Roman"/>
              </w:rPr>
              <w:t>Минимальные отступы зданий, строений, сооружений:</w:t>
            </w:r>
          </w:p>
          <w:p w14:paraId="5E1B703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 от границ земельного участка – 1 м.</w:t>
            </w:r>
          </w:p>
        </w:tc>
      </w:tr>
      <w:tr w:rsidR="009179F6" w:rsidRPr="004077EA" w14:paraId="7698380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C37A22F" w14:textId="77777777" w:rsidR="009179F6" w:rsidRPr="004077EA" w:rsidRDefault="009179F6" w:rsidP="003275FE">
            <w:pPr>
              <w:pStyle w:val="Standard"/>
              <w:ind w:left="150"/>
              <w:jc w:val="left"/>
              <w:rPr>
                <w:rFonts w:ascii="Times New Roman" w:hAnsi="Times New Roman" w:cs="Times New Roman"/>
                <w:bCs/>
              </w:rPr>
            </w:pPr>
            <w:r w:rsidRPr="004077EA">
              <w:rPr>
                <w:rFonts w:ascii="Times New Roman" w:hAnsi="Times New Roman" w:cs="Times New Roman"/>
                <w:bCs/>
              </w:rPr>
              <w:t>Служебные гаражи (4.9)</w:t>
            </w:r>
          </w:p>
        </w:tc>
        <w:tc>
          <w:tcPr>
            <w:tcW w:w="3829" w:type="dxa"/>
            <w:tcBorders>
              <w:top w:val="single" w:sz="4" w:space="0" w:color="000000"/>
              <w:left w:val="single" w:sz="4" w:space="0" w:color="000000"/>
              <w:bottom w:val="single" w:sz="4" w:space="0" w:color="000000"/>
              <w:right w:val="single" w:sz="4" w:space="0" w:color="000000"/>
            </w:tcBorders>
          </w:tcPr>
          <w:p w14:paraId="3D55CA27" w14:textId="77777777" w:rsidR="009179F6" w:rsidRPr="004077EA" w:rsidRDefault="009179F6"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14" w:type="dxa"/>
            <w:tcBorders>
              <w:top w:val="single" w:sz="4" w:space="0" w:color="000000"/>
              <w:left w:val="single" w:sz="4" w:space="0" w:color="000000"/>
              <w:bottom w:val="single" w:sz="4" w:space="0" w:color="000000"/>
              <w:right w:val="single" w:sz="4" w:space="0" w:color="000000"/>
            </w:tcBorders>
          </w:tcPr>
          <w:p w14:paraId="1F391548"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BF24033"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795C496"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7A3833C" w14:textId="77777777" w:rsidR="009179F6" w:rsidRPr="004077EA" w:rsidRDefault="009179F6" w:rsidP="009179F6">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6EE7F59"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95FF3" w:rsidRPr="004077EA" w14:paraId="54F34048"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8AAFF79" w14:textId="77777777" w:rsidR="00C95FF3" w:rsidRPr="004077EA" w:rsidRDefault="00C95FF3" w:rsidP="003275FE">
            <w:pPr>
              <w:pStyle w:val="Standard"/>
              <w:ind w:left="150"/>
              <w:jc w:val="left"/>
              <w:rPr>
                <w:rFonts w:ascii="Times New Roman" w:hAnsi="Times New Roman" w:cs="Times New Roman"/>
                <w:bCs/>
              </w:rPr>
            </w:pPr>
            <w:r w:rsidRPr="004077EA">
              <w:rPr>
                <w:rFonts w:ascii="Times New Roman" w:hAnsi="Times New Roman" w:cs="Times New Roman"/>
                <w:bCs/>
              </w:rPr>
              <w:t>Объекты дорожного сервиса (4.9.1)</w:t>
            </w:r>
          </w:p>
        </w:tc>
        <w:tc>
          <w:tcPr>
            <w:tcW w:w="3829" w:type="dxa"/>
            <w:tcBorders>
              <w:top w:val="single" w:sz="4" w:space="0" w:color="000000"/>
              <w:left w:val="single" w:sz="4" w:space="0" w:color="000000"/>
              <w:bottom w:val="single" w:sz="4" w:space="0" w:color="000000"/>
              <w:right w:val="single" w:sz="4" w:space="0" w:color="000000"/>
            </w:tcBorders>
          </w:tcPr>
          <w:p w14:paraId="63179A00" w14:textId="77777777" w:rsidR="00C95FF3" w:rsidRPr="004077EA" w:rsidRDefault="00C95FF3"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зданий и сооружений дорожного сервиса. Содержание данного вида разрешенного использования включает в себя </w:t>
            </w:r>
            <w:r w:rsidRPr="004077EA">
              <w:rPr>
                <w:rFonts w:ascii="Times New Roman" w:hAnsi="Times New Roman" w:cs="Times New Roman"/>
                <w:bCs/>
              </w:rPr>
              <w:lastRenderedPageBreak/>
              <w:t>содержание видов разрешенного использования с кодами 4.9.1.1 - 4.9.1.4</w:t>
            </w:r>
          </w:p>
        </w:tc>
        <w:tc>
          <w:tcPr>
            <w:tcW w:w="2414" w:type="dxa"/>
            <w:tcBorders>
              <w:top w:val="single" w:sz="4" w:space="0" w:color="000000"/>
              <w:left w:val="single" w:sz="4" w:space="0" w:color="000000"/>
              <w:bottom w:val="single" w:sz="4" w:space="0" w:color="000000"/>
              <w:right w:val="single" w:sz="4" w:space="0" w:color="000000"/>
            </w:tcBorders>
          </w:tcPr>
          <w:p w14:paraId="1B7BD210"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8365E0A"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8C2A89B"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ECB2FA1" w14:textId="77777777" w:rsidR="00C95FF3" w:rsidRPr="004077EA" w:rsidRDefault="00C95FF3"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13EF0DDB" w14:textId="77777777" w:rsidR="00C95FF3" w:rsidRPr="004077EA" w:rsidRDefault="00C95FF3" w:rsidP="00027582">
            <w:pPr>
              <w:pStyle w:val="Standard"/>
              <w:ind w:left="150"/>
              <w:jc w:val="left"/>
              <w:rPr>
                <w:rFonts w:ascii="Times New Roman" w:hAnsi="Times New Roman" w:cs="Times New Roman"/>
                <w:bCs/>
              </w:rPr>
            </w:pPr>
            <w:r w:rsidRPr="004077EA">
              <w:rPr>
                <w:rFonts w:ascii="Times New Roman" w:hAnsi="Times New Roman" w:cs="Times New Roman"/>
                <w:bCs/>
              </w:rPr>
              <w:lastRenderedPageBreak/>
              <w:t>– от границ земельного участка – 1 м.</w:t>
            </w:r>
          </w:p>
        </w:tc>
      </w:tr>
      <w:tr w:rsidR="00C70AC7" w:rsidRPr="004077EA" w14:paraId="2AEE4CF6"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2F5ED11" w14:textId="77777777" w:rsidR="00C70AC7" w:rsidRPr="004077EA" w:rsidRDefault="00C70AC7"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Стоянка транспортных средств (4.9.2)</w:t>
            </w:r>
          </w:p>
        </w:tc>
        <w:tc>
          <w:tcPr>
            <w:tcW w:w="3829" w:type="dxa"/>
            <w:tcBorders>
              <w:top w:val="single" w:sz="4" w:space="0" w:color="000000"/>
              <w:left w:val="single" w:sz="4" w:space="0" w:color="000000"/>
              <w:bottom w:val="single" w:sz="4" w:space="0" w:color="000000"/>
              <w:right w:val="single" w:sz="4" w:space="0" w:color="000000"/>
            </w:tcBorders>
          </w:tcPr>
          <w:p w14:paraId="7F944FA8" w14:textId="77777777" w:rsidR="00C70AC7" w:rsidRPr="004077EA" w:rsidRDefault="00C70AC7"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стоянок (парковок) легковых автомобилей и других </w:t>
            </w:r>
            <w:proofErr w:type="spellStart"/>
            <w:r w:rsidRPr="004077EA">
              <w:rPr>
                <w:rFonts w:ascii="Times New Roman" w:hAnsi="Times New Roman" w:cs="Times New Roman"/>
                <w:bCs/>
              </w:rPr>
              <w:t>мототранспортных</w:t>
            </w:r>
            <w:proofErr w:type="spellEnd"/>
            <w:r w:rsidRPr="004077EA">
              <w:rPr>
                <w:rFonts w:ascii="Times New Roman" w:hAnsi="Times New Roman" w:cs="Times New Roman"/>
                <w:bC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414" w:type="dxa"/>
            <w:tcBorders>
              <w:top w:val="single" w:sz="4" w:space="0" w:color="000000"/>
              <w:left w:val="single" w:sz="4" w:space="0" w:color="000000"/>
              <w:bottom w:val="single" w:sz="4" w:space="0" w:color="000000"/>
              <w:right w:val="single" w:sz="4" w:space="0" w:color="000000"/>
            </w:tcBorders>
          </w:tcPr>
          <w:p w14:paraId="77C0DFDB"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D58D044"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33A9659"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9A69F69" w14:textId="77777777" w:rsidR="00C70AC7" w:rsidRPr="004077EA" w:rsidRDefault="00C70AC7"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183E5923"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6CAB2680"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30B4A85"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Водный транспорт</w:t>
            </w:r>
            <w:r w:rsidR="00C95FF3" w:rsidRPr="004077EA">
              <w:rPr>
                <w:rFonts w:ascii="Times New Roman" w:hAnsi="Times New Roman" w:cs="Times New Roman"/>
                <w:bCs/>
              </w:rPr>
              <w:t xml:space="preserve"> (7.3)</w:t>
            </w:r>
          </w:p>
        </w:tc>
        <w:tc>
          <w:tcPr>
            <w:tcW w:w="3829" w:type="dxa"/>
            <w:tcBorders>
              <w:top w:val="single" w:sz="4" w:space="0" w:color="000000"/>
              <w:left w:val="single" w:sz="4" w:space="0" w:color="000000"/>
              <w:bottom w:val="single" w:sz="4" w:space="0" w:color="000000"/>
              <w:right w:val="single" w:sz="4" w:space="0" w:color="000000"/>
            </w:tcBorders>
          </w:tcPr>
          <w:p w14:paraId="333678EE" w14:textId="77777777" w:rsidR="006A0CBE" w:rsidRPr="004077EA" w:rsidRDefault="006A0CBE" w:rsidP="003275FE">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4BCA072B"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081EC1E"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34BF92A"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4A297EE" w14:textId="77777777" w:rsidR="006A0CBE" w:rsidRPr="004077EA" w:rsidRDefault="00C95FF3"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669BEDE4"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CF100AC"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Воздушный транспорт</w:t>
            </w:r>
            <w:r w:rsidR="00E8301A" w:rsidRPr="004077EA">
              <w:rPr>
                <w:rFonts w:ascii="Times New Roman" w:hAnsi="Times New Roman" w:cs="Times New Roman"/>
                <w:bCs/>
              </w:rPr>
              <w:t xml:space="preserve"> (7.4)</w:t>
            </w:r>
          </w:p>
        </w:tc>
        <w:tc>
          <w:tcPr>
            <w:tcW w:w="3829" w:type="dxa"/>
            <w:tcBorders>
              <w:top w:val="single" w:sz="4" w:space="0" w:color="000000"/>
              <w:left w:val="single" w:sz="4" w:space="0" w:color="000000"/>
              <w:bottom w:val="single" w:sz="4" w:space="0" w:color="000000"/>
              <w:right w:val="single" w:sz="4" w:space="0" w:color="000000"/>
            </w:tcBorders>
          </w:tcPr>
          <w:p w14:paraId="44B3B035" w14:textId="77777777" w:rsidR="006A0CBE" w:rsidRPr="004077EA" w:rsidRDefault="006A0CBE" w:rsidP="003275FE">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4077EA">
              <w:rPr>
                <w:rFonts w:ascii="Times New Roman" w:hAnsi="Times New Roman" w:cs="Times New Roman"/>
                <w:bCs/>
              </w:rPr>
              <w:t xml:space="preserve"> путем;</w:t>
            </w:r>
          </w:p>
          <w:p w14:paraId="3C7BC67C"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предназначенных для технического обслуживания и ремонта воздушных судов</w:t>
            </w:r>
          </w:p>
        </w:tc>
        <w:tc>
          <w:tcPr>
            <w:tcW w:w="2414" w:type="dxa"/>
            <w:tcBorders>
              <w:top w:val="single" w:sz="4" w:space="0" w:color="000000"/>
              <w:left w:val="single" w:sz="4" w:space="0" w:color="000000"/>
              <w:bottom w:val="single" w:sz="4" w:space="0" w:color="000000"/>
              <w:right w:val="single" w:sz="4" w:space="0" w:color="000000"/>
            </w:tcBorders>
          </w:tcPr>
          <w:p w14:paraId="737A45BB" w14:textId="77777777" w:rsidR="006A0CBE" w:rsidRPr="004077EA" w:rsidRDefault="00E8301A"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4D20A19" w14:textId="77777777" w:rsidR="006A0CBE" w:rsidRPr="004077EA" w:rsidRDefault="00E8301A"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8DA41F6" w14:textId="77777777" w:rsidR="006A0CBE" w:rsidRPr="004077EA" w:rsidRDefault="00E8301A"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821753F" w14:textId="77777777" w:rsidR="006A0CBE" w:rsidRPr="004077EA" w:rsidRDefault="00E8301A"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33824EA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7023546"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Трубопроводный транспорт</w:t>
            </w:r>
            <w:r w:rsidR="00E8301A" w:rsidRPr="004077EA">
              <w:rPr>
                <w:rFonts w:ascii="Times New Roman" w:hAnsi="Times New Roman" w:cs="Times New Roman"/>
                <w:bCs/>
              </w:rPr>
              <w:t xml:space="preserve"> (7.5)</w:t>
            </w:r>
          </w:p>
        </w:tc>
        <w:tc>
          <w:tcPr>
            <w:tcW w:w="3829" w:type="dxa"/>
            <w:tcBorders>
              <w:top w:val="single" w:sz="4" w:space="0" w:color="000000"/>
              <w:left w:val="single" w:sz="4" w:space="0" w:color="000000"/>
              <w:bottom w:val="single" w:sz="4" w:space="0" w:color="000000"/>
              <w:right w:val="single" w:sz="4" w:space="0" w:color="000000"/>
            </w:tcBorders>
          </w:tcPr>
          <w:p w14:paraId="7AC2720D"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нефтепроводов, водопроводов, газопроводов и иных трубопроводов, а также иных зданий и сооружений, необходимых для </w:t>
            </w:r>
            <w:r w:rsidRPr="004077EA">
              <w:rPr>
                <w:rFonts w:ascii="Times New Roman" w:hAnsi="Times New Roman" w:cs="Times New Roman"/>
                <w:bCs/>
              </w:rPr>
              <w:lastRenderedPageBreak/>
              <w:t>эксплуатации названных трубопроводов</w:t>
            </w:r>
          </w:p>
        </w:tc>
        <w:tc>
          <w:tcPr>
            <w:tcW w:w="2414" w:type="dxa"/>
            <w:tcBorders>
              <w:top w:val="single" w:sz="4" w:space="0" w:color="000000"/>
              <w:left w:val="single" w:sz="4" w:space="0" w:color="000000"/>
              <w:bottom w:val="single" w:sz="4" w:space="0" w:color="000000"/>
              <w:right w:val="single" w:sz="4" w:space="0" w:color="000000"/>
            </w:tcBorders>
          </w:tcPr>
          <w:p w14:paraId="109E62B3" w14:textId="77777777" w:rsidR="006A0CBE" w:rsidRPr="004077EA" w:rsidRDefault="00E8301A"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73D17D0" w14:textId="77777777" w:rsidR="006A0CBE" w:rsidRPr="004077EA" w:rsidRDefault="00E8301A"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DC75589" w14:textId="77777777" w:rsidR="006A0CBE" w:rsidRPr="004077EA" w:rsidRDefault="00E8301A"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32953D8" w14:textId="77777777" w:rsidR="006A0CBE" w:rsidRPr="004077EA" w:rsidRDefault="00E8301A"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05F36AF6"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911081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Обеспечение внутреннего правопорядка (8.3)</w:t>
            </w:r>
          </w:p>
        </w:tc>
        <w:tc>
          <w:tcPr>
            <w:tcW w:w="3829" w:type="dxa"/>
            <w:tcBorders>
              <w:top w:val="single" w:sz="4" w:space="0" w:color="000000"/>
              <w:left w:val="single" w:sz="4" w:space="0" w:color="000000"/>
              <w:bottom w:val="single" w:sz="4" w:space="0" w:color="000000"/>
              <w:right w:val="single" w:sz="4" w:space="0" w:color="000000"/>
            </w:tcBorders>
          </w:tcPr>
          <w:p w14:paraId="0D6FE12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077EA">
              <w:rPr>
                <w:rFonts w:ascii="Times New Roman" w:hAnsi="Times New Roman" w:cs="Times New Roman"/>
                <w:bCs/>
              </w:rPr>
              <w:t>Росгвардии</w:t>
            </w:r>
            <w:proofErr w:type="spellEnd"/>
            <w:r w:rsidRPr="004077EA">
              <w:rPr>
                <w:rFonts w:ascii="Times New Roman" w:hAnsi="Times New Roman" w:cs="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14" w:type="dxa"/>
            <w:tcBorders>
              <w:top w:val="single" w:sz="4" w:space="0" w:color="000000"/>
              <w:left w:val="single" w:sz="4" w:space="0" w:color="000000"/>
              <w:bottom w:val="single" w:sz="4" w:space="0" w:color="000000"/>
              <w:right w:val="single" w:sz="4" w:space="0" w:color="000000"/>
            </w:tcBorders>
          </w:tcPr>
          <w:p w14:paraId="181E4322"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C022347"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9102FE9"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D0AE4AB"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45A6E5D4"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65B15F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Улично-дорожная сеть (12.01)</w:t>
            </w:r>
          </w:p>
        </w:tc>
        <w:tc>
          <w:tcPr>
            <w:tcW w:w="3829" w:type="dxa"/>
            <w:tcBorders>
              <w:top w:val="single" w:sz="4" w:space="0" w:color="000000"/>
              <w:left w:val="single" w:sz="4" w:space="0" w:color="000000"/>
              <w:bottom w:val="single" w:sz="4" w:space="0" w:color="000000"/>
              <w:right w:val="single" w:sz="4" w:space="0" w:color="000000"/>
            </w:tcBorders>
          </w:tcPr>
          <w:p w14:paraId="4F6774B5"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77EA">
              <w:rPr>
                <w:rFonts w:ascii="Times New Roman" w:hAnsi="Times New Roman" w:cs="Times New Roman"/>
                <w:bCs/>
              </w:rPr>
              <w:t>велотранспортной</w:t>
            </w:r>
            <w:proofErr w:type="spellEnd"/>
            <w:r w:rsidRPr="004077EA">
              <w:rPr>
                <w:rFonts w:ascii="Times New Roman" w:hAnsi="Times New Roman" w:cs="Times New Roman"/>
                <w:bC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w:t>
            </w:r>
            <w:r w:rsidRPr="004077EA">
              <w:rPr>
                <w:rFonts w:ascii="Times New Roman" w:hAnsi="Times New Roman" w:cs="Times New Roman"/>
                <w:bCs/>
              </w:rPr>
              <w:lastRenderedPageBreak/>
              <w:t>с кодами 2.7.1, 4.9, 7.2.3, а также некапитальных сооружений, предназначенных для охраны транспортных средств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4EF52FE0"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F3A8256"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2A6EE89"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91A010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6F1F63B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ECBBFE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Благоустройство территории (12.02)</w:t>
            </w:r>
          </w:p>
        </w:tc>
        <w:tc>
          <w:tcPr>
            <w:tcW w:w="3829" w:type="dxa"/>
            <w:tcBorders>
              <w:top w:val="single" w:sz="4" w:space="0" w:color="000000"/>
              <w:left w:val="single" w:sz="4" w:space="0" w:color="000000"/>
              <w:bottom w:val="single" w:sz="4" w:space="0" w:color="000000"/>
              <w:right w:val="single" w:sz="4" w:space="0" w:color="000000"/>
            </w:tcBorders>
          </w:tcPr>
          <w:p w14:paraId="598D91C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4" w:type="dxa"/>
            <w:tcBorders>
              <w:top w:val="single" w:sz="4" w:space="0" w:color="000000"/>
              <w:left w:val="single" w:sz="4" w:space="0" w:color="000000"/>
              <w:bottom w:val="single" w:sz="4" w:space="0" w:color="000000"/>
              <w:right w:val="single" w:sz="4" w:space="0" w:color="000000"/>
            </w:tcBorders>
          </w:tcPr>
          <w:p w14:paraId="271E541D"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18DA7B0"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266EBE5"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1748BAF"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2241EEC1" w14:textId="77777777" w:rsidR="00BE7FDF" w:rsidRPr="004077EA" w:rsidRDefault="00BE7FDF" w:rsidP="006A0CBE">
      <w:pPr>
        <w:pStyle w:val="Default"/>
        <w:tabs>
          <w:tab w:val="left" w:pos="567"/>
        </w:tabs>
        <w:ind w:firstLine="709"/>
        <w:jc w:val="both"/>
        <w:rPr>
          <w:color w:val="auto"/>
        </w:rPr>
      </w:pPr>
    </w:p>
    <w:p w14:paraId="56711DD5" w14:textId="77777777" w:rsidR="006A0CBE" w:rsidRPr="004077EA" w:rsidRDefault="006A0CBE" w:rsidP="006A0CBE">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C92454D" w14:textId="77777777" w:rsidR="006A0CBE" w:rsidRPr="004077EA" w:rsidRDefault="006A0CBE" w:rsidP="006A0CBE">
      <w:pPr>
        <w:pStyle w:val="Default"/>
        <w:tabs>
          <w:tab w:val="left" w:pos="567"/>
        </w:tabs>
        <w:ind w:firstLine="709"/>
        <w:jc w:val="both"/>
        <w:rPr>
          <w:color w:val="auto"/>
        </w:rPr>
      </w:pPr>
    </w:p>
    <w:p w14:paraId="22797B68" w14:textId="77777777" w:rsidR="006A0CBE" w:rsidRPr="004077EA" w:rsidRDefault="006A0CBE" w:rsidP="006A0CBE">
      <w:r w:rsidRPr="004077EA">
        <w:t xml:space="preserve">Не </w:t>
      </w:r>
      <w:proofErr w:type="gramStart"/>
      <w:r w:rsidRPr="004077EA">
        <w:t>установлены</w:t>
      </w:r>
      <w:proofErr w:type="gramEnd"/>
      <w:r w:rsidRPr="004077EA">
        <w:t>.</w:t>
      </w:r>
    </w:p>
    <w:p w14:paraId="298015DB" w14:textId="77777777" w:rsidR="006A0CBE" w:rsidRPr="004077EA" w:rsidRDefault="006A0CBE" w:rsidP="006A0CBE">
      <w:pPr>
        <w:pStyle w:val="Default"/>
        <w:tabs>
          <w:tab w:val="left" w:pos="567"/>
        </w:tabs>
        <w:ind w:firstLine="709"/>
        <w:jc w:val="both"/>
        <w:rPr>
          <w:color w:val="auto"/>
        </w:rPr>
      </w:pPr>
    </w:p>
    <w:p w14:paraId="31D33A91" w14:textId="77777777" w:rsidR="006A0CBE" w:rsidRPr="004077EA" w:rsidRDefault="006A0CBE" w:rsidP="006A0CBE">
      <w:pPr>
        <w:pStyle w:val="Default"/>
        <w:tabs>
          <w:tab w:val="left" w:pos="567"/>
        </w:tabs>
        <w:ind w:firstLine="709"/>
        <w:jc w:val="both"/>
        <w:rPr>
          <w:color w:val="auto"/>
        </w:rPr>
      </w:pPr>
      <w:r w:rsidRPr="004077EA">
        <w:rPr>
          <w:color w:val="auto"/>
        </w:rPr>
        <w:lastRenderedPageBreak/>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F7A9582" w14:textId="77777777" w:rsidR="006A0CBE" w:rsidRPr="004077EA" w:rsidRDefault="006A0CBE" w:rsidP="006A0CBE">
      <w:pPr>
        <w:pStyle w:val="Default"/>
        <w:tabs>
          <w:tab w:val="left" w:pos="567"/>
        </w:tabs>
        <w:ind w:firstLine="709"/>
        <w:jc w:val="both"/>
        <w:rPr>
          <w:color w:val="auto"/>
        </w:rPr>
      </w:pPr>
    </w:p>
    <w:p w14:paraId="6CC664FB" w14:textId="77777777" w:rsidR="006A0CBE" w:rsidRPr="004077EA" w:rsidRDefault="006A0CBE" w:rsidP="006A0CBE">
      <w:r w:rsidRPr="004077EA">
        <w:t xml:space="preserve">Не </w:t>
      </w:r>
      <w:proofErr w:type="gramStart"/>
      <w:r w:rsidRPr="004077EA">
        <w:t>установлены</w:t>
      </w:r>
      <w:proofErr w:type="gramEnd"/>
      <w:r w:rsidRPr="004077EA">
        <w:t>.</w:t>
      </w:r>
    </w:p>
    <w:p w14:paraId="121CD956" w14:textId="77777777" w:rsidR="006A0CBE" w:rsidRPr="004077EA" w:rsidRDefault="006A0CBE" w:rsidP="006A0CBE"/>
    <w:p w14:paraId="77CA7E4C" w14:textId="77777777" w:rsidR="006A0CBE" w:rsidRPr="004077EA" w:rsidRDefault="006B1BDF" w:rsidP="006A0CBE">
      <w:pPr>
        <w:keepNext/>
        <w:pageBreakBefore/>
        <w:tabs>
          <w:tab w:val="left" w:pos="567"/>
          <w:tab w:val="left" w:pos="1134"/>
        </w:tabs>
        <w:spacing w:before="240" w:after="120"/>
        <w:outlineLvl w:val="1"/>
        <w:rPr>
          <w:b/>
          <w:bCs/>
          <w:iCs/>
        </w:rPr>
      </w:pPr>
      <w:bookmarkStart w:id="27" w:name="_Toc192846970"/>
      <w:r w:rsidRPr="004077EA">
        <w:rPr>
          <w:rFonts w:eastAsia="Times New Roman" w:cs="Times New Roman"/>
          <w:b/>
          <w:iCs/>
          <w:sz w:val="23"/>
          <w:szCs w:val="23"/>
          <w:lang w:eastAsia="ru-RU"/>
        </w:rPr>
        <w:lastRenderedPageBreak/>
        <w:t>Статья</w:t>
      </w:r>
      <w:r w:rsidRPr="004077EA">
        <w:rPr>
          <w:b/>
          <w:bCs/>
          <w:iCs/>
        </w:rPr>
        <w:t xml:space="preserve"> 34</w:t>
      </w:r>
      <w:r w:rsidR="006A0CBE" w:rsidRPr="004077EA">
        <w:rPr>
          <w:b/>
          <w:bCs/>
          <w:iCs/>
        </w:rPr>
        <w:t xml:space="preserve"> </w:t>
      </w:r>
      <w:r w:rsidR="006A0CBE" w:rsidRPr="004077EA">
        <w:rPr>
          <w:b/>
          <w:iCs/>
        </w:rPr>
        <w:t>Зона сельскохозяйственного использования СХ-1</w:t>
      </w:r>
      <w:bookmarkEnd w:id="27"/>
    </w:p>
    <w:p w14:paraId="2E5C2372"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FC88D61"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03963FA1"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6BE48838"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4ABF36"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45C1FDB7"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3613C221"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0B4022"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188074A4" w14:textId="77777777" w:rsidTr="00DB5DDF">
              <w:trPr>
                <w:trHeight w:val="227"/>
              </w:trPr>
              <w:tc>
                <w:tcPr>
                  <w:tcW w:w="2683" w:type="dxa"/>
                </w:tcPr>
                <w:p w14:paraId="5DA83184"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13076955"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60ACBC"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CF6D61"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A40E36"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66DF5B28"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E2F35FD" w14:textId="77777777" w:rsidR="006A0CBE" w:rsidRPr="004077EA" w:rsidRDefault="006A0CBE" w:rsidP="003275FE">
            <w:pPr>
              <w:pStyle w:val="Standard"/>
              <w:ind w:left="150"/>
              <w:jc w:val="left"/>
              <w:rPr>
                <w:rFonts w:ascii="Times New Roman" w:hAnsi="Times New Roman" w:cs="Times New Roman"/>
                <w:bCs/>
              </w:rPr>
            </w:pPr>
            <w:bookmarkStart w:id="28" w:name="sub_1011"/>
            <w:r w:rsidRPr="004077EA">
              <w:rPr>
                <w:rFonts w:ascii="Times New Roman" w:hAnsi="Times New Roman" w:cs="Times New Roman"/>
                <w:bCs/>
              </w:rPr>
              <w:t>Растениеводство</w:t>
            </w:r>
            <w:bookmarkEnd w:id="28"/>
            <w:r w:rsidRPr="004077EA">
              <w:rPr>
                <w:rFonts w:ascii="Times New Roman" w:hAnsi="Times New Roman" w:cs="Times New Roman"/>
                <w:bCs/>
              </w:rPr>
              <w:t xml:space="preserve"> (1.1)</w:t>
            </w:r>
          </w:p>
        </w:tc>
        <w:tc>
          <w:tcPr>
            <w:tcW w:w="3829" w:type="dxa"/>
            <w:tcBorders>
              <w:top w:val="single" w:sz="4" w:space="0" w:color="000000"/>
              <w:left w:val="single" w:sz="4" w:space="0" w:color="000000"/>
              <w:bottom w:val="single" w:sz="4" w:space="0" w:color="000000"/>
              <w:right w:val="single" w:sz="4" w:space="0" w:color="000000"/>
            </w:tcBorders>
          </w:tcPr>
          <w:p w14:paraId="343702F4"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связанной с выращиванием сельскохозяйственных культур.</w:t>
            </w:r>
          </w:p>
          <w:p w14:paraId="3D790E87"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4077EA">
                <w:rPr>
                  <w:rFonts w:ascii="Times New Roman" w:hAnsi="Times New Roman" w:cs="Times New Roman"/>
                  <w:bCs/>
                </w:rPr>
                <w:t>кодами 1.2-1.6</w:t>
              </w:r>
            </w:hyperlink>
          </w:p>
        </w:tc>
        <w:tc>
          <w:tcPr>
            <w:tcW w:w="2414" w:type="dxa"/>
            <w:tcBorders>
              <w:top w:val="single" w:sz="4" w:space="0" w:color="000000"/>
              <w:left w:val="single" w:sz="4" w:space="0" w:color="000000"/>
              <w:bottom w:val="single" w:sz="4" w:space="0" w:color="000000"/>
              <w:right w:val="single" w:sz="4" w:space="0" w:color="000000"/>
            </w:tcBorders>
          </w:tcPr>
          <w:p w14:paraId="682F1A3F"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20ECE7B"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D143E98"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CB21513"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09298D6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1B904E5"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Выращивание зерновых и иных сельскохозяйственных культур (1.2)</w:t>
            </w:r>
          </w:p>
        </w:tc>
        <w:tc>
          <w:tcPr>
            <w:tcW w:w="3829" w:type="dxa"/>
            <w:tcBorders>
              <w:top w:val="single" w:sz="4" w:space="0" w:color="000000"/>
              <w:left w:val="single" w:sz="4" w:space="0" w:color="000000"/>
              <w:bottom w:val="single" w:sz="4" w:space="0" w:color="000000"/>
              <w:right w:val="single" w:sz="4" w:space="0" w:color="000000"/>
            </w:tcBorders>
          </w:tcPr>
          <w:p w14:paraId="51FD863A"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14" w:type="dxa"/>
            <w:tcBorders>
              <w:top w:val="single" w:sz="4" w:space="0" w:color="000000"/>
              <w:left w:val="single" w:sz="4" w:space="0" w:color="000000"/>
              <w:bottom w:val="single" w:sz="4" w:space="0" w:color="000000"/>
              <w:right w:val="single" w:sz="4" w:space="0" w:color="000000"/>
            </w:tcBorders>
          </w:tcPr>
          <w:p w14:paraId="06135264"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E4C685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44BE3A4"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E68E518"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5833C7E6"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A219CE7"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Овощеводство (1.3)</w:t>
            </w:r>
          </w:p>
        </w:tc>
        <w:tc>
          <w:tcPr>
            <w:tcW w:w="3829" w:type="dxa"/>
            <w:tcBorders>
              <w:top w:val="single" w:sz="4" w:space="0" w:color="000000"/>
              <w:left w:val="single" w:sz="4" w:space="0" w:color="000000"/>
              <w:bottom w:val="single" w:sz="4" w:space="0" w:color="000000"/>
              <w:right w:val="single" w:sz="4" w:space="0" w:color="000000"/>
            </w:tcBorders>
          </w:tcPr>
          <w:p w14:paraId="168D1B85"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Осуществление хозяйственной деятельности на сельскохозяйственных угодьях, </w:t>
            </w:r>
            <w:r w:rsidRPr="004077EA">
              <w:rPr>
                <w:rFonts w:ascii="Times New Roman" w:hAnsi="Times New Roman" w:cs="Times New Roman"/>
                <w:bCs/>
              </w:rPr>
              <w:lastRenderedPageBreak/>
              <w:t>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14" w:type="dxa"/>
            <w:tcBorders>
              <w:top w:val="single" w:sz="4" w:space="0" w:color="000000"/>
              <w:left w:val="single" w:sz="4" w:space="0" w:color="000000"/>
              <w:bottom w:val="single" w:sz="4" w:space="0" w:color="000000"/>
              <w:right w:val="single" w:sz="4" w:space="0" w:color="000000"/>
            </w:tcBorders>
          </w:tcPr>
          <w:p w14:paraId="3E656960"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3885A38"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0FA0816"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315037F"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6C8F8B8E"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889534"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Выращивание тонизирующих, лекарственных, цветочных культур (1.4)</w:t>
            </w:r>
          </w:p>
        </w:tc>
        <w:tc>
          <w:tcPr>
            <w:tcW w:w="3829" w:type="dxa"/>
            <w:tcBorders>
              <w:top w:val="single" w:sz="4" w:space="0" w:color="000000"/>
              <w:left w:val="single" w:sz="4" w:space="0" w:color="000000"/>
              <w:bottom w:val="single" w:sz="4" w:space="0" w:color="000000"/>
              <w:right w:val="single" w:sz="4" w:space="0" w:color="000000"/>
            </w:tcBorders>
          </w:tcPr>
          <w:p w14:paraId="73D0C3C7"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14" w:type="dxa"/>
            <w:tcBorders>
              <w:top w:val="single" w:sz="4" w:space="0" w:color="000000"/>
              <w:left w:val="single" w:sz="4" w:space="0" w:color="000000"/>
              <w:bottom w:val="single" w:sz="4" w:space="0" w:color="000000"/>
              <w:right w:val="single" w:sz="4" w:space="0" w:color="000000"/>
            </w:tcBorders>
          </w:tcPr>
          <w:p w14:paraId="2AF3ABF8"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1191A8A"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B1C0AFC"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DDE19C6"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4B8B6E7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9E9C37D"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Садоводство (1.5)</w:t>
            </w:r>
          </w:p>
        </w:tc>
        <w:tc>
          <w:tcPr>
            <w:tcW w:w="3829" w:type="dxa"/>
            <w:tcBorders>
              <w:top w:val="single" w:sz="4" w:space="0" w:color="000000"/>
              <w:left w:val="single" w:sz="4" w:space="0" w:color="000000"/>
              <w:bottom w:val="single" w:sz="4" w:space="0" w:color="000000"/>
              <w:right w:val="single" w:sz="4" w:space="0" w:color="000000"/>
            </w:tcBorders>
          </w:tcPr>
          <w:p w14:paraId="77FD8AD1"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14" w:type="dxa"/>
            <w:tcBorders>
              <w:top w:val="single" w:sz="4" w:space="0" w:color="000000"/>
              <w:left w:val="single" w:sz="4" w:space="0" w:color="000000"/>
              <w:bottom w:val="single" w:sz="4" w:space="0" w:color="000000"/>
              <w:right w:val="single" w:sz="4" w:space="0" w:color="000000"/>
            </w:tcBorders>
          </w:tcPr>
          <w:p w14:paraId="54C37028"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8B28EA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517EB52"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1AB8148"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265CB2A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F1A8841"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Пчеловодство (1.12)</w:t>
            </w:r>
          </w:p>
        </w:tc>
        <w:tc>
          <w:tcPr>
            <w:tcW w:w="3829" w:type="dxa"/>
            <w:tcBorders>
              <w:top w:val="single" w:sz="4" w:space="0" w:color="000000"/>
              <w:left w:val="single" w:sz="4" w:space="0" w:color="000000"/>
              <w:bottom w:val="single" w:sz="4" w:space="0" w:color="000000"/>
              <w:right w:val="single" w:sz="4" w:space="0" w:color="000000"/>
            </w:tcBorders>
            <w:vAlign w:val="center"/>
          </w:tcPr>
          <w:p w14:paraId="77E9ED17"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6439967F"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ульев, иных объектов и оборудования, необходимого для пчеловодства и разведениях иных полезных насекомых;</w:t>
            </w:r>
          </w:p>
          <w:p w14:paraId="104F6BD1"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размещение сооружений используемых для хранения и первичной переработки продукции пчеловодства</w:t>
            </w:r>
          </w:p>
        </w:tc>
        <w:tc>
          <w:tcPr>
            <w:tcW w:w="2414" w:type="dxa"/>
            <w:tcBorders>
              <w:top w:val="single" w:sz="4" w:space="0" w:color="000000"/>
              <w:left w:val="single" w:sz="4" w:space="0" w:color="000000"/>
              <w:bottom w:val="single" w:sz="4" w:space="0" w:color="000000"/>
              <w:right w:val="single" w:sz="4" w:space="0" w:color="000000"/>
            </w:tcBorders>
          </w:tcPr>
          <w:p w14:paraId="51E7F70F"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AFDD4E3"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6DCEB86"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4442C1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3ACC633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3F2010"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Рыбоводство (1.13)</w:t>
            </w:r>
          </w:p>
        </w:tc>
        <w:tc>
          <w:tcPr>
            <w:tcW w:w="3829" w:type="dxa"/>
            <w:tcBorders>
              <w:top w:val="single" w:sz="4" w:space="0" w:color="000000"/>
              <w:left w:val="single" w:sz="4" w:space="0" w:color="000000"/>
              <w:bottom w:val="single" w:sz="4" w:space="0" w:color="000000"/>
              <w:right w:val="single" w:sz="4" w:space="0" w:color="000000"/>
            </w:tcBorders>
            <w:vAlign w:val="center"/>
          </w:tcPr>
          <w:p w14:paraId="09BDECC5"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связанной с разведением и (или) содержанием, выращиванием объектов рыбоводства (</w:t>
            </w:r>
            <w:proofErr w:type="spellStart"/>
            <w:r w:rsidRPr="004077EA">
              <w:rPr>
                <w:rFonts w:ascii="Times New Roman" w:hAnsi="Times New Roman" w:cs="Times New Roman"/>
                <w:bCs/>
              </w:rPr>
              <w:t>аквакультуры</w:t>
            </w:r>
            <w:proofErr w:type="spellEnd"/>
            <w:r w:rsidRPr="004077EA">
              <w:rPr>
                <w:rFonts w:ascii="Times New Roman" w:hAnsi="Times New Roman" w:cs="Times New Roman"/>
                <w:bCs/>
              </w:rPr>
              <w:t>); размещение зданий, сооружений, оборудования, необходимых для осуществления рыбоводства (</w:t>
            </w:r>
            <w:proofErr w:type="spellStart"/>
            <w:r w:rsidRPr="004077EA">
              <w:rPr>
                <w:rFonts w:ascii="Times New Roman" w:hAnsi="Times New Roman" w:cs="Times New Roman"/>
                <w:bCs/>
              </w:rPr>
              <w:t>аквакультуры</w:t>
            </w:r>
            <w:proofErr w:type="spellEnd"/>
            <w:r w:rsidRPr="004077EA">
              <w:rPr>
                <w:rFonts w:ascii="Times New Roman" w:hAnsi="Times New Roman" w:cs="Times New Roman"/>
                <w:bCs/>
              </w:rPr>
              <w:t>)</w:t>
            </w:r>
          </w:p>
        </w:tc>
        <w:tc>
          <w:tcPr>
            <w:tcW w:w="2414" w:type="dxa"/>
            <w:tcBorders>
              <w:top w:val="single" w:sz="4" w:space="0" w:color="000000"/>
              <w:left w:val="single" w:sz="4" w:space="0" w:color="000000"/>
              <w:bottom w:val="single" w:sz="4" w:space="0" w:color="000000"/>
              <w:right w:val="single" w:sz="4" w:space="0" w:color="000000"/>
            </w:tcBorders>
          </w:tcPr>
          <w:p w14:paraId="5630E4B5"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CC2D4DD"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96CE55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1A7509C"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317A5FE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E07EAA9"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Ведение личного подсобного хозяйства на полевых участках (1.16)</w:t>
            </w:r>
          </w:p>
        </w:tc>
        <w:tc>
          <w:tcPr>
            <w:tcW w:w="3829" w:type="dxa"/>
            <w:tcBorders>
              <w:top w:val="single" w:sz="4" w:space="0" w:color="000000"/>
              <w:left w:val="single" w:sz="4" w:space="0" w:color="000000"/>
              <w:bottom w:val="single" w:sz="4" w:space="0" w:color="000000"/>
              <w:right w:val="single" w:sz="4" w:space="0" w:color="000000"/>
            </w:tcBorders>
          </w:tcPr>
          <w:p w14:paraId="20C22485"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Производство сельскохозяйственной продукции без права возведения объектов капитального строительства</w:t>
            </w:r>
          </w:p>
        </w:tc>
        <w:tc>
          <w:tcPr>
            <w:tcW w:w="2414" w:type="dxa"/>
            <w:tcBorders>
              <w:top w:val="single" w:sz="4" w:space="0" w:color="000000"/>
              <w:left w:val="single" w:sz="4" w:space="0" w:color="000000"/>
              <w:bottom w:val="single" w:sz="4" w:space="0" w:color="000000"/>
              <w:right w:val="single" w:sz="4" w:space="0" w:color="000000"/>
            </w:tcBorders>
          </w:tcPr>
          <w:p w14:paraId="52FFD4F6"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B99C89E"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5B23AC8"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185B4EA"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6CBAC9B9"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EBF0F18"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Питомники (1.17)</w:t>
            </w:r>
          </w:p>
        </w:tc>
        <w:tc>
          <w:tcPr>
            <w:tcW w:w="3829" w:type="dxa"/>
            <w:tcBorders>
              <w:top w:val="single" w:sz="4" w:space="0" w:color="000000"/>
              <w:left w:val="single" w:sz="4" w:space="0" w:color="000000"/>
              <w:bottom w:val="single" w:sz="4" w:space="0" w:color="000000"/>
              <w:right w:val="single" w:sz="4" w:space="0" w:color="000000"/>
            </w:tcBorders>
          </w:tcPr>
          <w:p w14:paraId="42B2D932"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624325F5"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сооружений, необходимых для указанных видов сельскохозяйственного производства</w:t>
            </w:r>
          </w:p>
        </w:tc>
        <w:tc>
          <w:tcPr>
            <w:tcW w:w="2414" w:type="dxa"/>
            <w:tcBorders>
              <w:top w:val="single" w:sz="4" w:space="0" w:color="000000"/>
              <w:left w:val="single" w:sz="4" w:space="0" w:color="000000"/>
              <w:bottom w:val="single" w:sz="4" w:space="0" w:color="000000"/>
              <w:right w:val="single" w:sz="4" w:space="0" w:color="000000"/>
            </w:tcBorders>
          </w:tcPr>
          <w:p w14:paraId="45141D31"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FB0BDF0"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A737190"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9D85ED5"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3FE3135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4D9AED3"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Сенокошение (1.19)</w:t>
            </w:r>
          </w:p>
        </w:tc>
        <w:tc>
          <w:tcPr>
            <w:tcW w:w="3829" w:type="dxa"/>
            <w:tcBorders>
              <w:top w:val="single" w:sz="4" w:space="0" w:color="000000"/>
              <w:left w:val="single" w:sz="4" w:space="0" w:color="000000"/>
              <w:bottom w:val="single" w:sz="4" w:space="0" w:color="000000"/>
              <w:right w:val="single" w:sz="4" w:space="0" w:color="000000"/>
            </w:tcBorders>
            <w:vAlign w:val="center"/>
          </w:tcPr>
          <w:p w14:paraId="3E14AECB"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Кошение трав, сбор и заготовка сена</w:t>
            </w:r>
          </w:p>
        </w:tc>
        <w:tc>
          <w:tcPr>
            <w:tcW w:w="2414" w:type="dxa"/>
            <w:tcBorders>
              <w:top w:val="single" w:sz="4" w:space="0" w:color="000000"/>
              <w:left w:val="single" w:sz="4" w:space="0" w:color="000000"/>
              <w:bottom w:val="single" w:sz="4" w:space="0" w:color="000000"/>
              <w:right w:val="single" w:sz="4" w:space="0" w:color="000000"/>
            </w:tcBorders>
          </w:tcPr>
          <w:p w14:paraId="3A8268EE"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8003B5E"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BF254DE"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AAED30B"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25A2C6F5"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56A530B"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Выпас сельскохозяйственных животных (1.20)</w:t>
            </w:r>
          </w:p>
        </w:tc>
        <w:tc>
          <w:tcPr>
            <w:tcW w:w="3829" w:type="dxa"/>
            <w:tcBorders>
              <w:top w:val="single" w:sz="4" w:space="0" w:color="000000"/>
              <w:left w:val="single" w:sz="4" w:space="0" w:color="000000"/>
              <w:bottom w:val="single" w:sz="4" w:space="0" w:color="000000"/>
              <w:right w:val="single" w:sz="4" w:space="0" w:color="000000"/>
            </w:tcBorders>
            <w:vAlign w:val="center"/>
          </w:tcPr>
          <w:p w14:paraId="5B007D53"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Выпас сельскохозяйственных животных</w:t>
            </w:r>
          </w:p>
        </w:tc>
        <w:tc>
          <w:tcPr>
            <w:tcW w:w="2414" w:type="dxa"/>
            <w:tcBorders>
              <w:top w:val="single" w:sz="4" w:space="0" w:color="000000"/>
              <w:left w:val="single" w:sz="4" w:space="0" w:color="000000"/>
              <w:bottom w:val="single" w:sz="4" w:space="0" w:color="000000"/>
              <w:right w:val="single" w:sz="4" w:space="0" w:color="000000"/>
            </w:tcBorders>
          </w:tcPr>
          <w:p w14:paraId="3CD4B910"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7CC6178"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6C41D73"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CAA8AFD"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70B75D92" w14:textId="77777777" w:rsidR="006A0CBE" w:rsidRPr="004077EA" w:rsidRDefault="006A0CBE" w:rsidP="006A0CBE"/>
    <w:p w14:paraId="458DAF90" w14:textId="77777777" w:rsidR="006A0CBE" w:rsidRPr="004077EA" w:rsidRDefault="006A0CBE" w:rsidP="006A0CBE">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794F529" w14:textId="77777777" w:rsidR="006A0CBE" w:rsidRPr="004077EA" w:rsidRDefault="006A0CBE" w:rsidP="006A0CBE">
      <w:pPr>
        <w:pStyle w:val="Default"/>
        <w:tabs>
          <w:tab w:val="left" w:pos="567"/>
        </w:tabs>
        <w:ind w:firstLine="709"/>
        <w:jc w:val="both"/>
        <w:rPr>
          <w:color w:val="auto"/>
        </w:rPr>
      </w:pPr>
    </w:p>
    <w:p w14:paraId="588E1B88" w14:textId="77777777" w:rsidR="006A0CBE" w:rsidRPr="004077EA" w:rsidRDefault="006A0CBE" w:rsidP="006A0CBE">
      <w:r w:rsidRPr="004077EA">
        <w:t xml:space="preserve">Не </w:t>
      </w:r>
      <w:proofErr w:type="gramStart"/>
      <w:r w:rsidRPr="004077EA">
        <w:t>установлены</w:t>
      </w:r>
      <w:proofErr w:type="gramEnd"/>
      <w:r w:rsidRPr="004077EA">
        <w:t>.</w:t>
      </w:r>
    </w:p>
    <w:p w14:paraId="5EC310FD" w14:textId="77777777" w:rsidR="006A0CBE" w:rsidRPr="004077EA" w:rsidRDefault="006A0CBE" w:rsidP="006A0CBE">
      <w:pPr>
        <w:pStyle w:val="Default"/>
        <w:tabs>
          <w:tab w:val="left" w:pos="567"/>
        </w:tabs>
        <w:ind w:firstLine="709"/>
        <w:jc w:val="both"/>
        <w:rPr>
          <w:color w:val="auto"/>
        </w:rPr>
      </w:pPr>
      <w:r w:rsidRPr="004077EA">
        <w:rPr>
          <w:color w:val="auto"/>
        </w:rPr>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C6F98EA" w14:textId="77777777" w:rsidR="006A0CBE" w:rsidRPr="004077EA" w:rsidRDefault="006A0CBE" w:rsidP="006A0CBE">
      <w:pPr>
        <w:pStyle w:val="Default"/>
        <w:tabs>
          <w:tab w:val="left" w:pos="567"/>
        </w:tabs>
        <w:ind w:firstLine="709"/>
        <w:jc w:val="both"/>
        <w:rPr>
          <w:color w:val="auto"/>
        </w:rPr>
      </w:pPr>
    </w:p>
    <w:p w14:paraId="604A557F" w14:textId="77777777" w:rsidR="006A0CBE" w:rsidRPr="004077EA" w:rsidRDefault="006A0CBE" w:rsidP="006A0CBE">
      <w:r w:rsidRPr="004077EA">
        <w:t xml:space="preserve">Не </w:t>
      </w:r>
      <w:proofErr w:type="gramStart"/>
      <w:r w:rsidRPr="004077EA">
        <w:t>установлены</w:t>
      </w:r>
      <w:proofErr w:type="gramEnd"/>
      <w:r w:rsidRPr="004077EA">
        <w:t>.</w:t>
      </w:r>
    </w:p>
    <w:p w14:paraId="1EBED928" w14:textId="77777777" w:rsidR="006A0CBE" w:rsidRPr="004077EA" w:rsidRDefault="006A0CBE" w:rsidP="006A0CBE"/>
    <w:p w14:paraId="1A9D9C37" w14:textId="77777777" w:rsidR="006A0CBE" w:rsidRPr="004077EA" w:rsidRDefault="006A0CBE" w:rsidP="006A0CBE"/>
    <w:p w14:paraId="2B7EA4CD" w14:textId="77777777" w:rsidR="006A0CBE" w:rsidRPr="004077EA" w:rsidRDefault="006B1BDF" w:rsidP="006A0CBE">
      <w:pPr>
        <w:keepNext/>
        <w:pageBreakBefore/>
        <w:tabs>
          <w:tab w:val="left" w:pos="567"/>
          <w:tab w:val="left" w:pos="1134"/>
        </w:tabs>
        <w:spacing w:before="240" w:after="120"/>
        <w:outlineLvl w:val="1"/>
        <w:rPr>
          <w:b/>
          <w:bCs/>
          <w:iCs/>
        </w:rPr>
      </w:pPr>
      <w:bookmarkStart w:id="29" w:name="_Toc192846971"/>
      <w:r w:rsidRPr="004077EA">
        <w:rPr>
          <w:rFonts w:eastAsia="Times New Roman" w:cs="Times New Roman"/>
          <w:b/>
          <w:iCs/>
          <w:sz w:val="23"/>
          <w:szCs w:val="23"/>
          <w:lang w:eastAsia="ru-RU"/>
        </w:rPr>
        <w:lastRenderedPageBreak/>
        <w:t>Статья</w:t>
      </w:r>
      <w:r w:rsidRPr="004077EA">
        <w:rPr>
          <w:b/>
          <w:bCs/>
          <w:iCs/>
        </w:rPr>
        <w:t xml:space="preserve"> 35</w:t>
      </w:r>
      <w:r w:rsidR="006A0CBE" w:rsidRPr="004077EA">
        <w:rPr>
          <w:b/>
          <w:bCs/>
          <w:iCs/>
        </w:rPr>
        <w:t xml:space="preserve"> </w:t>
      </w:r>
      <w:r w:rsidR="006A0CBE" w:rsidRPr="004077EA">
        <w:rPr>
          <w:b/>
          <w:iCs/>
        </w:rPr>
        <w:t>Зона сельскохозяйственного производства СХ-2</w:t>
      </w:r>
      <w:bookmarkEnd w:id="29"/>
    </w:p>
    <w:p w14:paraId="34851681"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0BD1805"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0EE702E6"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14F6AC2"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BF6086"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79C83F86"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F66DBBD"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08C59E"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52BF1B9D" w14:textId="77777777" w:rsidTr="00DB5DDF">
              <w:trPr>
                <w:trHeight w:val="227"/>
              </w:trPr>
              <w:tc>
                <w:tcPr>
                  <w:tcW w:w="2683" w:type="dxa"/>
                </w:tcPr>
                <w:p w14:paraId="4391FDB7"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0893307A"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B77504"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10D2E0"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76AC9A"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05B71E5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239DEA2"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Растениеводство (1.1)</w:t>
            </w:r>
          </w:p>
        </w:tc>
        <w:tc>
          <w:tcPr>
            <w:tcW w:w="3829" w:type="dxa"/>
            <w:tcBorders>
              <w:top w:val="single" w:sz="4" w:space="0" w:color="000000"/>
              <w:left w:val="single" w:sz="4" w:space="0" w:color="000000"/>
              <w:bottom w:val="single" w:sz="4" w:space="0" w:color="000000"/>
              <w:right w:val="single" w:sz="4" w:space="0" w:color="000000"/>
            </w:tcBorders>
          </w:tcPr>
          <w:p w14:paraId="511EB681"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связанной с выращиванием сельскохозяйственных культур.</w:t>
            </w:r>
          </w:p>
          <w:p w14:paraId="224C61E9"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4077EA">
                <w:rPr>
                  <w:rFonts w:ascii="Times New Roman" w:hAnsi="Times New Roman" w:cs="Times New Roman"/>
                  <w:bCs/>
                </w:rPr>
                <w:t>кодами 1.2-1.6</w:t>
              </w:r>
            </w:hyperlink>
          </w:p>
        </w:tc>
        <w:tc>
          <w:tcPr>
            <w:tcW w:w="2414" w:type="dxa"/>
            <w:tcBorders>
              <w:top w:val="single" w:sz="4" w:space="0" w:color="000000"/>
              <w:left w:val="single" w:sz="4" w:space="0" w:color="000000"/>
              <w:bottom w:val="single" w:sz="4" w:space="0" w:color="000000"/>
              <w:right w:val="single" w:sz="4" w:space="0" w:color="000000"/>
            </w:tcBorders>
          </w:tcPr>
          <w:p w14:paraId="6754E276"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E80B943"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B50047F"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7C96F13"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40E3971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D12F15A"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Выращивание зерновых и иных сельскохозяйственных культур (1.2)</w:t>
            </w:r>
          </w:p>
        </w:tc>
        <w:tc>
          <w:tcPr>
            <w:tcW w:w="3829" w:type="dxa"/>
            <w:tcBorders>
              <w:top w:val="single" w:sz="4" w:space="0" w:color="000000"/>
              <w:left w:val="single" w:sz="4" w:space="0" w:color="000000"/>
              <w:bottom w:val="single" w:sz="4" w:space="0" w:color="000000"/>
              <w:right w:val="single" w:sz="4" w:space="0" w:color="000000"/>
            </w:tcBorders>
          </w:tcPr>
          <w:p w14:paraId="3AC1E110"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14" w:type="dxa"/>
            <w:tcBorders>
              <w:top w:val="single" w:sz="4" w:space="0" w:color="000000"/>
              <w:left w:val="single" w:sz="4" w:space="0" w:color="000000"/>
              <w:bottom w:val="single" w:sz="4" w:space="0" w:color="000000"/>
              <w:right w:val="single" w:sz="4" w:space="0" w:color="000000"/>
            </w:tcBorders>
          </w:tcPr>
          <w:p w14:paraId="3AE3F4B6"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62FB20C"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ECE5E95"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E0F6D5E"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0D84523A"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6278B44"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Овощеводство (1.3)</w:t>
            </w:r>
          </w:p>
        </w:tc>
        <w:tc>
          <w:tcPr>
            <w:tcW w:w="3829" w:type="dxa"/>
            <w:tcBorders>
              <w:top w:val="single" w:sz="4" w:space="0" w:color="000000"/>
              <w:left w:val="single" w:sz="4" w:space="0" w:color="000000"/>
              <w:bottom w:val="single" w:sz="4" w:space="0" w:color="000000"/>
              <w:right w:val="single" w:sz="4" w:space="0" w:color="000000"/>
            </w:tcBorders>
          </w:tcPr>
          <w:p w14:paraId="6616A7F6"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Осуществление хозяйственной деятельности на сельскохозяйственных угодьях, </w:t>
            </w:r>
            <w:r w:rsidRPr="004077EA">
              <w:rPr>
                <w:rFonts w:ascii="Times New Roman" w:hAnsi="Times New Roman" w:cs="Times New Roman"/>
                <w:bCs/>
              </w:rPr>
              <w:lastRenderedPageBreak/>
              <w:t>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14" w:type="dxa"/>
            <w:tcBorders>
              <w:top w:val="single" w:sz="4" w:space="0" w:color="000000"/>
              <w:left w:val="single" w:sz="4" w:space="0" w:color="000000"/>
              <w:bottom w:val="single" w:sz="4" w:space="0" w:color="000000"/>
              <w:right w:val="single" w:sz="4" w:space="0" w:color="000000"/>
            </w:tcBorders>
          </w:tcPr>
          <w:p w14:paraId="0E3676BD"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A75F97D"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AF11F87"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F536632"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12A24688"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853282E"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Выращивание тонизирующих, лекарственных, цветочных культур (1.4)</w:t>
            </w:r>
          </w:p>
        </w:tc>
        <w:tc>
          <w:tcPr>
            <w:tcW w:w="3829" w:type="dxa"/>
            <w:tcBorders>
              <w:top w:val="single" w:sz="4" w:space="0" w:color="000000"/>
              <w:left w:val="single" w:sz="4" w:space="0" w:color="000000"/>
              <w:bottom w:val="single" w:sz="4" w:space="0" w:color="000000"/>
              <w:right w:val="single" w:sz="4" w:space="0" w:color="000000"/>
            </w:tcBorders>
          </w:tcPr>
          <w:p w14:paraId="19392D87"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14" w:type="dxa"/>
            <w:tcBorders>
              <w:top w:val="single" w:sz="4" w:space="0" w:color="000000"/>
              <w:left w:val="single" w:sz="4" w:space="0" w:color="000000"/>
              <w:bottom w:val="single" w:sz="4" w:space="0" w:color="000000"/>
              <w:right w:val="single" w:sz="4" w:space="0" w:color="000000"/>
            </w:tcBorders>
          </w:tcPr>
          <w:p w14:paraId="41944C17"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137E31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81020A2"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DC0A5B7"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442A539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6789C5B"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Садоводство (1.5)</w:t>
            </w:r>
          </w:p>
        </w:tc>
        <w:tc>
          <w:tcPr>
            <w:tcW w:w="3829" w:type="dxa"/>
            <w:tcBorders>
              <w:top w:val="single" w:sz="4" w:space="0" w:color="000000"/>
              <w:left w:val="single" w:sz="4" w:space="0" w:color="000000"/>
              <w:bottom w:val="single" w:sz="4" w:space="0" w:color="000000"/>
              <w:right w:val="single" w:sz="4" w:space="0" w:color="000000"/>
            </w:tcBorders>
          </w:tcPr>
          <w:p w14:paraId="0C133DCE"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14" w:type="dxa"/>
            <w:tcBorders>
              <w:top w:val="single" w:sz="4" w:space="0" w:color="000000"/>
              <w:left w:val="single" w:sz="4" w:space="0" w:color="000000"/>
              <w:bottom w:val="single" w:sz="4" w:space="0" w:color="000000"/>
              <w:right w:val="single" w:sz="4" w:space="0" w:color="000000"/>
            </w:tcBorders>
          </w:tcPr>
          <w:p w14:paraId="5936CD4B"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66E9EB3"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CCAF471"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11094D4"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3504B0A0"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6D4D79D"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Скотоводство (1.8)</w:t>
            </w:r>
          </w:p>
        </w:tc>
        <w:tc>
          <w:tcPr>
            <w:tcW w:w="3829" w:type="dxa"/>
            <w:tcBorders>
              <w:top w:val="single" w:sz="4" w:space="0" w:color="000000"/>
              <w:left w:val="single" w:sz="4" w:space="0" w:color="000000"/>
              <w:bottom w:val="single" w:sz="4" w:space="0" w:color="000000"/>
              <w:right w:val="single" w:sz="4" w:space="0" w:color="000000"/>
            </w:tcBorders>
          </w:tcPr>
          <w:p w14:paraId="4E607821"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65ED5883"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сенокошение, выпас сельскохозяйственных животных, производство кормов, размещение </w:t>
            </w:r>
            <w:r w:rsidRPr="004077EA">
              <w:rPr>
                <w:rFonts w:ascii="Times New Roman" w:hAnsi="Times New Roman" w:cs="Times New Roman"/>
                <w:bCs/>
              </w:rPr>
              <w:lastRenderedPageBreak/>
              <w:t>зданий, сооружений, используемых для содержания и разведения сельскохозяйственных животных;</w:t>
            </w:r>
          </w:p>
          <w:p w14:paraId="5D698137"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разведение племенных животных, производство и использование племенной продукции (материала)</w:t>
            </w:r>
          </w:p>
        </w:tc>
        <w:tc>
          <w:tcPr>
            <w:tcW w:w="2414" w:type="dxa"/>
            <w:tcBorders>
              <w:top w:val="single" w:sz="4" w:space="0" w:color="000000"/>
              <w:left w:val="single" w:sz="4" w:space="0" w:color="000000"/>
              <w:bottom w:val="single" w:sz="4" w:space="0" w:color="000000"/>
              <w:right w:val="single" w:sz="4" w:space="0" w:color="000000"/>
            </w:tcBorders>
          </w:tcPr>
          <w:p w14:paraId="338EFCD7"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F868020"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5EE120F"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9379967"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17EA9D61"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FF8CA69"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Звероводство (1.9)</w:t>
            </w:r>
          </w:p>
        </w:tc>
        <w:tc>
          <w:tcPr>
            <w:tcW w:w="3829" w:type="dxa"/>
            <w:tcBorders>
              <w:top w:val="single" w:sz="4" w:space="0" w:color="000000"/>
              <w:left w:val="single" w:sz="4" w:space="0" w:color="000000"/>
              <w:bottom w:val="single" w:sz="4" w:space="0" w:color="000000"/>
              <w:right w:val="single" w:sz="4" w:space="0" w:color="000000"/>
            </w:tcBorders>
            <w:vAlign w:val="center"/>
          </w:tcPr>
          <w:p w14:paraId="5679E147"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связанной с разведением в неволе ценных пушных зверей;</w:t>
            </w:r>
          </w:p>
          <w:p w14:paraId="1CC45768"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359F8DD"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разведение племенных животных, производство и использование племенной продукции (материала)</w:t>
            </w:r>
          </w:p>
        </w:tc>
        <w:tc>
          <w:tcPr>
            <w:tcW w:w="2414" w:type="dxa"/>
            <w:tcBorders>
              <w:top w:val="single" w:sz="4" w:space="0" w:color="000000"/>
              <w:left w:val="single" w:sz="4" w:space="0" w:color="000000"/>
              <w:bottom w:val="single" w:sz="4" w:space="0" w:color="000000"/>
              <w:right w:val="single" w:sz="4" w:space="0" w:color="000000"/>
            </w:tcBorders>
          </w:tcPr>
          <w:p w14:paraId="1DAD0616"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1CF3EA1"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6A268A6"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F95910E"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7D60FB3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EA45D2B"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Птицеводство (1.10)</w:t>
            </w:r>
          </w:p>
        </w:tc>
        <w:tc>
          <w:tcPr>
            <w:tcW w:w="3829" w:type="dxa"/>
            <w:tcBorders>
              <w:top w:val="single" w:sz="4" w:space="0" w:color="000000"/>
              <w:left w:val="single" w:sz="4" w:space="0" w:color="000000"/>
              <w:bottom w:val="single" w:sz="4" w:space="0" w:color="000000"/>
              <w:right w:val="single" w:sz="4" w:space="0" w:color="000000"/>
            </w:tcBorders>
          </w:tcPr>
          <w:p w14:paraId="229706AD"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связанной с разведением свиней;</w:t>
            </w:r>
          </w:p>
          <w:p w14:paraId="16E7DC56"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7FC9FA4"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разведение племенных животных, </w:t>
            </w:r>
            <w:r w:rsidRPr="004077EA">
              <w:rPr>
                <w:rFonts w:ascii="Times New Roman" w:hAnsi="Times New Roman" w:cs="Times New Roman"/>
                <w:bCs/>
              </w:rPr>
              <w:lastRenderedPageBreak/>
              <w:t>производство и использование племенной продукции (материала)</w:t>
            </w:r>
          </w:p>
        </w:tc>
        <w:tc>
          <w:tcPr>
            <w:tcW w:w="2414" w:type="dxa"/>
            <w:tcBorders>
              <w:top w:val="single" w:sz="4" w:space="0" w:color="000000"/>
              <w:left w:val="single" w:sz="4" w:space="0" w:color="000000"/>
              <w:bottom w:val="single" w:sz="4" w:space="0" w:color="000000"/>
              <w:right w:val="single" w:sz="4" w:space="0" w:color="000000"/>
            </w:tcBorders>
          </w:tcPr>
          <w:p w14:paraId="11852C9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D0CB124"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AF47777"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F97CB58"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51710870"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C9307D7"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Свиноводство (1.11)</w:t>
            </w:r>
          </w:p>
        </w:tc>
        <w:tc>
          <w:tcPr>
            <w:tcW w:w="3829" w:type="dxa"/>
            <w:tcBorders>
              <w:top w:val="single" w:sz="4" w:space="0" w:color="000000"/>
              <w:left w:val="single" w:sz="4" w:space="0" w:color="000000"/>
              <w:bottom w:val="single" w:sz="4" w:space="0" w:color="000000"/>
              <w:right w:val="single" w:sz="4" w:space="0" w:color="000000"/>
            </w:tcBorders>
          </w:tcPr>
          <w:p w14:paraId="7FA06AE4"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связанной с разведением свиней;</w:t>
            </w:r>
          </w:p>
          <w:p w14:paraId="483197FA"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1A02212"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разведение племенных животных, производство и использование племенной продукции (материала)</w:t>
            </w:r>
          </w:p>
        </w:tc>
        <w:tc>
          <w:tcPr>
            <w:tcW w:w="2414" w:type="dxa"/>
            <w:tcBorders>
              <w:top w:val="single" w:sz="4" w:space="0" w:color="000000"/>
              <w:left w:val="single" w:sz="4" w:space="0" w:color="000000"/>
              <w:bottom w:val="single" w:sz="4" w:space="0" w:color="000000"/>
              <w:right w:val="single" w:sz="4" w:space="0" w:color="000000"/>
            </w:tcBorders>
          </w:tcPr>
          <w:p w14:paraId="6747D49E"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9B4A78F"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28D03F3"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6DD4370"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5359463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5D87FA"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Пчеловодство (1.12)</w:t>
            </w:r>
          </w:p>
        </w:tc>
        <w:tc>
          <w:tcPr>
            <w:tcW w:w="3829" w:type="dxa"/>
            <w:tcBorders>
              <w:top w:val="single" w:sz="4" w:space="0" w:color="000000"/>
              <w:left w:val="single" w:sz="4" w:space="0" w:color="000000"/>
              <w:bottom w:val="single" w:sz="4" w:space="0" w:color="000000"/>
              <w:right w:val="single" w:sz="4" w:space="0" w:color="000000"/>
            </w:tcBorders>
            <w:vAlign w:val="center"/>
          </w:tcPr>
          <w:p w14:paraId="3736731D"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EEAEB96"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ульев, иных объектов и оборудования, необходимого для пчеловодства и разведениях иных полезных насекомых;</w:t>
            </w:r>
          </w:p>
          <w:p w14:paraId="555CC158"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сооружений используемых для хранения и первичной переработки продукции пчеловодства</w:t>
            </w:r>
          </w:p>
        </w:tc>
        <w:tc>
          <w:tcPr>
            <w:tcW w:w="2414" w:type="dxa"/>
            <w:tcBorders>
              <w:top w:val="single" w:sz="4" w:space="0" w:color="000000"/>
              <w:left w:val="single" w:sz="4" w:space="0" w:color="000000"/>
              <w:bottom w:val="single" w:sz="4" w:space="0" w:color="000000"/>
              <w:right w:val="single" w:sz="4" w:space="0" w:color="000000"/>
            </w:tcBorders>
          </w:tcPr>
          <w:p w14:paraId="62721D5D"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EDD752A"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0E4BA2E"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1C73C1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23F47271"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2E6F86F"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Рыбоводство (1.13)</w:t>
            </w:r>
          </w:p>
        </w:tc>
        <w:tc>
          <w:tcPr>
            <w:tcW w:w="3829" w:type="dxa"/>
            <w:tcBorders>
              <w:top w:val="single" w:sz="4" w:space="0" w:color="000000"/>
              <w:left w:val="single" w:sz="4" w:space="0" w:color="000000"/>
              <w:bottom w:val="single" w:sz="4" w:space="0" w:color="000000"/>
              <w:right w:val="single" w:sz="4" w:space="0" w:color="000000"/>
            </w:tcBorders>
            <w:vAlign w:val="center"/>
          </w:tcPr>
          <w:p w14:paraId="11D58601"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хозяйственной деятельности, связанной с разведением и (или) содержанием, выращиванием объектов рыбоводства (</w:t>
            </w:r>
            <w:proofErr w:type="spellStart"/>
            <w:r w:rsidRPr="004077EA">
              <w:rPr>
                <w:rFonts w:ascii="Times New Roman" w:hAnsi="Times New Roman" w:cs="Times New Roman"/>
                <w:bCs/>
              </w:rPr>
              <w:t>аквакультуры</w:t>
            </w:r>
            <w:proofErr w:type="spellEnd"/>
            <w:r w:rsidRPr="004077EA">
              <w:rPr>
                <w:rFonts w:ascii="Times New Roman" w:hAnsi="Times New Roman" w:cs="Times New Roman"/>
                <w:bCs/>
              </w:rPr>
              <w:t>); размещение зданий, сооружений, оборудования, необходимых для осуществления рыбоводства (</w:t>
            </w:r>
            <w:proofErr w:type="spellStart"/>
            <w:r w:rsidRPr="004077EA">
              <w:rPr>
                <w:rFonts w:ascii="Times New Roman" w:hAnsi="Times New Roman" w:cs="Times New Roman"/>
                <w:bCs/>
              </w:rPr>
              <w:t>аквакультуры</w:t>
            </w:r>
            <w:proofErr w:type="spellEnd"/>
            <w:r w:rsidRPr="004077EA">
              <w:rPr>
                <w:rFonts w:ascii="Times New Roman" w:hAnsi="Times New Roman" w:cs="Times New Roman"/>
                <w:bCs/>
              </w:rPr>
              <w:t>)</w:t>
            </w:r>
          </w:p>
        </w:tc>
        <w:tc>
          <w:tcPr>
            <w:tcW w:w="2414" w:type="dxa"/>
            <w:tcBorders>
              <w:top w:val="single" w:sz="4" w:space="0" w:color="000000"/>
              <w:left w:val="single" w:sz="4" w:space="0" w:color="000000"/>
              <w:bottom w:val="single" w:sz="4" w:space="0" w:color="000000"/>
              <w:right w:val="single" w:sz="4" w:space="0" w:color="000000"/>
            </w:tcBorders>
          </w:tcPr>
          <w:p w14:paraId="4782995F"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842B683"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260BA1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3D02A52"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51DE8865"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3D72D0B"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Научное обеспечение сельского хозяйства (1.14)</w:t>
            </w:r>
          </w:p>
        </w:tc>
        <w:tc>
          <w:tcPr>
            <w:tcW w:w="3829" w:type="dxa"/>
            <w:tcBorders>
              <w:top w:val="single" w:sz="4" w:space="0" w:color="000000"/>
              <w:left w:val="single" w:sz="4" w:space="0" w:color="000000"/>
              <w:bottom w:val="single" w:sz="4" w:space="0" w:color="000000"/>
              <w:right w:val="single" w:sz="4" w:space="0" w:color="000000"/>
            </w:tcBorders>
            <w:vAlign w:val="center"/>
          </w:tcPr>
          <w:p w14:paraId="20E7F097"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14" w:type="dxa"/>
            <w:tcBorders>
              <w:top w:val="single" w:sz="4" w:space="0" w:color="000000"/>
              <w:left w:val="single" w:sz="4" w:space="0" w:color="000000"/>
              <w:bottom w:val="single" w:sz="4" w:space="0" w:color="000000"/>
              <w:right w:val="single" w:sz="4" w:space="0" w:color="000000"/>
            </w:tcBorders>
          </w:tcPr>
          <w:p w14:paraId="7D05926A"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9CEEA3C"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1FCF834"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0CADF20"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137B9D15"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236641"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Хранение и переработка сельскохозяйственной продукции (1.15)</w:t>
            </w:r>
          </w:p>
        </w:tc>
        <w:tc>
          <w:tcPr>
            <w:tcW w:w="3829" w:type="dxa"/>
            <w:tcBorders>
              <w:top w:val="single" w:sz="4" w:space="0" w:color="000000"/>
              <w:left w:val="single" w:sz="4" w:space="0" w:color="000000"/>
              <w:bottom w:val="single" w:sz="4" w:space="0" w:color="000000"/>
              <w:right w:val="single" w:sz="4" w:space="0" w:color="000000"/>
            </w:tcBorders>
            <w:vAlign w:val="center"/>
          </w:tcPr>
          <w:p w14:paraId="2616A41B"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14" w:type="dxa"/>
            <w:tcBorders>
              <w:top w:val="single" w:sz="4" w:space="0" w:color="000000"/>
              <w:left w:val="single" w:sz="4" w:space="0" w:color="000000"/>
              <w:bottom w:val="single" w:sz="4" w:space="0" w:color="000000"/>
              <w:right w:val="single" w:sz="4" w:space="0" w:color="000000"/>
            </w:tcBorders>
          </w:tcPr>
          <w:p w14:paraId="4DA26724"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A5BA6EB"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91F7337"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693E9C3"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4254752E"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845EDCC"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Ведение личного подсобного хозяйства на полевых участках (1.16)</w:t>
            </w:r>
          </w:p>
        </w:tc>
        <w:tc>
          <w:tcPr>
            <w:tcW w:w="3829" w:type="dxa"/>
            <w:tcBorders>
              <w:top w:val="single" w:sz="4" w:space="0" w:color="000000"/>
              <w:left w:val="single" w:sz="4" w:space="0" w:color="000000"/>
              <w:bottom w:val="single" w:sz="4" w:space="0" w:color="000000"/>
              <w:right w:val="single" w:sz="4" w:space="0" w:color="000000"/>
            </w:tcBorders>
          </w:tcPr>
          <w:p w14:paraId="7DC0634D"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Производство сельскохозяйственной продукции без права возведения объектов капитального строительства</w:t>
            </w:r>
          </w:p>
        </w:tc>
        <w:tc>
          <w:tcPr>
            <w:tcW w:w="2414" w:type="dxa"/>
            <w:tcBorders>
              <w:top w:val="single" w:sz="4" w:space="0" w:color="000000"/>
              <w:left w:val="single" w:sz="4" w:space="0" w:color="000000"/>
              <w:bottom w:val="single" w:sz="4" w:space="0" w:color="000000"/>
              <w:right w:val="single" w:sz="4" w:space="0" w:color="000000"/>
            </w:tcBorders>
          </w:tcPr>
          <w:p w14:paraId="58AE8A04"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AF19DD6"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240E12C"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E0B4B4B"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7A155834"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D204625"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Питомники (1.17)</w:t>
            </w:r>
          </w:p>
        </w:tc>
        <w:tc>
          <w:tcPr>
            <w:tcW w:w="3829" w:type="dxa"/>
            <w:tcBorders>
              <w:top w:val="single" w:sz="4" w:space="0" w:color="000000"/>
              <w:left w:val="single" w:sz="4" w:space="0" w:color="000000"/>
              <w:bottom w:val="single" w:sz="4" w:space="0" w:color="000000"/>
              <w:right w:val="single" w:sz="4" w:space="0" w:color="000000"/>
            </w:tcBorders>
          </w:tcPr>
          <w:p w14:paraId="1A2FCA84"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Выращивание и реализация подроста деревьев и кустарников, </w:t>
            </w:r>
            <w:r w:rsidRPr="004077EA">
              <w:rPr>
                <w:rFonts w:ascii="Times New Roman" w:hAnsi="Times New Roman" w:cs="Times New Roman"/>
                <w:bCs/>
              </w:rPr>
              <w:lastRenderedPageBreak/>
              <w:t>используемых в сельском хозяйстве, а также иных сельскохозяйственных культур для получения рассады и семян;</w:t>
            </w:r>
          </w:p>
          <w:p w14:paraId="3678F1F6"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сооружений, необходимых для указанных видов сельскохозяйственного производства</w:t>
            </w:r>
          </w:p>
        </w:tc>
        <w:tc>
          <w:tcPr>
            <w:tcW w:w="2414" w:type="dxa"/>
            <w:tcBorders>
              <w:top w:val="single" w:sz="4" w:space="0" w:color="000000"/>
              <w:left w:val="single" w:sz="4" w:space="0" w:color="000000"/>
              <w:bottom w:val="single" w:sz="4" w:space="0" w:color="000000"/>
              <w:right w:val="single" w:sz="4" w:space="0" w:color="000000"/>
            </w:tcBorders>
          </w:tcPr>
          <w:p w14:paraId="58E73332"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8A3F44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4DF564F"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6FEDA9C"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12BAA8E6"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FE5B250"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Обеспечение (1.18)</w:t>
            </w:r>
          </w:p>
          <w:p w14:paraId="49F65E6F"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сельскохозяйственного</w:t>
            </w:r>
          </w:p>
          <w:p w14:paraId="0B91AB15"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производства</w:t>
            </w:r>
          </w:p>
        </w:tc>
        <w:tc>
          <w:tcPr>
            <w:tcW w:w="3829" w:type="dxa"/>
            <w:tcBorders>
              <w:top w:val="single" w:sz="4" w:space="0" w:color="000000"/>
              <w:left w:val="single" w:sz="4" w:space="0" w:color="000000"/>
              <w:bottom w:val="single" w:sz="4" w:space="0" w:color="000000"/>
              <w:right w:val="single" w:sz="4" w:space="0" w:color="000000"/>
            </w:tcBorders>
          </w:tcPr>
          <w:p w14:paraId="6E5D078A"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14" w:type="dxa"/>
            <w:tcBorders>
              <w:top w:val="single" w:sz="4" w:space="0" w:color="000000"/>
              <w:left w:val="single" w:sz="4" w:space="0" w:color="000000"/>
              <w:bottom w:val="single" w:sz="4" w:space="0" w:color="000000"/>
              <w:right w:val="single" w:sz="4" w:space="0" w:color="000000"/>
            </w:tcBorders>
          </w:tcPr>
          <w:p w14:paraId="01F71AD8"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FCD7E8C"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97CB5E7"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05B1ED6"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7B337040"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EE3907"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Сенокошение (1.19)</w:t>
            </w:r>
          </w:p>
        </w:tc>
        <w:tc>
          <w:tcPr>
            <w:tcW w:w="3829" w:type="dxa"/>
            <w:tcBorders>
              <w:top w:val="single" w:sz="4" w:space="0" w:color="000000"/>
              <w:left w:val="single" w:sz="4" w:space="0" w:color="000000"/>
              <w:bottom w:val="single" w:sz="4" w:space="0" w:color="000000"/>
              <w:right w:val="single" w:sz="4" w:space="0" w:color="000000"/>
            </w:tcBorders>
            <w:vAlign w:val="center"/>
          </w:tcPr>
          <w:p w14:paraId="570E813B"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Кошение трав, сбор и заготовка сена</w:t>
            </w:r>
          </w:p>
        </w:tc>
        <w:tc>
          <w:tcPr>
            <w:tcW w:w="2414" w:type="dxa"/>
            <w:tcBorders>
              <w:top w:val="single" w:sz="4" w:space="0" w:color="000000"/>
              <w:left w:val="single" w:sz="4" w:space="0" w:color="000000"/>
              <w:bottom w:val="single" w:sz="4" w:space="0" w:color="000000"/>
              <w:right w:val="single" w:sz="4" w:space="0" w:color="000000"/>
            </w:tcBorders>
          </w:tcPr>
          <w:p w14:paraId="62809D68"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B238AF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D977DC0"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7BFFC00"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3C9EDFA1"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F6648CC"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Выпас сельскохозяйственных животных (1.20)</w:t>
            </w:r>
          </w:p>
        </w:tc>
        <w:tc>
          <w:tcPr>
            <w:tcW w:w="3829" w:type="dxa"/>
            <w:tcBorders>
              <w:top w:val="single" w:sz="4" w:space="0" w:color="000000"/>
              <w:left w:val="single" w:sz="4" w:space="0" w:color="000000"/>
              <w:bottom w:val="single" w:sz="4" w:space="0" w:color="000000"/>
              <w:right w:val="single" w:sz="4" w:space="0" w:color="000000"/>
            </w:tcBorders>
            <w:vAlign w:val="center"/>
          </w:tcPr>
          <w:p w14:paraId="1203BC90"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Выпас сельскохозяйственных животных</w:t>
            </w:r>
          </w:p>
        </w:tc>
        <w:tc>
          <w:tcPr>
            <w:tcW w:w="2414" w:type="dxa"/>
            <w:tcBorders>
              <w:top w:val="single" w:sz="4" w:space="0" w:color="000000"/>
              <w:left w:val="single" w:sz="4" w:space="0" w:color="000000"/>
              <w:bottom w:val="single" w:sz="4" w:space="0" w:color="000000"/>
              <w:right w:val="single" w:sz="4" w:space="0" w:color="000000"/>
            </w:tcBorders>
          </w:tcPr>
          <w:p w14:paraId="34659CEE"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9422E47"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AF62F23"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17B274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DF6749" w:rsidRPr="004077EA" w14:paraId="04C861E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5F60199" w14:textId="77777777" w:rsidR="00DF6749" w:rsidRPr="004077EA" w:rsidRDefault="00DF6749"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39A829D1" w14:textId="77777777" w:rsidR="00DF6749" w:rsidRPr="004077EA" w:rsidRDefault="00DF6749"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4077EA">
              <w:rPr>
                <w:rFonts w:ascii="Times New Roman" w:hAnsi="Times New Roman" w:cs="Times New Roman"/>
                <w:bCs/>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03590B99" w14:textId="77777777" w:rsidR="00DF6749" w:rsidRPr="004077EA" w:rsidRDefault="00DF6749" w:rsidP="00027582">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A1EA9CD" w14:textId="77777777" w:rsidR="00DF6749" w:rsidRPr="004077EA" w:rsidRDefault="00DF6749"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564E04F" w14:textId="77777777" w:rsidR="00DF6749" w:rsidRPr="004077EA" w:rsidRDefault="00DF6749"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9FE1171" w14:textId="77777777" w:rsidR="00DF6749" w:rsidRPr="004077EA" w:rsidRDefault="00DF6749" w:rsidP="00027582">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2EFCE41" w14:textId="77777777" w:rsidR="00DF6749" w:rsidRPr="004077EA" w:rsidRDefault="00DF6749"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9179F6" w:rsidRPr="004077EA" w14:paraId="7DE33D8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66120BB" w14:textId="77777777" w:rsidR="009179F6" w:rsidRPr="004077EA" w:rsidRDefault="009179F6"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Служебные гаражи (4.9)</w:t>
            </w:r>
          </w:p>
        </w:tc>
        <w:tc>
          <w:tcPr>
            <w:tcW w:w="3829" w:type="dxa"/>
            <w:tcBorders>
              <w:top w:val="single" w:sz="4" w:space="0" w:color="000000"/>
              <w:left w:val="single" w:sz="4" w:space="0" w:color="000000"/>
              <w:bottom w:val="single" w:sz="4" w:space="0" w:color="000000"/>
              <w:right w:val="single" w:sz="4" w:space="0" w:color="000000"/>
            </w:tcBorders>
          </w:tcPr>
          <w:p w14:paraId="27316DCB" w14:textId="77777777" w:rsidR="009179F6" w:rsidRPr="004077EA" w:rsidRDefault="009179F6"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14" w:type="dxa"/>
            <w:tcBorders>
              <w:top w:val="single" w:sz="4" w:space="0" w:color="000000"/>
              <w:left w:val="single" w:sz="4" w:space="0" w:color="000000"/>
              <w:bottom w:val="single" w:sz="4" w:space="0" w:color="000000"/>
              <w:right w:val="single" w:sz="4" w:space="0" w:color="000000"/>
            </w:tcBorders>
          </w:tcPr>
          <w:p w14:paraId="2E4DBFA4"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7BDC793"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69E39CE"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F1C60CA" w14:textId="77777777" w:rsidR="009179F6" w:rsidRPr="004077EA" w:rsidRDefault="009179F6" w:rsidP="009179F6">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EB9EDC4" w14:textId="77777777" w:rsidR="009179F6" w:rsidRPr="004077EA" w:rsidRDefault="009179F6" w:rsidP="009179F6">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11BBA51B" w14:textId="77777777" w:rsidR="006A0CBE" w:rsidRPr="004077EA" w:rsidRDefault="006A0CBE" w:rsidP="006A0CBE"/>
    <w:p w14:paraId="66B9C078" w14:textId="77777777" w:rsidR="00BE7FDF" w:rsidRPr="004077EA" w:rsidRDefault="00BE7FDF">
      <w:pPr>
        <w:snapToGrid/>
        <w:spacing w:before="0" w:after="160" w:line="259" w:lineRule="auto"/>
        <w:ind w:firstLine="0"/>
        <w:contextualSpacing w:val="0"/>
        <w:jc w:val="left"/>
        <w:rPr>
          <w:rFonts w:eastAsia="Times New Roman" w:cs="Times New Roman"/>
          <w:sz w:val="24"/>
          <w:szCs w:val="24"/>
          <w:lang w:eastAsia="ru-RU"/>
        </w:rPr>
      </w:pPr>
      <w:r w:rsidRPr="004077EA">
        <w:br w:type="page"/>
      </w:r>
    </w:p>
    <w:p w14:paraId="7F199641" w14:textId="77777777" w:rsidR="006A0CBE" w:rsidRPr="004077EA" w:rsidRDefault="006A0CBE" w:rsidP="006A0CBE">
      <w:pPr>
        <w:pStyle w:val="Default"/>
        <w:tabs>
          <w:tab w:val="left" w:pos="567"/>
        </w:tabs>
        <w:ind w:firstLine="709"/>
        <w:jc w:val="both"/>
        <w:rPr>
          <w:color w:val="auto"/>
        </w:rPr>
      </w:pPr>
      <w:r w:rsidRPr="004077EA">
        <w:rPr>
          <w:color w:val="auto"/>
        </w:rPr>
        <w:lastRenderedPageBreak/>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3A63394"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33E6A245"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6A1560E5"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3330DE"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255C671D"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31EC00F1"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ECE927"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5EE10729" w14:textId="77777777" w:rsidTr="00DB5DDF">
              <w:trPr>
                <w:trHeight w:val="227"/>
              </w:trPr>
              <w:tc>
                <w:tcPr>
                  <w:tcW w:w="2683" w:type="dxa"/>
                </w:tcPr>
                <w:p w14:paraId="2CB96193"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79DCAA06"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73AB3B"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7CC46E"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88B388"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4A249B" w:rsidRPr="004077EA" w14:paraId="40663A94"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4EC7CEE"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Магазины (4.4)</w:t>
            </w:r>
          </w:p>
        </w:tc>
        <w:tc>
          <w:tcPr>
            <w:tcW w:w="3829" w:type="dxa"/>
            <w:tcBorders>
              <w:top w:val="single" w:sz="4" w:space="0" w:color="000000"/>
              <w:left w:val="single" w:sz="4" w:space="0" w:color="000000"/>
              <w:bottom w:val="single" w:sz="4" w:space="0" w:color="000000"/>
              <w:right w:val="single" w:sz="4" w:space="0" w:color="000000"/>
            </w:tcBorders>
          </w:tcPr>
          <w:p w14:paraId="5F81958B"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4" w:type="dxa"/>
            <w:tcBorders>
              <w:top w:val="single" w:sz="4" w:space="0" w:color="000000"/>
              <w:left w:val="single" w:sz="4" w:space="0" w:color="000000"/>
              <w:bottom w:val="single" w:sz="4" w:space="0" w:color="000000"/>
              <w:right w:val="single" w:sz="4" w:space="0" w:color="000000"/>
            </w:tcBorders>
          </w:tcPr>
          <w:p w14:paraId="0952E298"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20/500</w:t>
            </w:r>
          </w:p>
        </w:tc>
        <w:tc>
          <w:tcPr>
            <w:tcW w:w="2272" w:type="dxa"/>
            <w:tcBorders>
              <w:top w:val="single" w:sz="4" w:space="0" w:color="000000"/>
              <w:left w:val="single" w:sz="4" w:space="0" w:color="000000"/>
              <w:bottom w:val="single" w:sz="4" w:space="0" w:color="000000"/>
              <w:right w:val="single" w:sz="4" w:space="0" w:color="000000"/>
            </w:tcBorders>
          </w:tcPr>
          <w:p w14:paraId="4BCBA6AD"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5EC6234C"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7244FC63" w14:textId="77777777" w:rsidR="004A249B" w:rsidRPr="004077EA" w:rsidRDefault="004A249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5B9363BD"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2CE20F57" w14:textId="77777777" w:rsidR="006A0CBE" w:rsidRPr="004077EA" w:rsidRDefault="006A0CBE" w:rsidP="006A0CBE"/>
    <w:p w14:paraId="777352B2" w14:textId="77777777" w:rsidR="006A0CBE" w:rsidRPr="004077EA" w:rsidRDefault="006A0CBE" w:rsidP="006A0CBE">
      <w:pPr>
        <w:pStyle w:val="Default"/>
        <w:tabs>
          <w:tab w:val="left" w:pos="567"/>
        </w:tabs>
        <w:ind w:firstLine="709"/>
        <w:jc w:val="both"/>
        <w:rPr>
          <w:color w:val="auto"/>
        </w:rPr>
      </w:pPr>
      <w:r w:rsidRPr="004077EA">
        <w:rPr>
          <w:color w:val="auto"/>
        </w:rPr>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E386B8E" w14:textId="77777777" w:rsidR="006A0CBE" w:rsidRPr="004077EA" w:rsidRDefault="006A0CBE" w:rsidP="006A0CBE">
      <w:pPr>
        <w:pStyle w:val="Default"/>
        <w:tabs>
          <w:tab w:val="left" w:pos="567"/>
        </w:tabs>
        <w:ind w:firstLine="709"/>
        <w:jc w:val="both"/>
        <w:rPr>
          <w:color w:val="auto"/>
        </w:rPr>
      </w:pPr>
    </w:p>
    <w:p w14:paraId="7582E7D8" w14:textId="77777777" w:rsidR="006A0CBE" w:rsidRPr="004077EA" w:rsidRDefault="006A0CBE" w:rsidP="006A0CBE">
      <w:r w:rsidRPr="004077EA">
        <w:t xml:space="preserve">Не </w:t>
      </w:r>
      <w:proofErr w:type="gramStart"/>
      <w:r w:rsidRPr="004077EA">
        <w:t>установлены</w:t>
      </w:r>
      <w:proofErr w:type="gramEnd"/>
      <w:r w:rsidRPr="004077EA">
        <w:t>.</w:t>
      </w:r>
    </w:p>
    <w:p w14:paraId="3A0551B0" w14:textId="77777777" w:rsidR="006A0CBE" w:rsidRPr="004077EA" w:rsidRDefault="006A0CBE" w:rsidP="006A0CBE"/>
    <w:p w14:paraId="791BAF77" w14:textId="77777777" w:rsidR="006A0CBE" w:rsidRPr="004077EA" w:rsidRDefault="006B1BDF" w:rsidP="006A0CBE">
      <w:pPr>
        <w:keepNext/>
        <w:pageBreakBefore/>
        <w:tabs>
          <w:tab w:val="left" w:pos="567"/>
          <w:tab w:val="left" w:pos="1134"/>
        </w:tabs>
        <w:spacing w:before="240" w:after="120"/>
        <w:outlineLvl w:val="1"/>
        <w:rPr>
          <w:b/>
          <w:bCs/>
          <w:iCs/>
        </w:rPr>
      </w:pPr>
      <w:bookmarkStart w:id="30" w:name="_Toc192846972"/>
      <w:r w:rsidRPr="004077EA">
        <w:rPr>
          <w:rFonts w:eastAsia="Times New Roman" w:cs="Times New Roman"/>
          <w:b/>
          <w:iCs/>
          <w:sz w:val="23"/>
          <w:szCs w:val="23"/>
          <w:lang w:eastAsia="ru-RU"/>
        </w:rPr>
        <w:lastRenderedPageBreak/>
        <w:t>Статья</w:t>
      </w:r>
      <w:r w:rsidRPr="004077EA">
        <w:rPr>
          <w:b/>
          <w:bCs/>
          <w:iCs/>
        </w:rPr>
        <w:t xml:space="preserve"> 36</w:t>
      </w:r>
      <w:r w:rsidR="006A0CBE" w:rsidRPr="004077EA">
        <w:rPr>
          <w:b/>
          <w:bCs/>
          <w:iCs/>
        </w:rPr>
        <w:t xml:space="preserve"> </w:t>
      </w:r>
      <w:r w:rsidR="006A0CBE" w:rsidRPr="004077EA">
        <w:rPr>
          <w:b/>
          <w:iCs/>
        </w:rPr>
        <w:t>Зона садоводства, огородничества</w:t>
      </w:r>
      <w:r w:rsidR="006A0CBE" w:rsidRPr="004077EA">
        <w:rPr>
          <w:b/>
          <w:bCs/>
          <w:iCs/>
        </w:rPr>
        <w:t xml:space="preserve"> СХУ</w:t>
      </w:r>
      <w:bookmarkEnd w:id="30"/>
    </w:p>
    <w:p w14:paraId="362762F7"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00C6597"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01A070CB"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6A20CC1"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CFF2BF"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5C52BC8C"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0313C257"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1325A0"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21E311FC" w14:textId="77777777" w:rsidTr="00DB5DDF">
              <w:trPr>
                <w:trHeight w:val="227"/>
              </w:trPr>
              <w:tc>
                <w:tcPr>
                  <w:tcW w:w="2683" w:type="dxa"/>
                </w:tcPr>
                <w:p w14:paraId="01973BF0"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1F35BDB0"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BADB0E"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72AB48"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21EB76"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61FD6C9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D1826E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5299D9F7"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734BB56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A7B97C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27B435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DD3B028"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D19CDE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147FAD6A"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23C9E5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Улично-дорожная сеть (12.01)</w:t>
            </w:r>
          </w:p>
        </w:tc>
        <w:tc>
          <w:tcPr>
            <w:tcW w:w="3829" w:type="dxa"/>
            <w:tcBorders>
              <w:top w:val="single" w:sz="4" w:space="0" w:color="000000"/>
              <w:left w:val="single" w:sz="4" w:space="0" w:color="000000"/>
              <w:bottom w:val="single" w:sz="4" w:space="0" w:color="000000"/>
              <w:right w:val="single" w:sz="4" w:space="0" w:color="000000"/>
            </w:tcBorders>
          </w:tcPr>
          <w:p w14:paraId="7A948C75"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улично-дорожной сети: автомобильных дорог, трамвайных путей и пешеходных тротуаров в границах </w:t>
            </w:r>
            <w:r w:rsidRPr="004077EA">
              <w:rPr>
                <w:rFonts w:ascii="Times New Roman" w:hAnsi="Times New Roman" w:cs="Times New Roman"/>
                <w:bCs/>
              </w:rPr>
              <w:lastRenderedPageBreak/>
              <w:t xml:space="preserve">населенных пунктов, пешеходных переходов, бульваров, площадей, проездов, велодорожек и объектов </w:t>
            </w:r>
            <w:proofErr w:type="spellStart"/>
            <w:r w:rsidRPr="004077EA">
              <w:rPr>
                <w:rFonts w:ascii="Times New Roman" w:hAnsi="Times New Roman" w:cs="Times New Roman"/>
                <w:bCs/>
              </w:rPr>
              <w:t>велотранспортной</w:t>
            </w:r>
            <w:proofErr w:type="spellEnd"/>
            <w:r w:rsidRPr="004077EA">
              <w:rPr>
                <w:rFonts w:ascii="Times New Roman" w:hAnsi="Times New Roman" w:cs="Times New Roman"/>
                <w:bC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2FDD5E90"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A81901B"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78234D3"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9315467"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11DC2FA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12C859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Благоустройство территории (12.02)</w:t>
            </w:r>
          </w:p>
        </w:tc>
        <w:tc>
          <w:tcPr>
            <w:tcW w:w="3829" w:type="dxa"/>
            <w:tcBorders>
              <w:top w:val="single" w:sz="4" w:space="0" w:color="000000"/>
              <w:left w:val="single" w:sz="4" w:space="0" w:color="000000"/>
              <w:bottom w:val="single" w:sz="4" w:space="0" w:color="000000"/>
              <w:right w:val="single" w:sz="4" w:space="0" w:color="000000"/>
            </w:tcBorders>
          </w:tcPr>
          <w:p w14:paraId="240EA42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4" w:type="dxa"/>
            <w:tcBorders>
              <w:top w:val="single" w:sz="4" w:space="0" w:color="000000"/>
              <w:left w:val="single" w:sz="4" w:space="0" w:color="000000"/>
              <w:bottom w:val="single" w:sz="4" w:space="0" w:color="000000"/>
              <w:right w:val="single" w:sz="4" w:space="0" w:color="000000"/>
            </w:tcBorders>
          </w:tcPr>
          <w:p w14:paraId="60BCA7B7"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07AEF42"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7399BFB"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821C055"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60DF2590"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71E05E5"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Земельные участки общего назначения (13.0)</w:t>
            </w:r>
          </w:p>
        </w:tc>
        <w:tc>
          <w:tcPr>
            <w:tcW w:w="3829" w:type="dxa"/>
            <w:tcBorders>
              <w:top w:val="single" w:sz="4" w:space="0" w:color="000000"/>
              <w:left w:val="single" w:sz="4" w:space="0" w:color="000000"/>
              <w:bottom w:val="single" w:sz="4" w:space="0" w:color="000000"/>
              <w:right w:val="single" w:sz="4" w:space="0" w:color="000000"/>
            </w:tcBorders>
          </w:tcPr>
          <w:p w14:paraId="65D4FA4E"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414" w:type="dxa"/>
            <w:tcBorders>
              <w:top w:val="single" w:sz="4" w:space="0" w:color="000000"/>
              <w:left w:val="single" w:sz="4" w:space="0" w:color="000000"/>
              <w:bottom w:val="single" w:sz="4" w:space="0" w:color="000000"/>
              <w:right w:val="single" w:sz="4" w:space="0" w:color="000000"/>
            </w:tcBorders>
          </w:tcPr>
          <w:p w14:paraId="3693738E"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1C4D3AB"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6F93319"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129EFBF"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6ECD30BE"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BB0E179"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Ведение огородничества (13.1)</w:t>
            </w:r>
          </w:p>
        </w:tc>
        <w:tc>
          <w:tcPr>
            <w:tcW w:w="3829" w:type="dxa"/>
            <w:tcBorders>
              <w:top w:val="single" w:sz="4" w:space="0" w:color="000000"/>
              <w:left w:val="single" w:sz="4" w:space="0" w:color="000000"/>
              <w:bottom w:val="single" w:sz="4" w:space="0" w:color="000000"/>
              <w:right w:val="single" w:sz="4" w:space="0" w:color="000000"/>
            </w:tcBorders>
          </w:tcPr>
          <w:p w14:paraId="7BC6C8D4"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14" w:type="dxa"/>
            <w:tcBorders>
              <w:top w:val="single" w:sz="4" w:space="0" w:color="000000"/>
              <w:left w:val="single" w:sz="4" w:space="0" w:color="000000"/>
              <w:bottom w:val="single" w:sz="4" w:space="0" w:color="000000"/>
              <w:right w:val="single" w:sz="4" w:space="0" w:color="000000"/>
            </w:tcBorders>
          </w:tcPr>
          <w:p w14:paraId="1413602F"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200/2000</w:t>
            </w:r>
          </w:p>
        </w:tc>
        <w:tc>
          <w:tcPr>
            <w:tcW w:w="2272" w:type="dxa"/>
            <w:tcBorders>
              <w:top w:val="single" w:sz="4" w:space="0" w:color="000000"/>
              <w:left w:val="single" w:sz="4" w:space="0" w:color="000000"/>
              <w:bottom w:val="single" w:sz="4" w:space="0" w:color="000000"/>
              <w:right w:val="single" w:sz="4" w:space="0" w:color="000000"/>
            </w:tcBorders>
          </w:tcPr>
          <w:p w14:paraId="465DA598"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11A68CBE"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30%</w:t>
            </w:r>
          </w:p>
        </w:tc>
        <w:tc>
          <w:tcPr>
            <w:tcW w:w="1843" w:type="dxa"/>
            <w:tcBorders>
              <w:top w:val="single" w:sz="4" w:space="0" w:color="000000"/>
              <w:left w:val="single" w:sz="4" w:space="0" w:color="000000"/>
              <w:bottom w:val="single" w:sz="4" w:space="0" w:color="000000"/>
              <w:right w:val="single" w:sz="4" w:space="0" w:color="000000"/>
            </w:tcBorders>
          </w:tcPr>
          <w:p w14:paraId="3D72044E" w14:textId="77777777" w:rsidR="00DF6749" w:rsidRPr="004077EA" w:rsidRDefault="00DF6749" w:rsidP="00DF6749">
            <w:pPr>
              <w:pStyle w:val="Standard"/>
              <w:ind w:left="150"/>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5A1BEF6A" w14:textId="77777777" w:rsidR="00DF6749" w:rsidRPr="004077EA" w:rsidRDefault="00DF6749" w:rsidP="00DF6749">
            <w:pPr>
              <w:pStyle w:val="Standard"/>
              <w:ind w:left="150"/>
              <w:jc w:val="left"/>
              <w:rPr>
                <w:rFonts w:ascii="Times New Roman" w:hAnsi="Times New Roman" w:cs="Times New Roman"/>
                <w:bCs/>
              </w:rPr>
            </w:pPr>
            <w:r w:rsidRPr="004077EA">
              <w:rPr>
                <w:rFonts w:ascii="Times New Roman" w:hAnsi="Times New Roman" w:cs="Times New Roman"/>
                <w:bCs/>
              </w:rPr>
              <w:t>– от красной линии улицы (границ земельного участка, граничащего с улично-дорожной сетью) – 5 м;</w:t>
            </w:r>
          </w:p>
          <w:p w14:paraId="7CBC8F7E" w14:textId="77777777" w:rsidR="00DF6749" w:rsidRPr="004077EA" w:rsidRDefault="00DF6749" w:rsidP="00DF6749">
            <w:pPr>
              <w:pStyle w:val="Standard"/>
              <w:ind w:left="150"/>
              <w:jc w:val="left"/>
              <w:rPr>
                <w:rFonts w:ascii="Times New Roman" w:hAnsi="Times New Roman" w:cs="Times New Roman"/>
                <w:bCs/>
              </w:rPr>
            </w:pPr>
            <w:r w:rsidRPr="004077EA">
              <w:rPr>
                <w:rFonts w:ascii="Times New Roman" w:hAnsi="Times New Roman" w:cs="Times New Roman"/>
                <w:bCs/>
              </w:rPr>
              <w:t xml:space="preserve">– от красной линии проезда </w:t>
            </w:r>
            <w:r w:rsidRPr="004077EA">
              <w:rPr>
                <w:rFonts w:ascii="Times New Roman" w:hAnsi="Times New Roman" w:cs="Times New Roman"/>
                <w:bCs/>
              </w:rPr>
              <w:lastRenderedPageBreak/>
              <w:t>(границ земельного участка, граничащего с проездом) – 3 м;</w:t>
            </w:r>
          </w:p>
          <w:p w14:paraId="68D9DABE" w14:textId="77777777" w:rsidR="00DF6749" w:rsidRPr="004077EA" w:rsidRDefault="00DF6749" w:rsidP="00DF6749">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3 м.</w:t>
            </w:r>
          </w:p>
          <w:p w14:paraId="08A9A28A" w14:textId="77777777" w:rsidR="006A0CBE" w:rsidRPr="004077EA" w:rsidRDefault="00DF6749" w:rsidP="00DF6749">
            <w:pPr>
              <w:pStyle w:val="Standard"/>
              <w:ind w:left="150"/>
              <w:jc w:val="left"/>
              <w:rPr>
                <w:rFonts w:ascii="Times New Roman" w:hAnsi="Times New Roman" w:cs="Times New Roman"/>
                <w:bCs/>
              </w:rPr>
            </w:pPr>
            <w:r w:rsidRPr="004077EA">
              <w:rPr>
                <w:rFonts w:ascii="Times New Roman" w:hAnsi="Times New Roman" w:cs="Times New Roman"/>
                <w:bCs/>
              </w:rPr>
              <w:t>Минимальные отступы хозяйственных построек, не являющихся объектами недвижимости, от границ земельного участка – 1 м</w:t>
            </w:r>
          </w:p>
        </w:tc>
      </w:tr>
      <w:tr w:rsidR="006A0CBE" w:rsidRPr="004077EA" w14:paraId="0FABC25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0D3D418"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Ведение садоводства (13.2)</w:t>
            </w:r>
          </w:p>
        </w:tc>
        <w:tc>
          <w:tcPr>
            <w:tcW w:w="3829" w:type="dxa"/>
            <w:tcBorders>
              <w:top w:val="single" w:sz="4" w:space="0" w:color="000000"/>
              <w:left w:val="single" w:sz="4" w:space="0" w:color="000000"/>
              <w:bottom w:val="single" w:sz="4" w:space="0" w:color="000000"/>
              <w:right w:val="single" w:sz="4" w:space="0" w:color="000000"/>
            </w:tcBorders>
          </w:tcPr>
          <w:p w14:paraId="697C8C49" w14:textId="77777777" w:rsidR="006A0CBE" w:rsidRPr="004077EA" w:rsidRDefault="006A0CBE" w:rsidP="00DF6749">
            <w:pPr>
              <w:pStyle w:val="Standard"/>
              <w:ind w:left="150"/>
              <w:jc w:val="left"/>
              <w:rPr>
                <w:rFonts w:cs="Times New Roman"/>
                <w:bCs/>
              </w:rPr>
            </w:pPr>
            <w:r w:rsidRPr="004077EA">
              <w:rPr>
                <w:rFonts w:ascii="Times New Roman" w:hAnsi="Times New Roman" w:cs="Times New Roman"/>
                <w:bC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w:t>
            </w:r>
            <w:r w:rsidRPr="004077EA">
              <w:rPr>
                <w:rFonts w:ascii="Times New Roman" w:hAnsi="Times New Roman" w:cs="Times New Roman"/>
                <w:bCs/>
              </w:rPr>
              <w:lastRenderedPageBreak/>
              <w:t>гаражей для собственных нужд</w:t>
            </w:r>
          </w:p>
        </w:tc>
        <w:tc>
          <w:tcPr>
            <w:tcW w:w="2414" w:type="dxa"/>
            <w:tcBorders>
              <w:top w:val="single" w:sz="4" w:space="0" w:color="000000"/>
              <w:left w:val="single" w:sz="4" w:space="0" w:color="000000"/>
              <w:bottom w:val="single" w:sz="4" w:space="0" w:color="000000"/>
              <w:right w:val="single" w:sz="4" w:space="0" w:color="000000"/>
            </w:tcBorders>
          </w:tcPr>
          <w:p w14:paraId="6A1EB81D" w14:textId="77777777" w:rsidR="006A0CBE" w:rsidRPr="004077EA" w:rsidRDefault="006A0CBE" w:rsidP="003275FE">
            <w:pPr>
              <w:pStyle w:val="Standard"/>
              <w:ind w:left="150"/>
              <w:jc w:val="left"/>
              <w:rPr>
                <w:rFonts w:ascii="Times New Roman" w:hAnsi="Times New Roman" w:cs="Times New Roman"/>
                <w:bCs/>
              </w:rPr>
            </w:pPr>
          </w:p>
        </w:tc>
        <w:tc>
          <w:tcPr>
            <w:tcW w:w="2272" w:type="dxa"/>
            <w:tcBorders>
              <w:top w:val="single" w:sz="4" w:space="0" w:color="000000"/>
              <w:left w:val="single" w:sz="4" w:space="0" w:color="000000"/>
              <w:bottom w:val="single" w:sz="4" w:space="0" w:color="000000"/>
              <w:right w:val="single" w:sz="4" w:space="0" w:color="000000"/>
            </w:tcBorders>
          </w:tcPr>
          <w:p w14:paraId="378A2A72" w14:textId="77777777" w:rsidR="006A0CBE" w:rsidRPr="004077EA" w:rsidRDefault="006A0CBE" w:rsidP="003275FE">
            <w:pPr>
              <w:pStyle w:val="Standard"/>
              <w:ind w:left="150"/>
              <w:jc w:val="left"/>
              <w:rPr>
                <w:rFonts w:ascii="Times New Roman" w:hAnsi="Times New Roman" w:cs="Times New Roman"/>
                <w:bCs/>
              </w:rPr>
            </w:pPr>
          </w:p>
        </w:tc>
        <w:tc>
          <w:tcPr>
            <w:tcW w:w="2130" w:type="dxa"/>
            <w:tcBorders>
              <w:top w:val="single" w:sz="4" w:space="0" w:color="000000"/>
              <w:left w:val="single" w:sz="4" w:space="0" w:color="000000"/>
              <w:bottom w:val="single" w:sz="4" w:space="0" w:color="000000"/>
              <w:right w:val="single" w:sz="4" w:space="0" w:color="000000"/>
            </w:tcBorders>
          </w:tcPr>
          <w:p w14:paraId="4A8B1F32" w14:textId="77777777" w:rsidR="006A0CBE" w:rsidRPr="004077EA" w:rsidRDefault="006A0CBE" w:rsidP="003275FE">
            <w:pPr>
              <w:pStyle w:val="Standard"/>
              <w:ind w:left="150"/>
              <w:jc w:val="left"/>
              <w:rPr>
                <w:rFonts w:ascii="Times New Roman" w:hAnsi="Times New Roman" w:cs="Times New Roman"/>
                <w:bCs/>
              </w:rPr>
            </w:pPr>
          </w:p>
        </w:tc>
        <w:tc>
          <w:tcPr>
            <w:tcW w:w="1843" w:type="dxa"/>
            <w:tcBorders>
              <w:top w:val="single" w:sz="4" w:space="0" w:color="000000"/>
              <w:left w:val="single" w:sz="4" w:space="0" w:color="000000"/>
              <w:bottom w:val="single" w:sz="4" w:space="0" w:color="000000"/>
              <w:right w:val="single" w:sz="4" w:space="0" w:color="000000"/>
            </w:tcBorders>
          </w:tcPr>
          <w:p w14:paraId="56389B74" w14:textId="77777777" w:rsidR="00DF6749" w:rsidRPr="004077EA" w:rsidRDefault="00DF6749" w:rsidP="00DF6749">
            <w:pPr>
              <w:pStyle w:val="Standard"/>
              <w:ind w:left="150"/>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54B08642" w14:textId="77777777" w:rsidR="00DF6749" w:rsidRPr="004077EA" w:rsidRDefault="00DF6749" w:rsidP="00DF6749">
            <w:pPr>
              <w:pStyle w:val="Standard"/>
              <w:ind w:left="150"/>
              <w:jc w:val="left"/>
              <w:rPr>
                <w:rFonts w:ascii="Times New Roman" w:hAnsi="Times New Roman" w:cs="Times New Roman"/>
                <w:bCs/>
              </w:rPr>
            </w:pPr>
            <w:r w:rsidRPr="004077EA">
              <w:rPr>
                <w:rFonts w:ascii="Times New Roman" w:hAnsi="Times New Roman" w:cs="Times New Roman"/>
                <w:bCs/>
              </w:rPr>
              <w:t xml:space="preserve">– от красной линии улицы (границ земельного участка, </w:t>
            </w:r>
            <w:r w:rsidRPr="004077EA">
              <w:rPr>
                <w:rFonts w:ascii="Times New Roman" w:hAnsi="Times New Roman" w:cs="Times New Roman"/>
                <w:bCs/>
              </w:rPr>
              <w:lastRenderedPageBreak/>
              <w:t>граничащего с улично-дорожной сетью) – 5 м;</w:t>
            </w:r>
          </w:p>
          <w:p w14:paraId="131B7902" w14:textId="77777777" w:rsidR="00DF6749" w:rsidRPr="004077EA" w:rsidRDefault="00DF6749" w:rsidP="00DF6749">
            <w:pPr>
              <w:pStyle w:val="Standard"/>
              <w:ind w:left="150"/>
              <w:jc w:val="left"/>
              <w:rPr>
                <w:rFonts w:ascii="Times New Roman" w:hAnsi="Times New Roman" w:cs="Times New Roman"/>
                <w:bCs/>
              </w:rPr>
            </w:pPr>
            <w:r w:rsidRPr="004077EA">
              <w:rPr>
                <w:rFonts w:ascii="Times New Roman" w:hAnsi="Times New Roman" w:cs="Times New Roman"/>
                <w:bCs/>
              </w:rPr>
              <w:t>– от красной линии проезда (границ земельного участка, граничащего</w:t>
            </w:r>
            <w:r w:rsidRPr="004077EA">
              <w:t xml:space="preserve"> с </w:t>
            </w:r>
            <w:r w:rsidRPr="004077EA">
              <w:rPr>
                <w:rFonts w:ascii="Times New Roman" w:hAnsi="Times New Roman" w:cs="Times New Roman"/>
                <w:bCs/>
              </w:rPr>
              <w:t>проездом) – 3 м;</w:t>
            </w:r>
          </w:p>
          <w:p w14:paraId="1FFDEBD7" w14:textId="77777777" w:rsidR="00DF6749" w:rsidRPr="004077EA" w:rsidRDefault="00DF6749" w:rsidP="00DF6749">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3 м.</w:t>
            </w:r>
          </w:p>
          <w:p w14:paraId="6B4D4DBA" w14:textId="77777777" w:rsidR="006A0CBE" w:rsidRPr="004077EA" w:rsidRDefault="00DF6749" w:rsidP="00DF6749">
            <w:pPr>
              <w:pStyle w:val="Standard"/>
              <w:ind w:left="150"/>
              <w:jc w:val="left"/>
              <w:rPr>
                <w:rFonts w:ascii="Times New Roman" w:hAnsi="Times New Roman" w:cs="Times New Roman"/>
                <w:bCs/>
              </w:rPr>
            </w:pPr>
            <w:r w:rsidRPr="004077EA">
              <w:rPr>
                <w:rFonts w:ascii="Times New Roman" w:hAnsi="Times New Roman" w:cs="Times New Roman"/>
                <w:bCs/>
              </w:rPr>
              <w:t>Минимальные отступы хозяйственных построек, не являющихся объектами недвижимости, от границ земельного участка – 1 м</w:t>
            </w:r>
          </w:p>
        </w:tc>
      </w:tr>
    </w:tbl>
    <w:p w14:paraId="4B4C7C45" w14:textId="77777777" w:rsidR="006A0CBE" w:rsidRPr="004077EA" w:rsidRDefault="006A0CBE" w:rsidP="006A0CBE"/>
    <w:p w14:paraId="50484107" w14:textId="77777777" w:rsidR="00BE7FDF" w:rsidRPr="004077EA" w:rsidRDefault="00BE7FDF">
      <w:pPr>
        <w:snapToGrid/>
        <w:spacing w:before="0" w:after="160" w:line="259" w:lineRule="auto"/>
        <w:ind w:firstLine="0"/>
        <w:contextualSpacing w:val="0"/>
        <w:jc w:val="left"/>
        <w:rPr>
          <w:rFonts w:eastAsia="Times New Roman" w:cs="Times New Roman"/>
          <w:sz w:val="24"/>
          <w:szCs w:val="24"/>
          <w:lang w:eastAsia="ru-RU"/>
        </w:rPr>
      </w:pPr>
      <w:r w:rsidRPr="004077EA">
        <w:br w:type="page"/>
      </w:r>
    </w:p>
    <w:p w14:paraId="7EF37AD6" w14:textId="77777777" w:rsidR="006A0CBE" w:rsidRPr="004077EA" w:rsidRDefault="006A0CBE" w:rsidP="006A0CBE">
      <w:pPr>
        <w:pStyle w:val="Default"/>
        <w:tabs>
          <w:tab w:val="left" w:pos="567"/>
        </w:tabs>
        <w:ind w:firstLine="709"/>
        <w:jc w:val="both"/>
        <w:rPr>
          <w:color w:val="auto"/>
        </w:rPr>
      </w:pPr>
      <w:r w:rsidRPr="004077EA">
        <w:rPr>
          <w:color w:val="auto"/>
        </w:rPr>
        <w:lastRenderedPageBreak/>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DBC6704"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189F17A5"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FC8E749"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5DA565"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537BBC5F"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A5AC379"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09CB13"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710B1061" w14:textId="77777777" w:rsidTr="00DB5DDF">
              <w:trPr>
                <w:trHeight w:val="227"/>
              </w:trPr>
              <w:tc>
                <w:tcPr>
                  <w:tcW w:w="2683" w:type="dxa"/>
                </w:tcPr>
                <w:p w14:paraId="4DC09B1A"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50805492"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393E47"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171072"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DEB969"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4A249B" w:rsidRPr="004077EA" w14:paraId="69030268"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CF67070"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Магазины (4.4)</w:t>
            </w:r>
          </w:p>
        </w:tc>
        <w:tc>
          <w:tcPr>
            <w:tcW w:w="3829" w:type="dxa"/>
            <w:tcBorders>
              <w:top w:val="single" w:sz="4" w:space="0" w:color="000000"/>
              <w:left w:val="single" w:sz="4" w:space="0" w:color="000000"/>
              <w:bottom w:val="single" w:sz="4" w:space="0" w:color="000000"/>
              <w:right w:val="single" w:sz="4" w:space="0" w:color="000000"/>
            </w:tcBorders>
          </w:tcPr>
          <w:p w14:paraId="2544500E"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4" w:type="dxa"/>
            <w:tcBorders>
              <w:top w:val="single" w:sz="4" w:space="0" w:color="000000"/>
              <w:left w:val="single" w:sz="4" w:space="0" w:color="000000"/>
              <w:bottom w:val="single" w:sz="4" w:space="0" w:color="000000"/>
              <w:right w:val="single" w:sz="4" w:space="0" w:color="000000"/>
            </w:tcBorders>
          </w:tcPr>
          <w:p w14:paraId="48BFFAFB"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20/500</w:t>
            </w:r>
          </w:p>
        </w:tc>
        <w:tc>
          <w:tcPr>
            <w:tcW w:w="2272" w:type="dxa"/>
            <w:tcBorders>
              <w:top w:val="single" w:sz="4" w:space="0" w:color="000000"/>
              <w:left w:val="single" w:sz="4" w:space="0" w:color="000000"/>
              <w:bottom w:val="single" w:sz="4" w:space="0" w:color="000000"/>
              <w:right w:val="single" w:sz="4" w:space="0" w:color="000000"/>
            </w:tcBorders>
          </w:tcPr>
          <w:p w14:paraId="080C5D7B"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5D6AF98B"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6BF43CBC" w14:textId="77777777" w:rsidR="004A249B" w:rsidRPr="004077EA" w:rsidRDefault="004A249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13CAE013"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FF71EC" w:rsidRPr="004077EA" w14:paraId="57BC2DF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38030E4" w14:textId="77777777" w:rsidR="00FF71EC"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Площадки для занятий спортом (5.1.3)</w:t>
            </w:r>
          </w:p>
        </w:tc>
        <w:tc>
          <w:tcPr>
            <w:tcW w:w="3829" w:type="dxa"/>
            <w:tcBorders>
              <w:top w:val="single" w:sz="4" w:space="0" w:color="000000"/>
              <w:left w:val="single" w:sz="4" w:space="0" w:color="000000"/>
              <w:bottom w:val="single" w:sz="4" w:space="0" w:color="000000"/>
              <w:right w:val="single" w:sz="4" w:space="0" w:color="000000"/>
            </w:tcBorders>
          </w:tcPr>
          <w:p w14:paraId="57E05DE3" w14:textId="77777777" w:rsidR="00FF71EC"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14" w:type="dxa"/>
            <w:tcBorders>
              <w:top w:val="single" w:sz="4" w:space="0" w:color="000000"/>
              <w:left w:val="single" w:sz="4" w:space="0" w:color="000000"/>
              <w:bottom w:val="single" w:sz="4" w:space="0" w:color="000000"/>
              <w:right w:val="single" w:sz="4" w:space="0" w:color="000000"/>
            </w:tcBorders>
          </w:tcPr>
          <w:p w14:paraId="557EBD1B"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A29A75F"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B06DD4D"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1649B21" w14:textId="77777777" w:rsidR="00FF71EC" w:rsidRPr="004077EA" w:rsidRDefault="00FF71EC" w:rsidP="00634C01">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BA017C1" w14:textId="77777777" w:rsidR="00FF71EC" w:rsidRPr="004077EA" w:rsidRDefault="00FF71EC" w:rsidP="00634C01">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693D2BCF" w14:textId="77777777" w:rsidR="006A0CBE" w:rsidRPr="004077EA" w:rsidRDefault="006A0CBE" w:rsidP="006A0CBE"/>
    <w:p w14:paraId="6AC6896D" w14:textId="77777777" w:rsidR="006A0CBE" w:rsidRPr="004077EA" w:rsidRDefault="006A0CBE" w:rsidP="006A0CBE">
      <w:pPr>
        <w:pStyle w:val="Default"/>
        <w:tabs>
          <w:tab w:val="left" w:pos="567"/>
        </w:tabs>
        <w:ind w:firstLine="709"/>
        <w:jc w:val="both"/>
        <w:rPr>
          <w:color w:val="auto"/>
        </w:rPr>
      </w:pPr>
      <w:r w:rsidRPr="004077EA">
        <w:rPr>
          <w:color w:val="auto"/>
        </w:rPr>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D9303A5" w14:textId="77777777" w:rsidR="006A0CBE" w:rsidRPr="004077EA" w:rsidRDefault="006A0CBE" w:rsidP="006A0CBE">
      <w:pPr>
        <w:pStyle w:val="Default"/>
        <w:tabs>
          <w:tab w:val="left" w:pos="567"/>
        </w:tabs>
        <w:ind w:firstLine="709"/>
        <w:jc w:val="both"/>
        <w:rPr>
          <w:color w:val="auto"/>
        </w:rPr>
      </w:pPr>
    </w:p>
    <w:p w14:paraId="6BFFC441" w14:textId="77777777" w:rsidR="006A0CBE" w:rsidRPr="004077EA" w:rsidRDefault="006A0CBE" w:rsidP="006A0CBE">
      <w:r w:rsidRPr="004077EA">
        <w:lastRenderedPageBreak/>
        <w:t xml:space="preserve">Не </w:t>
      </w:r>
      <w:proofErr w:type="gramStart"/>
      <w:r w:rsidRPr="004077EA">
        <w:t>установлены</w:t>
      </w:r>
      <w:proofErr w:type="gramEnd"/>
      <w:r w:rsidRPr="004077EA">
        <w:t>.</w:t>
      </w:r>
    </w:p>
    <w:p w14:paraId="4E18E05B" w14:textId="77777777" w:rsidR="006A0CBE" w:rsidRPr="004077EA" w:rsidRDefault="006B1BDF" w:rsidP="006A0CBE">
      <w:pPr>
        <w:keepNext/>
        <w:pageBreakBefore/>
        <w:tabs>
          <w:tab w:val="left" w:pos="567"/>
          <w:tab w:val="left" w:pos="1134"/>
        </w:tabs>
        <w:spacing w:before="240" w:after="120"/>
        <w:outlineLvl w:val="1"/>
        <w:rPr>
          <w:b/>
          <w:bCs/>
          <w:iCs/>
        </w:rPr>
      </w:pPr>
      <w:bookmarkStart w:id="31" w:name="_Toc192846973"/>
      <w:r w:rsidRPr="004077EA">
        <w:rPr>
          <w:rFonts w:eastAsia="Times New Roman" w:cs="Times New Roman"/>
          <w:b/>
          <w:iCs/>
          <w:sz w:val="23"/>
          <w:szCs w:val="23"/>
          <w:lang w:eastAsia="ru-RU"/>
        </w:rPr>
        <w:lastRenderedPageBreak/>
        <w:t>Статья</w:t>
      </w:r>
      <w:r w:rsidRPr="004077EA">
        <w:rPr>
          <w:b/>
          <w:bCs/>
          <w:iCs/>
        </w:rPr>
        <w:t xml:space="preserve"> 37</w:t>
      </w:r>
      <w:r w:rsidR="006A0CBE" w:rsidRPr="004077EA">
        <w:rPr>
          <w:b/>
          <w:bCs/>
          <w:iCs/>
        </w:rPr>
        <w:t xml:space="preserve"> </w:t>
      </w:r>
      <w:r w:rsidR="006A0CBE" w:rsidRPr="004077EA">
        <w:rPr>
          <w:b/>
          <w:iCs/>
        </w:rPr>
        <w:t>Зона рекреационного назначения Р-1</w:t>
      </w:r>
      <w:bookmarkEnd w:id="31"/>
    </w:p>
    <w:p w14:paraId="2B63EEE2"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3D01630"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11461909"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50F01138"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D16CC2"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39FCCBA6"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93B177B"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009FC6"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7748308C" w14:textId="77777777" w:rsidTr="00DB5DDF">
              <w:trPr>
                <w:trHeight w:val="227"/>
              </w:trPr>
              <w:tc>
                <w:tcPr>
                  <w:tcW w:w="2683" w:type="dxa"/>
                </w:tcPr>
                <w:p w14:paraId="61FE63D1"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277B7315"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FAA8CC"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2A6E7B"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DD2C64"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35C0210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21D788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2FA65326"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1AD0ACC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281FFB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03B5DF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0903101"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16B4EBA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70AC7" w:rsidRPr="004077EA" w14:paraId="490FB028"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6C0FE50" w14:textId="77777777" w:rsidR="00C70AC7" w:rsidRPr="004077EA" w:rsidRDefault="00C70AC7" w:rsidP="003275FE">
            <w:pPr>
              <w:pStyle w:val="Standard"/>
              <w:ind w:left="150"/>
              <w:jc w:val="left"/>
              <w:rPr>
                <w:rFonts w:ascii="Times New Roman" w:hAnsi="Times New Roman" w:cs="Times New Roman"/>
                <w:bCs/>
              </w:rPr>
            </w:pPr>
            <w:r w:rsidRPr="004077EA">
              <w:rPr>
                <w:rFonts w:ascii="Times New Roman" w:hAnsi="Times New Roman" w:cs="Times New Roman"/>
                <w:bCs/>
              </w:rPr>
              <w:t>Стоянка транспортных средств (4.9.2)</w:t>
            </w:r>
          </w:p>
        </w:tc>
        <w:tc>
          <w:tcPr>
            <w:tcW w:w="3829" w:type="dxa"/>
            <w:tcBorders>
              <w:top w:val="single" w:sz="4" w:space="0" w:color="000000"/>
              <w:left w:val="single" w:sz="4" w:space="0" w:color="000000"/>
              <w:bottom w:val="single" w:sz="4" w:space="0" w:color="000000"/>
              <w:right w:val="single" w:sz="4" w:space="0" w:color="000000"/>
            </w:tcBorders>
          </w:tcPr>
          <w:p w14:paraId="54E90FF0" w14:textId="77777777" w:rsidR="00C70AC7" w:rsidRPr="004077EA" w:rsidRDefault="00C70AC7"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стоянок (парковок) легковых автомобилей и других </w:t>
            </w:r>
            <w:proofErr w:type="spellStart"/>
            <w:r w:rsidRPr="004077EA">
              <w:rPr>
                <w:rFonts w:ascii="Times New Roman" w:hAnsi="Times New Roman" w:cs="Times New Roman"/>
                <w:bCs/>
              </w:rPr>
              <w:t>мототранспортных</w:t>
            </w:r>
            <w:proofErr w:type="spellEnd"/>
            <w:r w:rsidRPr="004077EA">
              <w:rPr>
                <w:rFonts w:ascii="Times New Roman" w:hAnsi="Times New Roman" w:cs="Times New Roman"/>
                <w:bCs/>
              </w:rPr>
              <w:t xml:space="preserve"> средств, в том числе мотоциклов, мотороллеров, </w:t>
            </w:r>
            <w:r w:rsidRPr="004077EA">
              <w:rPr>
                <w:rFonts w:ascii="Times New Roman" w:hAnsi="Times New Roman" w:cs="Times New Roman"/>
                <w:bCs/>
              </w:rPr>
              <w:lastRenderedPageBreak/>
              <w:t>мотоколясок, мопедов, скутеров, за исключением встроенных, пристроенных и встроенно-пристроенных стоянок</w:t>
            </w:r>
          </w:p>
        </w:tc>
        <w:tc>
          <w:tcPr>
            <w:tcW w:w="2414" w:type="dxa"/>
            <w:tcBorders>
              <w:top w:val="single" w:sz="4" w:space="0" w:color="000000"/>
              <w:left w:val="single" w:sz="4" w:space="0" w:color="000000"/>
              <w:bottom w:val="single" w:sz="4" w:space="0" w:color="000000"/>
              <w:right w:val="single" w:sz="4" w:space="0" w:color="000000"/>
            </w:tcBorders>
          </w:tcPr>
          <w:p w14:paraId="0C1551F7"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8F63A29"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9221109"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AF44D73" w14:textId="77777777" w:rsidR="00C70AC7" w:rsidRPr="004077EA" w:rsidRDefault="00C70AC7"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94C240D"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lastRenderedPageBreak/>
              <w:t>– от границ земельного участка – 1 м.</w:t>
            </w:r>
          </w:p>
        </w:tc>
      </w:tr>
      <w:tr w:rsidR="00DF6749" w:rsidRPr="004077EA" w14:paraId="0B0F0EC0"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9E5D987" w14:textId="77777777" w:rsidR="00DF6749"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Обеспечение спортивно-зрелищных мероприятий (5.1.1)</w:t>
            </w:r>
          </w:p>
        </w:tc>
        <w:tc>
          <w:tcPr>
            <w:tcW w:w="3829" w:type="dxa"/>
            <w:tcBorders>
              <w:top w:val="single" w:sz="4" w:space="0" w:color="000000"/>
              <w:left w:val="single" w:sz="4" w:space="0" w:color="000000"/>
              <w:bottom w:val="single" w:sz="4" w:space="0" w:color="000000"/>
              <w:right w:val="single" w:sz="4" w:space="0" w:color="000000"/>
            </w:tcBorders>
          </w:tcPr>
          <w:p w14:paraId="01D6F892" w14:textId="77777777" w:rsidR="00DF6749"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414" w:type="dxa"/>
            <w:tcBorders>
              <w:top w:val="single" w:sz="4" w:space="0" w:color="000000"/>
              <w:left w:val="single" w:sz="4" w:space="0" w:color="000000"/>
              <w:bottom w:val="single" w:sz="4" w:space="0" w:color="000000"/>
              <w:right w:val="single" w:sz="4" w:space="0" w:color="000000"/>
            </w:tcBorders>
          </w:tcPr>
          <w:p w14:paraId="2F0ABB80" w14:textId="77777777" w:rsidR="00DF6749" w:rsidRPr="004077EA" w:rsidRDefault="00DF6749" w:rsidP="00027582">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9C7FBC3" w14:textId="77777777" w:rsidR="00DF6749" w:rsidRPr="004077EA" w:rsidRDefault="00DF6749" w:rsidP="00027582">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81245A7" w14:textId="77777777" w:rsidR="00DF6749" w:rsidRPr="004077EA" w:rsidRDefault="00DF6749" w:rsidP="00027582">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006DB08" w14:textId="77777777" w:rsidR="00DF6749" w:rsidRPr="004077EA" w:rsidRDefault="00DF6749"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20D80B2" w14:textId="77777777" w:rsidR="00DF6749" w:rsidRPr="004077EA" w:rsidRDefault="00DF6749" w:rsidP="00027582">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DF6749" w:rsidRPr="004077EA" w14:paraId="34CE1E3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BB58662" w14:textId="77777777" w:rsidR="00DF6749"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Обеспечение занятий спортом в помещениях (5.1.2)</w:t>
            </w:r>
          </w:p>
        </w:tc>
        <w:tc>
          <w:tcPr>
            <w:tcW w:w="3829" w:type="dxa"/>
            <w:tcBorders>
              <w:top w:val="single" w:sz="4" w:space="0" w:color="000000"/>
              <w:left w:val="single" w:sz="4" w:space="0" w:color="000000"/>
              <w:bottom w:val="single" w:sz="4" w:space="0" w:color="000000"/>
              <w:right w:val="single" w:sz="4" w:space="0" w:color="000000"/>
            </w:tcBorders>
          </w:tcPr>
          <w:p w14:paraId="5DF14500" w14:textId="77777777" w:rsidR="00DF6749"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спортивных клубов, спортивных залов, бассейнов, физкультурно-оздоровительных комплексов в зданиях и сооружениях</w:t>
            </w:r>
          </w:p>
        </w:tc>
        <w:tc>
          <w:tcPr>
            <w:tcW w:w="2414" w:type="dxa"/>
            <w:tcBorders>
              <w:top w:val="single" w:sz="4" w:space="0" w:color="000000"/>
              <w:left w:val="single" w:sz="4" w:space="0" w:color="000000"/>
              <w:bottom w:val="single" w:sz="4" w:space="0" w:color="000000"/>
              <w:right w:val="single" w:sz="4" w:space="0" w:color="000000"/>
            </w:tcBorders>
          </w:tcPr>
          <w:p w14:paraId="0BF10451" w14:textId="77777777" w:rsidR="00DF6749" w:rsidRPr="004077EA" w:rsidRDefault="00DF6749" w:rsidP="00027582">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83F5FCF" w14:textId="77777777" w:rsidR="00DF6749" w:rsidRPr="004077EA" w:rsidRDefault="00DF6749" w:rsidP="00027582">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24B4D81" w14:textId="77777777" w:rsidR="00DF6749" w:rsidRPr="004077EA" w:rsidRDefault="00DF6749" w:rsidP="00027582">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DE94EBD" w14:textId="77777777" w:rsidR="00DF6749" w:rsidRPr="004077EA" w:rsidRDefault="00DF6749"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A7E92B0" w14:textId="77777777" w:rsidR="00DF6749" w:rsidRPr="004077EA" w:rsidRDefault="00DF6749" w:rsidP="00027582">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FF71EC" w:rsidRPr="004077EA" w14:paraId="285493DE"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26ADBC1" w14:textId="77777777" w:rsidR="00FF71EC"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Площадки для занятий спортом (5.1.3)</w:t>
            </w:r>
          </w:p>
        </w:tc>
        <w:tc>
          <w:tcPr>
            <w:tcW w:w="3829" w:type="dxa"/>
            <w:tcBorders>
              <w:top w:val="single" w:sz="4" w:space="0" w:color="000000"/>
              <w:left w:val="single" w:sz="4" w:space="0" w:color="000000"/>
              <w:bottom w:val="single" w:sz="4" w:space="0" w:color="000000"/>
              <w:right w:val="single" w:sz="4" w:space="0" w:color="000000"/>
            </w:tcBorders>
          </w:tcPr>
          <w:p w14:paraId="387D73E6" w14:textId="77777777" w:rsidR="00FF71EC"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14" w:type="dxa"/>
            <w:tcBorders>
              <w:top w:val="single" w:sz="4" w:space="0" w:color="000000"/>
              <w:left w:val="single" w:sz="4" w:space="0" w:color="000000"/>
              <w:bottom w:val="single" w:sz="4" w:space="0" w:color="000000"/>
              <w:right w:val="single" w:sz="4" w:space="0" w:color="000000"/>
            </w:tcBorders>
          </w:tcPr>
          <w:p w14:paraId="3FD410E7"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599394C"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237E81C"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5D0494C" w14:textId="77777777" w:rsidR="00FF71EC" w:rsidRPr="004077EA" w:rsidRDefault="00FF71EC" w:rsidP="00634C01">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3298BB42" w14:textId="77777777" w:rsidR="00FF71EC" w:rsidRPr="004077EA" w:rsidRDefault="00FF71EC" w:rsidP="00634C01">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DF6749" w:rsidRPr="004077EA" w14:paraId="6FEDE130"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FB96AAA" w14:textId="77777777" w:rsidR="00DF6749"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Оборудованные площадки для занятий спортом (5.1.4)</w:t>
            </w:r>
          </w:p>
        </w:tc>
        <w:tc>
          <w:tcPr>
            <w:tcW w:w="3829" w:type="dxa"/>
            <w:tcBorders>
              <w:top w:val="single" w:sz="4" w:space="0" w:color="000000"/>
              <w:left w:val="single" w:sz="4" w:space="0" w:color="000000"/>
              <w:bottom w:val="single" w:sz="4" w:space="0" w:color="000000"/>
              <w:right w:val="single" w:sz="4" w:space="0" w:color="000000"/>
            </w:tcBorders>
          </w:tcPr>
          <w:p w14:paraId="173DCC62" w14:textId="77777777" w:rsidR="00DF6749"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сооружений для занятия спортом и физкультурой на </w:t>
            </w:r>
            <w:r w:rsidRPr="004077EA">
              <w:rPr>
                <w:rFonts w:ascii="Times New Roman" w:hAnsi="Times New Roman" w:cs="Times New Roman"/>
                <w:bCs/>
              </w:rPr>
              <w:lastRenderedPageBreak/>
              <w:t>открытом воздухе (теннисные корты, автодромы, мотодромы, трамплины, спортивные стрельбища)</w:t>
            </w:r>
          </w:p>
        </w:tc>
        <w:tc>
          <w:tcPr>
            <w:tcW w:w="2414" w:type="dxa"/>
            <w:tcBorders>
              <w:top w:val="single" w:sz="4" w:space="0" w:color="000000"/>
              <w:left w:val="single" w:sz="4" w:space="0" w:color="000000"/>
              <w:bottom w:val="single" w:sz="4" w:space="0" w:color="000000"/>
              <w:right w:val="single" w:sz="4" w:space="0" w:color="000000"/>
            </w:tcBorders>
          </w:tcPr>
          <w:p w14:paraId="38D69029" w14:textId="77777777" w:rsidR="00DF6749" w:rsidRPr="004077EA" w:rsidRDefault="00DF6749" w:rsidP="00027582">
            <w:pPr>
              <w:pStyle w:val="Standard"/>
              <w:ind w:left="150"/>
              <w:jc w:val="center"/>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A655674" w14:textId="77777777" w:rsidR="00DF6749" w:rsidRPr="004077EA" w:rsidRDefault="00DF6749" w:rsidP="00027582">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CB266A6" w14:textId="77777777" w:rsidR="00DF6749" w:rsidRPr="004077EA" w:rsidRDefault="00DF6749" w:rsidP="00027582">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318C539" w14:textId="77777777" w:rsidR="00DF6749" w:rsidRPr="004077EA" w:rsidRDefault="00DF6749"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 xml:space="preserve">Минимальные отступы зданий, </w:t>
            </w:r>
            <w:r w:rsidRPr="004077EA">
              <w:rPr>
                <w:rFonts w:ascii="Times New Roman" w:hAnsi="Times New Roman" w:cs="Times New Roman"/>
                <w:bCs/>
              </w:rPr>
              <w:lastRenderedPageBreak/>
              <w:t>строений, сооружений:</w:t>
            </w:r>
          </w:p>
          <w:p w14:paraId="0852EA29" w14:textId="77777777" w:rsidR="00DF6749" w:rsidRPr="004077EA" w:rsidRDefault="00DF6749" w:rsidP="00027582">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3A958D26"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3E4D46B"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Водный спорт (5.1.5)</w:t>
            </w:r>
          </w:p>
        </w:tc>
        <w:tc>
          <w:tcPr>
            <w:tcW w:w="3829" w:type="dxa"/>
            <w:tcBorders>
              <w:top w:val="single" w:sz="4" w:space="0" w:color="000000"/>
              <w:left w:val="single" w:sz="4" w:space="0" w:color="000000"/>
              <w:bottom w:val="single" w:sz="4" w:space="0" w:color="000000"/>
              <w:right w:val="single" w:sz="4" w:space="0" w:color="000000"/>
            </w:tcBorders>
          </w:tcPr>
          <w:p w14:paraId="4CB5C897"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14" w:type="dxa"/>
            <w:tcBorders>
              <w:top w:val="single" w:sz="4" w:space="0" w:color="000000"/>
              <w:left w:val="single" w:sz="4" w:space="0" w:color="000000"/>
              <w:bottom w:val="single" w:sz="4" w:space="0" w:color="000000"/>
              <w:right w:val="single" w:sz="4" w:space="0" w:color="000000"/>
            </w:tcBorders>
          </w:tcPr>
          <w:p w14:paraId="74DD19C6"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132C7B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424FBB7"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9D990D1" w14:textId="77777777" w:rsidR="006A0CBE" w:rsidRPr="004077EA" w:rsidRDefault="006A0CBE" w:rsidP="003275FE">
            <w:pPr>
              <w:pStyle w:val="Standard"/>
              <w:ind w:left="150"/>
              <w:jc w:val="left"/>
              <w:rPr>
                <w:rFonts w:ascii="Times New Roman" w:hAnsi="Times New Roman" w:cs="Times New Roman"/>
                <w:bCs/>
              </w:rPr>
            </w:pPr>
          </w:p>
        </w:tc>
      </w:tr>
      <w:tr w:rsidR="00DF6749" w:rsidRPr="004077EA" w14:paraId="411B8BF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654C1E0" w14:textId="77777777" w:rsidR="00DF6749"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Спортивные базы (5.1.7)</w:t>
            </w:r>
          </w:p>
        </w:tc>
        <w:tc>
          <w:tcPr>
            <w:tcW w:w="3829" w:type="dxa"/>
            <w:tcBorders>
              <w:top w:val="single" w:sz="4" w:space="0" w:color="000000"/>
              <w:left w:val="single" w:sz="4" w:space="0" w:color="000000"/>
              <w:bottom w:val="single" w:sz="4" w:space="0" w:color="000000"/>
              <w:right w:val="single" w:sz="4" w:space="0" w:color="000000"/>
            </w:tcBorders>
          </w:tcPr>
          <w:p w14:paraId="4C9E6466" w14:textId="77777777" w:rsidR="00DF6749"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спортивных баз и лагерей, в которых осуществляется спортивная подготовка длительно проживающих в них лиц</w:t>
            </w:r>
          </w:p>
        </w:tc>
        <w:tc>
          <w:tcPr>
            <w:tcW w:w="2414" w:type="dxa"/>
            <w:tcBorders>
              <w:top w:val="single" w:sz="4" w:space="0" w:color="000000"/>
              <w:left w:val="single" w:sz="4" w:space="0" w:color="000000"/>
              <w:bottom w:val="single" w:sz="4" w:space="0" w:color="000000"/>
              <w:right w:val="single" w:sz="4" w:space="0" w:color="000000"/>
            </w:tcBorders>
          </w:tcPr>
          <w:p w14:paraId="737E7578" w14:textId="77777777" w:rsidR="00DF6749" w:rsidRPr="004077EA" w:rsidRDefault="00DF6749" w:rsidP="00DF6749">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56D6352" w14:textId="77777777" w:rsidR="00DF6749" w:rsidRPr="004077EA" w:rsidRDefault="00DF6749" w:rsidP="00DF6749">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0881BD3" w14:textId="77777777" w:rsidR="00DF6749" w:rsidRPr="004077EA" w:rsidRDefault="00DF6749" w:rsidP="00DF6749">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0A06217" w14:textId="77777777" w:rsidR="00DF6749" w:rsidRPr="004077EA" w:rsidRDefault="00DF6749"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3DFF08A" w14:textId="77777777" w:rsidR="00DF6749" w:rsidRPr="004077EA" w:rsidRDefault="00DF6749" w:rsidP="00027582">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41B2A121"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8D6490B"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Природно-познавательный туризм (5.2)</w:t>
            </w:r>
          </w:p>
        </w:tc>
        <w:tc>
          <w:tcPr>
            <w:tcW w:w="3829" w:type="dxa"/>
            <w:tcBorders>
              <w:top w:val="single" w:sz="4" w:space="0" w:color="000000"/>
              <w:left w:val="single" w:sz="4" w:space="0" w:color="000000"/>
              <w:bottom w:val="single" w:sz="4" w:space="0" w:color="000000"/>
              <w:right w:val="single" w:sz="4" w:space="0" w:color="000000"/>
            </w:tcBorders>
          </w:tcPr>
          <w:p w14:paraId="2FBD068F"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1B17472"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осуществление необходимых </w:t>
            </w:r>
            <w:r w:rsidRPr="004077EA">
              <w:rPr>
                <w:rFonts w:ascii="Times New Roman" w:hAnsi="Times New Roman" w:cs="Times New Roman"/>
                <w:bCs/>
              </w:rPr>
              <w:lastRenderedPageBreak/>
              <w:t xml:space="preserve">природоохранных и </w:t>
            </w:r>
            <w:proofErr w:type="spellStart"/>
            <w:r w:rsidRPr="004077EA">
              <w:rPr>
                <w:rFonts w:ascii="Times New Roman" w:hAnsi="Times New Roman" w:cs="Times New Roman"/>
                <w:bCs/>
              </w:rPr>
              <w:t>природовосстановительных</w:t>
            </w:r>
            <w:proofErr w:type="spellEnd"/>
            <w:r w:rsidRPr="004077EA">
              <w:rPr>
                <w:rFonts w:ascii="Times New Roman" w:hAnsi="Times New Roman" w:cs="Times New Roman"/>
                <w:bCs/>
              </w:rPr>
              <w:t xml:space="preserve"> мероприятий</w:t>
            </w:r>
          </w:p>
        </w:tc>
        <w:tc>
          <w:tcPr>
            <w:tcW w:w="2414" w:type="dxa"/>
            <w:tcBorders>
              <w:top w:val="single" w:sz="4" w:space="0" w:color="000000"/>
              <w:left w:val="single" w:sz="4" w:space="0" w:color="000000"/>
              <w:bottom w:val="single" w:sz="4" w:space="0" w:color="000000"/>
              <w:right w:val="single" w:sz="4" w:space="0" w:color="000000"/>
            </w:tcBorders>
          </w:tcPr>
          <w:p w14:paraId="0FCCDA63"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0E2B872"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4CACBE6"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2FD1245"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76D8F92A"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CDC5471"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Причалы для маломерных судов (5.4)</w:t>
            </w:r>
          </w:p>
        </w:tc>
        <w:tc>
          <w:tcPr>
            <w:tcW w:w="3829" w:type="dxa"/>
            <w:tcBorders>
              <w:top w:val="single" w:sz="4" w:space="0" w:color="000000"/>
              <w:left w:val="single" w:sz="4" w:space="0" w:color="000000"/>
              <w:bottom w:val="single" w:sz="4" w:space="0" w:color="000000"/>
              <w:right w:val="single" w:sz="4" w:space="0" w:color="000000"/>
            </w:tcBorders>
          </w:tcPr>
          <w:p w14:paraId="2BA061A6"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сооружений, предназначенных для причаливания, хранения и обслуживания яхт, катеров, лодок и других маломерных судов</w:t>
            </w:r>
          </w:p>
        </w:tc>
        <w:tc>
          <w:tcPr>
            <w:tcW w:w="2414" w:type="dxa"/>
            <w:tcBorders>
              <w:top w:val="single" w:sz="4" w:space="0" w:color="000000"/>
              <w:left w:val="single" w:sz="4" w:space="0" w:color="000000"/>
              <w:bottom w:val="single" w:sz="4" w:space="0" w:color="000000"/>
              <w:right w:val="single" w:sz="4" w:space="0" w:color="000000"/>
            </w:tcBorders>
          </w:tcPr>
          <w:p w14:paraId="42CED4AD"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3C1D39B"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DDFA43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7ABDA0D"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635039E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CDBB54B"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Охрана природных территорий (9.1)</w:t>
            </w:r>
          </w:p>
        </w:tc>
        <w:tc>
          <w:tcPr>
            <w:tcW w:w="3829" w:type="dxa"/>
            <w:tcBorders>
              <w:top w:val="single" w:sz="4" w:space="0" w:color="000000"/>
              <w:left w:val="single" w:sz="4" w:space="0" w:color="000000"/>
              <w:bottom w:val="single" w:sz="4" w:space="0" w:color="000000"/>
              <w:right w:val="single" w:sz="4" w:space="0" w:color="000000"/>
            </w:tcBorders>
          </w:tcPr>
          <w:p w14:paraId="13C6F3F6" w14:textId="77777777" w:rsidR="006A0CBE" w:rsidRPr="004077EA" w:rsidRDefault="006A0CBE" w:rsidP="003275FE">
            <w:pPr>
              <w:pStyle w:val="Standard"/>
              <w:ind w:left="150"/>
              <w:jc w:val="left"/>
              <w:rPr>
                <w:rFonts w:ascii="Times New Roman" w:hAnsi="Times New Roman" w:cs="Times New Roman"/>
                <w:bCs/>
              </w:rPr>
            </w:pPr>
            <w:proofErr w:type="gramStart"/>
            <w:r w:rsidRPr="004077EA">
              <w:rPr>
                <w:rFonts w:ascii="Times New Roman" w:hAnsi="Times New Roman" w:cs="Times New Roman"/>
                <w:bC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5289E5A1"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F3B335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D2D995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960D822"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6E5EFFF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7CB7EC3"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Водные объекты (11.0)</w:t>
            </w:r>
          </w:p>
        </w:tc>
        <w:tc>
          <w:tcPr>
            <w:tcW w:w="3829" w:type="dxa"/>
            <w:tcBorders>
              <w:top w:val="single" w:sz="4" w:space="0" w:color="000000"/>
              <w:left w:val="single" w:sz="4" w:space="0" w:color="000000"/>
              <w:bottom w:val="single" w:sz="4" w:space="0" w:color="000000"/>
              <w:right w:val="single" w:sz="4" w:space="0" w:color="000000"/>
            </w:tcBorders>
          </w:tcPr>
          <w:p w14:paraId="74CAB8C2"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Ледники, снежники, ручьи, реки, озера, болота, территориальные моря и другие поверхностные водные объекты</w:t>
            </w:r>
          </w:p>
        </w:tc>
        <w:tc>
          <w:tcPr>
            <w:tcW w:w="2414" w:type="dxa"/>
            <w:tcBorders>
              <w:top w:val="single" w:sz="4" w:space="0" w:color="000000"/>
              <w:left w:val="single" w:sz="4" w:space="0" w:color="000000"/>
              <w:bottom w:val="single" w:sz="4" w:space="0" w:color="000000"/>
              <w:right w:val="single" w:sz="4" w:space="0" w:color="000000"/>
            </w:tcBorders>
          </w:tcPr>
          <w:p w14:paraId="201ED3FA"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9B6EE11"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9D7F09E"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C36D38F"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5FD60C46"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D8DCF70"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Общее пользование водными объектами (11.1)</w:t>
            </w:r>
          </w:p>
        </w:tc>
        <w:tc>
          <w:tcPr>
            <w:tcW w:w="3829" w:type="dxa"/>
            <w:tcBorders>
              <w:top w:val="single" w:sz="4" w:space="0" w:color="000000"/>
              <w:left w:val="single" w:sz="4" w:space="0" w:color="000000"/>
              <w:bottom w:val="single" w:sz="4" w:space="0" w:color="000000"/>
              <w:right w:val="single" w:sz="4" w:space="0" w:color="000000"/>
            </w:tcBorders>
          </w:tcPr>
          <w:p w14:paraId="545BE483" w14:textId="77777777" w:rsidR="006A0CBE" w:rsidRPr="004077EA" w:rsidRDefault="006A0CBE" w:rsidP="003275FE">
            <w:pPr>
              <w:pStyle w:val="Standard"/>
              <w:ind w:left="150"/>
              <w:jc w:val="left"/>
              <w:rPr>
                <w:rFonts w:ascii="Times New Roman" w:hAnsi="Times New Roman" w:cs="Times New Roman"/>
                <w:bCs/>
              </w:rPr>
            </w:pPr>
            <w:proofErr w:type="gramStart"/>
            <w:r w:rsidRPr="004077EA">
              <w:rPr>
                <w:rFonts w:ascii="Times New Roman" w:hAnsi="Times New Roman" w:cs="Times New Roman"/>
                <w:bC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645A53D9"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84F9900"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0AD87CB"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C3F34B6"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050315F9"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1A1B152"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Гидротехнические сооружения (11.3)</w:t>
            </w:r>
          </w:p>
        </w:tc>
        <w:tc>
          <w:tcPr>
            <w:tcW w:w="3829" w:type="dxa"/>
            <w:tcBorders>
              <w:top w:val="single" w:sz="4" w:space="0" w:color="000000"/>
              <w:left w:val="single" w:sz="4" w:space="0" w:color="000000"/>
              <w:bottom w:val="single" w:sz="4" w:space="0" w:color="000000"/>
              <w:right w:val="single" w:sz="4" w:space="0" w:color="000000"/>
            </w:tcBorders>
          </w:tcPr>
          <w:p w14:paraId="231C731A"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077EA">
              <w:rPr>
                <w:rFonts w:ascii="Times New Roman" w:hAnsi="Times New Roman" w:cs="Times New Roman"/>
                <w:bCs/>
              </w:rPr>
              <w:t>рыбозащитных</w:t>
            </w:r>
            <w:proofErr w:type="spellEnd"/>
            <w:r w:rsidRPr="004077EA">
              <w:rPr>
                <w:rFonts w:ascii="Times New Roman" w:hAnsi="Times New Roman" w:cs="Times New Roman"/>
                <w:bCs/>
              </w:rPr>
              <w:t xml:space="preserve"> и рыбопропускных сооружений, берегозащитных сооружений)</w:t>
            </w:r>
          </w:p>
        </w:tc>
        <w:tc>
          <w:tcPr>
            <w:tcW w:w="2414" w:type="dxa"/>
            <w:tcBorders>
              <w:top w:val="single" w:sz="4" w:space="0" w:color="000000"/>
              <w:left w:val="single" w:sz="4" w:space="0" w:color="000000"/>
              <w:bottom w:val="single" w:sz="4" w:space="0" w:color="000000"/>
              <w:right w:val="single" w:sz="4" w:space="0" w:color="000000"/>
            </w:tcBorders>
          </w:tcPr>
          <w:p w14:paraId="15787DE5"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A827EAD"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B428D71"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338CC52" w14:textId="77777777" w:rsidR="006A0CBE"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5751431C"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26E9D1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Благоустройство территории (12.02)</w:t>
            </w:r>
          </w:p>
        </w:tc>
        <w:tc>
          <w:tcPr>
            <w:tcW w:w="3829" w:type="dxa"/>
            <w:tcBorders>
              <w:top w:val="single" w:sz="4" w:space="0" w:color="000000"/>
              <w:left w:val="single" w:sz="4" w:space="0" w:color="000000"/>
              <w:bottom w:val="single" w:sz="4" w:space="0" w:color="000000"/>
              <w:right w:val="single" w:sz="4" w:space="0" w:color="000000"/>
            </w:tcBorders>
          </w:tcPr>
          <w:p w14:paraId="488C641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4" w:type="dxa"/>
            <w:tcBorders>
              <w:top w:val="single" w:sz="4" w:space="0" w:color="000000"/>
              <w:left w:val="single" w:sz="4" w:space="0" w:color="000000"/>
              <w:bottom w:val="single" w:sz="4" w:space="0" w:color="000000"/>
              <w:right w:val="single" w:sz="4" w:space="0" w:color="000000"/>
            </w:tcBorders>
          </w:tcPr>
          <w:p w14:paraId="4CE81102"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DE146F9"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66CC913"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66AB93D"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63885CDD" w14:textId="77777777" w:rsidR="006A0CBE" w:rsidRPr="004077EA" w:rsidRDefault="006A0CBE" w:rsidP="006A0CBE"/>
    <w:p w14:paraId="015F865F" w14:textId="77777777" w:rsidR="006A0CBE" w:rsidRPr="004077EA" w:rsidRDefault="006A0CBE" w:rsidP="006A0CBE">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8B29632" w14:textId="77777777" w:rsidR="006A0CBE" w:rsidRPr="004077EA" w:rsidRDefault="006A0CBE" w:rsidP="006A0CBE">
      <w:pPr>
        <w:pStyle w:val="Default"/>
        <w:tabs>
          <w:tab w:val="left" w:pos="567"/>
        </w:tabs>
        <w:ind w:firstLine="709"/>
        <w:jc w:val="both"/>
        <w:rPr>
          <w:color w:val="auto"/>
        </w:rPr>
      </w:pPr>
    </w:p>
    <w:p w14:paraId="0638D209" w14:textId="77777777" w:rsidR="006A0CBE" w:rsidRPr="004077EA" w:rsidRDefault="006A0CBE" w:rsidP="006A0CBE">
      <w:r w:rsidRPr="004077EA">
        <w:t xml:space="preserve">Не </w:t>
      </w:r>
      <w:proofErr w:type="gramStart"/>
      <w:r w:rsidRPr="004077EA">
        <w:t>установлены</w:t>
      </w:r>
      <w:proofErr w:type="gramEnd"/>
      <w:r w:rsidRPr="004077EA">
        <w:t>.</w:t>
      </w:r>
    </w:p>
    <w:p w14:paraId="4CDE685A" w14:textId="77777777" w:rsidR="006A0CBE" w:rsidRPr="004077EA" w:rsidRDefault="006A0CBE" w:rsidP="006A0CBE">
      <w:pPr>
        <w:pStyle w:val="Default"/>
        <w:tabs>
          <w:tab w:val="left" w:pos="567"/>
        </w:tabs>
        <w:ind w:firstLine="709"/>
        <w:jc w:val="both"/>
        <w:rPr>
          <w:color w:val="auto"/>
        </w:rPr>
      </w:pPr>
      <w:r w:rsidRPr="004077EA">
        <w:rPr>
          <w:color w:val="auto"/>
        </w:rPr>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B5630AC" w14:textId="77777777" w:rsidR="006A0CBE" w:rsidRPr="004077EA" w:rsidRDefault="006A0CBE" w:rsidP="006A0CBE">
      <w:r w:rsidRPr="004077EA">
        <w:lastRenderedPageBreak/>
        <w:t xml:space="preserve">Не </w:t>
      </w:r>
      <w:proofErr w:type="gramStart"/>
      <w:r w:rsidRPr="004077EA">
        <w:t>установлены</w:t>
      </w:r>
      <w:proofErr w:type="gramEnd"/>
      <w:r w:rsidRPr="004077EA">
        <w:t>.</w:t>
      </w:r>
    </w:p>
    <w:p w14:paraId="0495E026" w14:textId="77777777" w:rsidR="006A0CBE" w:rsidRPr="004077EA" w:rsidRDefault="006A0CBE" w:rsidP="006A0CBE"/>
    <w:p w14:paraId="04C4C4FC" w14:textId="77777777" w:rsidR="006A0CBE" w:rsidRPr="004077EA" w:rsidRDefault="006B1BDF" w:rsidP="006A0CBE">
      <w:pPr>
        <w:keepNext/>
        <w:pageBreakBefore/>
        <w:tabs>
          <w:tab w:val="left" w:pos="567"/>
          <w:tab w:val="left" w:pos="1134"/>
        </w:tabs>
        <w:spacing w:before="240" w:after="120"/>
        <w:outlineLvl w:val="1"/>
        <w:rPr>
          <w:b/>
          <w:bCs/>
          <w:iCs/>
        </w:rPr>
      </w:pPr>
      <w:bookmarkStart w:id="32" w:name="_Toc192846974"/>
      <w:r w:rsidRPr="004077EA">
        <w:rPr>
          <w:rFonts w:eastAsia="Times New Roman" w:cs="Times New Roman"/>
          <w:b/>
          <w:iCs/>
          <w:sz w:val="23"/>
          <w:szCs w:val="23"/>
          <w:lang w:eastAsia="ru-RU"/>
        </w:rPr>
        <w:lastRenderedPageBreak/>
        <w:t>Статья</w:t>
      </w:r>
      <w:r w:rsidRPr="004077EA">
        <w:rPr>
          <w:b/>
          <w:bCs/>
          <w:iCs/>
        </w:rPr>
        <w:t xml:space="preserve"> 38</w:t>
      </w:r>
      <w:r w:rsidR="006A0CBE" w:rsidRPr="004077EA">
        <w:rPr>
          <w:b/>
          <w:bCs/>
          <w:iCs/>
        </w:rPr>
        <w:t xml:space="preserve"> </w:t>
      </w:r>
      <w:r w:rsidR="006A0CBE" w:rsidRPr="004077EA">
        <w:rPr>
          <w:b/>
          <w:iCs/>
        </w:rPr>
        <w:t>Зона озелененных территорий общего пользования Р-2</w:t>
      </w:r>
      <w:bookmarkEnd w:id="32"/>
    </w:p>
    <w:p w14:paraId="0BC5AD59"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997F2D8"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05BE6D0A"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54C1533"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D5F901"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19C0A228"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7569CBA8"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B6E09E"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3FFE3701" w14:textId="77777777" w:rsidTr="00DB5DDF">
              <w:trPr>
                <w:trHeight w:val="227"/>
              </w:trPr>
              <w:tc>
                <w:tcPr>
                  <w:tcW w:w="2683" w:type="dxa"/>
                </w:tcPr>
                <w:p w14:paraId="60D3FF83"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16910937"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1B5361"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5A8642"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DD5988"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359B879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E1993CE" w14:textId="77777777" w:rsidR="006A0CBE" w:rsidRPr="004077EA" w:rsidRDefault="006A0CBE" w:rsidP="00DB5DDF">
            <w:pPr>
              <w:pStyle w:val="Standard"/>
              <w:ind w:left="150"/>
              <w:jc w:val="left"/>
              <w:rPr>
                <w:rFonts w:ascii="Times New Roman" w:hAnsi="Times New Roman" w:cs="Times New Roman"/>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0647ECF4"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1059F91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6B51CB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D1BE8B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2BB3920" w14:textId="77777777" w:rsidR="006A0CBE" w:rsidRPr="004077EA" w:rsidRDefault="006A0CBE" w:rsidP="00DB5DDF">
            <w:pPr>
              <w:pStyle w:val="Standard"/>
              <w:tabs>
                <w:tab w:val="left" w:pos="5985"/>
              </w:tabs>
              <w:ind w:left="33"/>
              <w:jc w:val="left"/>
              <w:rPr>
                <w:rFonts w:ascii="Times New Roman" w:hAnsi="Times New Roman" w:cs="Times New Roman"/>
              </w:rPr>
            </w:pPr>
            <w:r w:rsidRPr="004077EA">
              <w:rPr>
                <w:rFonts w:ascii="Times New Roman" w:hAnsi="Times New Roman" w:cs="Times New Roman"/>
              </w:rPr>
              <w:t>Минимальные отступы зданий, строений, сооружений:</w:t>
            </w:r>
          </w:p>
          <w:p w14:paraId="238B648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 от границ земельного участка – 1 м.</w:t>
            </w:r>
          </w:p>
        </w:tc>
      </w:tr>
      <w:tr w:rsidR="006A0CBE" w:rsidRPr="004077EA" w14:paraId="7A025A2C"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AACDCA8" w14:textId="77777777" w:rsidR="006A0CBE" w:rsidRPr="004077EA" w:rsidRDefault="006A0CBE" w:rsidP="00DB5DDF">
            <w:pPr>
              <w:pStyle w:val="Standard"/>
              <w:jc w:val="left"/>
              <w:rPr>
                <w:rFonts w:ascii="Times New Roman" w:hAnsi="Times New Roman" w:cs="Times New Roman"/>
              </w:rPr>
            </w:pPr>
            <w:r w:rsidRPr="004077EA">
              <w:rPr>
                <w:rFonts w:ascii="Times New Roman" w:hAnsi="Times New Roman" w:cs="Times New Roman"/>
              </w:rPr>
              <w:t>Парки культуры и отдыха (3.6.2)</w:t>
            </w:r>
          </w:p>
        </w:tc>
        <w:tc>
          <w:tcPr>
            <w:tcW w:w="3829" w:type="dxa"/>
            <w:tcBorders>
              <w:top w:val="single" w:sz="4" w:space="0" w:color="000000"/>
              <w:left w:val="single" w:sz="4" w:space="0" w:color="000000"/>
              <w:bottom w:val="single" w:sz="4" w:space="0" w:color="000000"/>
              <w:right w:val="single" w:sz="4" w:space="0" w:color="000000"/>
            </w:tcBorders>
          </w:tcPr>
          <w:p w14:paraId="4499F318" w14:textId="77777777" w:rsidR="006A0CBE" w:rsidRPr="004077EA" w:rsidRDefault="006A0CBE" w:rsidP="00DB5DDF">
            <w:pPr>
              <w:pStyle w:val="Standard"/>
              <w:jc w:val="left"/>
              <w:rPr>
                <w:rFonts w:ascii="Times New Roman" w:hAnsi="Times New Roman" w:cs="Times New Roman"/>
              </w:rPr>
            </w:pPr>
            <w:r w:rsidRPr="004077EA">
              <w:rPr>
                <w:rFonts w:ascii="Times New Roman" w:hAnsi="Times New Roman" w:cs="Times New Roman"/>
              </w:rPr>
              <w:t>Размещение парков культуры и отдыха</w:t>
            </w:r>
          </w:p>
        </w:tc>
        <w:tc>
          <w:tcPr>
            <w:tcW w:w="2414" w:type="dxa"/>
            <w:tcBorders>
              <w:top w:val="single" w:sz="4" w:space="0" w:color="000000"/>
              <w:left w:val="single" w:sz="4" w:space="0" w:color="000000"/>
              <w:bottom w:val="single" w:sz="4" w:space="0" w:color="000000"/>
              <w:right w:val="single" w:sz="4" w:space="0" w:color="000000"/>
            </w:tcBorders>
          </w:tcPr>
          <w:p w14:paraId="610FC64B" w14:textId="77777777" w:rsidR="006A0CBE" w:rsidRPr="004077EA" w:rsidRDefault="00DF6749"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5371EA3" w14:textId="77777777" w:rsidR="006A0CBE" w:rsidRPr="004077EA" w:rsidRDefault="00DF6749"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E9F2291" w14:textId="77777777" w:rsidR="006A0CBE" w:rsidRPr="004077EA" w:rsidRDefault="00DF6749"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9FDD5DD" w14:textId="77777777" w:rsidR="006A0CBE" w:rsidRPr="004077EA" w:rsidRDefault="00DF6749"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607DD1F4"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74A307C" w14:textId="77777777" w:rsidR="006A0CBE" w:rsidRPr="004077EA" w:rsidRDefault="006A0CBE" w:rsidP="00DB5DDF">
            <w:pPr>
              <w:pStyle w:val="Standard"/>
              <w:jc w:val="left"/>
              <w:rPr>
                <w:rFonts w:ascii="Times New Roman" w:hAnsi="Times New Roman" w:cs="Times New Roman"/>
              </w:rPr>
            </w:pPr>
            <w:r w:rsidRPr="004077EA">
              <w:rPr>
                <w:rFonts w:ascii="Times New Roman" w:hAnsi="Times New Roman" w:cs="Times New Roman"/>
              </w:rPr>
              <w:t>Общее пользование водными объектами (11.1)</w:t>
            </w:r>
          </w:p>
        </w:tc>
        <w:tc>
          <w:tcPr>
            <w:tcW w:w="3829" w:type="dxa"/>
            <w:tcBorders>
              <w:top w:val="single" w:sz="4" w:space="0" w:color="000000"/>
              <w:left w:val="single" w:sz="4" w:space="0" w:color="000000"/>
              <w:bottom w:val="single" w:sz="4" w:space="0" w:color="000000"/>
              <w:right w:val="single" w:sz="4" w:space="0" w:color="000000"/>
            </w:tcBorders>
          </w:tcPr>
          <w:p w14:paraId="0432F179" w14:textId="77777777" w:rsidR="006A0CBE" w:rsidRPr="004077EA" w:rsidRDefault="006A0CBE" w:rsidP="00DF6749">
            <w:pPr>
              <w:pStyle w:val="Standard"/>
              <w:jc w:val="left"/>
              <w:rPr>
                <w:bCs/>
              </w:rPr>
            </w:pPr>
            <w:proofErr w:type="gramStart"/>
            <w:r w:rsidRPr="004077EA">
              <w:rPr>
                <w:rFonts w:ascii="Times New Roman" w:hAnsi="Times New Roman" w:cs="Times New Roman"/>
              </w:rPr>
              <w:t xml:space="preserve">Использование земельных участков, примыкающих к водным объектам </w:t>
            </w:r>
            <w:r w:rsidRPr="004077EA">
              <w:rPr>
                <w:rFonts w:ascii="Times New Roman" w:hAnsi="Times New Roman" w:cs="Times New Roman"/>
              </w:rPr>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31665C11"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EE6B8FD"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453A052"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73A3E89"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2C0DFA5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5EC62B8" w14:textId="77777777" w:rsidR="006A0CBE" w:rsidRPr="004077EA" w:rsidRDefault="006A0CBE" w:rsidP="00DB5DDF">
            <w:pPr>
              <w:pStyle w:val="Standard"/>
              <w:ind w:left="150"/>
              <w:jc w:val="left"/>
              <w:rPr>
                <w:rFonts w:ascii="Times New Roman" w:hAnsi="Times New Roman" w:cs="Times New Roman"/>
              </w:rPr>
            </w:pPr>
            <w:r w:rsidRPr="004077EA">
              <w:rPr>
                <w:rFonts w:ascii="Times New Roman" w:hAnsi="Times New Roman" w:cs="Times New Roman"/>
                <w:bCs/>
              </w:rPr>
              <w:lastRenderedPageBreak/>
              <w:t>Благоустройство территории (12.02)</w:t>
            </w:r>
          </w:p>
        </w:tc>
        <w:tc>
          <w:tcPr>
            <w:tcW w:w="3829" w:type="dxa"/>
            <w:tcBorders>
              <w:top w:val="single" w:sz="4" w:space="0" w:color="000000"/>
              <w:left w:val="single" w:sz="4" w:space="0" w:color="000000"/>
              <w:bottom w:val="single" w:sz="4" w:space="0" w:color="000000"/>
              <w:right w:val="single" w:sz="4" w:space="0" w:color="000000"/>
            </w:tcBorders>
          </w:tcPr>
          <w:p w14:paraId="689407F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4" w:type="dxa"/>
            <w:tcBorders>
              <w:top w:val="single" w:sz="4" w:space="0" w:color="000000"/>
              <w:left w:val="single" w:sz="4" w:space="0" w:color="000000"/>
              <w:bottom w:val="single" w:sz="4" w:space="0" w:color="000000"/>
              <w:right w:val="single" w:sz="4" w:space="0" w:color="000000"/>
            </w:tcBorders>
          </w:tcPr>
          <w:p w14:paraId="1202170D"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53B076A"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4986876"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5EC79EB"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2F4AEBB9" w14:textId="77777777" w:rsidR="006A0CBE" w:rsidRPr="004077EA" w:rsidRDefault="006A0CBE" w:rsidP="006A0CBE"/>
    <w:p w14:paraId="6841F08C" w14:textId="77777777" w:rsidR="006A0CBE" w:rsidRPr="004077EA" w:rsidRDefault="006A0CBE" w:rsidP="006A0CBE">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4B60A9E"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297CEB1E"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6C22E7C"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7E11C8"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6F063C60"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38549FFC"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8A6855"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56A82A03" w14:textId="77777777" w:rsidTr="00DB5DDF">
              <w:trPr>
                <w:trHeight w:val="227"/>
              </w:trPr>
              <w:tc>
                <w:tcPr>
                  <w:tcW w:w="2683" w:type="dxa"/>
                </w:tcPr>
                <w:p w14:paraId="55D139ED"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0C60AB08"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8E01A2"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E198BE"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D7249"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E147EB" w:rsidRPr="004077EA" w14:paraId="7F06FEAC"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D471141" w14:textId="77777777" w:rsidR="00E147EB" w:rsidRPr="004077EA" w:rsidRDefault="00E147EB" w:rsidP="003275FE">
            <w:pPr>
              <w:pStyle w:val="Standard"/>
              <w:ind w:left="150"/>
              <w:jc w:val="left"/>
              <w:rPr>
                <w:rFonts w:ascii="Times New Roman" w:hAnsi="Times New Roman" w:cs="Times New Roman"/>
                <w:bCs/>
              </w:rPr>
            </w:pPr>
            <w:r w:rsidRPr="004077EA">
              <w:rPr>
                <w:rFonts w:ascii="Times New Roman" w:hAnsi="Times New Roman" w:cs="Times New Roman"/>
                <w:bCs/>
              </w:rPr>
              <w:t>Общественное питание (4.6)</w:t>
            </w:r>
          </w:p>
        </w:tc>
        <w:tc>
          <w:tcPr>
            <w:tcW w:w="3829" w:type="dxa"/>
            <w:tcBorders>
              <w:top w:val="single" w:sz="4" w:space="0" w:color="000000"/>
              <w:left w:val="single" w:sz="4" w:space="0" w:color="000000"/>
              <w:bottom w:val="single" w:sz="4" w:space="0" w:color="000000"/>
              <w:right w:val="single" w:sz="4" w:space="0" w:color="000000"/>
            </w:tcBorders>
          </w:tcPr>
          <w:p w14:paraId="0A6DD77D" w14:textId="77777777" w:rsidR="00E147EB" w:rsidRPr="004077EA" w:rsidRDefault="00E147EB"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4" w:type="dxa"/>
            <w:tcBorders>
              <w:top w:val="single" w:sz="4" w:space="0" w:color="000000"/>
              <w:left w:val="single" w:sz="4" w:space="0" w:color="000000"/>
              <w:bottom w:val="single" w:sz="4" w:space="0" w:color="000000"/>
              <w:right w:val="single" w:sz="4" w:space="0" w:color="000000"/>
            </w:tcBorders>
          </w:tcPr>
          <w:p w14:paraId="32F086F7"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500/30000</w:t>
            </w:r>
          </w:p>
        </w:tc>
        <w:tc>
          <w:tcPr>
            <w:tcW w:w="2272" w:type="dxa"/>
            <w:tcBorders>
              <w:top w:val="single" w:sz="4" w:space="0" w:color="000000"/>
              <w:left w:val="single" w:sz="4" w:space="0" w:color="000000"/>
              <w:bottom w:val="single" w:sz="4" w:space="0" w:color="000000"/>
              <w:right w:val="single" w:sz="4" w:space="0" w:color="000000"/>
            </w:tcBorders>
          </w:tcPr>
          <w:p w14:paraId="5076802E"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6D20455E"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0A120D21" w14:textId="77777777" w:rsidR="00E147EB" w:rsidRPr="004077EA" w:rsidRDefault="00E147E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18E66B4"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FF71EC" w:rsidRPr="004077EA" w14:paraId="75548571"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A651348" w14:textId="77777777" w:rsidR="00FF71EC"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Площадки для занятий спортом (5.1.3)</w:t>
            </w:r>
          </w:p>
        </w:tc>
        <w:tc>
          <w:tcPr>
            <w:tcW w:w="3829" w:type="dxa"/>
            <w:tcBorders>
              <w:top w:val="single" w:sz="4" w:space="0" w:color="000000"/>
              <w:left w:val="single" w:sz="4" w:space="0" w:color="000000"/>
              <w:bottom w:val="single" w:sz="4" w:space="0" w:color="000000"/>
              <w:right w:val="single" w:sz="4" w:space="0" w:color="000000"/>
            </w:tcBorders>
          </w:tcPr>
          <w:p w14:paraId="22A1824E" w14:textId="77777777" w:rsidR="00FF71EC"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14" w:type="dxa"/>
            <w:tcBorders>
              <w:top w:val="single" w:sz="4" w:space="0" w:color="000000"/>
              <w:left w:val="single" w:sz="4" w:space="0" w:color="000000"/>
              <w:bottom w:val="single" w:sz="4" w:space="0" w:color="000000"/>
              <w:right w:val="single" w:sz="4" w:space="0" w:color="000000"/>
            </w:tcBorders>
          </w:tcPr>
          <w:p w14:paraId="2910B950"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1A1F6C7"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D84D30F"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BA1CB15" w14:textId="77777777" w:rsidR="00FF71EC" w:rsidRPr="004077EA" w:rsidRDefault="00FF71EC" w:rsidP="00634C01">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8F8A165" w14:textId="77777777" w:rsidR="00FF71EC" w:rsidRPr="004077EA" w:rsidRDefault="00FF71EC" w:rsidP="00634C01">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bl>
    <w:p w14:paraId="469033AA" w14:textId="77777777" w:rsidR="006A0CBE" w:rsidRPr="004077EA" w:rsidRDefault="006A0CBE" w:rsidP="006A0CBE"/>
    <w:p w14:paraId="251AE517" w14:textId="77777777" w:rsidR="006A0CBE" w:rsidRPr="004077EA" w:rsidRDefault="006A0CBE" w:rsidP="006A0CBE">
      <w:pPr>
        <w:pStyle w:val="Default"/>
        <w:tabs>
          <w:tab w:val="left" w:pos="567"/>
        </w:tabs>
        <w:ind w:firstLine="709"/>
        <w:jc w:val="both"/>
        <w:rPr>
          <w:color w:val="auto"/>
        </w:rPr>
      </w:pPr>
      <w:r w:rsidRPr="004077EA">
        <w:rPr>
          <w:color w:val="auto"/>
        </w:rPr>
        <w:lastRenderedPageBreak/>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3D35F27" w14:textId="77777777" w:rsidR="006A0CBE" w:rsidRPr="004077EA" w:rsidRDefault="006A0CBE" w:rsidP="006A0CBE">
      <w:pPr>
        <w:pStyle w:val="Default"/>
        <w:tabs>
          <w:tab w:val="left" w:pos="567"/>
        </w:tabs>
        <w:ind w:firstLine="709"/>
        <w:jc w:val="both"/>
        <w:rPr>
          <w:color w:val="auto"/>
        </w:rPr>
      </w:pPr>
    </w:p>
    <w:p w14:paraId="2EF60CB2" w14:textId="77777777" w:rsidR="006A0CBE" w:rsidRPr="004077EA" w:rsidRDefault="006A0CBE" w:rsidP="006A0CBE">
      <w:r w:rsidRPr="004077EA">
        <w:t xml:space="preserve">Не </w:t>
      </w:r>
      <w:proofErr w:type="gramStart"/>
      <w:r w:rsidRPr="004077EA">
        <w:t>установлены</w:t>
      </w:r>
      <w:proofErr w:type="gramEnd"/>
      <w:r w:rsidRPr="004077EA">
        <w:t>.</w:t>
      </w:r>
    </w:p>
    <w:p w14:paraId="3051E4FA" w14:textId="77777777" w:rsidR="006A0CBE" w:rsidRPr="004077EA" w:rsidRDefault="006B1BDF" w:rsidP="006A0CBE">
      <w:pPr>
        <w:keepNext/>
        <w:pageBreakBefore/>
        <w:tabs>
          <w:tab w:val="left" w:pos="567"/>
          <w:tab w:val="left" w:pos="1134"/>
        </w:tabs>
        <w:spacing w:before="240" w:after="120"/>
        <w:outlineLvl w:val="1"/>
        <w:rPr>
          <w:b/>
          <w:bCs/>
          <w:iCs/>
        </w:rPr>
      </w:pPr>
      <w:bookmarkStart w:id="33" w:name="_Toc192846975"/>
      <w:r w:rsidRPr="004077EA">
        <w:rPr>
          <w:rFonts w:eastAsia="Times New Roman" w:cs="Times New Roman"/>
          <w:b/>
          <w:iCs/>
          <w:sz w:val="23"/>
          <w:szCs w:val="23"/>
          <w:lang w:eastAsia="ru-RU"/>
        </w:rPr>
        <w:lastRenderedPageBreak/>
        <w:t>Статья</w:t>
      </w:r>
      <w:r w:rsidRPr="004077EA">
        <w:rPr>
          <w:b/>
          <w:bCs/>
          <w:iCs/>
        </w:rPr>
        <w:t xml:space="preserve"> 39</w:t>
      </w:r>
      <w:r w:rsidR="006A0CBE" w:rsidRPr="004077EA">
        <w:rPr>
          <w:b/>
          <w:bCs/>
          <w:iCs/>
        </w:rPr>
        <w:t xml:space="preserve"> </w:t>
      </w:r>
      <w:r w:rsidR="006A0CBE" w:rsidRPr="004077EA">
        <w:rPr>
          <w:b/>
          <w:iCs/>
        </w:rPr>
        <w:t>Зона отдыха Р-3</w:t>
      </w:r>
      <w:bookmarkEnd w:id="33"/>
    </w:p>
    <w:p w14:paraId="50CA1C44"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4AB478C"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4560E237"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69E4C6CF"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ABE445"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5AD8A9D7"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30D325D5"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5F2BA8"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219D2443" w14:textId="77777777" w:rsidTr="00DB5DDF">
              <w:trPr>
                <w:trHeight w:val="227"/>
              </w:trPr>
              <w:tc>
                <w:tcPr>
                  <w:tcW w:w="2683" w:type="dxa"/>
                </w:tcPr>
                <w:p w14:paraId="711A863F"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2484DE1B"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497B64"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0F6D0A"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D6FDF0"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645AC67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4F88C2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0E256EFD"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4D1FA9F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2C747B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216DDB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243C192" w14:textId="77777777" w:rsidR="006A0CBE" w:rsidRPr="004077EA" w:rsidRDefault="006A0CBE" w:rsidP="00DB5DDF">
            <w:pPr>
              <w:pStyle w:val="Standard"/>
              <w:tabs>
                <w:tab w:val="left" w:pos="5985"/>
              </w:tabs>
              <w:ind w:left="33"/>
              <w:jc w:val="left"/>
              <w:rPr>
                <w:rFonts w:ascii="Times New Roman" w:hAnsi="Times New Roman" w:cs="Times New Roman"/>
              </w:rPr>
            </w:pPr>
            <w:r w:rsidRPr="004077EA">
              <w:rPr>
                <w:rFonts w:ascii="Times New Roman" w:hAnsi="Times New Roman" w:cs="Times New Roman"/>
              </w:rPr>
              <w:t>Минимальные отступы зданий, строений, сооружений:</w:t>
            </w:r>
          </w:p>
          <w:p w14:paraId="7C65B19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 от границ земельного участка – 1 м.</w:t>
            </w:r>
          </w:p>
        </w:tc>
      </w:tr>
      <w:tr w:rsidR="00FF71EC" w:rsidRPr="004077EA" w14:paraId="1C808E1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97DE269" w14:textId="77777777" w:rsidR="00FF71EC"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Гостиничное обслуживание (4.7)</w:t>
            </w:r>
          </w:p>
        </w:tc>
        <w:tc>
          <w:tcPr>
            <w:tcW w:w="3829" w:type="dxa"/>
            <w:tcBorders>
              <w:top w:val="single" w:sz="4" w:space="0" w:color="000000"/>
              <w:left w:val="single" w:sz="4" w:space="0" w:color="000000"/>
              <w:bottom w:val="single" w:sz="4" w:space="0" w:color="000000"/>
              <w:right w:val="single" w:sz="4" w:space="0" w:color="000000"/>
            </w:tcBorders>
          </w:tcPr>
          <w:p w14:paraId="3D639BAE" w14:textId="77777777" w:rsidR="00FF71EC"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гостиниц</w:t>
            </w:r>
          </w:p>
        </w:tc>
        <w:tc>
          <w:tcPr>
            <w:tcW w:w="2414" w:type="dxa"/>
            <w:tcBorders>
              <w:top w:val="single" w:sz="4" w:space="0" w:color="000000"/>
              <w:left w:val="single" w:sz="4" w:space="0" w:color="000000"/>
              <w:bottom w:val="single" w:sz="4" w:space="0" w:color="000000"/>
              <w:right w:val="single" w:sz="4" w:space="0" w:color="000000"/>
            </w:tcBorders>
          </w:tcPr>
          <w:p w14:paraId="31582B44" w14:textId="77777777" w:rsidR="00FF71EC" w:rsidRPr="004077EA" w:rsidRDefault="00FF71EC" w:rsidP="00634C01">
            <w:pPr>
              <w:pStyle w:val="Standard"/>
              <w:ind w:left="150"/>
              <w:jc w:val="left"/>
              <w:rPr>
                <w:rFonts w:ascii="Times New Roman" w:hAnsi="Times New Roman" w:cs="Times New Roman"/>
                <w:bCs/>
              </w:rPr>
            </w:pPr>
            <w:r w:rsidRPr="004077EA">
              <w:rPr>
                <w:rFonts w:ascii="Times New Roman" w:hAnsi="Times New Roman" w:cs="Times New Roman"/>
                <w:bCs/>
              </w:rPr>
              <w:t>500/30000</w:t>
            </w:r>
          </w:p>
        </w:tc>
        <w:tc>
          <w:tcPr>
            <w:tcW w:w="2272" w:type="dxa"/>
            <w:tcBorders>
              <w:top w:val="single" w:sz="4" w:space="0" w:color="000000"/>
              <w:left w:val="single" w:sz="4" w:space="0" w:color="000000"/>
              <w:bottom w:val="single" w:sz="4" w:space="0" w:color="000000"/>
              <w:right w:val="single" w:sz="4" w:space="0" w:color="000000"/>
            </w:tcBorders>
          </w:tcPr>
          <w:p w14:paraId="1E80AD5E" w14:textId="77777777" w:rsidR="00FF71EC" w:rsidRPr="004077EA" w:rsidRDefault="00FF71EC" w:rsidP="00634C01">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4987A492" w14:textId="77777777" w:rsidR="00FF71EC" w:rsidRPr="004077EA" w:rsidRDefault="00FF71EC" w:rsidP="00634C01">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73C1626E" w14:textId="77777777" w:rsidR="00FF71EC" w:rsidRPr="004077EA" w:rsidRDefault="00FF71EC" w:rsidP="00634C01">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5CEA1DA8" w14:textId="77777777" w:rsidR="00FF71EC" w:rsidRPr="004077EA" w:rsidRDefault="00FF71EC" w:rsidP="00634C01">
            <w:pPr>
              <w:pStyle w:val="Standard"/>
              <w:ind w:left="150"/>
              <w:jc w:val="left"/>
              <w:rPr>
                <w:rFonts w:ascii="Times New Roman" w:hAnsi="Times New Roman" w:cs="Times New Roman"/>
                <w:bCs/>
              </w:rPr>
            </w:pPr>
            <w:r w:rsidRPr="004077EA">
              <w:rPr>
                <w:rFonts w:ascii="Times New Roman" w:hAnsi="Times New Roman" w:cs="Times New Roman"/>
                <w:bCs/>
              </w:rPr>
              <w:lastRenderedPageBreak/>
              <w:t>– от границ земельного участка – 1 м.</w:t>
            </w:r>
          </w:p>
        </w:tc>
      </w:tr>
      <w:tr w:rsidR="006A0CBE" w:rsidRPr="004077EA" w14:paraId="111ADC87"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AD732CA"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Развлекательные мероприятия (4.8.1)</w:t>
            </w:r>
          </w:p>
        </w:tc>
        <w:tc>
          <w:tcPr>
            <w:tcW w:w="3829" w:type="dxa"/>
            <w:tcBorders>
              <w:top w:val="single" w:sz="4" w:space="0" w:color="000000"/>
              <w:left w:val="single" w:sz="4" w:space="0" w:color="000000"/>
              <w:bottom w:val="single" w:sz="4" w:space="0" w:color="000000"/>
              <w:right w:val="single" w:sz="4" w:space="0" w:color="000000"/>
            </w:tcBorders>
          </w:tcPr>
          <w:p w14:paraId="7CC43896"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414" w:type="dxa"/>
            <w:tcBorders>
              <w:top w:val="single" w:sz="4" w:space="0" w:color="000000"/>
              <w:left w:val="single" w:sz="4" w:space="0" w:color="000000"/>
              <w:bottom w:val="single" w:sz="4" w:space="0" w:color="000000"/>
              <w:right w:val="single" w:sz="4" w:space="0" w:color="000000"/>
            </w:tcBorders>
          </w:tcPr>
          <w:p w14:paraId="0EBBBE18"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3784BE6"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904A4B3"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22F4151" w14:textId="77777777" w:rsidR="00FF71EC" w:rsidRPr="004077EA" w:rsidRDefault="00FF71EC" w:rsidP="00FF71EC">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9E9958B" w14:textId="77777777" w:rsidR="006A0CBE" w:rsidRPr="004077EA" w:rsidRDefault="00FF71EC" w:rsidP="00FF71EC">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58B12297"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E8AD13A" w14:textId="77777777" w:rsidR="006A0CBE" w:rsidRPr="004077EA" w:rsidRDefault="006A0CBE" w:rsidP="003275FE">
            <w:pPr>
              <w:pStyle w:val="Standard"/>
              <w:ind w:left="150"/>
              <w:jc w:val="left"/>
              <w:rPr>
                <w:rFonts w:ascii="Times New Roman" w:hAnsi="Times New Roman" w:cs="Times New Roman"/>
                <w:bCs/>
              </w:rPr>
            </w:pPr>
            <w:proofErr w:type="spellStart"/>
            <w:r w:rsidRPr="004077EA">
              <w:rPr>
                <w:rFonts w:ascii="Times New Roman" w:hAnsi="Times New Roman" w:cs="Times New Roman"/>
                <w:bCs/>
              </w:rPr>
              <w:t>Выставочно</w:t>
            </w:r>
            <w:proofErr w:type="spellEnd"/>
            <w:r w:rsidRPr="004077EA">
              <w:rPr>
                <w:rFonts w:ascii="Times New Roman" w:hAnsi="Times New Roman" w:cs="Times New Roman"/>
                <w:bCs/>
              </w:rPr>
              <w:t>-ярмарочная деятельность (4.10)</w:t>
            </w:r>
          </w:p>
        </w:tc>
        <w:tc>
          <w:tcPr>
            <w:tcW w:w="3829" w:type="dxa"/>
            <w:tcBorders>
              <w:top w:val="single" w:sz="4" w:space="0" w:color="000000"/>
              <w:left w:val="single" w:sz="4" w:space="0" w:color="000000"/>
              <w:bottom w:val="single" w:sz="4" w:space="0" w:color="000000"/>
              <w:right w:val="single" w:sz="4" w:space="0" w:color="000000"/>
            </w:tcBorders>
          </w:tcPr>
          <w:p w14:paraId="3E898206"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сооружений, предназначенных для осуществления </w:t>
            </w:r>
            <w:proofErr w:type="spellStart"/>
            <w:r w:rsidRPr="004077EA">
              <w:rPr>
                <w:rFonts w:ascii="Times New Roman" w:hAnsi="Times New Roman" w:cs="Times New Roman"/>
                <w:bCs/>
              </w:rPr>
              <w:t>выставочно</w:t>
            </w:r>
            <w:proofErr w:type="spellEnd"/>
            <w:r w:rsidRPr="004077EA">
              <w:rPr>
                <w:rFonts w:ascii="Times New Roman" w:hAnsi="Times New Roman" w:cs="Times New Roman"/>
                <w:bCs/>
              </w:rPr>
              <w:t xml:space="preserve">-ярмарочной и </w:t>
            </w:r>
            <w:proofErr w:type="spellStart"/>
            <w:r w:rsidRPr="004077EA">
              <w:rPr>
                <w:rFonts w:ascii="Times New Roman" w:hAnsi="Times New Roman" w:cs="Times New Roman"/>
                <w:bCs/>
              </w:rPr>
              <w:t>конгрессной</w:t>
            </w:r>
            <w:proofErr w:type="spellEnd"/>
            <w:r w:rsidRPr="004077EA">
              <w:rPr>
                <w:rFonts w:ascii="Times New Roman" w:hAnsi="Times New Roman" w:cs="Times New Roman"/>
                <w:bC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414" w:type="dxa"/>
            <w:tcBorders>
              <w:top w:val="single" w:sz="4" w:space="0" w:color="000000"/>
              <w:left w:val="single" w:sz="4" w:space="0" w:color="000000"/>
              <w:bottom w:val="single" w:sz="4" w:space="0" w:color="000000"/>
              <w:right w:val="single" w:sz="4" w:space="0" w:color="000000"/>
            </w:tcBorders>
          </w:tcPr>
          <w:p w14:paraId="3C4E05D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8438F0F"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2D3E686"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63F85BC" w14:textId="77777777" w:rsidR="00FF71EC" w:rsidRPr="004077EA" w:rsidRDefault="00FF71EC" w:rsidP="00FF71EC">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0DFA5C3C" w14:textId="77777777" w:rsidR="006A0CBE" w:rsidRPr="004077EA" w:rsidRDefault="00FF71EC" w:rsidP="00FF71EC">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FF71EC" w:rsidRPr="004077EA" w14:paraId="7D8162F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E88EEEC" w14:textId="77777777" w:rsidR="00FF71EC"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Площадки для занятий спортом (5.1.3)</w:t>
            </w:r>
          </w:p>
        </w:tc>
        <w:tc>
          <w:tcPr>
            <w:tcW w:w="3829" w:type="dxa"/>
            <w:tcBorders>
              <w:top w:val="single" w:sz="4" w:space="0" w:color="000000"/>
              <w:left w:val="single" w:sz="4" w:space="0" w:color="000000"/>
              <w:bottom w:val="single" w:sz="4" w:space="0" w:color="000000"/>
              <w:right w:val="single" w:sz="4" w:space="0" w:color="000000"/>
            </w:tcBorders>
          </w:tcPr>
          <w:p w14:paraId="06429513" w14:textId="77777777" w:rsidR="00FF71EC"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площадок для занятия спортом и физкультурой на </w:t>
            </w:r>
            <w:r w:rsidRPr="004077EA">
              <w:rPr>
                <w:rFonts w:ascii="Times New Roman" w:hAnsi="Times New Roman" w:cs="Times New Roman"/>
                <w:bCs/>
              </w:rPr>
              <w:lastRenderedPageBreak/>
              <w:t>открытом воздухе (физкультурные площадки, беговые дорожки, поля для спортивной игры)</w:t>
            </w:r>
          </w:p>
        </w:tc>
        <w:tc>
          <w:tcPr>
            <w:tcW w:w="2414" w:type="dxa"/>
            <w:tcBorders>
              <w:top w:val="single" w:sz="4" w:space="0" w:color="000000"/>
              <w:left w:val="single" w:sz="4" w:space="0" w:color="000000"/>
              <w:bottom w:val="single" w:sz="4" w:space="0" w:color="000000"/>
              <w:right w:val="single" w:sz="4" w:space="0" w:color="000000"/>
            </w:tcBorders>
          </w:tcPr>
          <w:p w14:paraId="435DBC5D" w14:textId="77777777" w:rsidR="00FF71EC" w:rsidRPr="004077EA" w:rsidRDefault="00FF71EC" w:rsidP="00DF6749">
            <w:pPr>
              <w:pStyle w:val="Standard"/>
              <w:ind w:left="150"/>
              <w:jc w:val="left"/>
              <w:rPr>
                <w:rFonts w:ascii="Times New Roman" w:hAnsi="Times New Roman" w:cs="Times New Roman"/>
              </w:rPr>
            </w:pPr>
            <w:r w:rsidRPr="004077EA">
              <w:rPr>
                <w:rFonts w:ascii="Times New Roman" w:hAnsi="Times New Roman" w:cs="Times New Roman"/>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E101A0B" w14:textId="77777777" w:rsidR="00FF71EC" w:rsidRPr="004077EA" w:rsidRDefault="00FF71EC" w:rsidP="00DF6749">
            <w:pPr>
              <w:pStyle w:val="Standard"/>
              <w:ind w:left="150"/>
              <w:jc w:val="left"/>
              <w:rPr>
                <w:rFonts w:ascii="Times New Roman" w:hAnsi="Times New Roman" w:cs="Times New Roman"/>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AC4052B" w14:textId="77777777" w:rsidR="00FF71EC" w:rsidRPr="004077EA" w:rsidRDefault="00FF71EC" w:rsidP="00DF6749">
            <w:pPr>
              <w:pStyle w:val="Standard"/>
              <w:ind w:left="150"/>
              <w:jc w:val="left"/>
              <w:rPr>
                <w:rFonts w:ascii="Times New Roman" w:hAnsi="Times New Roman" w:cs="Times New Roman"/>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D070F1F" w14:textId="77777777" w:rsidR="00FF71EC" w:rsidRPr="004077EA" w:rsidRDefault="00FF71EC" w:rsidP="00634C01">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 xml:space="preserve">Минимальные отступы зданий, </w:t>
            </w:r>
            <w:r w:rsidRPr="004077EA">
              <w:rPr>
                <w:rFonts w:ascii="Times New Roman" w:hAnsi="Times New Roman" w:cs="Times New Roman"/>
                <w:bCs/>
              </w:rPr>
              <w:lastRenderedPageBreak/>
              <w:t>строений, сооружений:</w:t>
            </w:r>
          </w:p>
          <w:p w14:paraId="72DC038E" w14:textId="77777777" w:rsidR="00FF71EC" w:rsidRPr="004077EA" w:rsidRDefault="00FF71EC" w:rsidP="00634C01">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DF6749" w:rsidRPr="004077EA" w14:paraId="0912835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7BF35E3" w14:textId="77777777" w:rsidR="00DF6749"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Спортивные базы (5.1.7)</w:t>
            </w:r>
          </w:p>
        </w:tc>
        <w:tc>
          <w:tcPr>
            <w:tcW w:w="3829" w:type="dxa"/>
            <w:tcBorders>
              <w:top w:val="single" w:sz="4" w:space="0" w:color="000000"/>
              <w:left w:val="single" w:sz="4" w:space="0" w:color="000000"/>
              <w:bottom w:val="single" w:sz="4" w:space="0" w:color="000000"/>
              <w:right w:val="single" w:sz="4" w:space="0" w:color="000000"/>
            </w:tcBorders>
          </w:tcPr>
          <w:p w14:paraId="2D83254D" w14:textId="77777777" w:rsidR="00DF6749" w:rsidRPr="004077EA" w:rsidRDefault="00DF6749"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спортивных баз и лагерей, в которых осуществляется спортивная подготовка длительно проживающих в них лиц</w:t>
            </w:r>
          </w:p>
        </w:tc>
        <w:tc>
          <w:tcPr>
            <w:tcW w:w="2414" w:type="dxa"/>
            <w:tcBorders>
              <w:top w:val="single" w:sz="4" w:space="0" w:color="000000"/>
              <w:left w:val="single" w:sz="4" w:space="0" w:color="000000"/>
              <w:bottom w:val="single" w:sz="4" w:space="0" w:color="000000"/>
              <w:right w:val="single" w:sz="4" w:space="0" w:color="000000"/>
            </w:tcBorders>
          </w:tcPr>
          <w:p w14:paraId="1B3ABAAA" w14:textId="77777777" w:rsidR="00DF6749" w:rsidRPr="004077EA" w:rsidRDefault="00DF6749" w:rsidP="00DF6749">
            <w:pPr>
              <w:pStyle w:val="Standard"/>
              <w:ind w:left="150"/>
              <w:jc w:val="left"/>
              <w:rPr>
                <w:rFonts w:ascii="Times New Roman" w:hAnsi="Times New Roman" w:cs="Times New Roman"/>
              </w:rPr>
            </w:pPr>
            <w:r w:rsidRPr="004077EA">
              <w:rPr>
                <w:rFonts w:ascii="Times New Roman" w:hAnsi="Times New Roman" w:cs="Times New Roman"/>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717CE5F" w14:textId="77777777" w:rsidR="00DF6749" w:rsidRPr="004077EA" w:rsidRDefault="00DF6749" w:rsidP="00DF6749">
            <w:pPr>
              <w:pStyle w:val="Standard"/>
              <w:ind w:left="150"/>
              <w:jc w:val="left"/>
              <w:rPr>
                <w:rFonts w:ascii="Times New Roman" w:hAnsi="Times New Roman" w:cs="Times New Roman"/>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754D859" w14:textId="77777777" w:rsidR="00DF6749" w:rsidRPr="004077EA" w:rsidRDefault="00DF6749" w:rsidP="00DF6749">
            <w:pPr>
              <w:pStyle w:val="Standard"/>
              <w:ind w:left="150"/>
              <w:jc w:val="left"/>
              <w:rPr>
                <w:rFonts w:ascii="Times New Roman" w:hAnsi="Times New Roman" w:cs="Times New Roman"/>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CFC8CE5" w14:textId="77777777" w:rsidR="00DF6749" w:rsidRPr="004077EA" w:rsidRDefault="00DF6749"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FB620BA" w14:textId="77777777" w:rsidR="00DF6749" w:rsidRPr="004077EA" w:rsidRDefault="00DF6749" w:rsidP="00027582">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A90267" w:rsidRPr="004077EA" w14:paraId="076DCA8A"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6469A79" w14:textId="77777777" w:rsidR="00A90267" w:rsidRPr="004077EA" w:rsidRDefault="00A90267" w:rsidP="003275FE">
            <w:pPr>
              <w:pStyle w:val="Standard"/>
              <w:ind w:left="150"/>
              <w:jc w:val="left"/>
              <w:rPr>
                <w:rFonts w:ascii="Times New Roman" w:hAnsi="Times New Roman" w:cs="Times New Roman"/>
                <w:bCs/>
              </w:rPr>
            </w:pPr>
            <w:r w:rsidRPr="004077EA">
              <w:rPr>
                <w:rFonts w:ascii="Times New Roman" w:hAnsi="Times New Roman" w:cs="Times New Roman"/>
                <w:bCs/>
              </w:rPr>
              <w:t>Природно-познавательный туризм (5.2)</w:t>
            </w:r>
          </w:p>
        </w:tc>
        <w:tc>
          <w:tcPr>
            <w:tcW w:w="3829" w:type="dxa"/>
            <w:tcBorders>
              <w:top w:val="single" w:sz="4" w:space="0" w:color="000000"/>
              <w:left w:val="single" w:sz="4" w:space="0" w:color="000000"/>
              <w:bottom w:val="single" w:sz="4" w:space="0" w:color="000000"/>
              <w:right w:val="single" w:sz="4" w:space="0" w:color="000000"/>
            </w:tcBorders>
          </w:tcPr>
          <w:p w14:paraId="7DA0C7F4" w14:textId="77777777" w:rsidR="00A90267" w:rsidRPr="004077EA" w:rsidRDefault="00A90267" w:rsidP="00DF6749">
            <w:pPr>
              <w:pStyle w:val="Standard"/>
              <w:ind w:left="150"/>
              <w:jc w:val="left"/>
              <w:rPr>
                <w:rFonts w:cs="Times New Roman"/>
                <w:bCs/>
              </w:rPr>
            </w:pPr>
            <w:r w:rsidRPr="004077EA">
              <w:rPr>
                <w:rFonts w:ascii="Times New Roman" w:hAnsi="Times New Roman" w:cs="Times New Roman"/>
                <w:bC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4077EA">
              <w:rPr>
                <w:rFonts w:ascii="Times New Roman" w:hAnsi="Times New Roman" w:cs="Times New Roman"/>
                <w:bCs/>
              </w:rPr>
              <w:t>природовосстановительных</w:t>
            </w:r>
            <w:proofErr w:type="spellEnd"/>
            <w:r w:rsidRPr="004077EA">
              <w:rPr>
                <w:rFonts w:ascii="Times New Roman" w:hAnsi="Times New Roman" w:cs="Times New Roman"/>
                <w:bCs/>
              </w:rPr>
              <w:t xml:space="preserve"> мероприятий</w:t>
            </w:r>
          </w:p>
        </w:tc>
        <w:tc>
          <w:tcPr>
            <w:tcW w:w="2414" w:type="dxa"/>
            <w:tcBorders>
              <w:top w:val="single" w:sz="4" w:space="0" w:color="000000"/>
              <w:left w:val="single" w:sz="4" w:space="0" w:color="000000"/>
              <w:bottom w:val="single" w:sz="4" w:space="0" w:color="000000"/>
              <w:right w:val="single" w:sz="4" w:space="0" w:color="000000"/>
            </w:tcBorders>
          </w:tcPr>
          <w:p w14:paraId="1C23DE18" w14:textId="77777777" w:rsidR="00A90267" w:rsidRPr="004077EA" w:rsidRDefault="00A90267" w:rsidP="00027582">
            <w:pPr>
              <w:pStyle w:val="Standard"/>
              <w:ind w:left="150"/>
              <w:jc w:val="left"/>
              <w:rPr>
                <w:rFonts w:ascii="Times New Roman" w:hAnsi="Times New Roman" w:cs="Times New Roman"/>
              </w:rPr>
            </w:pPr>
            <w:r w:rsidRPr="004077EA">
              <w:rPr>
                <w:rFonts w:ascii="Times New Roman" w:hAnsi="Times New Roman" w:cs="Times New Roman"/>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70BFB56" w14:textId="77777777" w:rsidR="00A90267" w:rsidRPr="004077EA" w:rsidRDefault="00A90267" w:rsidP="00027582">
            <w:pPr>
              <w:pStyle w:val="Standard"/>
              <w:ind w:left="150"/>
              <w:jc w:val="left"/>
              <w:rPr>
                <w:rFonts w:ascii="Times New Roman" w:hAnsi="Times New Roman" w:cs="Times New Roman"/>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1B5EA10" w14:textId="77777777" w:rsidR="00A90267" w:rsidRPr="004077EA" w:rsidRDefault="00A90267" w:rsidP="00027582">
            <w:pPr>
              <w:pStyle w:val="Standard"/>
              <w:ind w:left="150"/>
              <w:jc w:val="left"/>
              <w:rPr>
                <w:rFonts w:ascii="Times New Roman" w:hAnsi="Times New Roman" w:cs="Times New Roman"/>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AE116CC" w14:textId="77777777" w:rsidR="00A90267" w:rsidRPr="004077EA" w:rsidRDefault="00A90267"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8343F50" w14:textId="77777777" w:rsidR="00A90267" w:rsidRPr="004077EA" w:rsidRDefault="00A90267" w:rsidP="00027582">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A90267" w:rsidRPr="004077EA" w14:paraId="231BF4A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9FFC7F5" w14:textId="77777777" w:rsidR="00A90267" w:rsidRPr="004077EA" w:rsidRDefault="00A90267" w:rsidP="003275FE">
            <w:pPr>
              <w:pStyle w:val="Standard"/>
              <w:ind w:left="150"/>
              <w:jc w:val="left"/>
              <w:rPr>
                <w:rFonts w:ascii="Times New Roman" w:hAnsi="Times New Roman" w:cs="Times New Roman"/>
                <w:bCs/>
              </w:rPr>
            </w:pPr>
            <w:r w:rsidRPr="004077EA">
              <w:rPr>
                <w:rFonts w:ascii="Times New Roman" w:hAnsi="Times New Roman" w:cs="Times New Roman"/>
                <w:bCs/>
              </w:rPr>
              <w:t>Туристическое обслуживание (5.2.1)</w:t>
            </w:r>
          </w:p>
        </w:tc>
        <w:tc>
          <w:tcPr>
            <w:tcW w:w="3829" w:type="dxa"/>
            <w:tcBorders>
              <w:top w:val="single" w:sz="4" w:space="0" w:color="000000"/>
              <w:left w:val="single" w:sz="4" w:space="0" w:color="000000"/>
              <w:bottom w:val="single" w:sz="4" w:space="0" w:color="000000"/>
              <w:right w:val="single" w:sz="4" w:space="0" w:color="000000"/>
            </w:tcBorders>
          </w:tcPr>
          <w:p w14:paraId="04A6C1D9" w14:textId="77777777" w:rsidR="00A90267" w:rsidRPr="004077EA" w:rsidRDefault="00A90267" w:rsidP="00A90267">
            <w:pPr>
              <w:pStyle w:val="Standard"/>
              <w:ind w:left="150"/>
              <w:jc w:val="left"/>
              <w:rPr>
                <w:rFonts w:cs="Times New Roman"/>
                <w:bCs/>
              </w:rPr>
            </w:pPr>
            <w:r w:rsidRPr="004077EA">
              <w:rPr>
                <w:rFonts w:ascii="Times New Roman" w:hAnsi="Times New Roman" w:cs="Times New Roman"/>
                <w:bCs/>
              </w:rPr>
              <w:t xml:space="preserve">Размещение пансионатов, гостиниц, кемпингов, домов отдыха, не оказывающих услуги по лечению; </w:t>
            </w:r>
            <w:r w:rsidRPr="004077EA">
              <w:rPr>
                <w:rFonts w:ascii="Times New Roman" w:hAnsi="Times New Roman" w:cs="Times New Roman"/>
                <w:bCs/>
              </w:rPr>
              <w:lastRenderedPageBreak/>
              <w:t>размещение детских лагерей</w:t>
            </w:r>
          </w:p>
        </w:tc>
        <w:tc>
          <w:tcPr>
            <w:tcW w:w="2414" w:type="dxa"/>
            <w:tcBorders>
              <w:top w:val="single" w:sz="4" w:space="0" w:color="000000"/>
              <w:left w:val="single" w:sz="4" w:space="0" w:color="000000"/>
              <w:bottom w:val="single" w:sz="4" w:space="0" w:color="000000"/>
              <w:right w:val="single" w:sz="4" w:space="0" w:color="000000"/>
            </w:tcBorders>
          </w:tcPr>
          <w:p w14:paraId="0C674C05" w14:textId="77777777" w:rsidR="00A90267" w:rsidRPr="004077EA" w:rsidRDefault="00A90267" w:rsidP="00027582">
            <w:pPr>
              <w:pStyle w:val="Standard"/>
              <w:ind w:left="150"/>
              <w:jc w:val="left"/>
              <w:rPr>
                <w:rFonts w:ascii="Times New Roman" w:hAnsi="Times New Roman" w:cs="Times New Roman"/>
              </w:rPr>
            </w:pPr>
            <w:r w:rsidRPr="004077EA">
              <w:rPr>
                <w:rFonts w:ascii="Times New Roman" w:hAnsi="Times New Roman" w:cs="Times New Roman"/>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1DC1968" w14:textId="77777777" w:rsidR="00A90267" w:rsidRPr="004077EA" w:rsidRDefault="00A90267" w:rsidP="00027582">
            <w:pPr>
              <w:pStyle w:val="Standard"/>
              <w:ind w:left="150"/>
              <w:jc w:val="left"/>
              <w:rPr>
                <w:rFonts w:ascii="Times New Roman" w:hAnsi="Times New Roman" w:cs="Times New Roman"/>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3C79076" w14:textId="77777777" w:rsidR="00A90267" w:rsidRPr="004077EA" w:rsidRDefault="00A90267" w:rsidP="00027582">
            <w:pPr>
              <w:pStyle w:val="Standard"/>
              <w:ind w:left="150"/>
              <w:jc w:val="left"/>
              <w:rPr>
                <w:rFonts w:ascii="Times New Roman" w:hAnsi="Times New Roman" w:cs="Times New Roman"/>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9FDC513" w14:textId="77777777" w:rsidR="00A90267" w:rsidRPr="004077EA" w:rsidRDefault="00A90267"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 xml:space="preserve">Минимальные отступы зданий, строений, </w:t>
            </w:r>
            <w:r w:rsidRPr="004077EA">
              <w:rPr>
                <w:rFonts w:ascii="Times New Roman" w:hAnsi="Times New Roman" w:cs="Times New Roman"/>
                <w:bCs/>
              </w:rPr>
              <w:lastRenderedPageBreak/>
              <w:t>сооружений:</w:t>
            </w:r>
          </w:p>
          <w:p w14:paraId="577E4B4F" w14:textId="77777777" w:rsidR="00A90267" w:rsidRPr="004077EA" w:rsidRDefault="00A90267" w:rsidP="00027582">
            <w:pPr>
              <w:pStyle w:val="Standard"/>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1DD766B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284CA04"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Причалы для маломерных судов (5.4)</w:t>
            </w:r>
          </w:p>
        </w:tc>
        <w:tc>
          <w:tcPr>
            <w:tcW w:w="3829" w:type="dxa"/>
            <w:tcBorders>
              <w:top w:val="single" w:sz="4" w:space="0" w:color="000000"/>
              <w:left w:val="single" w:sz="4" w:space="0" w:color="000000"/>
              <w:bottom w:val="single" w:sz="4" w:space="0" w:color="000000"/>
              <w:right w:val="single" w:sz="4" w:space="0" w:color="000000"/>
            </w:tcBorders>
          </w:tcPr>
          <w:p w14:paraId="3B46A2CB" w14:textId="77777777" w:rsidR="006A0CBE" w:rsidRPr="004077EA" w:rsidRDefault="006A0CBE" w:rsidP="003275FE">
            <w:pPr>
              <w:pStyle w:val="ConsPlusNormal"/>
              <w:ind w:left="150"/>
              <w:jc w:val="both"/>
              <w:rPr>
                <w:rFonts w:ascii="Times New Roman" w:eastAsia="Calibri" w:hAnsi="Times New Roman" w:cs="Times New Roman"/>
                <w:bCs/>
                <w:sz w:val="22"/>
                <w:szCs w:val="22"/>
                <w:lang w:eastAsia="ru-RU"/>
              </w:rPr>
            </w:pPr>
            <w:r w:rsidRPr="004077EA">
              <w:rPr>
                <w:rFonts w:ascii="Times New Roman" w:eastAsia="Calibri" w:hAnsi="Times New Roman" w:cs="Times New Roman"/>
                <w:bCs/>
                <w:sz w:val="22"/>
                <w:szCs w:val="22"/>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2414" w:type="dxa"/>
            <w:tcBorders>
              <w:top w:val="single" w:sz="4" w:space="0" w:color="000000"/>
              <w:left w:val="single" w:sz="4" w:space="0" w:color="000000"/>
              <w:bottom w:val="single" w:sz="4" w:space="0" w:color="000000"/>
              <w:right w:val="single" w:sz="4" w:space="0" w:color="000000"/>
            </w:tcBorders>
          </w:tcPr>
          <w:p w14:paraId="1FE00717" w14:textId="77777777" w:rsidR="006A0CBE" w:rsidRPr="004077EA" w:rsidRDefault="00A90267"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07CB074" w14:textId="77777777" w:rsidR="006A0CBE" w:rsidRPr="004077EA" w:rsidRDefault="00A90267"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A8A4DB2" w14:textId="77777777" w:rsidR="006A0CBE" w:rsidRPr="004077EA" w:rsidRDefault="00A90267"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6D393BC" w14:textId="77777777" w:rsidR="006A0CBE" w:rsidRPr="004077EA" w:rsidRDefault="00A90267"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r>
      <w:tr w:rsidR="006A0CBE" w:rsidRPr="004077EA" w14:paraId="43298E21"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B8B7482"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Курортная деятельность (9.2)</w:t>
            </w:r>
          </w:p>
        </w:tc>
        <w:tc>
          <w:tcPr>
            <w:tcW w:w="3829" w:type="dxa"/>
            <w:tcBorders>
              <w:top w:val="single" w:sz="4" w:space="0" w:color="000000"/>
              <w:left w:val="single" w:sz="4" w:space="0" w:color="000000"/>
              <w:bottom w:val="single" w:sz="4" w:space="0" w:color="000000"/>
              <w:right w:val="single" w:sz="4" w:space="0" w:color="000000"/>
            </w:tcBorders>
          </w:tcPr>
          <w:p w14:paraId="600181C1" w14:textId="77777777" w:rsidR="006A0CBE" w:rsidRPr="004077EA" w:rsidRDefault="006A0CBE" w:rsidP="003275FE">
            <w:pPr>
              <w:pStyle w:val="Standard"/>
              <w:ind w:left="150"/>
              <w:jc w:val="left"/>
              <w:rPr>
                <w:rFonts w:ascii="Times New Roman" w:hAnsi="Times New Roman" w:cs="Times New Roman"/>
                <w:bCs/>
              </w:rPr>
            </w:pPr>
            <w:proofErr w:type="gramStart"/>
            <w:r w:rsidRPr="004077EA">
              <w:rPr>
                <w:rFonts w:ascii="Times New Roman" w:hAnsi="Times New Roman" w:cs="Times New Roman"/>
                <w:bCs/>
              </w:rPr>
              <w:t>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34DBC3EC" w14:textId="77777777" w:rsidR="006A0CBE" w:rsidRPr="004077EA" w:rsidRDefault="00A90267"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DF80368" w14:textId="77777777" w:rsidR="006A0CBE" w:rsidRPr="004077EA" w:rsidRDefault="00A90267"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EA7A258" w14:textId="77777777" w:rsidR="006A0CBE" w:rsidRPr="004077EA" w:rsidRDefault="00A90267"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00BE3A8" w14:textId="77777777" w:rsidR="006A0CBE" w:rsidRPr="004077EA" w:rsidRDefault="00A90267"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r>
      <w:tr w:rsidR="006A0CBE" w:rsidRPr="004077EA" w14:paraId="74453636"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C3E699F"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Общее пользование водными объектами (11.1)</w:t>
            </w:r>
          </w:p>
        </w:tc>
        <w:tc>
          <w:tcPr>
            <w:tcW w:w="3829" w:type="dxa"/>
            <w:tcBorders>
              <w:top w:val="single" w:sz="4" w:space="0" w:color="000000"/>
              <w:left w:val="single" w:sz="4" w:space="0" w:color="000000"/>
              <w:bottom w:val="single" w:sz="4" w:space="0" w:color="000000"/>
              <w:right w:val="single" w:sz="4" w:space="0" w:color="000000"/>
            </w:tcBorders>
          </w:tcPr>
          <w:p w14:paraId="7166C63C" w14:textId="77777777" w:rsidR="006A0CBE" w:rsidRPr="004077EA" w:rsidRDefault="006A0CBE" w:rsidP="003275FE">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Использование земельных участков, примыкающих к водным объектам </w:t>
            </w:r>
            <w:r w:rsidRPr="004077EA">
              <w:rPr>
                <w:rFonts w:ascii="Times New Roman" w:hAnsi="Times New Roman" w:cs="Times New Roman"/>
                <w:bCs/>
              </w:rPr>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0ECFE4F6"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88F59E7"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E78D707"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CDDCE6E"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018A3B0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E3DB72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Обеспечение внутреннего правопорядка (8.3)</w:t>
            </w:r>
          </w:p>
        </w:tc>
        <w:tc>
          <w:tcPr>
            <w:tcW w:w="3829" w:type="dxa"/>
            <w:tcBorders>
              <w:top w:val="single" w:sz="4" w:space="0" w:color="000000"/>
              <w:left w:val="single" w:sz="4" w:space="0" w:color="000000"/>
              <w:bottom w:val="single" w:sz="4" w:space="0" w:color="000000"/>
              <w:right w:val="single" w:sz="4" w:space="0" w:color="000000"/>
            </w:tcBorders>
          </w:tcPr>
          <w:p w14:paraId="40A8C8B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077EA">
              <w:rPr>
                <w:rFonts w:ascii="Times New Roman" w:hAnsi="Times New Roman" w:cs="Times New Roman"/>
                <w:bCs/>
              </w:rPr>
              <w:t>Росгвардии</w:t>
            </w:r>
            <w:proofErr w:type="spellEnd"/>
            <w:r w:rsidRPr="004077EA">
              <w:rPr>
                <w:rFonts w:ascii="Times New Roman" w:hAnsi="Times New Roman" w:cs="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14" w:type="dxa"/>
            <w:tcBorders>
              <w:top w:val="single" w:sz="4" w:space="0" w:color="000000"/>
              <w:left w:val="single" w:sz="4" w:space="0" w:color="000000"/>
              <w:bottom w:val="single" w:sz="4" w:space="0" w:color="000000"/>
              <w:right w:val="single" w:sz="4" w:space="0" w:color="000000"/>
            </w:tcBorders>
          </w:tcPr>
          <w:p w14:paraId="2628AAA9"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127E63F"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2B8B1F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2910C1B"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7B3DA407"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F085A5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Улично-дорожная сеть (12.01)</w:t>
            </w:r>
          </w:p>
        </w:tc>
        <w:tc>
          <w:tcPr>
            <w:tcW w:w="3829" w:type="dxa"/>
            <w:tcBorders>
              <w:top w:val="single" w:sz="4" w:space="0" w:color="000000"/>
              <w:left w:val="single" w:sz="4" w:space="0" w:color="000000"/>
              <w:bottom w:val="single" w:sz="4" w:space="0" w:color="000000"/>
              <w:right w:val="single" w:sz="4" w:space="0" w:color="000000"/>
            </w:tcBorders>
          </w:tcPr>
          <w:p w14:paraId="6E7F3FD4"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77EA">
              <w:rPr>
                <w:rFonts w:ascii="Times New Roman" w:hAnsi="Times New Roman" w:cs="Times New Roman"/>
                <w:bCs/>
              </w:rPr>
              <w:t>велотранспортной</w:t>
            </w:r>
            <w:proofErr w:type="spellEnd"/>
            <w:r w:rsidRPr="004077EA">
              <w:rPr>
                <w:rFonts w:ascii="Times New Roman" w:hAnsi="Times New Roman" w:cs="Times New Roman"/>
                <w:bC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22C0AD81"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54CCE4EF"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3779212"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D2B8FF0"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3D403FB9"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6CAA97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Благоустройство территории (12.02)</w:t>
            </w:r>
          </w:p>
        </w:tc>
        <w:tc>
          <w:tcPr>
            <w:tcW w:w="3829" w:type="dxa"/>
            <w:tcBorders>
              <w:top w:val="single" w:sz="4" w:space="0" w:color="000000"/>
              <w:left w:val="single" w:sz="4" w:space="0" w:color="000000"/>
              <w:bottom w:val="single" w:sz="4" w:space="0" w:color="000000"/>
              <w:right w:val="single" w:sz="4" w:space="0" w:color="000000"/>
            </w:tcBorders>
          </w:tcPr>
          <w:p w14:paraId="27D3022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4077EA">
              <w:rPr>
                <w:rFonts w:ascii="Times New Roman" w:hAnsi="Times New Roman" w:cs="Times New Roman"/>
                <w:bCs/>
              </w:rPr>
              <w:lastRenderedPageBreak/>
              <w:t>указателей, применяемых как составные части благоустройства территории, общественных туалетов</w:t>
            </w:r>
          </w:p>
        </w:tc>
        <w:tc>
          <w:tcPr>
            <w:tcW w:w="2414" w:type="dxa"/>
            <w:tcBorders>
              <w:top w:val="single" w:sz="4" w:space="0" w:color="000000"/>
              <w:left w:val="single" w:sz="4" w:space="0" w:color="000000"/>
              <w:bottom w:val="single" w:sz="4" w:space="0" w:color="000000"/>
              <w:right w:val="single" w:sz="4" w:space="0" w:color="000000"/>
            </w:tcBorders>
          </w:tcPr>
          <w:p w14:paraId="6505A106"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3FF58BF"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5FC4AA4"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AC83259"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64D9694E" w14:textId="77777777" w:rsidR="006A0CBE" w:rsidRPr="004077EA" w:rsidRDefault="006A0CBE" w:rsidP="006A0CBE"/>
    <w:p w14:paraId="03A9D205" w14:textId="77777777" w:rsidR="006A0CBE" w:rsidRPr="004077EA" w:rsidRDefault="006A0CBE" w:rsidP="006A0CBE">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4EAC6E3"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219EA005"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5DDCA75D"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0D7DC3"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30C567B8"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5D6DB529"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CBBB76"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01F24FB8" w14:textId="77777777" w:rsidTr="00DB5DDF">
              <w:trPr>
                <w:trHeight w:val="227"/>
              </w:trPr>
              <w:tc>
                <w:tcPr>
                  <w:tcW w:w="2683" w:type="dxa"/>
                </w:tcPr>
                <w:p w14:paraId="26E38858"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47E8FEB7"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808727"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CDB763"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01311A"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CF1789" w:rsidRPr="004077EA" w14:paraId="73F368D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028DD4E" w14:textId="77777777" w:rsidR="00CF1789" w:rsidRPr="004077EA" w:rsidRDefault="00CF1789"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 Объекты культурно-досуговой деятельности (3.6.1)</w:t>
            </w:r>
          </w:p>
        </w:tc>
        <w:tc>
          <w:tcPr>
            <w:tcW w:w="3829" w:type="dxa"/>
            <w:tcBorders>
              <w:top w:val="single" w:sz="4" w:space="0" w:color="000000"/>
              <w:left w:val="single" w:sz="4" w:space="0" w:color="000000"/>
              <w:bottom w:val="single" w:sz="4" w:space="0" w:color="000000"/>
              <w:right w:val="single" w:sz="4" w:space="0" w:color="000000"/>
            </w:tcBorders>
          </w:tcPr>
          <w:p w14:paraId="5ABEBC8C" w14:textId="77777777" w:rsidR="00CF1789" w:rsidRPr="004077EA" w:rsidRDefault="00CF1789" w:rsidP="003275FE">
            <w:pPr>
              <w:pStyle w:val="ConsPlusNormal"/>
              <w:ind w:left="150"/>
              <w:jc w:val="both"/>
              <w:rPr>
                <w:rFonts w:ascii="Times New Roman" w:eastAsia="Calibri" w:hAnsi="Times New Roman" w:cs="Times New Roman"/>
                <w:bCs/>
                <w:sz w:val="22"/>
                <w:szCs w:val="22"/>
                <w:lang w:eastAsia="ru-RU"/>
              </w:rPr>
            </w:pPr>
            <w:proofErr w:type="gramStart"/>
            <w:r w:rsidRPr="004077EA">
              <w:rPr>
                <w:rFonts w:ascii="Times New Roman" w:eastAsia="Calibri" w:hAnsi="Times New Roman" w:cs="Times New Roman"/>
                <w:bCs/>
                <w:sz w:val="22"/>
                <w:szCs w:val="22"/>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62541E13"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400/2000</w:t>
            </w:r>
          </w:p>
        </w:tc>
        <w:tc>
          <w:tcPr>
            <w:tcW w:w="2272" w:type="dxa"/>
            <w:tcBorders>
              <w:top w:val="single" w:sz="4" w:space="0" w:color="000000"/>
              <w:left w:val="single" w:sz="4" w:space="0" w:color="000000"/>
              <w:bottom w:val="single" w:sz="4" w:space="0" w:color="000000"/>
              <w:right w:val="single" w:sz="4" w:space="0" w:color="000000"/>
            </w:tcBorders>
          </w:tcPr>
          <w:p w14:paraId="5012A93A"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76F2E63E"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30%</w:t>
            </w:r>
          </w:p>
        </w:tc>
        <w:tc>
          <w:tcPr>
            <w:tcW w:w="1843" w:type="dxa"/>
            <w:tcBorders>
              <w:top w:val="single" w:sz="4" w:space="0" w:color="000000"/>
              <w:left w:val="single" w:sz="4" w:space="0" w:color="000000"/>
              <w:bottom w:val="single" w:sz="4" w:space="0" w:color="000000"/>
              <w:right w:val="single" w:sz="4" w:space="0" w:color="000000"/>
            </w:tcBorders>
          </w:tcPr>
          <w:p w14:paraId="5F77BFFF" w14:textId="77777777" w:rsidR="00CF1789" w:rsidRPr="004077EA" w:rsidRDefault="00CF1789"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100D93FF" w14:textId="77777777" w:rsidR="00CF1789" w:rsidRPr="004077EA" w:rsidRDefault="00CF1789"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 от границ земельного участка – 3 м.</w:t>
            </w:r>
          </w:p>
        </w:tc>
      </w:tr>
      <w:tr w:rsidR="004A249B" w:rsidRPr="004077EA" w14:paraId="05FFDDEF"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C0ACE36"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Магазины (4.4)</w:t>
            </w:r>
          </w:p>
        </w:tc>
        <w:tc>
          <w:tcPr>
            <w:tcW w:w="3829" w:type="dxa"/>
            <w:tcBorders>
              <w:top w:val="single" w:sz="4" w:space="0" w:color="000000"/>
              <w:left w:val="single" w:sz="4" w:space="0" w:color="000000"/>
              <w:bottom w:val="single" w:sz="4" w:space="0" w:color="000000"/>
              <w:right w:val="single" w:sz="4" w:space="0" w:color="000000"/>
            </w:tcBorders>
          </w:tcPr>
          <w:p w14:paraId="2595C50F" w14:textId="77777777" w:rsidR="004A249B" w:rsidRPr="004077EA" w:rsidRDefault="004A249B"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w:t>
            </w:r>
            <w:r w:rsidRPr="004077EA">
              <w:rPr>
                <w:rFonts w:ascii="Times New Roman" w:hAnsi="Times New Roman" w:cs="Times New Roman"/>
                <w:bCs/>
              </w:rPr>
              <w:lastRenderedPageBreak/>
              <w:t>строительства, предназначенных для продажи товаров, торговая площадь которых составляет до 5000 кв. м</w:t>
            </w:r>
          </w:p>
        </w:tc>
        <w:tc>
          <w:tcPr>
            <w:tcW w:w="2414" w:type="dxa"/>
            <w:tcBorders>
              <w:top w:val="single" w:sz="4" w:space="0" w:color="000000"/>
              <w:left w:val="single" w:sz="4" w:space="0" w:color="000000"/>
              <w:bottom w:val="single" w:sz="4" w:space="0" w:color="000000"/>
              <w:right w:val="single" w:sz="4" w:space="0" w:color="000000"/>
            </w:tcBorders>
          </w:tcPr>
          <w:p w14:paraId="7DB5A950"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lastRenderedPageBreak/>
              <w:t>20/500</w:t>
            </w:r>
          </w:p>
        </w:tc>
        <w:tc>
          <w:tcPr>
            <w:tcW w:w="2272" w:type="dxa"/>
            <w:tcBorders>
              <w:top w:val="single" w:sz="4" w:space="0" w:color="000000"/>
              <w:left w:val="single" w:sz="4" w:space="0" w:color="000000"/>
              <w:bottom w:val="single" w:sz="4" w:space="0" w:color="000000"/>
              <w:right w:val="single" w:sz="4" w:space="0" w:color="000000"/>
            </w:tcBorders>
          </w:tcPr>
          <w:p w14:paraId="3D2D4C3D"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0DD2827A"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5FE42C47" w14:textId="77777777" w:rsidR="004A249B" w:rsidRPr="004077EA" w:rsidRDefault="004A249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 xml:space="preserve">Минимальные </w:t>
            </w:r>
            <w:r w:rsidRPr="004077EA">
              <w:rPr>
                <w:rFonts w:ascii="Times New Roman" w:hAnsi="Times New Roman" w:cs="Times New Roman"/>
                <w:bCs/>
              </w:rPr>
              <w:lastRenderedPageBreak/>
              <w:t>отступы зданий, строений, сооружений:</w:t>
            </w:r>
          </w:p>
          <w:p w14:paraId="4F839534" w14:textId="77777777" w:rsidR="004A249B" w:rsidRPr="004077EA" w:rsidRDefault="004A249B"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E147EB" w:rsidRPr="004077EA" w14:paraId="22F4D7B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3F1DED5" w14:textId="77777777" w:rsidR="00E147EB" w:rsidRPr="004077EA" w:rsidRDefault="00E147EB"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Общественное питание (4.6)</w:t>
            </w:r>
          </w:p>
        </w:tc>
        <w:tc>
          <w:tcPr>
            <w:tcW w:w="3829" w:type="dxa"/>
            <w:tcBorders>
              <w:top w:val="single" w:sz="4" w:space="0" w:color="000000"/>
              <w:left w:val="single" w:sz="4" w:space="0" w:color="000000"/>
              <w:bottom w:val="single" w:sz="4" w:space="0" w:color="000000"/>
              <w:right w:val="single" w:sz="4" w:space="0" w:color="000000"/>
            </w:tcBorders>
          </w:tcPr>
          <w:p w14:paraId="30FE7662" w14:textId="77777777" w:rsidR="00E147EB" w:rsidRPr="004077EA" w:rsidRDefault="00E147EB"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4" w:type="dxa"/>
            <w:tcBorders>
              <w:top w:val="single" w:sz="4" w:space="0" w:color="000000"/>
              <w:left w:val="single" w:sz="4" w:space="0" w:color="000000"/>
              <w:bottom w:val="single" w:sz="4" w:space="0" w:color="000000"/>
              <w:right w:val="single" w:sz="4" w:space="0" w:color="000000"/>
            </w:tcBorders>
          </w:tcPr>
          <w:p w14:paraId="2D1061BF"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500/30000</w:t>
            </w:r>
          </w:p>
        </w:tc>
        <w:tc>
          <w:tcPr>
            <w:tcW w:w="2272" w:type="dxa"/>
            <w:tcBorders>
              <w:top w:val="single" w:sz="4" w:space="0" w:color="000000"/>
              <w:left w:val="single" w:sz="4" w:space="0" w:color="000000"/>
              <w:bottom w:val="single" w:sz="4" w:space="0" w:color="000000"/>
              <w:right w:val="single" w:sz="4" w:space="0" w:color="000000"/>
            </w:tcBorders>
          </w:tcPr>
          <w:p w14:paraId="6882B58D"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3/12</w:t>
            </w:r>
          </w:p>
        </w:tc>
        <w:tc>
          <w:tcPr>
            <w:tcW w:w="2130" w:type="dxa"/>
            <w:tcBorders>
              <w:top w:val="single" w:sz="4" w:space="0" w:color="000000"/>
              <w:left w:val="single" w:sz="4" w:space="0" w:color="000000"/>
              <w:bottom w:val="single" w:sz="4" w:space="0" w:color="000000"/>
              <w:right w:val="single" w:sz="4" w:space="0" w:color="000000"/>
            </w:tcBorders>
          </w:tcPr>
          <w:p w14:paraId="797BC1E7"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60%</w:t>
            </w:r>
          </w:p>
        </w:tc>
        <w:tc>
          <w:tcPr>
            <w:tcW w:w="1843" w:type="dxa"/>
            <w:tcBorders>
              <w:top w:val="single" w:sz="4" w:space="0" w:color="000000"/>
              <w:left w:val="single" w:sz="4" w:space="0" w:color="000000"/>
              <w:bottom w:val="single" w:sz="4" w:space="0" w:color="000000"/>
              <w:right w:val="single" w:sz="4" w:space="0" w:color="000000"/>
            </w:tcBorders>
          </w:tcPr>
          <w:p w14:paraId="1BCAB966" w14:textId="77777777" w:rsidR="00E147EB" w:rsidRPr="004077EA" w:rsidRDefault="00E147EB"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B3748E8" w14:textId="77777777" w:rsidR="00E147EB" w:rsidRPr="004077EA" w:rsidRDefault="00E147EB"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70AC7" w:rsidRPr="004077EA" w14:paraId="5E7CC22C"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604E68B" w14:textId="77777777" w:rsidR="00C70AC7" w:rsidRPr="004077EA" w:rsidRDefault="00C70AC7" w:rsidP="003275FE">
            <w:pPr>
              <w:pStyle w:val="Standard"/>
              <w:ind w:left="150"/>
              <w:jc w:val="left"/>
              <w:rPr>
                <w:rFonts w:ascii="Times New Roman" w:hAnsi="Times New Roman" w:cs="Times New Roman"/>
                <w:bCs/>
              </w:rPr>
            </w:pPr>
            <w:r w:rsidRPr="004077EA">
              <w:rPr>
                <w:rFonts w:ascii="Times New Roman" w:hAnsi="Times New Roman" w:cs="Times New Roman"/>
                <w:bCs/>
              </w:rPr>
              <w:t>Стоянка транспортных средств (4.9.2)</w:t>
            </w:r>
          </w:p>
        </w:tc>
        <w:tc>
          <w:tcPr>
            <w:tcW w:w="3829" w:type="dxa"/>
            <w:tcBorders>
              <w:top w:val="single" w:sz="4" w:space="0" w:color="000000"/>
              <w:left w:val="single" w:sz="4" w:space="0" w:color="000000"/>
              <w:bottom w:val="single" w:sz="4" w:space="0" w:color="000000"/>
              <w:right w:val="single" w:sz="4" w:space="0" w:color="000000"/>
            </w:tcBorders>
          </w:tcPr>
          <w:p w14:paraId="250D3285" w14:textId="77777777" w:rsidR="00C70AC7" w:rsidRPr="004077EA" w:rsidRDefault="00C70AC7"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стоянок (парковок) легковых автомобилей и других </w:t>
            </w:r>
            <w:proofErr w:type="spellStart"/>
            <w:r w:rsidRPr="004077EA">
              <w:rPr>
                <w:rFonts w:ascii="Times New Roman" w:hAnsi="Times New Roman" w:cs="Times New Roman"/>
                <w:bCs/>
              </w:rPr>
              <w:t>мототранспортных</w:t>
            </w:r>
            <w:proofErr w:type="spellEnd"/>
            <w:r w:rsidRPr="004077EA">
              <w:rPr>
                <w:rFonts w:ascii="Times New Roman" w:hAnsi="Times New Roman" w:cs="Times New Roman"/>
                <w:bCs/>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414" w:type="dxa"/>
            <w:tcBorders>
              <w:top w:val="single" w:sz="4" w:space="0" w:color="000000"/>
              <w:left w:val="single" w:sz="4" w:space="0" w:color="000000"/>
              <w:bottom w:val="single" w:sz="4" w:space="0" w:color="000000"/>
              <w:right w:val="single" w:sz="4" w:space="0" w:color="000000"/>
            </w:tcBorders>
          </w:tcPr>
          <w:p w14:paraId="0657F1DC"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6E63AB8"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9678EB7"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4DAF5A6" w14:textId="77777777" w:rsidR="00C70AC7" w:rsidRPr="004077EA" w:rsidRDefault="00C70AC7" w:rsidP="00027582">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2F0E9BD3" w14:textId="77777777" w:rsidR="00C70AC7" w:rsidRPr="004077EA" w:rsidRDefault="00C70AC7" w:rsidP="00027582">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FF71EC" w:rsidRPr="004077EA" w14:paraId="0EAD54D6"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331E7A0" w14:textId="77777777" w:rsidR="00FF71EC"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Площадки для занятий спортом (5.1.3)</w:t>
            </w:r>
          </w:p>
        </w:tc>
        <w:tc>
          <w:tcPr>
            <w:tcW w:w="3829" w:type="dxa"/>
            <w:tcBorders>
              <w:top w:val="single" w:sz="4" w:space="0" w:color="000000"/>
              <w:left w:val="single" w:sz="4" w:space="0" w:color="000000"/>
              <w:bottom w:val="single" w:sz="4" w:space="0" w:color="000000"/>
              <w:right w:val="single" w:sz="4" w:space="0" w:color="000000"/>
            </w:tcBorders>
          </w:tcPr>
          <w:p w14:paraId="5C8FD691" w14:textId="77777777" w:rsidR="00FF71EC"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14" w:type="dxa"/>
            <w:tcBorders>
              <w:top w:val="single" w:sz="4" w:space="0" w:color="000000"/>
              <w:left w:val="single" w:sz="4" w:space="0" w:color="000000"/>
              <w:bottom w:val="single" w:sz="4" w:space="0" w:color="000000"/>
              <w:right w:val="single" w:sz="4" w:space="0" w:color="000000"/>
            </w:tcBorders>
          </w:tcPr>
          <w:p w14:paraId="152752D1"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0A0E31C"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7357213" w14:textId="77777777" w:rsidR="00FF71EC" w:rsidRPr="004077EA" w:rsidRDefault="00FF71EC" w:rsidP="00634C01">
            <w:pPr>
              <w:pStyle w:val="Standard"/>
              <w:ind w:left="150"/>
              <w:jc w:val="center"/>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86638FD" w14:textId="77777777" w:rsidR="00FF71EC" w:rsidRPr="004077EA" w:rsidRDefault="00FF71EC" w:rsidP="00634C01">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4A525F1" w14:textId="77777777" w:rsidR="00FF71EC" w:rsidRPr="004077EA" w:rsidRDefault="00FF71EC" w:rsidP="00634C01">
            <w:pPr>
              <w:pStyle w:val="Standard"/>
              <w:ind w:left="67"/>
              <w:jc w:val="left"/>
              <w:rPr>
                <w:rFonts w:ascii="Times New Roman" w:hAnsi="Times New Roman" w:cs="Times New Roman"/>
                <w:bCs/>
              </w:rPr>
            </w:pPr>
            <w:r w:rsidRPr="004077EA">
              <w:rPr>
                <w:rFonts w:ascii="Times New Roman" w:hAnsi="Times New Roman" w:cs="Times New Roman"/>
                <w:bCs/>
              </w:rPr>
              <w:t xml:space="preserve">– от границ земельного </w:t>
            </w:r>
            <w:r w:rsidRPr="004077EA">
              <w:rPr>
                <w:rFonts w:ascii="Times New Roman" w:hAnsi="Times New Roman" w:cs="Times New Roman"/>
                <w:bCs/>
              </w:rPr>
              <w:lastRenderedPageBreak/>
              <w:t>участка – 1 м.</w:t>
            </w:r>
          </w:p>
        </w:tc>
      </w:tr>
    </w:tbl>
    <w:p w14:paraId="2A9C57C1" w14:textId="77777777" w:rsidR="006A0CBE" w:rsidRPr="004077EA" w:rsidRDefault="006A0CBE" w:rsidP="006A0CBE"/>
    <w:p w14:paraId="4ADF61ED" w14:textId="77777777" w:rsidR="006A0CBE" w:rsidRPr="004077EA" w:rsidRDefault="006A0CBE" w:rsidP="006A0CBE">
      <w:pPr>
        <w:pStyle w:val="Default"/>
        <w:tabs>
          <w:tab w:val="left" w:pos="567"/>
        </w:tabs>
        <w:ind w:firstLine="709"/>
        <w:jc w:val="both"/>
        <w:rPr>
          <w:color w:val="auto"/>
        </w:rPr>
      </w:pPr>
      <w:r w:rsidRPr="004077EA">
        <w:rPr>
          <w:color w:val="auto"/>
        </w:rPr>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6BCA0A1" w14:textId="77777777" w:rsidR="006A0CBE" w:rsidRPr="004077EA" w:rsidRDefault="006A0CBE" w:rsidP="006A0CBE">
      <w:pPr>
        <w:pStyle w:val="Default"/>
        <w:tabs>
          <w:tab w:val="left" w:pos="567"/>
        </w:tabs>
        <w:ind w:firstLine="709"/>
        <w:jc w:val="both"/>
        <w:rPr>
          <w:color w:val="auto"/>
        </w:rPr>
      </w:pPr>
      <w:r w:rsidRPr="004077EA">
        <w:rPr>
          <w:color w:val="auto"/>
        </w:rPr>
        <w:t xml:space="preserve">Не </w:t>
      </w:r>
      <w:proofErr w:type="gramStart"/>
      <w:r w:rsidRPr="004077EA">
        <w:rPr>
          <w:color w:val="auto"/>
        </w:rPr>
        <w:t>установлены</w:t>
      </w:r>
      <w:proofErr w:type="gramEnd"/>
      <w:r w:rsidRPr="004077EA">
        <w:rPr>
          <w:color w:val="auto"/>
        </w:rPr>
        <w:t>.</w:t>
      </w:r>
    </w:p>
    <w:p w14:paraId="3D6B3108" w14:textId="77777777" w:rsidR="006A0CBE" w:rsidRPr="004077EA" w:rsidRDefault="006B1BDF" w:rsidP="006A0CBE">
      <w:pPr>
        <w:keepNext/>
        <w:pageBreakBefore/>
        <w:tabs>
          <w:tab w:val="left" w:pos="567"/>
          <w:tab w:val="left" w:pos="1134"/>
        </w:tabs>
        <w:spacing w:before="240" w:after="120"/>
        <w:outlineLvl w:val="1"/>
        <w:rPr>
          <w:b/>
          <w:bCs/>
          <w:iCs/>
        </w:rPr>
      </w:pPr>
      <w:bookmarkStart w:id="34" w:name="_Toc192846976"/>
      <w:r w:rsidRPr="004077EA">
        <w:rPr>
          <w:rFonts w:eastAsia="Times New Roman" w:cs="Times New Roman"/>
          <w:b/>
          <w:iCs/>
          <w:sz w:val="23"/>
          <w:szCs w:val="23"/>
          <w:lang w:eastAsia="ru-RU"/>
        </w:rPr>
        <w:lastRenderedPageBreak/>
        <w:t>Статья</w:t>
      </w:r>
      <w:r w:rsidRPr="004077EA">
        <w:rPr>
          <w:b/>
          <w:bCs/>
          <w:iCs/>
        </w:rPr>
        <w:t xml:space="preserve"> 40</w:t>
      </w:r>
      <w:r w:rsidR="006A0CBE" w:rsidRPr="004077EA">
        <w:rPr>
          <w:b/>
          <w:bCs/>
          <w:iCs/>
        </w:rPr>
        <w:t xml:space="preserve"> </w:t>
      </w:r>
      <w:r w:rsidR="006A0CBE" w:rsidRPr="004077EA">
        <w:rPr>
          <w:b/>
          <w:iCs/>
        </w:rPr>
        <w:t>Зона кладбищ СП-1</w:t>
      </w:r>
      <w:bookmarkEnd w:id="34"/>
    </w:p>
    <w:p w14:paraId="5444D327"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F655170"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583EC408"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CF22076"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D42291"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337DA9C0"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7AF338F3"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DCBE82"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41F4E1FC" w14:textId="77777777" w:rsidTr="00DB5DDF">
              <w:trPr>
                <w:trHeight w:val="227"/>
              </w:trPr>
              <w:tc>
                <w:tcPr>
                  <w:tcW w:w="2683" w:type="dxa"/>
                </w:tcPr>
                <w:p w14:paraId="3285615C"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6A8E5909"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FA9BF6"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3E2993"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CDB3F6"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7F98E451"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6E60C3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72701955"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5188D34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91E3F4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86F7E7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18542B26"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70080AF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CF1789" w:rsidRPr="004077EA" w14:paraId="5285FF6C"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77BE1C0" w14:textId="77777777" w:rsidR="00CF1789" w:rsidRPr="004077EA" w:rsidRDefault="00CF1789" w:rsidP="003275FE">
            <w:pPr>
              <w:pStyle w:val="Standard"/>
              <w:ind w:left="150"/>
              <w:jc w:val="left"/>
              <w:rPr>
                <w:rFonts w:ascii="Times New Roman" w:hAnsi="Times New Roman" w:cs="Times New Roman"/>
                <w:bCs/>
              </w:rPr>
            </w:pPr>
            <w:r w:rsidRPr="004077EA">
              <w:rPr>
                <w:rFonts w:ascii="Times New Roman" w:hAnsi="Times New Roman" w:cs="Times New Roman"/>
                <w:bCs/>
              </w:rPr>
              <w:t>Осуществление религиозных обрядов (3.7.1)</w:t>
            </w:r>
          </w:p>
        </w:tc>
        <w:tc>
          <w:tcPr>
            <w:tcW w:w="3829" w:type="dxa"/>
            <w:tcBorders>
              <w:top w:val="single" w:sz="4" w:space="0" w:color="000000"/>
              <w:left w:val="single" w:sz="4" w:space="0" w:color="000000"/>
              <w:bottom w:val="single" w:sz="4" w:space="0" w:color="000000"/>
              <w:right w:val="single" w:sz="4" w:space="0" w:color="000000"/>
            </w:tcBorders>
          </w:tcPr>
          <w:p w14:paraId="569052FF" w14:textId="77777777" w:rsidR="00CF1789" w:rsidRPr="004077EA" w:rsidRDefault="00CF1789"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зданий и сооружений, предназначенных для совершения религиозных обрядов и церемоний (в </w:t>
            </w:r>
            <w:r w:rsidRPr="004077EA">
              <w:rPr>
                <w:rFonts w:ascii="Times New Roman" w:hAnsi="Times New Roman" w:cs="Times New Roman"/>
                <w:bCs/>
              </w:rPr>
              <w:lastRenderedPageBreak/>
              <w:t>том числе церкви, соборы, храмы, часовни, мечети, молельные дома, синагоги)</w:t>
            </w:r>
          </w:p>
        </w:tc>
        <w:tc>
          <w:tcPr>
            <w:tcW w:w="2414" w:type="dxa"/>
            <w:tcBorders>
              <w:top w:val="single" w:sz="4" w:space="0" w:color="000000"/>
              <w:left w:val="single" w:sz="4" w:space="0" w:color="000000"/>
              <w:bottom w:val="single" w:sz="4" w:space="0" w:color="000000"/>
              <w:right w:val="single" w:sz="4" w:space="0" w:color="000000"/>
            </w:tcBorders>
          </w:tcPr>
          <w:p w14:paraId="79CCEF14"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lastRenderedPageBreak/>
              <w:t>100/100000</w:t>
            </w:r>
          </w:p>
        </w:tc>
        <w:tc>
          <w:tcPr>
            <w:tcW w:w="2272" w:type="dxa"/>
            <w:tcBorders>
              <w:top w:val="single" w:sz="4" w:space="0" w:color="000000"/>
              <w:left w:val="single" w:sz="4" w:space="0" w:color="000000"/>
              <w:bottom w:val="single" w:sz="4" w:space="0" w:color="000000"/>
              <w:right w:val="single" w:sz="4" w:space="0" w:color="000000"/>
            </w:tcBorders>
          </w:tcPr>
          <w:p w14:paraId="45FCC86D"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DA1E8AC"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50%</w:t>
            </w:r>
          </w:p>
        </w:tc>
        <w:tc>
          <w:tcPr>
            <w:tcW w:w="1843" w:type="dxa"/>
            <w:tcBorders>
              <w:top w:val="single" w:sz="4" w:space="0" w:color="000000"/>
              <w:left w:val="single" w:sz="4" w:space="0" w:color="000000"/>
              <w:bottom w:val="single" w:sz="4" w:space="0" w:color="000000"/>
              <w:right w:val="single" w:sz="4" w:space="0" w:color="000000"/>
            </w:tcBorders>
          </w:tcPr>
          <w:p w14:paraId="1767D79E" w14:textId="77777777" w:rsidR="00CF1789" w:rsidRPr="004077EA" w:rsidRDefault="00CF1789" w:rsidP="00E147EB">
            <w:pPr>
              <w:pStyle w:val="Standard"/>
              <w:tabs>
                <w:tab w:val="left" w:pos="5985"/>
              </w:tabs>
              <w:ind w:left="67"/>
              <w:jc w:val="left"/>
              <w:rPr>
                <w:rFonts w:ascii="Times New Roman" w:hAnsi="Times New Roman" w:cs="Times New Roman"/>
                <w:bCs/>
              </w:rPr>
            </w:pPr>
            <w:r w:rsidRPr="004077EA">
              <w:rPr>
                <w:rFonts w:ascii="Times New Roman" w:hAnsi="Times New Roman" w:cs="Times New Roman"/>
                <w:bCs/>
              </w:rPr>
              <w:t xml:space="preserve">Минимальные отступы зданий, строений, </w:t>
            </w:r>
            <w:r w:rsidRPr="004077EA">
              <w:rPr>
                <w:rFonts w:ascii="Times New Roman" w:hAnsi="Times New Roman" w:cs="Times New Roman"/>
                <w:bCs/>
              </w:rPr>
              <w:lastRenderedPageBreak/>
              <w:t>сооружений:</w:t>
            </w:r>
          </w:p>
          <w:p w14:paraId="05C786AB" w14:textId="77777777" w:rsidR="00CF1789" w:rsidRPr="004077EA" w:rsidRDefault="00CF1789" w:rsidP="00E147EB">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3BC84DF5"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9A4C000"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Ритуальная деятельность (12.1)</w:t>
            </w:r>
          </w:p>
        </w:tc>
        <w:tc>
          <w:tcPr>
            <w:tcW w:w="3829" w:type="dxa"/>
            <w:tcBorders>
              <w:top w:val="single" w:sz="4" w:space="0" w:color="000000"/>
              <w:left w:val="single" w:sz="4" w:space="0" w:color="000000"/>
              <w:bottom w:val="single" w:sz="4" w:space="0" w:color="000000"/>
              <w:right w:val="single" w:sz="4" w:space="0" w:color="000000"/>
            </w:tcBorders>
          </w:tcPr>
          <w:p w14:paraId="4066C42C"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кладбищ, крематориев и мест захоронения;</w:t>
            </w:r>
          </w:p>
          <w:p w14:paraId="4180B5B5"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414" w:type="dxa"/>
            <w:tcBorders>
              <w:top w:val="single" w:sz="4" w:space="0" w:color="000000"/>
              <w:left w:val="single" w:sz="4" w:space="0" w:color="000000"/>
              <w:bottom w:val="single" w:sz="4" w:space="0" w:color="000000"/>
              <w:right w:val="single" w:sz="4" w:space="0" w:color="000000"/>
            </w:tcBorders>
          </w:tcPr>
          <w:p w14:paraId="01C7C5E9" w14:textId="77777777" w:rsidR="006A0CBE" w:rsidRPr="004077EA" w:rsidRDefault="00A90267"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800375C" w14:textId="77777777" w:rsidR="006A0CBE" w:rsidRPr="004077EA" w:rsidRDefault="00A90267"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6B58BBB5" w14:textId="77777777" w:rsidR="006A0CBE" w:rsidRPr="004077EA" w:rsidRDefault="00A90267"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6260631" w14:textId="77777777" w:rsidR="006A0CBE" w:rsidRPr="004077EA" w:rsidRDefault="00A90267"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039C63CC" w14:textId="77777777" w:rsidR="00241935" w:rsidRDefault="00241935" w:rsidP="00241935">
      <w:pPr>
        <w:pStyle w:val="Default"/>
        <w:tabs>
          <w:tab w:val="left" w:pos="567"/>
        </w:tabs>
        <w:ind w:firstLine="709"/>
        <w:jc w:val="both"/>
        <w:rPr>
          <w:color w:val="auto"/>
        </w:rPr>
      </w:pPr>
    </w:p>
    <w:p w14:paraId="05A149F4" w14:textId="356465D5" w:rsidR="006A0CBE" w:rsidRPr="004077EA" w:rsidRDefault="006A0CBE" w:rsidP="00241935">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A789754" w14:textId="64C003F3" w:rsidR="00241935" w:rsidRDefault="006A0CBE" w:rsidP="00241935">
      <w:pPr>
        <w:spacing w:before="0" w:after="0"/>
      </w:pPr>
      <w:r w:rsidRPr="004077EA">
        <w:t>Не устанавливается.</w:t>
      </w:r>
    </w:p>
    <w:p w14:paraId="21AD402F" w14:textId="77777777" w:rsidR="00241935" w:rsidRPr="004077EA" w:rsidRDefault="00241935" w:rsidP="00241935">
      <w:pPr>
        <w:spacing w:before="0" w:after="0"/>
      </w:pPr>
    </w:p>
    <w:p w14:paraId="434B41EA" w14:textId="77777777" w:rsidR="006A0CBE" w:rsidRPr="004077EA" w:rsidRDefault="006A0CBE" w:rsidP="006A0CBE">
      <w:pPr>
        <w:pStyle w:val="Default"/>
        <w:tabs>
          <w:tab w:val="left" w:pos="567"/>
        </w:tabs>
        <w:ind w:firstLine="709"/>
        <w:jc w:val="both"/>
        <w:rPr>
          <w:color w:val="auto"/>
        </w:rPr>
      </w:pPr>
      <w:r w:rsidRPr="004077EA">
        <w:rPr>
          <w:color w:val="auto"/>
        </w:rPr>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E217247" w14:textId="3F525313" w:rsidR="006A0CBE" w:rsidRPr="004077EA" w:rsidRDefault="006A0CBE" w:rsidP="00241935">
      <w:pPr>
        <w:ind w:firstLine="708"/>
      </w:pPr>
      <w:r w:rsidRPr="004077EA">
        <w:t>Не устанавливается.</w:t>
      </w:r>
    </w:p>
    <w:p w14:paraId="2429E7A2" w14:textId="77777777" w:rsidR="006A0CBE" w:rsidRPr="004077EA" w:rsidRDefault="006B1BDF" w:rsidP="006A0CBE">
      <w:pPr>
        <w:keepNext/>
        <w:pageBreakBefore/>
        <w:tabs>
          <w:tab w:val="left" w:pos="567"/>
          <w:tab w:val="left" w:pos="1134"/>
        </w:tabs>
        <w:spacing w:before="240" w:after="120"/>
        <w:outlineLvl w:val="1"/>
        <w:rPr>
          <w:b/>
          <w:bCs/>
          <w:iCs/>
        </w:rPr>
      </w:pPr>
      <w:bookmarkStart w:id="35" w:name="_Toc192846977"/>
      <w:r w:rsidRPr="004077EA">
        <w:rPr>
          <w:rFonts w:eastAsia="Times New Roman" w:cs="Times New Roman"/>
          <w:b/>
          <w:iCs/>
          <w:sz w:val="23"/>
          <w:szCs w:val="23"/>
          <w:lang w:eastAsia="ru-RU"/>
        </w:rPr>
        <w:lastRenderedPageBreak/>
        <w:t>Статья</w:t>
      </w:r>
      <w:r w:rsidRPr="004077EA">
        <w:rPr>
          <w:b/>
          <w:bCs/>
          <w:iCs/>
        </w:rPr>
        <w:t xml:space="preserve"> 41</w:t>
      </w:r>
      <w:r w:rsidR="006A0CBE" w:rsidRPr="004077EA">
        <w:rPr>
          <w:b/>
          <w:bCs/>
          <w:iCs/>
        </w:rPr>
        <w:t xml:space="preserve"> </w:t>
      </w:r>
      <w:r w:rsidR="006A0CBE" w:rsidRPr="004077EA">
        <w:rPr>
          <w:b/>
          <w:iCs/>
        </w:rPr>
        <w:t>Зона складирования и захоронения отходов СП-2</w:t>
      </w:r>
      <w:bookmarkEnd w:id="35"/>
    </w:p>
    <w:p w14:paraId="76A80385"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69C0512"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1EA4C7E0"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A7B51D7"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F77D3"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07394084"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32949758"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7EE2F0"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75F3AF22" w14:textId="77777777" w:rsidTr="00DB5DDF">
              <w:trPr>
                <w:trHeight w:val="227"/>
              </w:trPr>
              <w:tc>
                <w:tcPr>
                  <w:tcW w:w="2683" w:type="dxa"/>
                </w:tcPr>
                <w:p w14:paraId="63D4CE1A"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20929694"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A75C8C"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9623DA"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EA367D"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2C5DB94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A6CB90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780340C5"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2FD8AFB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6DACE5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32A899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1EC4EBB" w14:textId="77777777" w:rsidR="006A0CBE" w:rsidRPr="004077EA" w:rsidRDefault="006A0CBE" w:rsidP="00DB5DDF">
            <w:pPr>
              <w:pStyle w:val="Standard"/>
              <w:tabs>
                <w:tab w:val="left" w:pos="5985"/>
              </w:tabs>
              <w:ind w:left="33"/>
              <w:jc w:val="left"/>
              <w:rPr>
                <w:rFonts w:ascii="Times New Roman" w:hAnsi="Times New Roman" w:cs="Times New Roman"/>
              </w:rPr>
            </w:pPr>
            <w:r w:rsidRPr="004077EA">
              <w:rPr>
                <w:rFonts w:ascii="Times New Roman" w:hAnsi="Times New Roman" w:cs="Times New Roman"/>
              </w:rPr>
              <w:t>Минимальные отступы зданий, строений, сооружений:</w:t>
            </w:r>
          </w:p>
          <w:p w14:paraId="6195013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 от границ земельного участка – 1 м.</w:t>
            </w:r>
          </w:p>
        </w:tc>
      </w:tr>
      <w:tr w:rsidR="006A0CBE" w:rsidRPr="004077EA" w14:paraId="4197D517"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29914FC"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Специальная деятельность (12.2)</w:t>
            </w:r>
          </w:p>
        </w:tc>
        <w:tc>
          <w:tcPr>
            <w:tcW w:w="3829" w:type="dxa"/>
            <w:tcBorders>
              <w:top w:val="single" w:sz="4" w:space="0" w:color="000000"/>
              <w:left w:val="single" w:sz="4" w:space="0" w:color="000000"/>
              <w:bottom w:val="single" w:sz="4" w:space="0" w:color="000000"/>
              <w:right w:val="single" w:sz="4" w:space="0" w:color="000000"/>
            </w:tcBorders>
          </w:tcPr>
          <w:p w14:paraId="65C6D29F" w14:textId="77777777" w:rsidR="006A0CBE" w:rsidRPr="004077EA" w:rsidRDefault="006A0CBE" w:rsidP="003275FE">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хранение, захоронение, утилизация, накопление, обработка, обезвреживание отходов производства и потребления, </w:t>
            </w:r>
            <w:r w:rsidRPr="004077EA">
              <w:rPr>
                <w:rFonts w:ascii="Times New Roman" w:hAnsi="Times New Roman" w:cs="Times New Roman"/>
                <w:bCs/>
              </w:rPr>
              <w:lastRenderedPageBreak/>
              <w:t>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178B1E1E" w14:textId="77777777" w:rsidR="006A0CBE" w:rsidRPr="004077EA" w:rsidRDefault="00A90267"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F0F1E25" w14:textId="77777777" w:rsidR="006A0CBE" w:rsidRPr="004077EA" w:rsidRDefault="00A9026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2044298" w14:textId="77777777" w:rsidR="006A0CBE" w:rsidRPr="004077EA" w:rsidRDefault="00A9026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87B69D4" w14:textId="77777777" w:rsidR="006A0CBE" w:rsidRPr="004077EA" w:rsidRDefault="00A90267"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1A5BBF75" w14:textId="77777777" w:rsidR="00241935" w:rsidRDefault="00241935" w:rsidP="00241935">
      <w:pPr>
        <w:pStyle w:val="Default"/>
        <w:tabs>
          <w:tab w:val="left" w:pos="567"/>
        </w:tabs>
        <w:ind w:firstLine="709"/>
        <w:jc w:val="both"/>
        <w:rPr>
          <w:color w:val="auto"/>
        </w:rPr>
      </w:pPr>
    </w:p>
    <w:p w14:paraId="57383596" w14:textId="0E8411F6" w:rsidR="006A0CBE" w:rsidRPr="004077EA" w:rsidRDefault="006A0CBE" w:rsidP="00241935">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26CB03C" w14:textId="7E0B80DE" w:rsidR="006A0CBE" w:rsidRPr="004077EA" w:rsidRDefault="00241935" w:rsidP="006A0CBE">
      <w:r>
        <w:t>Не</w:t>
      </w:r>
      <w:r w:rsidR="006A0CBE" w:rsidRPr="004077EA">
        <w:t xml:space="preserve"> </w:t>
      </w:r>
      <w:proofErr w:type="gramStart"/>
      <w:r w:rsidR="006A0CBE" w:rsidRPr="004077EA">
        <w:t>установлены</w:t>
      </w:r>
      <w:proofErr w:type="gramEnd"/>
      <w:r w:rsidR="006A0CBE" w:rsidRPr="004077EA">
        <w:t>.</w:t>
      </w:r>
    </w:p>
    <w:p w14:paraId="3EB1A120" w14:textId="77777777" w:rsidR="006A0CBE" w:rsidRPr="004077EA" w:rsidRDefault="006A0CBE" w:rsidP="006A0CBE">
      <w:pPr>
        <w:pStyle w:val="Default"/>
        <w:tabs>
          <w:tab w:val="left" w:pos="567"/>
        </w:tabs>
        <w:ind w:firstLine="709"/>
        <w:jc w:val="both"/>
        <w:rPr>
          <w:color w:val="auto"/>
        </w:rPr>
      </w:pPr>
      <w:r w:rsidRPr="004077EA">
        <w:rPr>
          <w:color w:val="auto"/>
        </w:rPr>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F7F0C5C" w14:textId="77777777" w:rsidR="006A0CBE" w:rsidRPr="004077EA" w:rsidRDefault="006A0CBE" w:rsidP="006A0CBE">
      <w:r w:rsidRPr="004077EA">
        <w:t xml:space="preserve">Не </w:t>
      </w:r>
      <w:proofErr w:type="gramStart"/>
      <w:r w:rsidRPr="004077EA">
        <w:t>установлены</w:t>
      </w:r>
      <w:proofErr w:type="gramEnd"/>
    </w:p>
    <w:p w14:paraId="080A070F" w14:textId="77777777" w:rsidR="006A0CBE" w:rsidRPr="004077EA" w:rsidRDefault="006B1BDF" w:rsidP="006A0CBE">
      <w:pPr>
        <w:keepNext/>
        <w:pageBreakBefore/>
        <w:tabs>
          <w:tab w:val="left" w:pos="567"/>
          <w:tab w:val="left" w:pos="1134"/>
        </w:tabs>
        <w:spacing w:before="240" w:after="120"/>
        <w:outlineLvl w:val="1"/>
        <w:rPr>
          <w:b/>
          <w:bCs/>
          <w:iCs/>
        </w:rPr>
      </w:pPr>
      <w:bookmarkStart w:id="36" w:name="_Toc192846978"/>
      <w:r w:rsidRPr="004077EA">
        <w:rPr>
          <w:rFonts w:eastAsia="Times New Roman" w:cs="Times New Roman"/>
          <w:b/>
          <w:iCs/>
          <w:sz w:val="23"/>
          <w:szCs w:val="23"/>
          <w:lang w:eastAsia="ru-RU"/>
        </w:rPr>
        <w:lastRenderedPageBreak/>
        <w:t>Статья</w:t>
      </w:r>
      <w:r w:rsidRPr="004077EA">
        <w:rPr>
          <w:b/>
          <w:bCs/>
          <w:iCs/>
        </w:rPr>
        <w:t xml:space="preserve"> 42</w:t>
      </w:r>
      <w:r w:rsidR="006A0CBE" w:rsidRPr="004077EA">
        <w:rPr>
          <w:b/>
          <w:bCs/>
          <w:iCs/>
        </w:rPr>
        <w:t xml:space="preserve"> </w:t>
      </w:r>
      <w:r w:rsidR="006A0CBE" w:rsidRPr="004077EA">
        <w:rPr>
          <w:b/>
          <w:iCs/>
        </w:rPr>
        <w:t>Зона озеленения специального назначения СП-3</w:t>
      </w:r>
      <w:bookmarkEnd w:id="36"/>
    </w:p>
    <w:p w14:paraId="03BD7191"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5BA741C"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1227A84E"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D0524FF"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6927C6"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20A53E76"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67075DB"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660AE7"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70FBD1E8" w14:textId="77777777" w:rsidTr="00DB5DDF">
              <w:trPr>
                <w:trHeight w:val="227"/>
              </w:trPr>
              <w:tc>
                <w:tcPr>
                  <w:tcW w:w="2683" w:type="dxa"/>
                </w:tcPr>
                <w:p w14:paraId="2CBD3089"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07B09ED5"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C9F413"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A53433"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D06450"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0B35E0A4"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E59EFD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5B52BCB5"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101E4F3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5D0995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5E975B3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F937198" w14:textId="77777777" w:rsidR="006A0CBE" w:rsidRPr="004077EA" w:rsidRDefault="006A0CBE" w:rsidP="00DB5DDF">
            <w:pPr>
              <w:pStyle w:val="Standard"/>
              <w:tabs>
                <w:tab w:val="left" w:pos="5985"/>
              </w:tabs>
              <w:ind w:left="33"/>
              <w:jc w:val="left"/>
              <w:rPr>
                <w:rFonts w:ascii="Times New Roman" w:hAnsi="Times New Roman" w:cs="Times New Roman"/>
              </w:rPr>
            </w:pPr>
            <w:r w:rsidRPr="004077EA">
              <w:rPr>
                <w:rFonts w:ascii="Times New Roman" w:hAnsi="Times New Roman" w:cs="Times New Roman"/>
              </w:rPr>
              <w:t>Минимальные отступы зданий, строений, сооружений:</w:t>
            </w:r>
          </w:p>
          <w:p w14:paraId="0679D6E6"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 от границ земельного участка – 1 м.</w:t>
            </w:r>
          </w:p>
        </w:tc>
      </w:tr>
      <w:tr w:rsidR="006A0CBE" w:rsidRPr="004077EA" w14:paraId="27415CE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CF7B810"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Охрана природных территорий (9.1)</w:t>
            </w:r>
          </w:p>
        </w:tc>
        <w:tc>
          <w:tcPr>
            <w:tcW w:w="3829" w:type="dxa"/>
            <w:tcBorders>
              <w:top w:val="single" w:sz="4" w:space="0" w:color="000000"/>
              <w:left w:val="single" w:sz="4" w:space="0" w:color="000000"/>
              <w:bottom w:val="single" w:sz="4" w:space="0" w:color="000000"/>
              <w:right w:val="single" w:sz="4" w:space="0" w:color="000000"/>
            </w:tcBorders>
          </w:tcPr>
          <w:p w14:paraId="365D1867"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Сохранение отдельных естественных качеств окружающей природной среды путем ограничения хозяйственной деятельности в </w:t>
            </w:r>
            <w:r w:rsidRPr="004077EA">
              <w:rPr>
                <w:rFonts w:ascii="Times New Roman" w:hAnsi="Times New Roman" w:cs="Times New Roman"/>
                <w:bCs/>
              </w:rPr>
              <w:lastRenderedPageBreak/>
              <w:t>данной зоне, в частности:</w:t>
            </w:r>
          </w:p>
          <w:p w14:paraId="2C7DF20C"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14" w:type="dxa"/>
            <w:tcBorders>
              <w:top w:val="single" w:sz="4" w:space="0" w:color="000000"/>
              <w:left w:val="single" w:sz="4" w:space="0" w:color="000000"/>
              <w:bottom w:val="single" w:sz="4" w:space="0" w:color="000000"/>
              <w:right w:val="single" w:sz="4" w:space="0" w:color="000000"/>
            </w:tcBorders>
          </w:tcPr>
          <w:p w14:paraId="76BB8CE6"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4194BE4"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98138E1"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D6FDB6A"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425FE2B7"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19508B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Улично-дорожная сеть (12.01)</w:t>
            </w:r>
          </w:p>
        </w:tc>
        <w:tc>
          <w:tcPr>
            <w:tcW w:w="3829" w:type="dxa"/>
            <w:tcBorders>
              <w:top w:val="single" w:sz="4" w:space="0" w:color="000000"/>
              <w:left w:val="single" w:sz="4" w:space="0" w:color="000000"/>
              <w:bottom w:val="single" w:sz="4" w:space="0" w:color="000000"/>
              <w:right w:val="single" w:sz="4" w:space="0" w:color="000000"/>
            </w:tcBorders>
          </w:tcPr>
          <w:p w14:paraId="1D7D352C"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77EA">
              <w:rPr>
                <w:rFonts w:ascii="Times New Roman" w:hAnsi="Times New Roman" w:cs="Times New Roman"/>
                <w:bCs/>
              </w:rPr>
              <w:t>велотранспортной</w:t>
            </w:r>
            <w:proofErr w:type="spellEnd"/>
            <w:r w:rsidRPr="004077EA">
              <w:rPr>
                <w:rFonts w:ascii="Times New Roman" w:hAnsi="Times New Roman" w:cs="Times New Roman"/>
                <w:bC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4077EA">
              <w:rPr>
                <w:rFonts w:ascii="Times New Roman" w:hAnsi="Times New Roman" w:cs="Times New Roman"/>
                <w:bCs/>
              </w:rPr>
              <w:lastRenderedPageBreak/>
              <w:t>предназначенных для охраны транспортных средств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676D8BC9"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70987DB3"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51B3A82"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0A05815"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7538DE60" w14:textId="77777777" w:rsidR="006A0CBE" w:rsidRPr="004077EA" w:rsidRDefault="006A0CBE" w:rsidP="006A0CBE">
      <w:pPr>
        <w:pStyle w:val="Default"/>
        <w:tabs>
          <w:tab w:val="left" w:pos="567"/>
        </w:tabs>
        <w:ind w:firstLine="709"/>
        <w:jc w:val="both"/>
        <w:rPr>
          <w:color w:val="auto"/>
        </w:rPr>
      </w:pPr>
      <w:r w:rsidRPr="004077EA">
        <w:rPr>
          <w:color w:val="auto"/>
        </w:rPr>
        <w:lastRenderedPageBreak/>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1B808C8" w14:textId="77777777" w:rsidR="006A0CBE" w:rsidRPr="004077EA" w:rsidRDefault="006A0CBE" w:rsidP="006A0CBE">
      <w:pPr>
        <w:pStyle w:val="Default"/>
        <w:tabs>
          <w:tab w:val="left" w:pos="567"/>
        </w:tabs>
        <w:ind w:firstLine="709"/>
        <w:jc w:val="both"/>
        <w:rPr>
          <w:color w:val="auto"/>
        </w:rPr>
      </w:pPr>
    </w:p>
    <w:p w14:paraId="2C359688" w14:textId="77777777" w:rsidR="006A0CBE" w:rsidRPr="004077EA" w:rsidRDefault="006A0CBE" w:rsidP="006A0CBE">
      <w:r w:rsidRPr="004077EA">
        <w:t xml:space="preserve">Не </w:t>
      </w:r>
      <w:proofErr w:type="gramStart"/>
      <w:r w:rsidRPr="004077EA">
        <w:t>установлены</w:t>
      </w:r>
      <w:proofErr w:type="gramEnd"/>
      <w:r w:rsidRPr="004077EA">
        <w:t>.</w:t>
      </w:r>
    </w:p>
    <w:p w14:paraId="1EDCA9E3" w14:textId="77777777" w:rsidR="006A0CBE" w:rsidRPr="004077EA" w:rsidRDefault="006A0CBE" w:rsidP="006A0CBE">
      <w:pPr>
        <w:pStyle w:val="Default"/>
        <w:tabs>
          <w:tab w:val="left" w:pos="567"/>
        </w:tabs>
        <w:ind w:firstLine="709"/>
        <w:jc w:val="both"/>
        <w:rPr>
          <w:color w:val="auto"/>
        </w:rPr>
      </w:pPr>
      <w:r w:rsidRPr="004077EA">
        <w:rPr>
          <w:color w:val="auto"/>
        </w:rPr>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26E3213" w14:textId="77777777" w:rsidR="006A0CBE" w:rsidRPr="004077EA" w:rsidRDefault="006A0CBE" w:rsidP="006A0CBE">
      <w:pPr>
        <w:pStyle w:val="Default"/>
        <w:tabs>
          <w:tab w:val="left" w:pos="567"/>
        </w:tabs>
        <w:ind w:firstLine="709"/>
        <w:jc w:val="both"/>
        <w:rPr>
          <w:color w:val="auto"/>
        </w:rPr>
      </w:pPr>
    </w:p>
    <w:p w14:paraId="6006D843" w14:textId="651225C7" w:rsidR="006A0CBE" w:rsidRPr="004077EA" w:rsidRDefault="006A0CBE" w:rsidP="00241935">
      <w:r w:rsidRPr="004077EA">
        <w:t xml:space="preserve">Не </w:t>
      </w:r>
      <w:proofErr w:type="gramStart"/>
      <w:r w:rsidRPr="004077EA">
        <w:t>установлены</w:t>
      </w:r>
      <w:proofErr w:type="gramEnd"/>
      <w:r w:rsidRPr="004077EA">
        <w:t>.</w:t>
      </w:r>
    </w:p>
    <w:p w14:paraId="01A36D7E" w14:textId="77777777" w:rsidR="006A0CBE" w:rsidRPr="004077EA" w:rsidRDefault="006B1BDF" w:rsidP="006A0CBE">
      <w:pPr>
        <w:keepNext/>
        <w:pageBreakBefore/>
        <w:tabs>
          <w:tab w:val="left" w:pos="567"/>
          <w:tab w:val="left" w:pos="1134"/>
        </w:tabs>
        <w:spacing w:before="240" w:after="120"/>
        <w:outlineLvl w:val="1"/>
        <w:rPr>
          <w:b/>
          <w:bCs/>
          <w:iCs/>
        </w:rPr>
      </w:pPr>
      <w:bookmarkStart w:id="37" w:name="_Toc192846979"/>
      <w:r w:rsidRPr="004077EA">
        <w:rPr>
          <w:rFonts w:eastAsia="Times New Roman" w:cs="Times New Roman"/>
          <w:b/>
          <w:iCs/>
          <w:sz w:val="23"/>
          <w:szCs w:val="23"/>
          <w:lang w:eastAsia="ru-RU"/>
        </w:rPr>
        <w:lastRenderedPageBreak/>
        <w:t>Статья</w:t>
      </w:r>
      <w:r w:rsidRPr="004077EA">
        <w:rPr>
          <w:b/>
          <w:bCs/>
          <w:iCs/>
        </w:rPr>
        <w:t xml:space="preserve"> 43</w:t>
      </w:r>
      <w:r w:rsidR="006A0CBE" w:rsidRPr="004077EA">
        <w:rPr>
          <w:b/>
          <w:bCs/>
          <w:iCs/>
        </w:rPr>
        <w:t xml:space="preserve"> </w:t>
      </w:r>
      <w:r w:rsidR="006A0CBE" w:rsidRPr="004077EA">
        <w:rPr>
          <w:b/>
          <w:iCs/>
        </w:rPr>
        <w:t>Зона режимных территорий СП-4</w:t>
      </w:r>
      <w:bookmarkEnd w:id="37"/>
    </w:p>
    <w:p w14:paraId="75AC2481"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8016FBC"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59302624"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A2862E1"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661494"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5BD5C106"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27340BA5"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AF873F"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35E8C0BE" w14:textId="77777777" w:rsidTr="00DB5DDF">
              <w:trPr>
                <w:trHeight w:val="227"/>
              </w:trPr>
              <w:tc>
                <w:tcPr>
                  <w:tcW w:w="2683" w:type="dxa"/>
                </w:tcPr>
                <w:p w14:paraId="72E4283E"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3D371A5B"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FAED07"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63E277"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F39632"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7BD7BB87"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25ADA3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62737F46"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03E678D9"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BB6DD3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7150A220"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D689319" w14:textId="77777777" w:rsidR="006A0CBE" w:rsidRPr="004077EA" w:rsidRDefault="006A0CBE" w:rsidP="00DB5DDF">
            <w:pPr>
              <w:pStyle w:val="Standard"/>
              <w:tabs>
                <w:tab w:val="left" w:pos="5985"/>
              </w:tabs>
              <w:ind w:left="33"/>
              <w:jc w:val="left"/>
              <w:rPr>
                <w:rFonts w:ascii="Times New Roman" w:hAnsi="Times New Roman" w:cs="Times New Roman"/>
              </w:rPr>
            </w:pPr>
            <w:r w:rsidRPr="004077EA">
              <w:rPr>
                <w:rFonts w:ascii="Times New Roman" w:hAnsi="Times New Roman" w:cs="Times New Roman"/>
              </w:rPr>
              <w:t>Минимальные отступы зданий, строений, сооружений:</w:t>
            </w:r>
          </w:p>
          <w:p w14:paraId="6FDFE81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rPr>
              <w:t>– от границ земельного участка – 1 м.</w:t>
            </w:r>
          </w:p>
        </w:tc>
      </w:tr>
      <w:tr w:rsidR="006A0CBE" w:rsidRPr="004077EA" w14:paraId="4B312AD3"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E422FF1"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Обеспечение обороны и безопасности (8.0)</w:t>
            </w:r>
          </w:p>
        </w:tc>
        <w:tc>
          <w:tcPr>
            <w:tcW w:w="3829" w:type="dxa"/>
            <w:tcBorders>
              <w:top w:val="single" w:sz="4" w:space="0" w:color="000000"/>
              <w:left w:val="single" w:sz="4" w:space="0" w:color="000000"/>
              <w:bottom w:val="single" w:sz="4" w:space="0" w:color="000000"/>
              <w:right w:val="single" w:sz="4" w:space="0" w:color="000000"/>
            </w:tcBorders>
          </w:tcPr>
          <w:p w14:paraId="6C35FACD" w14:textId="77777777" w:rsidR="006A0CBE" w:rsidRPr="004077EA" w:rsidRDefault="006A0CBE" w:rsidP="003275FE">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капитального строительства, необходимых для подготовки и поддержания в боевой готовности Вооруженных Сил </w:t>
            </w:r>
            <w:r w:rsidRPr="004077EA">
              <w:rPr>
                <w:rFonts w:ascii="Times New Roman" w:hAnsi="Times New Roman" w:cs="Times New Roman"/>
                <w:bCs/>
              </w:rPr>
              <w:lastRenderedPageBreak/>
              <w:t>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14:paraId="6DE38AE6"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414" w:type="dxa"/>
            <w:tcBorders>
              <w:top w:val="single" w:sz="4" w:space="0" w:color="000000"/>
              <w:left w:val="single" w:sz="4" w:space="0" w:color="000000"/>
              <w:bottom w:val="single" w:sz="4" w:space="0" w:color="000000"/>
              <w:right w:val="single" w:sz="4" w:space="0" w:color="000000"/>
            </w:tcBorders>
          </w:tcPr>
          <w:p w14:paraId="4D548048"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DCA2532"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F01BD3E"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0C5B157"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64EAA48E"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844C0C9"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Обеспечение вооруженных сил (8.1)</w:t>
            </w:r>
          </w:p>
        </w:tc>
        <w:tc>
          <w:tcPr>
            <w:tcW w:w="3829" w:type="dxa"/>
            <w:tcBorders>
              <w:top w:val="single" w:sz="4" w:space="0" w:color="000000"/>
              <w:left w:val="single" w:sz="4" w:space="0" w:color="000000"/>
              <w:bottom w:val="single" w:sz="4" w:space="0" w:color="000000"/>
              <w:right w:val="single" w:sz="4" w:space="0" w:color="000000"/>
            </w:tcBorders>
          </w:tcPr>
          <w:p w14:paraId="40A4BA95"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0A96BE9F" w14:textId="77777777" w:rsidR="006A0CBE" w:rsidRPr="004077EA" w:rsidRDefault="006A0CBE" w:rsidP="003275FE">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w:t>
            </w:r>
            <w:r w:rsidRPr="004077EA">
              <w:rPr>
                <w:rFonts w:ascii="Times New Roman" w:hAnsi="Times New Roman" w:cs="Times New Roman"/>
                <w:bCs/>
              </w:rPr>
              <w:lastRenderedPageBreak/>
              <w:t>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End"/>
          </w:p>
          <w:p w14:paraId="541BA118"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для </w:t>
            </w:r>
            <w:proofErr w:type="gramStart"/>
            <w:r w:rsidRPr="004077EA">
              <w:rPr>
                <w:rFonts w:ascii="Times New Roman" w:hAnsi="Times New Roman" w:cs="Times New Roman"/>
                <w:bCs/>
              </w:rPr>
              <w:t>обеспечения</w:t>
            </w:r>
            <w:proofErr w:type="gramEnd"/>
            <w:r w:rsidRPr="004077EA">
              <w:rPr>
                <w:rFonts w:ascii="Times New Roman" w:hAnsi="Times New Roman" w:cs="Times New Roman"/>
                <w:bCs/>
              </w:rPr>
              <w:t xml:space="preserve"> безопасности которых были созданы закрытые административно-территориальные образования</w:t>
            </w:r>
          </w:p>
        </w:tc>
        <w:tc>
          <w:tcPr>
            <w:tcW w:w="2414" w:type="dxa"/>
            <w:tcBorders>
              <w:top w:val="single" w:sz="4" w:space="0" w:color="000000"/>
              <w:left w:val="single" w:sz="4" w:space="0" w:color="000000"/>
              <w:bottom w:val="single" w:sz="4" w:space="0" w:color="000000"/>
              <w:right w:val="single" w:sz="4" w:space="0" w:color="000000"/>
            </w:tcBorders>
          </w:tcPr>
          <w:p w14:paraId="42FFEC90"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F2317CB"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054AB87"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3B45195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4F735120"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8B7B607"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Охрана Государственной границы Российской Федерации</w:t>
            </w:r>
          </w:p>
        </w:tc>
        <w:tc>
          <w:tcPr>
            <w:tcW w:w="3829" w:type="dxa"/>
            <w:tcBorders>
              <w:top w:val="single" w:sz="4" w:space="0" w:color="000000"/>
              <w:left w:val="single" w:sz="4" w:space="0" w:color="000000"/>
              <w:bottom w:val="single" w:sz="4" w:space="0" w:color="000000"/>
              <w:right w:val="single" w:sz="4" w:space="0" w:color="000000"/>
            </w:tcBorders>
          </w:tcPr>
          <w:p w14:paraId="5ACEE73C"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w:t>
            </w:r>
            <w:r w:rsidRPr="004077EA">
              <w:rPr>
                <w:rFonts w:ascii="Times New Roman" w:hAnsi="Times New Roman" w:cs="Times New Roman"/>
                <w:bCs/>
              </w:rPr>
              <w:lastRenderedPageBreak/>
              <w:t>пропуска через Государственную границу Российской Федерации</w:t>
            </w:r>
          </w:p>
        </w:tc>
        <w:tc>
          <w:tcPr>
            <w:tcW w:w="2414" w:type="dxa"/>
            <w:tcBorders>
              <w:top w:val="single" w:sz="4" w:space="0" w:color="000000"/>
              <w:left w:val="single" w:sz="4" w:space="0" w:color="000000"/>
              <w:bottom w:val="single" w:sz="4" w:space="0" w:color="000000"/>
              <w:right w:val="single" w:sz="4" w:space="0" w:color="000000"/>
            </w:tcBorders>
          </w:tcPr>
          <w:p w14:paraId="4E89C795"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16BA705B"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97502A4"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8F30E2A"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2F2154DA"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5FC19B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Обеспечение внутреннего правопорядка (8.3)</w:t>
            </w:r>
          </w:p>
        </w:tc>
        <w:tc>
          <w:tcPr>
            <w:tcW w:w="3829" w:type="dxa"/>
            <w:tcBorders>
              <w:top w:val="single" w:sz="4" w:space="0" w:color="000000"/>
              <w:left w:val="single" w:sz="4" w:space="0" w:color="000000"/>
              <w:bottom w:val="single" w:sz="4" w:space="0" w:color="000000"/>
              <w:right w:val="single" w:sz="4" w:space="0" w:color="000000"/>
            </w:tcBorders>
          </w:tcPr>
          <w:p w14:paraId="0374045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077EA">
              <w:rPr>
                <w:rFonts w:ascii="Times New Roman" w:hAnsi="Times New Roman" w:cs="Times New Roman"/>
                <w:bCs/>
              </w:rPr>
              <w:t>Росгвардии</w:t>
            </w:r>
            <w:proofErr w:type="spellEnd"/>
            <w:r w:rsidRPr="004077EA">
              <w:rPr>
                <w:rFonts w:ascii="Times New Roman" w:hAnsi="Times New Roman" w:cs="Times New Roman"/>
                <w:bC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14" w:type="dxa"/>
            <w:tcBorders>
              <w:top w:val="single" w:sz="4" w:space="0" w:color="000000"/>
              <w:left w:val="single" w:sz="4" w:space="0" w:color="000000"/>
              <w:bottom w:val="single" w:sz="4" w:space="0" w:color="000000"/>
              <w:right w:val="single" w:sz="4" w:space="0" w:color="000000"/>
            </w:tcBorders>
          </w:tcPr>
          <w:p w14:paraId="14D806B4"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3E85F398"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3DEDDA5"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7E9CB1A"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2660CF31"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CC0EFB6"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Обеспечение деятельности по исполнению наказаний (8.4)</w:t>
            </w:r>
          </w:p>
        </w:tc>
        <w:tc>
          <w:tcPr>
            <w:tcW w:w="3829" w:type="dxa"/>
            <w:tcBorders>
              <w:top w:val="single" w:sz="4" w:space="0" w:color="000000"/>
              <w:left w:val="single" w:sz="4" w:space="0" w:color="000000"/>
              <w:bottom w:val="single" w:sz="4" w:space="0" w:color="000000"/>
              <w:right w:val="single" w:sz="4" w:space="0" w:color="000000"/>
            </w:tcBorders>
          </w:tcPr>
          <w:p w14:paraId="00B8DBA8"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Размещение объектов капитального строительства для создания мест лишения свободы (следственные изоляторы, тюрьмы, поселения)</w:t>
            </w:r>
          </w:p>
        </w:tc>
        <w:tc>
          <w:tcPr>
            <w:tcW w:w="2414" w:type="dxa"/>
            <w:tcBorders>
              <w:top w:val="single" w:sz="4" w:space="0" w:color="000000"/>
              <w:left w:val="single" w:sz="4" w:space="0" w:color="000000"/>
              <w:bottom w:val="single" w:sz="4" w:space="0" w:color="000000"/>
              <w:right w:val="single" w:sz="4" w:space="0" w:color="000000"/>
            </w:tcBorders>
          </w:tcPr>
          <w:p w14:paraId="4ECF7AE5"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8AA8C3F"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1D2FECB" w14:textId="77777777" w:rsidR="006A0CBE" w:rsidRPr="004077EA" w:rsidRDefault="00FF71EC"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6685642C"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48A1F30B"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AF9512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Улично-дорожная сеть (12.01)</w:t>
            </w:r>
          </w:p>
        </w:tc>
        <w:tc>
          <w:tcPr>
            <w:tcW w:w="3829" w:type="dxa"/>
            <w:tcBorders>
              <w:top w:val="single" w:sz="4" w:space="0" w:color="000000"/>
              <w:left w:val="single" w:sz="4" w:space="0" w:color="000000"/>
              <w:bottom w:val="single" w:sz="4" w:space="0" w:color="000000"/>
              <w:right w:val="single" w:sz="4" w:space="0" w:color="000000"/>
            </w:tcBorders>
          </w:tcPr>
          <w:p w14:paraId="79AB5ADF"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77EA">
              <w:rPr>
                <w:rFonts w:ascii="Times New Roman" w:hAnsi="Times New Roman" w:cs="Times New Roman"/>
                <w:bCs/>
              </w:rPr>
              <w:t>велотранспортной</w:t>
            </w:r>
            <w:proofErr w:type="spellEnd"/>
            <w:r w:rsidRPr="004077EA">
              <w:rPr>
                <w:rFonts w:ascii="Times New Roman" w:hAnsi="Times New Roman" w:cs="Times New Roman"/>
                <w:bCs/>
              </w:rPr>
              <w:t xml:space="preserve"> и инженерной инфраструктуры; размещение придорожных стоянок (парковок) </w:t>
            </w:r>
            <w:r w:rsidRPr="004077EA">
              <w:rPr>
                <w:rFonts w:ascii="Times New Roman" w:hAnsi="Times New Roman" w:cs="Times New Roman"/>
                <w:bCs/>
              </w:rP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3DCA1A38"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0D5C9DE7"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35226C4D"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04A1A775"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1C6E0FB6"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7F5C80A"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Благоустройство территории (12.02)</w:t>
            </w:r>
          </w:p>
        </w:tc>
        <w:tc>
          <w:tcPr>
            <w:tcW w:w="3829" w:type="dxa"/>
            <w:tcBorders>
              <w:top w:val="single" w:sz="4" w:space="0" w:color="000000"/>
              <w:left w:val="single" w:sz="4" w:space="0" w:color="000000"/>
              <w:bottom w:val="single" w:sz="4" w:space="0" w:color="000000"/>
              <w:right w:val="single" w:sz="4" w:space="0" w:color="000000"/>
            </w:tcBorders>
          </w:tcPr>
          <w:p w14:paraId="7B07CF57"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4" w:type="dxa"/>
            <w:tcBorders>
              <w:top w:val="single" w:sz="4" w:space="0" w:color="000000"/>
              <w:left w:val="single" w:sz="4" w:space="0" w:color="000000"/>
              <w:bottom w:val="single" w:sz="4" w:space="0" w:color="000000"/>
              <w:right w:val="single" w:sz="4" w:space="0" w:color="000000"/>
            </w:tcBorders>
          </w:tcPr>
          <w:p w14:paraId="75AA4725"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078511A"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42CC1342"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2A0BA963" w14:textId="77777777" w:rsidR="006A0CBE" w:rsidRPr="004077EA" w:rsidRDefault="00FF71EC"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455D7D4D" w14:textId="77777777" w:rsidR="006A0CBE" w:rsidRPr="004077EA" w:rsidRDefault="006A0CBE" w:rsidP="006A0CBE">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E9CD80D" w14:textId="77777777" w:rsidR="006A0CBE" w:rsidRPr="004077EA" w:rsidRDefault="006A0CBE" w:rsidP="006A0CBE">
      <w:pPr>
        <w:pStyle w:val="Default"/>
        <w:tabs>
          <w:tab w:val="left" w:pos="567"/>
        </w:tabs>
        <w:ind w:firstLine="709"/>
        <w:jc w:val="both"/>
        <w:rPr>
          <w:color w:val="auto"/>
        </w:rPr>
      </w:pPr>
    </w:p>
    <w:p w14:paraId="521945D6" w14:textId="77777777" w:rsidR="006A0CBE" w:rsidRPr="004077EA" w:rsidRDefault="006A0CBE" w:rsidP="006A0CBE">
      <w:r w:rsidRPr="004077EA">
        <w:t>Не устанавливаются.</w:t>
      </w:r>
    </w:p>
    <w:p w14:paraId="2E98F7CA" w14:textId="77777777" w:rsidR="006A0CBE" w:rsidRDefault="006A0CBE" w:rsidP="006A0CBE">
      <w:pPr>
        <w:pStyle w:val="Default"/>
        <w:tabs>
          <w:tab w:val="left" w:pos="567"/>
        </w:tabs>
        <w:ind w:firstLine="709"/>
        <w:jc w:val="both"/>
        <w:rPr>
          <w:color w:val="auto"/>
        </w:rPr>
      </w:pPr>
      <w:r w:rsidRPr="004077EA">
        <w:rPr>
          <w:color w:val="auto"/>
        </w:rPr>
        <w:lastRenderedPageBreak/>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4403F27" w14:textId="77777777" w:rsidR="00241935" w:rsidRPr="004077EA" w:rsidRDefault="00241935" w:rsidP="006A0CBE">
      <w:pPr>
        <w:pStyle w:val="Default"/>
        <w:tabs>
          <w:tab w:val="left" w:pos="567"/>
        </w:tabs>
        <w:ind w:firstLine="709"/>
        <w:jc w:val="both"/>
        <w:rPr>
          <w:color w:val="auto"/>
        </w:rPr>
      </w:pPr>
    </w:p>
    <w:p w14:paraId="3D66BA14" w14:textId="77777777" w:rsidR="006A0CBE" w:rsidRPr="004077EA" w:rsidRDefault="006A0CBE" w:rsidP="006A0CBE">
      <w:r w:rsidRPr="004077EA">
        <w:t>Не устанавливаются.</w:t>
      </w:r>
    </w:p>
    <w:p w14:paraId="28FD65DD" w14:textId="77777777" w:rsidR="006A0CBE" w:rsidRPr="004077EA" w:rsidRDefault="006B1BDF" w:rsidP="006A0CBE">
      <w:pPr>
        <w:keepNext/>
        <w:pageBreakBefore/>
        <w:tabs>
          <w:tab w:val="left" w:pos="567"/>
          <w:tab w:val="left" w:pos="1134"/>
        </w:tabs>
        <w:spacing w:before="240" w:after="120"/>
        <w:outlineLvl w:val="1"/>
        <w:rPr>
          <w:b/>
          <w:bCs/>
          <w:iCs/>
        </w:rPr>
      </w:pPr>
      <w:bookmarkStart w:id="38" w:name="_Toc192846980"/>
      <w:r w:rsidRPr="004077EA">
        <w:rPr>
          <w:rFonts w:eastAsia="Times New Roman" w:cs="Times New Roman"/>
          <w:b/>
          <w:iCs/>
          <w:sz w:val="23"/>
          <w:szCs w:val="23"/>
          <w:lang w:eastAsia="ru-RU"/>
        </w:rPr>
        <w:lastRenderedPageBreak/>
        <w:t>Статья</w:t>
      </w:r>
      <w:r w:rsidRPr="004077EA">
        <w:rPr>
          <w:b/>
          <w:bCs/>
          <w:iCs/>
        </w:rPr>
        <w:t xml:space="preserve"> 44</w:t>
      </w:r>
      <w:proofErr w:type="gramStart"/>
      <w:r w:rsidR="006A0CBE" w:rsidRPr="004077EA">
        <w:rPr>
          <w:b/>
          <w:bCs/>
          <w:iCs/>
        </w:rPr>
        <w:t xml:space="preserve"> И</w:t>
      </w:r>
      <w:proofErr w:type="gramEnd"/>
      <w:r w:rsidR="006A0CBE" w:rsidRPr="004077EA">
        <w:rPr>
          <w:b/>
          <w:bCs/>
          <w:iCs/>
        </w:rPr>
        <w:t>ные зоны ИЗ</w:t>
      </w:r>
      <w:bookmarkEnd w:id="38"/>
    </w:p>
    <w:p w14:paraId="1C398589" w14:textId="77777777" w:rsidR="006A0CBE" w:rsidRPr="004077EA" w:rsidRDefault="006A0CBE" w:rsidP="006A0CBE">
      <w:pPr>
        <w:pStyle w:val="Default"/>
        <w:tabs>
          <w:tab w:val="left" w:pos="567"/>
        </w:tabs>
        <w:ind w:firstLine="709"/>
        <w:jc w:val="both"/>
        <w:rPr>
          <w:color w:val="auto"/>
        </w:rPr>
      </w:pPr>
      <w:r w:rsidRPr="004077EA">
        <w:rPr>
          <w:color w:val="auto"/>
        </w:rPr>
        <w:t>1. Основные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5C49FBA" w14:textId="77777777" w:rsidR="006A0CBE" w:rsidRPr="004077EA" w:rsidRDefault="006A0CBE" w:rsidP="006A0CBE">
      <w:pPr>
        <w:pStyle w:val="Default"/>
        <w:tabs>
          <w:tab w:val="left" w:pos="567"/>
        </w:tabs>
        <w:ind w:firstLine="709"/>
        <w:jc w:val="both"/>
        <w:rPr>
          <w:color w:val="auto"/>
        </w:rPr>
      </w:pPr>
    </w:p>
    <w:tbl>
      <w:tblPr>
        <w:tblW w:w="5352" w:type="pct"/>
        <w:jc w:val="center"/>
        <w:tblLayout w:type="fixed"/>
        <w:tblCellMar>
          <w:left w:w="10" w:type="dxa"/>
          <w:right w:w="10" w:type="dxa"/>
        </w:tblCellMar>
        <w:tblLook w:val="04A0" w:firstRow="1" w:lastRow="0" w:firstColumn="1" w:lastColumn="0" w:noHBand="0" w:noVBand="1"/>
      </w:tblPr>
      <w:tblGrid>
        <w:gridCol w:w="3124"/>
        <w:gridCol w:w="3829"/>
        <w:gridCol w:w="2414"/>
        <w:gridCol w:w="2272"/>
        <w:gridCol w:w="2130"/>
        <w:gridCol w:w="1843"/>
      </w:tblGrid>
      <w:tr w:rsidR="006A0CBE" w:rsidRPr="004077EA" w14:paraId="4603A58D" w14:textId="77777777" w:rsidTr="00DB5DDF">
        <w:trPr>
          <w:trHeight w:val="20"/>
          <w:tblHeader/>
          <w:jc w:val="center"/>
        </w:trPr>
        <w:tc>
          <w:tcPr>
            <w:tcW w:w="695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43307CEF"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Вид разрешенного использования земельных участков и объектов капитального строительства</w:t>
            </w:r>
          </w:p>
        </w:tc>
        <w:tc>
          <w:tcPr>
            <w:tcW w:w="865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35B8E9" w14:textId="77777777" w:rsidR="006A0CBE" w:rsidRPr="004077EA" w:rsidRDefault="006A0CBE" w:rsidP="00DB5DDF">
            <w:pPr>
              <w:pStyle w:val="Default"/>
              <w:jc w:val="center"/>
              <w:rPr>
                <w:color w:val="auto"/>
                <w:sz w:val="22"/>
                <w:szCs w:val="22"/>
              </w:rPr>
            </w:pPr>
            <w:r w:rsidRPr="004077EA">
              <w:rPr>
                <w:color w:val="auto"/>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0CBE" w:rsidRPr="004077EA" w14:paraId="280302C0" w14:textId="77777777" w:rsidTr="00DB5DDF">
        <w:trPr>
          <w:trHeight w:val="20"/>
          <w:tblHeader/>
          <w:jc w:val="center"/>
        </w:trPr>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5" w:type="dxa"/>
              <w:bottom w:w="0" w:type="dxa"/>
              <w:right w:w="5" w:type="dxa"/>
            </w:tcMar>
            <w:vAlign w:val="center"/>
          </w:tcPr>
          <w:p w14:paraId="14F2E313"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Наименование вида использования</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FE0301" w14:textId="77777777" w:rsidR="006A0CBE" w:rsidRPr="004077EA" w:rsidRDefault="006A0CBE" w:rsidP="00DB5DDF">
            <w:pPr>
              <w:pStyle w:val="Standard"/>
              <w:ind w:left="0" w:right="0"/>
              <w:jc w:val="center"/>
              <w:rPr>
                <w:rFonts w:ascii="Times New Roman" w:hAnsi="Times New Roman" w:cs="Times New Roman"/>
              </w:rPr>
            </w:pPr>
            <w:r w:rsidRPr="004077EA">
              <w:rPr>
                <w:rFonts w:ascii="Times New Roman" w:hAnsi="Times New Roman" w:cs="Times New Roman"/>
              </w:rPr>
              <w:t>Описание вида использования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tbl>
            <w:tblPr>
              <w:tblW w:w="2683" w:type="dxa"/>
              <w:tblBorders>
                <w:top w:val="nil"/>
                <w:left w:val="nil"/>
                <w:bottom w:val="nil"/>
                <w:right w:val="nil"/>
              </w:tblBorders>
              <w:tblLayout w:type="fixed"/>
              <w:tblLook w:val="0000" w:firstRow="0" w:lastRow="0" w:firstColumn="0" w:lastColumn="0" w:noHBand="0" w:noVBand="0"/>
            </w:tblPr>
            <w:tblGrid>
              <w:gridCol w:w="2683"/>
            </w:tblGrid>
            <w:tr w:rsidR="006A0CBE" w:rsidRPr="004077EA" w14:paraId="4CC2BF95" w14:textId="77777777" w:rsidTr="00DB5DDF">
              <w:trPr>
                <w:trHeight w:val="227"/>
              </w:trPr>
              <w:tc>
                <w:tcPr>
                  <w:tcW w:w="2683" w:type="dxa"/>
                </w:tcPr>
                <w:p w14:paraId="5FC6128E" w14:textId="77777777" w:rsidR="006A0CBE" w:rsidRPr="004077EA" w:rsidRDefault="006A0CBE" w:rsidP="00DB5DDF">
                  <w:pPr>
                    <w:pStyle w:val="Standard"/>
                    <w:ind w:left="0" w:right="317"/>
                    <w:jc w:val="center"/>
                    <w:rPr>
                      <w:rFonts w:ascii="Times New Roman" w:hAnsi="Times New Roman" w:cs="Times New Roman"/>
                    </w:rPr>
                  </w:pPr>
                  <w:r w:rsidRPr="004077EA">
                    <w:rPr>
                      <w:rFonts w:ascii="Times New Roman" w:hAnsi="Times New Roman" w:cs="Times New Roman"/>
                    </w:rPr>
                    <w:t>Предельные (минимальные и (или) максимальные) размеры земельных участков, в том числе их площадь</w:t>
                  </w:r>
                </w:p>
              </w:tc>
            </w:tr>
          </w:tbl>
          <w:p w14:paraId="663C837B" w14:textId="77777777" w:rsidR="006A0CBE" w:rsidRPr="004077EA" w:rsidRDefault="006A0CBE" w:rsidP="00DB5DDF">
            <w:pPr>
              <w:pStyle w:val="Standard"/>
              <w:ind w:left="0" w:right="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8CE30B" w14:textId="77777777" w:rsidR="006A0CBE" w:rsidRPr="004077EA" w:rsidRDefault="006A0CBE" w:rsidP="00DB5DDF">
            <w:pPr>
              <w:pStyle w:val="Standard"/>
              <w:ind w:left="127" w:right="132"/>
              <w:jc w:val="center"/>
              <w:rPr>
                <w:rFonts w:ascii="Times New Roman" w:hAnsi="Times New Roman" w:cs="Times New Roman"/>
              </w:rPr>
            </w:pPr>
            <w:r w:rsidRPr="004077EA">
              <w:rPr>
                <w:rFonts w:ascii="Times New Roman" w:hAnsi="Times New Roman" w:cs="Times New Roman"/>
              </w:rPr>
              <w:t>Предельное количество этажей/ предельная высота (</w:t>
            </w:r>
            <w:proofErr w:type="spellStart"/>
            <w:r w:rsidRPr="004077EA">
              <w:rPr>
                <w:rFonts w:ascii="Times New Roman" w:hAnsi="Times New Roman" w:cs="Times New Roman"/>
              </w:rPr>
              <w:t>эт</w:t>
            </w:r>
            <w:proofErr w:type="spellEnd"/>
            <w:r w:rsidRPr="004077EA">
              <w:rPr>
                <w:rFonts w:ascii="Times New Roman" w:hAnsi="Times New Roman" w:cs="Times New Roman"/>
              </w:rPr>
              <w:t>./м.)</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EF0346" w14:textId="77777777" w:rsidR="006A0CBE" w:rsidRPr="004077EA" w:rsidRDefault="006A0CBE" w:rsidP="00DB5DDF">
            <w:pPr>
              <w:pStyle w:val="Standard"/>
              <w:ind w:left="131" w:right="132"/>
              <w:jc w:val="center"/>
              <w:rPr>
                <w:rFonts w:ascii="Times New Roman" w:hAnsi="Times New Roman" w:cs="Times New Roman"/>
              </w:rPr>
            </w:pPr>
            <w:r w:rsidRPr="004077EA">
              <w:rPr>
                <w:rFonts w:ascii="Times New Roman" w:hAnsi="Times New Roman" w:cs="Times New Roman"/>
              </w:rPr>
              <w:t>Минимальный/ максимальный процент застройки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D6BF1" w14:textId="77777777" w:rsidR="006A0CBE" w:rsidRPr="004077EA" w:rsidRDefault="006A0CBE" w:rsidP="00DB5DDF">
            <w:pPr>
              <w:pStyle w:val="Standard"/>
              <w:ind w:left="132" w:right="0"/>
              <w:jc w:val="center"/>
              <w:rPr>
                <w:rFonts w:ascii="Times New Roman" w:hAnsi="Times New Roman" w:cs="Times New Roman"/>
              </w:rPr>
            </w:pPr>
            <w:r w:rsidRPr="004077EA">
              <w:rPr>
                <w:rFonts w:ascii="Times New Roman" w:hAnsi="Times New Roman" w:cs="Times New Roman"/>
              </w:rPr>
              <w:t>Минимальные отступы (м)</w:t>
            </w:r>
          </w:p>
        </w:tc>
      </w:tr>
      <w:tr w:rsidR="006A0CBE" w:rsidRPr="004077EA" w14:paraId="435F0E8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68D3F84"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Предоставление коммунальных услуг (3.1.1)</w:t>
            </w:r>
          </w:p>
        </w:tc>
        <w:tc>
          <w:tcPr>
            <w:tcW w:w="3829" w:type="dxa"/>
            <w:tcBorders>
              <w:top w:val="single" w:sz="4" w:space="0" w:color="000000"/>
              <w:left w:val="single" w:sz="4" w:space="0" w:color="000000"/>
              <w:bottom w:val="single" w:sz="4" w:space="0" w:color="000000"/>
              <w:right w:val="single" w:sz="4" w:space="0" w:color="000000"/>
            </w:tcBorders>
          </w:tcPr>
          <w:p w14:paraId="43CA7488"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48E56D7B"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4A5ECF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0C816F9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CA1D65B" w14:textId="77777777" w:rsidR="006A0CBE" w:rsidRPr="004077EA" w:rsidRDefault="006A0CBE" w:rsidP="00DB5DDF">
            <w:pPr>
              <w:pStyle w:val="Standard"/>
              <w:tabs>
                <w:tab w:val="left" w:pos="5985"/>
              </w:tabs>
              <w:ind w:left="33"/>
              <w:jc w:val="left"/>
              <w:rPr>
                <w:rFonts w:ascii="Times New Roman" w:hAnsi="Times New Roman" w:cs="Times New Roman"/>
                <w:bCs/>
              </w:rPr>
            </w:pPr>
            <w:r w:rsidRPr="004077EA">
              <w:rPr>
                <w:rFonts w:ascii="Times New Roman" w:hAnsi="Times New Roman" w:cs="Times New Roman"/>
                <w:bCs/>
              </w:rPr>
              <w:t>Минимальные отступы зданий, строений, сооружений:</w:t>
            </w:r>
          </w:p>
          <w:p w14:paraId="47A9423E"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 от границ земельного участка – 1 м.</w:t>
            </w:r>
          </w:p>
        </w:tc>
      </w:tr>
      <w:tr w:rsidR="006A0CBE" w:rsidRPr="004077EA" w14:paraId="70B0D742"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0BE22BF"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Улично-дорожная сеть (12.01)</w:t>
            </w:r>
          </w:p>
        </w:tc>
        <w:tc>
          <w:tcPr>
            <w:tcW w:w="3829" w:type="dxa"/>
            <w:tcBorders>
              <w:top w:val="single" w:sz="4" w:space="0" w:color="000000"/>
              <w:left w:val="single" w:sz="4" w:space="0" w:color="000000"/>
              <w:bottom w:val="single" w:sz="4" w:space="0" w:color="000000"/>
              <w:right w:val="single" w:sz="4" w:space="0" w:color="000000"/>
            </w:tcBorders>
          </w:tcPr>
          <w:p w14:paraId="0947C5F8" w14:textId="77777777" w:rsidR="006A0CBE" w:rsidRPr="004077EA" w:rsidRDefault="006A0CBE" w:rsidP="00DB5DDF">
            <w:pPr>
              <w:pStyle w:val="Standard"/>
              <w:ind w:left="150"/>
              <w:jc w:val="left"/>
              <w:rPr>
                <w:rFonts w:ascii="Times New Roman" w:hAnsi="Times New Roman" w:cs="Times New Roman"/>
                <w:bCs/>
              </w:rPr>
            </w:pPr>
            <w:proofErr w:type="gramStart"/>
            <w:r w:rsidRPr="004077EA">
              <w:rPr>
                <w:rFonts w:ascii="Times New Roman" w:hAnsi="Times New Roman" w:cs="Times New Roman"/>
                <w:bCs/>
              </w:rPr>
              <w:t xml:space="preserve">Размещение объектов улично-дорожной сети: автомобильных дорог, трамвайных путей и пешеходных тротуаров в границах </w:t>
            </w:r>
            <w:r w:rsidRPr="004077EA">
              <w:rPr>
                <w:rFonts w:ascii="Times New Roman" w:hAnsi="Times New Roman" w:cs="Times New Roman"/>
                <w:bCs/>
              </w:rPr>
              <w:lastRenderedPageBreak/>
              <w:t xml:space="preserve">населенных пунктов, пешеходных переходов, бульваров, площадей, проездов, велодорожек и объектов </w:t>
            </w:r>
            <w:proofErr w:type="spellStart"/>
            <w:r w:rsidRPr="004077EA">
              <w:rPr>
                <w:rFonts w:ascii="Times New Roman" w:hAnsi="Times New Roman" w:cs="Times New Roman"/>
                <w:bCs/>
              </w:rPr>
              <w:t>велотранспортной</w:t>
            </w:r>
            <w:proofErr w:type="spellEnd"/>
            <w:r w:rsidRPr="004077EA">
              <w:rPr>
                <w:rFonts w:ascii="Times New Roman" w:hAnsi="Times New Roman" w:cs="Times New Roman"/>
                <w:bC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414" w:type="dxa"/>
            <w:tcBorders>
              <w:top w:val="single" w:sz="4" w:space="0" w:color="000000"/>
              <w:left w:val="single" w:sz="4" w:space="0" w:color="000000"/>
              <w:bottom w:val="single" w:sz="4" w:space="0" w:color="000000"/>
              <w:right w:val="single" w:sz="4" w:space="0" w:color="000000"/>
            </w:tcBorders>
          </w:tcPr>
          <w:p w14:paraId="218260A3"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21C200C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AA437D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78FF2EBC"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36A9B23E"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B3EEDA5"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lastRenderedPageBreak/>
              <w:t>Благоустройство территории (12.02)</w:t>
            </w:r>
          </w:p>
        </w:tc>
        <w:tc>
          <w:tcPr>
            <w:tcW w:w="3829" w:type="dxa"/>
            <w:tcBorders>
              <w:top w:val="single" w:sz="4" w:space="0" w:color="000000"/>
              <w:left w:val="single" w:sz="4" w:space="0" w:color="000000"/>
              <w:bottom w:val="single" w:sz="4" w:space="0" w:color="000000"/>
              <w:right w:val="single" w:sz="4" w:space="0" w:color="000000"/>
            </w:tcBorders>
          </w:tcPr>
          <w:p w14:paraId="482FB7B8"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14" w:type="dxa"/>
            <w:tcBorders>
              <w:top w:val="single" w:sz="4" w:space="0" w:color="000000"/>
              <w:left w:val="single" w:sz="4" w:space="0" w:color="000000"/>
              <w:bottom w:val="single" w:sz="4" w:space="0" w:color="000000"/>
              <w:right w:val="single" w:sz="4" w:space="0" w:color="000000"/>
            </w:tcBorders>
          </w:tcPr>
          <w:p w14:paraId="69A7F372"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6B3341F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2875991D"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427FAA01" w14:textId="77777777" w:rsidR="006A0CBE" w:rsidRPr="004077EA" w:rsidRDefault="006A0CBE" w:rsidP="00DB5DDF">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r w:rsidR="006A0CBE" w:rsidRPr="004077EA" w14:paraId="32C0470D" w14:textId="77777777" w:rsidTr="00DB5DDF">
        <w:trPr>
          <w:trHeight w:val="285"/>
          <w:jc w:val="center"/>
        </w:trPr>
        <w:tc>
          <w:tcPr>
            <w:tcW w:w="3124"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727D21C"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lastRenderedPageBreak/>
              <w:t>Запас (12.3)</w:t>
            </w:r>
          </w:p>
        </w:tc>
        <w:tc>
          <w:tcPr>
            <w:tcW w:w="3829" w:type="dxa"/>
            <w:tcBorders>
              <w:top w:val="single" w:sz="4" w:space="0" w:color="000000"/>
              <w:left w:val="single" w:sz="4" w:space="0" w:color="000000"/>
              <w:bottom w:val="single" w:sz="4" w:space="0" w:color="000000"/>
              <w:right w:val="single" w:sz="4" w:space="0" w:color="000000"/>
            </w:tcBorders>
          </w:tcPr>
          <w:p w14:paraId="3DB450FE"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Отсутствие хозяйственной деятельности</w:t>
            </w:r>
          </w:p>
        </w:tc>
        <w:tc>
          <w:tcPr>
            <w:tcW w:w="2414" w:type="dxa"/>
            <w:tcBorders>
              <w:top w:val="single" w:sz="4" w:space="0" w:color="000000"/>
              <w:left w:val="single" w:sz="4" w:space="0" w:color="000000"/>
              <w:bottom w:val="single" w:sz="4" w:space="0" w:color="000000"/>
              <w:right w:val="single" w:sz="4" w:space="0" w:color="000000"/>
            </w:tcBorders>
          </w:tcPr>
          <w:p w14:paraId="4993EB6D"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272" w:type="dxa"/>
            <w:tcBorders>
              <w:top w:val="single" w:sz="4" w:space="0" w:color="000000"/>
              <w:left w:val="single" w:sz="4" w:space="0" w:color="000000"/>
              <w:bottom w:val="single" w:sz="4" w:space="0" w:color="000000"/>
              <w:right w:val="single" w:sz="4" w:space="0" w:color="000000"/>
            </w:tcBorders>
          </w:tcPr>
          <w:p w14:paraId="4ABB958E"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2130" w:type="dxa"/>
            <w:tcBorders>
              <w:top w:val="single" w:sz="4" w:space="0" w:color="000000"/>
              <w:left w:val="single" w:sz="4" w:space="0" w:color="000000"/>
              <w:bottom w:val="single" w:sz="4" w:space="0" w:color="000000"/>
              <w:right w:val="single" w:sz="4" w:space="0" w:color="000000"/>
            </w:tcBorders>
          </w:tcPr>
          <w:p w14:paraId="19654413"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c>
          <w:tcPr>
            <w:tcW w:w="1843" w:type="dxa"/>
            <w:tcBorders>
              <w:top w:val="single" w:sz="4" w:space="0" w:color="000000"/>
              <w:left w:val="single" w:sz="4" w:space="0" w:color="000000"/>
              <w:bottom w:val="single" w:sz="4" w:space="0" w:color="000000"/>
              <w:right w:val="single" w:sz="4" w:space="0" w:color="000000"/>
            </w:tcBorders>
          </w:tcPr>
          <w:p w14:paraId="5CF15E6C" w14:textId="77777777" w:rsidR="006A0CBE" w:rsidRPr="004077EA" w:rsidRDefault="006A0CBE" w:rsidP="003275FE">
            <w:pPr>
              <w:pStyle w:val="Standard"/>
              <w:ind w:left="150"/>
              <w:jc w:val="left"/>
              <w:rPr>
                <w:rFonts w:ascii="Times New Roman" w:hAnsi="Times New Roman" w:cs="Times New Roman"/>
                <w:bCs/>
              </w:rPr>
            </w:pPr>
            <w:r w:rsidRPr="004077EA">
              <w:rPr>
                <w:rFonts w:ascii="Times New Roman" w:hAnsi="Times New Roman" w:cs="Times New Roman"/>
                <w:bCs/>
              </w:rPr>
              <w:t>не подлежат установлению</w:t>
            </w:r>
          </w:p>
        </w:tc>
      </w:tr>
    </w:tbl>
    <w:p w14:paraId="15729431" w14:textId="77777777" w:rsidR="006A0CBE" w:rsidRPr="004077EA" w:rsidRDefault="006A0CBE" w:rsidP="006A0CBE"/>
    <w:p w14:paraId="67ABE6CD" w14:textId="77777777" w:rsidR="006A0CBE" w:rsidRPr="004077EA" w:rsidRDefault="006A0CBE" w:rsidP="006A0CBE">
      <w:pPr>
        <w:pStyle w:val="Default"/>
        <w:tabs>
          <w:tab w:val="left" w:pos="567"/>
        </w:tabs>
        <w:ind w:firstLine="709"/>
        <w:jc w:val="both"/>
        <w:rPr>
          <w:color w:val="auto"/>
        </w:rPr>
      </w:pPr>
      <w:r w:rsidRPr="004077EA">
        <w:rPr>
          <w:color w:val="auto"/>
        </w:rPr>
        <w:t>2. Условно разрешенные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8C23FDB" w14:textId="77777777" w:rsidR="006A0CBE" w:rsidRPr="004077EA" w:rsidRDefault="006A0CBE" w:rsidP="006A0CBE">
      <w:pPr>
        <w:pStyle w:val="Default"/>
        <w:tabs>
          <w:tab w:val="left" w:pos="567"/>
        </w:tabs>
        <w:ind w:firstLine="709"/>
        <w:jc w:val="both"/>
        <w:rPr>
          <w:color w:val="auto"/>
        </w:rPr>
      </w:pPr>
    </w:p>
    <w:p w14:paraId="5F189849" w14:textId="77777777" w:rsidR="006A0CBE" w:rsidRPr="004077EA" w:rsidRDefault="006A0CBE" w:rsidP="006A0CBE">
      <w:r w:rsidRPr="004077EA">
        <w:t>Не устанавливаются.</w:t>
      </w:r>
    </w:p>
    <w:p w14:paraId="4D971FA8" w14:textId="77777777" w:rsidR="006A0CBE" w:rsidRPr="004077EA" w:rsidRDefault="006A0CBE" w:rsidP="006A0CBE">
      <w:pPr>
        <w:pStyle w:val="Default"/>
        <w:tabs>
          <w:tab w:val="left" w:pos="567"/>
        </w:tabs>
        <w:ind w:firstLine="709"/>
        <w:jc w:val="both"/>
        <w:rPr>
          <w:color w:val="auto"/>
        </w:rPr>
      </w:pPr>
      <w:r w:rsidRPr="004077EA">
        <w:rPr>
          <w:color w:val="auto"/>
        </w:rPr>
        <w:t>3. Вспомогательные виды разрешенного использования земельных участков и объектов капитального строительства 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9A64287" w14:textId="77777777" w:rsidR="006A0CBE" w:rsidRPr="004077EA" w:rsidRDefault="006A0CBE" w:rsidP="006A0CBE">
      <w:pPr>
        <w:pStyle w:val="Default"/>
        <w:tabs>
          <w:tab w:val="left" w:pos="567"/>
        </w:tabs>
        <w:ind w:firstLine="709"/>
        <w:jc w:val="both"/>
        <w:rPr>
          <w:color w:val="auto"/>
        </w:rPr>
      </w:pPr>
    </w:p>
    <w:p w14:paraId="229CE499" w14:textId="2FC37850" w:rsidR="00C46401" w:rsidRPr="00241935" w:rsidRDefault="006A0CBE" w:rsidP="00241935">
      <w:r w:rsidRPr="004077EA">
        <w:t>Не устанавливаются.</w:t>
      </w:r>
      <w:bookmarkStart w:id="39" w:name="_GoBack"/>
      <w:bookmarkEnd w:id="39"/>
    </w:p>
    <w:p w14:paraId="77FA7FB2" w14:textId="77777777" w:rsidR="004B4545" w:rsidRPr="004077EA" w:rsidRDefault="004B4545" w:rsidP="004B4545">
      <w:pPr>
        <w:snapToGrid/>
        <w:spacing w:before="0" w:after="0" w:line="240" w:lineRule="auto"/>
        <w:contextualSpacing w:val="0"/>
        <w:rPr>
          <w:rFonts w:eastAsia="Times New Roman" w:cs="Times New Roman"/>
          <w:sz w:val="22"/>
          <w:lang w:eastAsia="ru-RU"/>
        </w:rPr>
      </w:pPr>
    </w:p>
    <w:p w14:paraId="6001BFC1" w14:textId="77777777" w:rsidR="000E71AE" w:rsidRPr="004077EA" w:rsidRDefault="000E71AE" w:rsidP="00B73E77">
      <w:pPr>
        <w:snapToGrid/>
        <w:spacing w:before="0" w:after="200" w:line="276" w:lineRule="auto"/>
        <w:ind w:firstLine="0"/>
        <w:contextualSpacing w:val="0"/>
        <w:jc w:val="left"/>
        <w:rPr>
          <w:rFonts w:eastAsia="Times New Roman" w:cs="Times New Roman"/>
          <w:b/>
          <w:sz w:val="24"/>
          <w:szCs w:val="24"/>
          <w:lang w:eastAsia="ru-RU"/>
        </w:rPr>
        <w:sectPr w:rsidR="000E71AE" w:rsidRPr="004077EA" w:rsidSect="00241935">
          <w:pgSz w:w="16838" w:h="11906" w:orient="landscape"/>
          <w:pgMar w:top="1985" w:right="1134" w:bottom="567" w:left="1134" w:header="709" w:footer="709" w:gutter="0"/>
          <w:cols w:space="708"/>
          <w:docGrid w:linePitch="360"/>
        </w:sectPr>
      </w:pPr>
    </w:p>
    <w:p w14:paraId="3E264520" w14:textId="77777777" w:rsidR="00D765E4" w:rsidRPr="004077EA" w:rsidRDefault="00D765E4"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3"/>
          <w:szCs w:val="23"/>
          <w:lang w:eastAsia="ru-RU"/>
        </w:rPr>
      </w:pPr>
      <w:bookmarkStart w:id="40" w:name="_Toc192846981"/>
      <w:r w:rsidRPr="004077EA">
        <w:rPr>
          <w:rFonts w:eastAsia="Times New Roman" w:cs="Times New Roman"/>
          <w:b/>
          <w:iCs/>
          <w:sz w:val="23"/>
          <w:szCs w:val="23"/>
          <w:lang w:eastAsia="ru-RU"/>
        </w:rPr>
        <w:lastRenderedPageBreak/>
        <w:t xml:space="preserve">Статья </w:t>
      </w:r>
      <w:r w:rsidR="002F54EA" w:rsidRPr="004077EA">
        <w:rPr>
          <w:rFonts w:eastAsia="Times New Roman" w:cs="Times New Roman"/>
          <w:b/>
          <w:iCs/>
          <w:sz w:val="23"/>
          <w:szCs w:val="23"/>
          <w:lang w:eastAsia="ru-RU"/>
        </w:rPr>
        <w:t>45</w:t>
      </w:r>
      <w:r w:rsidRPr="004077EA">
        <w:rPr>
          <w:rFonts w:eastAsia="Times New Roman" w:cs="Times New Roman"/>
          <w:b/>
          <w:iCs/>
          <w:sz w:val="23"/>
          <w:szCs w:val="23"/>
          <w:lang w:eastAsia="ru-RU"/>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40"/>
    </w:p>
    <w:p w14:paraId="5D36B9AF" w14:textId="77777777" w:rsidR="00D765E4" w:rsidRPr="004077EA" w:rsidRDefault="00D765E4" w:rsidP="00D765E4">
      <w:pPr>
        <w:pStyle w:val="affffffff1"/>
        <w:tabs>
          <w:tab w:val="left" w:pos="567"/>
          <w:tab w:val="left" w:pos="851"/>
          <w:tab w:val="left" w:pos="1134"/>
        </w:tabs>
        <w:spacing w:before="0"/>
        <w:ind w:left="993" w:firstLine="0"/>
        <w:contextualSpacing/>
        <w:rPr>
          <w:rFonts w:ascii="Times New Roman" w:hAnsi="Times New Roman" w:cs="Times New Roman"/>
          <w:sz w:val="23"/>
          <w:szCs w:val="23"/>
        </w:rPr>
      </w:pPr>
    </w:p>
    <w:p w14:paraId="177E5F58" w14:textId="77777777" w:rsidR="00D765E4" w:rsidRPr="004077EA" w:rsidRDefault="00D765E4" w:rsidP="00D765E4">
      <w:pPr>
        <w:spacing w:after="0" w:line="240" w:lineRule="auto"/>
        <w:contextualSpacing w:val="0"/>
        <w:rPr>
          <w:rFonts w:eastAsia="Times New Roman"/>
          <w:sz w:val="24"/>
          <w:szCs w:val="24"/>
          <w:lang w:eastAsia="ru-RU"/>
        </w:rPr>
      </w:pPr>
      <w:r w:rsidRPr="004077EA">
        <w:rPr>
          <w:rFonts w:eastAsia="Times New Roman" w:cs="Times New Roman"/>
          <w:sz w:val="24"/>
          <w:szCs w:val="24"/>
          <w:lang w:eastAsia="ru-RU"/>
        </w:rPr>
        <w:t>1.</w:t>
      </w:r>
      <w:r w:rsidRPr="004077EA">
        <w:rPr>
          <w:rFonts w:eastAsia="Times New Roman"/>
          <w:sz w:val="24"/>
          <w:szCs w:val="24"/>
          <w:lang w:eastAsia="ru-RU"/>
        </w:rPr>
        <w:t xml:space="preserve"> На территории Охотского муниципального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5056"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689"/>
        <w:gridCol w:w="2428"/>
        <w:gridCol w:w="6363"/>
      </w:tblGrid>
      <w:tr w:rsidR="00D765E4" w:rsidRPr="004077EA" w14:paraId="3C11824D" w14:textId="77777777" w:rsidTr="00DB5DDF">
        <w:trPr>
          <w:trHeight w:val="386"/>
          <w:tblHeader/>
        </w:trPr>
        <w:tc>
          <w:tcPr>
            <w:tcW w:w="726" w:type="dxa"/>
          </w:tcPr>
          <w:p w14:paraId="661C749B" w14:textId="77777777" w:rsidR="00D765E4" w:rsidRPr="004077EA" w:rsidRDefault="003275FE" w:rsidP="003275FE">
            <w:pPr>
              <w:pStyle w:val="Standard"/>
              <w:widowControl w:val="0"/>
              <w:tabs>
                <w:tab w:val="left" w:pos="567"/>
                <w:tab w:val="left" w:pos="1134"/>
              </w:tabs>
              <w:ind w:left="132"/>
              <w:contextualSpacing/>
              <w:jc w:val="center"/>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 xml:space="preserve">№ </w:t>
            </w:r>
            <w:proofErr w:type="gramStart"/>
            <w:r w:rsidR="00D765E4" w:rsidRPr="004077EA">
              <w:rPr>
                <w:rFonts w:ascii="Times New Roman" w:hAnsi="Times New Roman" w:cs="Times New Roman"/>
                <w:spacing w:val="-2"/>
                <w:sz w:val="23"/>
                <w:szCs w:val="23"/>
                <w:shd w:val="clear" w:color="auto" w:fill="FFFFFF"/>
              </w:rPr>
              <w:t>п</w:t>
            </w:r>
            <w:proofErr w:type="gramEnd"/>
            <w:r w:rsidR="00D765E4" w:rsidRPr="004077EA">
              <w:rPr>
                <w:rFonts w:ascii="Times New Roman" w:hAnsi="Times New Roman" w:cs="Times New Roman"/>
                <w:spacing w:val="-2"/>
                <w:sz w:val="23"/>
                <w:szCs w:val="23"/>
                <w:shd w:val="clear" w:color="auto" w:fill="FFFFFF"/>
              </w:rPr>
              <w:t>/п</w:t>
            </w:r>
          </w:p>
        </w:tc>
        <w:tc>
          <w:tcPr>
            <w:tcW w:w="2567" w:type="dxa"/>
          </w:tcPr>
          <w:p w14:paraId="6CB23CA4" w14:textId="77777777" w:rsidR="00D765E4" w:rsidRPr="004077EA" w:rsidRDefault="00D765E4" w:rsidP="003275FE">
            <w:pPr>
              <w:pStyle w:val="Standard"/>
              <w:widowControl w:val="0"/>
              <w:tabs>
                <w:tab w:val="left" w:pos="567"/>
                <w:tab w:val="left" w:pos="1134"/>
              </w:tabs>
              <w:ind w:left="152"/>
              <w:contextualSpacing/>
              <w:jc w:val="center"/>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Вид зоны</w:t>
            </w:r>
          </w:p>
        </w:tc>
        <w:tc>
          <w:tcPr>
            <w:tcW w:w="6731" w:type="dxa"/>
          </w:tcPr>
          <w:p w14:paraId="0CCD53B8" w14:textId="77777777" w:rsidR="00D765E4" w:rsidRPr="004077EA" w:rsidRDefault="00D765E4" w:rsidP="003275FE">
            <w:pPr>
              <w:pStyle w:val="Standard"/>
              <w:widowControl w:val="0"/>
              <w:tabs>
                <w:tab w:val="left" w:pos="567"/>
                <w:tab w:val="left" w:pos="1134"/>
              </w:tabs>
              <w:ind w:left="134"/>
              <w:contextualSpacing/>
              <w:jc w:val="center"/>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Основание</w:t>
            </w:r>
          </w:p>
        </w:tc>
      </w:tr>
      <w:tr w:rsidR="00D765E4" w:rsidRPr="004077EA" w14:paraId="70B61BF6" w14:textId="77777777" w:rsidTr="00DB5DDF">
        <w:trPr>
          <w:trHeight w:val="281"/>
        </w:trPr>
        <w:tc>
          <w:tcPr>
            <w:tcW w:w="726" w:type="dxa"/>
          </w:tcPr>
          <w:p w14:paraId="06C09041" w14:textId="77777777" w:rsidR="00D765E4" w:rsidRPr="004077EA" w:rsidRDefault="00D765E4" w:rsidP="003275FE">
            <w:pPr>
              <w:pStyle w:val="Standard"/>
              <w:widowControl w:val="0"/>
              <w:numPr>
                <w:ilvl w:val="0"/>
                <w:numId w:val="19"/>
              </w:numPr>
              <w:tabs>
                <w:tab w:val="left" w:pos="567"/>
                <w:tab w:val="left" w:pos="1134"/>
              </w:tabs>
              <w:spacing w:after="200"/>
              <w:ind w:left="132" w:right="0" w:firstLine="0"/>
              <w:contextualSpacing/>
              <w:jc w:val="center"/>
              <w:rPr>
                <w:rFonts w:ascii="Times New Roman" w:hAnsi="Times New Roman" w:cs="Times New Roman"/>
                <w:spacing w:val="-2"/>
                <w:sz w:val="23"/>
                <w:szCs w:val="23"/>
                <w:shd w:val="clear" w:color="auto" w:fill="FFFFFF"/>
              </w:rPr>
            </w:pPr>
          </w:p>
        </w:tc>
        <w:tc>
          <w:tcPr>
            <w:tcW w:w="2567" w:type="dxa"/>
          </w:tcPr>
          <w:p w14:paraId="246ABDA5" w14:textId="77777777" w:rsidR="00D765E4" w:rsidRPr="004077EA" w:rsidRDefault="00D765E4" w:rsidP="003275FE">
            <w:pPr>
              <w:pStyle w:val="Standard"/>
              <w:widowControl w:val="0"/>
              <w:tabs>
                <w:tab w:val="left" w:pos="419"/>
                <w:tab w:val="left" w:pos="567"/>
                <w:tab w:val="left" w:pos="1134"/>
              </w:tabs>
              <w:ind w:left="152" w:right="58"/>
              <w:contextualSpacing/>
              <w:rPr>
                <w:rFonts w:ascii="Times New Roman" w:hAnsi="Times New Roman" w:cs="Times New Roman"/>
                <w:spacing w:val="-2"/>
                <w:sz w:val="23"/>
                <w:szCs w:val="23"/>
              </w:rPr>
            </w:pPr>
            <w:proofErr w:type="gramStart"/>
            <w:r w:rsidRPr="004077EA">
              <w:rPr>
                <w:rFonts w:ascii="Times New Roman" w:hAnsi="Times New Roman" w:cs="Times New Roman"/>
                <w:spacing w:val="-2"/>
                <w:sz w:val="23"/>
                <w:szCs w:val="23"/>
                <w:shd w:val="clear" w:color="auto" w:fill="FFFFFF"/>
              </w:rPr>
              <w:t>О</w:t>
            </w:r>
            <w:hyperlink r:id="rId17" w:anchor="block_1000" w:history="1">
              <w:r w:rsidRPr="004077EA">
                <w:rPr>
                  <w:rFonts w:ascii="Times New Roman" w:hAnsi="Times New Roman" w:cs="Times New Roman"/>
                  <w:spacing w:val="-2"/>
                  <w:sz w:val="23"/>
                  <w:szCs w:val="23"/>
                  <w:shd w:val="clear" w:color="auto" w:fill="FFFFFF"/>
                </w:rPr>
                <w:t>хранная</w:t>
              </w:r>
              <w:proofErr w:type="gramEnd"/>
              <w:r w:rsidRPr="004077EA">
                <w:rPr>
                  <w:rFonts w:ascii="Times New Roman" w:hAnsi="Times New Roman" w:cs="Times New Roman"/>
                  <w:spacing w:val="-2"/>
                  <w:sz w:val="23"/>
                  <w:szCs w:val="23"/>
                  <w:shd w:val="clear" w:color="auto" w:fill="FFFFFF"/>
                </w:rPr>
                <w:t xml:space="preserve"> зона</w:t>
              </w:r>
            </w:hyperlink>
            <w:r w:rsidRPr="004077EA">
              <w:rPr>
                <w:rFonts w:ascii="Times New Roman" w:hAnsi="Times New Roman" w:cs="Times New Roman"/>
                <w:spacing w:val="-2"/>
                <w:sz w:val="23"/>
                <w:szCs w:val="23"/>
                <w:shd w:val="clear" w:color="auto" w:fill="FFFFFF"/>
              </w:rPr>
              <w:t xml:space="preserve"> линий и сооружений связи</w:t>
            </w:r>
          </w:p>
        </w:tc>
        <w:tc>
          <w:tcPr>
            <w:tcW w:w="6731" w:type="dxa"/>
          </w:tcPr>
          <w:p w14:paraId="2DFA26FA"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rsidR="00D765E4" w:rsidRPr="004077EA" w14:paraId="5B35D3B5" w14:textId="77777777" w:rsidTr="00DB5DDF">
        <w:trPr>
          <w:trHeight w:val="281"/>
        </w:trPr>
        <w:tc>
          <w:tcPr>
            <w:tcW w:w="726" w:type="dxa"/>
          </w:tcPr>
          <w:p w14:paraId="155B8FBA" w14:textId="77777777" w:rsidR="00D765E4" w:rsidRPr="004077EA" w:rsidRDefault="00D765E4" w:rsidP="003275FE">
            <w:pPr>
              <w:pStyle w:val="Standard"/>
              <w:widowControl w:val="0"/>
              <w:numPr>
                <w:ilvl w:val="0"/>
                <w:numId w:val="19"/>
              </w:numPr>
              <w:tabs>
                <w:tab w:val="left" w:pos="567"/>
                <w:tab w:val="left" w:pos="1134"/>
              </w:tabs>
              <w:spacing w:after="200"/>
              <w:ind w:left="132" w:right="0" w:firstLine="0"/>
              <w:contextualSpacing/>
              <w:jc w:val="center"/>
              <w:rPr>
                <w:rFonts w:ascii="Times New Roman" w:hAnsi="Times New Roman" w:cs="Times New Roman"/>
                <w:spacing w:val="-2"/>
                <w:sz w:val="23"/>
                <w:szCs w:val="23"/>
                <w:shd w:val="clear" w:color="auto" w:fill="FFFFFF"/>
              </w:rPr>
            </w:pPr>
          </w:p>
        </w:tc>
        <w:tc>
          <w:tcPr>
            <w:tcW w:w="2567" w:type="dxa"/>
          </w:tcPr>
          <w:p w14:paraId="74A580A6" w14:textId="77777777" w:rsidR="00D765E4" w:rsidRPr="004077EA" w:rsidRDefault="00D765E4" w:rsidP="003275FE">
            <w:pPr>
              <w:pStyle w:val="Standard"/>
              <w:widowControl w:val="0"/>
              <w:tabs>
                <w:tab w:val="left" w:pos="419"/>
                <w:tab w:val="left" w:pos="567"/>
                <w:tab w:val="left" w:pos="1134"/>
              </w:tabs>
              <w:ind w:left="152" w:right="14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 xml:space="preserve">Охранная </w:t>
            </w:r>
            <w:hyperlink r:id="rId18" w:history="1">
              <w:r w:rsidRPr="004077EA">
                <w:rPr>
                  <w:rFonts w:ascii="Times New Roman" w:hAnsi="Times New Roman" w:cs="Times New Roman"/>
                  <w:spacing w:val="-2"/>
                  <w:sz w:val="23"/>
                  <w:szCs w:val="23"/>
                  <w:shd w:val="clear" w:color="auto" w:fill="FFFFFF"/>
                </w:rPr>
                <w:t>зона</w:t>
              </w:r>
            </w:hyperlink>
            <w:r w:rsidRPr="004077EA">
              <w:rPr>
                <w:rFonts w:ascii="Times New Roman" w:hAnsi="Times New Roman" w:cs="Times New Roman"/>
                <w:spacing w:val="-2"/>
                <w:sz w:val="23"/>
                <w:szCs w:val="23"/>
                <w:shd w:val="clear" w:color="auto" w:fill="FFFFFF"/>
              </w:rPr>
              <w:t xml:space="preserve"> тепловых сетей</w:t>
            </w:r>
          </w:p>
        </w:tc>
        <w:tc>
          <w:tcPr>
            <w:tcW w:w="6731" w:type="dxa"/>
          </w:tcPr>
          <w:p w14:paraId="0C455559"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 xml:space="preserve">Приказ Минстроя России от 17 августа 1992 года N 197 «О </w:t>
            </w:r>
            <w:hyperlink r:id="rId19" w:history="1">
              <w:r w:rsidRPr="004077EA">
                <w:rPr>
                  <w:rFonts w:ascii="Times New Roman" w:hAnsi="Times New Roman" w:cs="Times New Roman"/>
                  <w:spacing w:val="-2"/>
                  <w:sz w:val="23"/>
                  <w:szCs w:val="23"/>
                  <w:shd w:val="clear" w:color="auto" w:fill="FFFFFF"/>
                </w:rPr>
                <w:t>Типовых правилах охраны коммунальных тепловых сетей</w:t>
              </w:r>
            </w:hyperlink>
            <w:r w:rsidRPr="004077EA">
              <w:rPr>
                <w:rFonts w:ascii="Times New Roman" w:hAnsi="Times New Roman" w:cs="Times New Roman"/>
                <w:spacing w:val="-2"/>
                <w:sz w:val="23"/>
                <w:szCs w:val="23"/>
                <w:shd w:val="clear" w:color="auto" w:fill="FFFFFF"/>
              </w:rPr>
              <w:t>»</w:t>
            </w:r>
          </w:p>
          <w:p w14:paraId="5AE7E051"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СП124.13330.2012 Тепловые сети</w:t>
            </w:r>
          </w:p>
          <w:p w14:paraId="0C956AFB"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p>
        </w:tc>
      </w:tr>
      <w:tr w:rsidR="00D765E4" w:rsidRPr="004077EA" w14:paraId="6259C026" w14:textId="77777777" w:rsidTr="00DB5DDF">
        <w:trPr>
          <w:trHeight w:val="281"/>
        </w:trPr>
        <w:tc>
          <w:tcPr>
            <w:tcW w:w="726" w:type="dxa"/>
          </w:tcPr>
          <w:p w14:paraId="3B07AD42" w14:textId="77777777" w:rsidR="00D765E4" w:rsidRPr="004077EA" w:rsidRDefault="00D765E4" w:rsidP="003275FE">
            <w:pPr>
              <w:pStyle w:val="Standard"/>
              <w:widowControl w:val="0"/>
              <w:numPr>
                <w:ilvl w:val="0"/>
                <w:numId w:val="19"/>
              </w:numPr>
              <w:tabs>
                <w:tab w:val="left" w:pos="567"/>
                <w:tab w:val="left" w:pos="1134"/>
              </w:tabs>
              <w:spacing w:after="200"/>
              <w:ind w:left="132" w:right="0" w:firstLine="0"/>
              <w:contextualSpacing/>
              <w:jc w:val="center"/>
              <w:rPr>
                <w:rFonts w:ascii="Times New Roman" w:hAnsi="Times New Roman" w:cs="Times New Roman"/>
                <w:spacing w:val="-2"/>
                <w:sz w:val="23"/>
                <w:szCs w:val="23"/>
                <w:shd w:val="clear" w:color="auto" w:fill="FFFFFF"/>
              </w:rPr>
            </w:pPr>
          </w:p>
        </w:tc>
        <w:tc>
          <w:tcPr>
            <w:tcW w:w="2567" w:type="dxa"/>
          </w:tcPr>
          <w:p w14:paraId="308E8309" w14:textId="77777777" w:rsidR="00D765E4" w:rsidRPr="004077EA" w:rsidRDefault="00D765E4" w:rsidP="003275FE">
            <w:pPr>
              <w:pStyle w:val="Standard"/>
              <w:widowControl w:val="0"/>
              <w:tabs>
                <w:tab w:val="left" w:pos="419"/>
                <w:tab w:val="left" w:pos="567"/>
                <w:tab w:val="left" w:pos="1134"/>
              </w:tabs>
              <w:ind w:left="152" w:right="14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Охранная зона канализационных сетей</w:t>
            </w:r>
          </w:p>
        </w:tc>
        <w:tc>
          <w:tcPr>
            <w:tcW w:w="6731" w:type="dxa"/>
          </w:tcPr>
          <w:p w14:paraId="6645C3BD"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СанПиН 2.2.1/2.1.1.1200-03 "Санитарно-защитные зоны и санитарная классификация предприятий, сооружений и иных объектов"</w:t>
            </w:r>
          </w:p>
          <w:p w14:paraId="1D7310D7"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077EA">
              <w:rPr>
                <w:rFonts w:ascii="Times New Roman" w:hAnsi="Times New Roman" w:cs="Times New Roman"/>
                <w:spacing w:val="-2"/>
                <w:sz w:val="23"/>
                <w:szCs w:val="23"/>
                <w:shd w:val="clear" w:color="auto" w:fill="FFFFFF"/>
              </w:rPr>
              <w:br/>
            </w:r>
          </w:p>
        </w:tc>
      </w:tr>
      <w:tr w:rsidR="00D765E4" w:rsidRPr="004077EA" w14:paraId="64D6DB1C" w14:textId="77777777" w:rsidTr="00DB5DDF">
        <w:trPr>
          <w:trHeight w:val="20"/>
        </w:trPr>
        <w:tc>
          <w:tcPr>
            <w:tcW w:w="726" w:type="dxa"/>
          </w:tcPr>
          <w:p w14:paraId="282D6CEA" w14:textId="77777777" w:rsidR="00D765E4" w:rsidRPr="004077EA" w:rsidRDefault="00D765E4" w:rsidP="003275FE">
            <w:pPr>
              <w:pStyle w:val="Standard"/>
              <w:widowControl w:val="0"/>
              <w:numPr>
                <w:ilvl w:val="0"/>
                <w:numId w:val="19"/>
              </w:numPr>
              <w:tabs>
                <w:tab w:val="left" w:pos="567"/>
                <w:tab w:val="left" w:pos="1134"/>
              </w:tabs>
              <w:spacing w:after="200"/>
              <w:ind w:left="132" w:right="0" w:firstLine="0"/>
              <w:contextualSpacing/>
              <w:jc w:val="center"/>
              <w:rPr>
                <w:rFonts w:ascii="Times New Roman" w:hAnsi="Times New Roman" w:cs="Times New Roman"/>
                <w:spacing w:val="-2"/>
                <w:sz w:val="23"/>
                <w:szCs w:val="23"/>
                <w:shd w:val="clear" w:color="auto" w:fill="FFFFFF"/>
              </w:rPr>
            </w:pPr>
          </w:p>
        </w:tc>
        <w:tc>
          <w:tcPr>
            <w:tcW w:w="2567" w:type="dxa"/>
          </w:tcPr>
          <w:p w14:paraId="71B81131" w14:textId="77777777" w:rsidR="00D765E4" w:rsidRPr="004077EA" w:rsidRDefault="00D765E4" w:rsidP="003275FE">
            <w:pPr>
              <w:pStyle w:val="Standard"/>
              <w:widowControl w:val="0"/>
              <w:shd w:val="clear" w:color="auto" w:fill="FFFFFF"/>
              <w:tabs>
                <w:tab w:val="left" w:pos="567"/>
                <w:tab w:val="left" w:pos="1134"/>
              </w:tabs>
              <w:ind w:left="152" w:right="58"/>
              <w:contextualSpacing/>
              <w:rPr>
                <w:rFonts w:ascii="Times New Roman" w:hAnsi="Times New Roman" w:cs="Times New Roman"/>
                <w:spacing w:val="-2"/>
                <w:sz w:val="23"/>
                <w:szCs w:val="23"/>
              </w:rPr>
            </w:pPr>
            <w:r w:rsidRPr="004077EA">
              <w:rPr>
                <w:rFonts w:ascii="Times New Roman" w:hAnsi="Times New Roman" w:cs="Times New Roman"/>
                <w:spacing w:val="-2"/>
                <w:sz w:val="23"/>
                <w:szCs w:val="23"/>
                <w:shd w:val="clear" w:color="auto" w:fill="FFFFFF"/>
              </w:rPr>
              <w:t xml:space="preserve">Охранная зона </w:t>
            </w:r>
            <w:r w:rsidRPr="004077EA">
              <w:rPr>
                <w:rFonts w:ascii="Times New Roman" w:hAnsi="Times New Roman" w:cs="Times New Roman"/>
                <w:spacing w:val="-4"/>
                <w:sz w:val="23"/>
                <w:szCs w:val="23"/>
              </w:rPr>
              <w:t>объектов электроэнергетики (объектов электросетевого хозяйства и объектов по производству электрической энергии)</w:t>
            </w:r>
          </w:p>
        </w:tc>
        <w:tc>
          <w:tcPr>
            <w:tcW w:w="6731" w:type="dxa"/>
          </w:tcPr>
          <w:p w14:paraId="3D7869E1"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rPr>
            </w:pPr>
            <w:r w:rsidRPr="004077EA">
              <w:rPr>
                <w:rFonts w:ascii="Times New Roman" w:hAnsi="Times New Roman" w:cs="Times New Roman"/>
                <w:spacing w:val="-2"/>
                <w:sz w:val="23"/>
                <w:szCs w:val="23"/>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F82B7ED"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4"/>
                <w:sz w:val="23"/>
                <w:szCs w:val="23"/>
              </w:rPr>
            </w:pPr>
            <w:r w:rsidRPr="004077EA">
              <w:rPr>
                <w:rFonts w:ascii="Times New Roman" w:hAnsi="Times New Roman" w:cs="Times New Roman"/>
                <w:spacing w:val="-4"/>
                <w:sz w:val="23"/>
                <w:szCs w:val="23"/>
              </w:rPr>
              <w:t>Постановление Правительства Российской Федерации              от 18.11.2013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D765E4" w:rsidRPr="004077EA" w14:paraId="16489F7B" w14:textId="77777777" w:rsidTr="00DB5DDF">
        <w:trPr>
          <w:trHeight w:val="449"/>
        </w:trPr>
        <w:tc>
          <w:tcPr>
            <w:tcW w:w="726" w:type="dxa"/>
          </w:tcPr>
          <w:p w14:paraId="21A09D1C" w14:textId="77777777" w:rsidR="00D765E4" w:rsidRPr="004077EA" w:rsidRDefault="00D765E4" w:rsidP="003275FE">
            <w:pPr>
              <w:pStyle w:val="Standard"/>
              <w:widowControl w:val="0"/>
              <w:numPr>
                <w:ilvl w:val="0"/>
                <w:numId w:val="19"/>
              </w:numPr>
              <w:tabs>
                <w:tab w:val="left" w:pos="567"/>
                <w:tab w:val="left" w:pos="1134"/>
              </w:tabs>
              <w:spacing w:after="200"/>
              <w:ind w:left="132" w:right="0" w:firstLine="0"/>
              <w:contextualSpacing/>
              <w:jc w:val="center"/>
              <w:rPr>
                <w:rFonts w:ascii="Times New Roman" w:hAnsi="Times New Roman" w:cs="Times New Roman"/>
                <w:spacing w:val="-2"/>
                <w:sz w:val="23"/>
                <w:szCs w:val="23"/>
                <w:shd w:val="clear" w:color="auto" w:fill="FFFFFF"/>
              </w:rPr>
            </w:pPr>
          </w:p>
        </w:tc>
        <w:tc>
          <w:tcPr>
            <w:tcW w:w="2567" w:type="dxa"/>
          </w:tcPr>
          <w:p w14:paraId="29B81024" w14:textId="77777777" w:rsidR="00D765E4" w:rsidRPr="004077EA" w:rsidRDefault="00D765E4" w:rsidP="003275FE">
            <w:pPr>
              <w:pStyle w:val="Standard"/>
              <w:widowControl w:val="0"/>
              <w:tabs>
                <w:tab w:val="left" w:pos="419"/>
                <w:tab w:val="left" w:pos="567"/>
                <w:tab w:val="left" w:pos="1134"/>
              </w:tabs>
              <w:ind w:left="152" w:right="58"/>
              <w:contextualSpacing/>
              <w:rPr>
                <w:rFonts w:ascii="Times New Roman" w:hAnsi="Times New Roman" w:cs="Times New Roman"/>
                <w:spacing w:val="-2"/>
                <w:sz w:val="23"/>
                <w:szCs w:val="23"/>
                <w:shd w:val="clear" w:color="auto" w:fill="FFFFFF"/>
              </w:rPr>
            </w:pPr>
            <w:proofErr w:type="spellStart"/>
            <w:r w:rsidRPr="004077EA">
              <w:rPr>
                <w:rFonts w:ascii="Times New Roman" w:hAnsi="Times New Roman" w:cs="Times New Roman"/>
                <w:spacing w:val="-2"/>
                <w:sz w:val="23"/>
                <w:szCs w:val="23"/>
                <w:shd w:val="clear" w:color="auto" w:fill="FFFFFF"/>
              </w:rPr>
              <w:t>Водоохранная</w:t>
            </w:r>
            <w:proofErr w:type="spellEnd"/>
            <w:r w:rsidRPr="004077EA">
              <w:rPr>
                <w:rFonts w:ascii="Times New Roman" w:hAnsi="Times New Roman" w:cs="Times New Roman"/>
                <w:spacing w:val="-2"/>
                <w:sz w:val="23"/>
                <w:szCs w:val="23"/>
                <w:shd w:val="clear" w:color="auto" w:fill="FFFFFF"/>
              </w:rPr>
              <w:t xml:space="preserve"> зона</w:t>
            </w:r>
          </w:p>
        </w:tc>
        <w:tc>
          <w:tcPr>
            <w:tcW w:w="6731" w:type="dxa"/>
          </w:tcPr>
          <w:p w14:paraId="15500E2C"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Водный кодекс Российской Федерации</w:t>
            </w:r>
          </w:p>
          <w:p w14:paraId="3B3C6056" w14:textId="77777777" w:rsidR="00241041" w:rsidRPr="004077EA" w:rsidRDefault="00241041"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4"/>
                <w:sz w:val="23"/>
                <w:szCs w:val="23"/>
              </w:rPr>
              <w:t xml:space="preserve">решение Амурского бассейнового водного управления Федерального агентства водных ресурсов от 23.04.2020 № 60 «Об утверждении местоположения части береговой линии (границы водного объекта), границ частей </w:t>
            </w:r>
            <w:proofErr w:type="spellStart"/>
            <w:r w:rsidRPr="004077EA">
              <w:rPr>
                <w:rFonts w:ascii="Times New Roman" w:hAnsi="Times New Roman" w:cs="Times New Roman"/>
                <w:spacing w:val="-4"/>
                <w:sz w:val="23"/>
                <w:szCs w:val="23"/>
              </w:rPr>
              <w:t>водоохранной</w:t>
            </w:r>
            <w:proofErr w:type="spellEnd"/>
            <w:r w:rsidRPr="004077EA">
              <w:rPr>
                <w:rFonts w:ascii="Times New Roman" w:hAnsi="Times New Roman" w:cs="Times New Roman"/>
                <w:spacing w:val="-4"/>
                <w:sz w:val="23"/>
                <w:szCs w:val="23"/>
              </w:rPr>
              <w:t xml:space="preserve"> зоны и прибрежной защитной полосы Охотского моря на территории Хабаровского края»</w:t>
            </w:r>
          </w:p>
        </w:tc>
      </w:tr>
      <w:tr w:rsidR="00D765E4" w:rsidRPr="004077EA" w14:paraId="66459457" w14:textId="77777777" w:rsidTr="00DB5DDF">
        <w:trPr>
          <w:trHeight w:val="994"/>
        </w:trPr>
        <w:tc>
          <w:tcPr>
            <w:tcW w:w="726" w:type="dxa"/>
          </w:tcPr>
          <w:p w14:paraId="7B1AFC29" w14:textId="77777777" w:rsidR="00D765E4" w:rsidRPr="004077EA" w:rsidRDefault="00D765E4" w:rsidP="003275FE">
            <w:pPr>
              <w:pStyle w:val="Standard"/>
              <w:widowControl w:val="0"/>
              <w:numPr>
                <w:ilvl w:val="0"/>
                <w:numId w:val="19"/>
              </w:numPr>
              <w:tabs>
                <w:tab w:val="left" w:pos="567"/>
                <w:tab w:val="left" w:pos="1134"/>
              </w:tabs>
              <w:spacing w:after="200"/>
              <w:ind w:left="132" w:right="0" w:firstLine="0"/>
              <w:contextualSpacing/>
              <w:jc w:val="center"/>
              <w:rPr>
                <w:rFonts w:ascii="Times New Roman" w:hAnsi="Times New Roman" w:cs="Times New Roman"/>
                <w:spacing w:val="-2"/>
                <w:sz w:val="23"/>
                <w:szCs w:val="23"/>
                <w:shd w:val="clear" w:color="auto" w:fill="FFFFFF"/>
              </w:rPr>
            </w:pPr>
          </w:p>
        </w:tc>
        <w:tc>
          <w:tcPr>
            <w:tcW w:w="2567" w:type="dxa"/>
          </w:tcPr>
          <w:p w14:paraId="55489FDD" w14:textId="77777777" w:rsidR="00D765E4" w:rsidRPr="004077EA" w:rsidRDefault="00D765E4" w:rsidP="003275FE">
            <w:pPr>
              <w:pStyle w:val="Standard"/>
              <w:widowControl w:val="0"/>
              <w:tabs>
                <w:tab w:val="left" w:pos="419"/>
                <w:tab w:val="left" w:pos="567"/>
                <w:tab w:val="left" w:pos="1134"/>
              </w:tabs>
              <w:ind w:left="152" w:right="58"/>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Прибрежные защитные полосы</w:t>
            </w:r>
          </w:p>
        </w:tc>
        <w:tc>
          <w:tcPr>
            <w:tcW w:w="6731" w:type="dxa"/>
          </w:tcPr>
          <w:p w14:paraId="5E29BB92"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Водный кодекс Российской Федерации</w:t>
            </w:r>
          </w:p>
          <w:p w14:paraId="020DCB86"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 xml:space="preserve">постановление Правительства РФ от 10.01.2009 N 17 (ред. От 29.04.2016) «Об утверждении Правил установления на местности границ </w:t>
            </w:r>
            <w:proofErr w:type="spellStart"/>
            <w:r w:rsidRPr="004077EA">
              <w:rPr>
                <w:rFonts w:ascii="Times New Roman" w:hAnsi="Times New Roman" w:cs="Times New Roman"/>
                <w:spacing w:val="-2"/>
                <w:sz w:val="23"/>
                <w:szCs w:val="23"/>
                <w:shd w:val="clear" w:color="auto" w:fill="FFFFFF"/>
              </w:rPr>
              <w:t>водоохранных</w:t>
            </w:r>
            <w:proofErr w:type="spellEnd"/>
            <w:r w:rsidRPr="004077EA">
              <w:rPr>
                <w:rFonts w:ascii="Times New Roman" w:hAnsi="Times New Roman" w:cs="Times New Roman"/>
                <w:spacing w:val="-2"/>
                <w:sz w:val="23"/>
                <w:szCs w:val="23"/>
                <w:shd w:val="clear" w:color="auto" w:fill="FFFFFF"/>
              </w:rPr>
              <w:t xml:space="preserve"> зон и прибрежных защитных полос водных объектов»</w:t>
            </w:r>
          </w:p>
        </w:tc>
      </w:tr>
      <w:tr w:rsidR="00D765E4" w:rsidRPr="004077EA" w14:paraId="4F5C1C9E" w14:textId="77777777" w:rsidTr="00DB5DDF">
        <w:trPr>
          <w:trHeight w:val="449"/>
        </w:trPr>
        <w:tc>
          <w:tcPr>
            <w:tcW w:w="726" w:type="dxa"/>
          </w:tcPr>
          <w:p w14:paraId="1658C472" w14:textId="77777777" w:rsidR="00D765E4" w:rsidRPr="004077EA" w:rsidRDefault="00D765E4" w:rsidP="003275FE">
            <w:pPr>
              <w:pStyle w:val="Standard"/>
              <w:widowControl w:val="0"/>
              <w:numPr>
                <w:ilvl w:val="0"/>
                <w:numId w:val="19"/>
              </w:numPr>
              <w:tabs>
                <w:tab w:val="left" w:pos="567"/>
                <w:tab w:val="left" w:pos="1134"/>
              </w:tabs>
              <w:spacing w:after="200"/>
              <w:ind w:left="132" w:right="0" w:firstLine="0"/>
              <w:contextualSpacing/>
              <w:jc w:val="center"/>
              <w:rPr>
                <w:rFonts w:ascii="Times New Roman" w:hAnsi="Times New Roman" w:cs="Times New Roman"/>
                <w:spacing w:val="-2"/>
                <w:sz w:val="23"/>
                <w:szCs w:val="23"/>
                <w:shd w:val="clear" w:color="auto" w:fill="FFFFFF"/>
              </w:rPr>
            </w:pPr>
          </w:p>
        </w:tc>
        <w:tc>
          <w:tcPr>
            <w:tcW w:w="2567" w:type="dxa"/>
          </w:tcPr>
          <w:p w14:paraId="6675170A" w14:textId="77777777" w:rsidR="00D765E4" w:rsidRPr="004077EA" w:rsidRDefault="00D765E4" w:rsidP="003275FE">
            <w:pPr>
              <w:pStyle w:val="Standard"/>
              <w:widowControl w:val="0"/>
              <w:tabs>
                <w:tab w:val="left" w:pos="419"/>
                <w:tab w:val="left" w:pos="567"/>
                <w:tab w:val="left" w:pos="1134"/>
              </w:tabs>
              <w:ind w:left="152" w:right="14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Зоны затопления и подтопления</w:t>
            </w:r>
          </w:p>
        </w:tc>
        <w:tc>
          <w:tcPr>
            <w:tcW w:w="6731" w:type="dxa"/>
          </w:tcPr>
          <w:p w14:paraId="3501BB5E"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Водный кодекс Российской Федерации</w:t>
            </w:r>
          </w:p>
          <w:p w14:paraId="1E7DCBBC"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 xml:space="preserve"> Постановление Правительства РФ от 18 апреля 2014 г. N 360</w:t>
            </w:r>
            <w:r w:rsidRPr="004077EA">
              <w:rPr>
                <w:rFonts w:ascii="Times New Roman" w:hAnsi="Times New Roman" w:cs="Times New Roman"/>
                <w:spacing w:val="-2"/>
                <w:sz w:val="23"/>
                <w:szCs w:val="23"/>
                <w:shd w:val="clear" w:color="auto" w:fill="FFFFFF"/>
              </w:rPr>
              <w:br/>
              <w:t>«О зонах затопления, подтопления»</w:t>
            </w:r>
          </w:p>
          <w:p w14:paraId="5AFDA2D1" w14:textId="77777777" w:rsidR="00652F19" w:rsidRPr="004077EA" w:rsidRDefault="00652F19"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p>
        </w:tc>
      </w:tr>
      <w:tr w:rsidR="00D765E4" w:rsidRPr="004077EA" w14:paraId="50E77742" w14:textId="77777777" w:rsidTr="00DB5DDF">
        <w:trPr>
          <w:trHeight w:val="20"/>
        </w:trPr>
        <w:tc>
          <w:tcPr>
            <w:tcW w:w="726" w:type="dxa"/>
          </w:tcPr>
          <w:p w14:paraId="1BC2BA6F" w14:textId="77777777" w:rsidR="00D765E4" w:rsidRPr="004077EA" w:rsidRDefault="00D765E4" w:rsidP="003275FE">
            <w:pPr>
              <w:pStyle w:val="Standard"/>
              <w:widowControl w:val="0"/>
              <w:numPr>
                <w:ilvl w:val="0"/>
                <w:numId w:val="19"/>
              </w:numPr>
              <w:tabs>
                <w:tab w:val="left" w:pos="567"/>
                <w:tab w:val="left" w:pos="1134"/>
              </w:tabs>
              <w:spacing w:after="200"/>
              <w:ind w:left="132" w:right="0" w:firstLine="0"/>
              <w:contextualSpacing/>
              <w:jc w:val="center"/>
              <w:rPr>
                <w:rFonts w:ascii="Times New Roman" w:hAnsi="Times New Roman" w:cs="Times New Roman"/>
                <w:spacing w:val="-2"/>
                <w:sz w:val="23"/>
                <w:szCs w:val="23"/>
                <w:shd w:val="clear" w:color="auto" w:fill="FFFFFF"/>
              </w:rPr>
            </w:pPr>
          </w:p>
        </w:tc>
        <w:tc>
          <w:tcPr>
            <w:tcW w:w="2567" w:type="dxa"/>
          </w:tcPr>
          <w:p w14:paraId="1876F06B" w14:textId="77777777" w:rsidR="00D765E4" w:rsidRPr="004077EA" w:rsidRDefault="00D765E4" w:rsidP="003275FE">
            <w:pPr>
              <w:pStyle w:val="Standard"/>
              <w:widowControl w:val="0"/>
              <w:tabs>
                <w:tab w:val="left" w:pos="419"/>
                <w:tab w:val="left" w:pos="567"/>
                <w:tab w:val="left" w:pos="1134"/>
              </w:tabs>
              <w:ind w:left="152" w:right="14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Придорожные полосы автомобильных дорог</w:t>
            </w:r>
          </w:p>
        </w:tc>
        <w:tc>
          <w:tcPr>
            <w:tcW w:w="6731" w:type="dxa"/>
          </w:tcPr>
          <w:p w14:paraId="25F20646"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D765E4" w:rsidRPr="004077EA" w14:paraId="76D27CC5" w14:textId="77777777" w:rsidTr="00DB5DDF">
        <w:trPr>
          <w:trHeight w:val="20"/>
        </w:trPr>
        <w:tc>
          <w:tcPr>
            <w:tcW w:w="726" w:type="dxa"/>
          </w:tcPr>
          <w:p w14:paraId="5AD6F1EC" w14:textId="77777777" w:rsidR="00D765E4" w:rsidRPr="004077EA" w:rsidRDefault="00D765E4" w:rsidP="003275FE">
            <w:pPr>
              <w:pStyle w:val="Standard"/>
              <w:widowControl w:val="0"/>
              <w:numPr>
                <w:ilvl w:val="0"/>
                <w:numId w:val="19"/>
              </w:numPr>
              <w:tabs>
                <w:tab w:val="left" w:pos="567"/>
                <w:tab w:val="left" w:pos="1134"/>
              </w:tabs>
              <w:spacing w:after="200"/>
              <w:ind w:left="132" w:right="0" w:firstLine="0"/>
              <w:contextualSpacing/>
              <w:jc w:val="center"/>
              <w:rPr>
                <w:rFonts w:ascii="Times New Roman" w:hAnsi="Times New Roman" w:cs="Times New Roman"/>
                <w:spacing w:val="-2"/>
                <w:sz w:val="23"/>
                <w:szCs w:val="23"/>
                <w:shd w:val="clear" w:color="auto" w:fill="FFFFFF"/>
              </w:rPr>
            </w:pPr>
          </w:p>
        </w:tc>
        <w:tc>
          <w:tcPr>
            <w:tcW w:w="2567" w:type="dxa"/>
          </w:tcPr>
          <w:p w14:paraId="030BC780" w14:textId="77777777" w:rsidR="00D765E4" w:rsidRPr="004077EA" w:rsidRDefault="00D765E4" w:rsidP="003275FE">
            <w:pPr>
              <w:pStyle w:val="Standard"/>
              <w:widowControl w:val="0"/>
              <w:tabs>
                <w:tab w:val="left" w:pos="419"/>
                <w:tab w:val="left" w:pos="567"/>
                <w:tab w:val="left" w:pos="1134"/>
              </w:tabs>
              <w:ind w:left="152" w:right="141"/>
              <w:contextualSpacing/>
              <w:rPr>
                <w:rFonts w:ascii="Times New Roman" w:hAnsi="Times New Roman" w:cs="Times New Roman"/>
                <w:spacing w:val="-2"/>
                <w:sz w:val="23"/>
                <w:szCs w:val="23"/>
                <w:shd w:val="clear" w:color="auto" w:fill="FFFFFF"/>
              </w:rPr>
            </w:pPr>
            <w:proofErr w:type="spellStart"/>
            <w:r w:rsidRPr="004077EA">
              <w:rPr>
                <w:rFonts w:ascii="Times New Roman" w:hAnsi="Times New Roman" w:cs="Times New Roman"/>
                <w:spacing w:val="-2"/>
                <w:sz w:val="23"/>
                <w:szCs w:val="23"/>
                <w:shd w:val="clear" w:color="auto" w:fill="FFFFFF"/>
              </w:rPr>
              <w:t>Приаэродромная</w:t>
            </w:r>
            <w:proofErr w:type="spellEnd"/>
            <w:r w:rsidRPr="004077EA">
              <w:rPr>
                <w:rFonts w:ascii="Times New Roman" w:hAnsi="Times New Roman" w:cs="Times New Roman"/>
                <w:spacing w:val="-2"/>
                <w:sz w:val="23"/>
                <w:szCs w:val="23"/>
                <w:shd w:val="clear" w:color="auto" w:fill="FFFFFF"/>
              </w:rPr>
              <w:t xml:space="preserve"> территория</w:t>
            </w:r>
          </w:p>
          <w:p w14:paraId="75F12807" w14:textId="77777777" w:rsidR="00D765E4" w:rsidRPr="004077EA" w:rsidRDefault="00D765E4" w:rsidP="003275FE">
            <w:pPr>
              <w:pStyle w:val="Standard"/>
              <w:widowControl w:val="0"/>
              <w:tabs>
                <w:tab w:val="left" w:pos="419"/>
                <w:tab w:val="left" w:pos="567"/>
                <w:tab w:val="left" w:pos="1134"/>
              </w:tabs>
              <w:ind w:left="152" w:right="141"/>
              <w:contextualSpacing/>
              <w:rPr>
                <w:rFonts w:ascii="Times New Roman" w:hAnsi="Times New Roman" w:cs="Times New Roman"/>
                <w:spacing w:val="-2"/>
                <w:sz w:val="23"/>
                <w:szCs w:val="23"/>
                <w:shd w:val="clear" w:color="auto" w:fill="FFFFFF"/>
              </w:rPr>
            </w:pPr>
          </w:p>
        </w:tc>
        <w:tc>
          <w:tcPr>
            <w:tcW w:w="6731" w:type="dxa"/>
          </w:tcPr>
          <w:p w14:paraId="3F998D08"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 xml:space="preserve">Воздушный кодекс Российской Федерации  </w:t>
            </w:r>
          </w:p>
          <w:p w14:paraId="00C43976"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Постановление Правительства Российской Федерации от 11.03.2010 №138 «Об утверждении федеральных правил использования воздушного пространства Российской Федерации»</w:t>
            </w:r>
          </w:p>
          <w:p w14:paraId="02DD1746" w14:textId="77777777" w:rsidR="00241041" w:rsidRPr="004077EA" w:rsidRDefault="00241041"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приказом Дальневосточного межрегионального территориального управления воздушного транспорта Федерального агентства воздушного транспорта (</w:t>
            </w:r>
            <w:proofErr w:type="spellStart"/>
            <w:r w:rsidRPr="004077EA">
              <w:rPr>
                <w:rFonts w:ascii="Times New Roman" w:hAnsi="Times New Roman" w:cs="Times New Roman"/>
                <w:spacing w:val="-2"/>
                <w:sz w:val="23"/>
                <w:szCs w:val="23"/>
                <w:shd w:val="clear" w:color="auto" w:fill="FFFFFF"/>
              </w:rPr>
              <w:t>Росавиация</w:t>
            </w:r>
            <w:proofErr w:type="spellEnd"/>
            <w:r w:rsidRPr="004077EA">
              <w:rPr>
                <w:rFonts w:ascii="Times New Roman" w:hAnsi="Times New Roman" w:cs="Times New Roman"/>
                <w:spacing w:val="-2"/>
                <w:sz w:val="23"/>
                <w:szCs w:val="23"/>
                <w:shd w:val="clear" w:color="auto" w:fill="FFFFFF"/>
              </w:rPr>
              <w:t xml:space="preserve">) от 15.12.2020 № 344-П «Об установлении и </w:t>
            </w:r>
            <w:proofErr w:type="spellStart"/>
            <w:r w:rsidRPr="004077EA">
              <w:rPr>
                <w:rFonts w:ascii="Times New Roman" w:hAnsi="Times New Roman" w:cs="Times New Roman"/>
                <w:spacing w:val="-2"/>
                <w:sz w:val="23"/>
                <w:szCs w:val="23"/>
                <w:shd w:val="clear" w:color="auto" w:fill="FFFFFF"/>
              </w:rPr>
              <w:t>приаэродромной</w:t>
            </w:r>
            <w:proofErr w:type="spellEnd"/>
            <w:r w:rsidRPr="004077EA">
              <w:rPr>
                <w:rFonts w:ascii="Times New Roman" w:hAnsi="Times New Roman" w:cs="Times New Roman"/>
                <w:spacing w:val="-2"/>
                <w:sz w:val="23"/>
                <w:szCs w:val="23"/>
                <w:shd w:val="clear" w:color="auto" w:fill="FFFFFF"/>
              </w:rPr>
              <w:t xml:space="preserve"> территор</w:t>
            </w:r>
            <w:proofErr w:type="gramStart"/>
            <w:r w:rsidRPr="004077EA">
              <w:rPr>
                <w:rFonts w:ascii="Times New Roman" w:hAnsi="Times New Roman" w:cs="Times New Roman"/>
                <w:spacing w:val="-2"/>
                <w:sz w:val="23"/>
                <w:szCs w:val="23"/>
                <w:shd w:val="clear" w:color="auto" w:fill="FFFFFF"/>
              </w:rPr>
              <w:t>ии аэ</w:t>
            </w:r>
            <w:proofErr w:type="gramEnd"/>
            <w:r w:rsidRPr="004077EA">
              <w:rPr>
                <w:rFonts w:ascii="Times New Roman" w:hAnsi="Times New Roman" w:cs="Times New Roman"/>
                <w:spacing w:val="-2"/>
                <w:sz w:val="23"/>
                <w:szCs w:val="23"/>
                <w:shd w:val="clear" w:color="auto" w:fill="FFFFFF"/>
              </w:rPr>
              <w:t>родрома Охотск»</w:t>
            </w:r>
          </w:p>
        </w:tc>
      </w:tr>
      <w:tr w:rsidR="00D765E4" w:rsidRPr="004077EA" w14:paraId="4997ADC3" w14:textId="77777777" w:rsidTr="00DB5DDF">
        <w:trPr>
          <w:trHeight w:val="20"/>
        </w:trPr>
        <w:tc>
          <w:tcPr>
            <w:tcW w:w="726" w:type="dxa"/>
          </w:tcPr>
          <w:p w14:paraId="04097A94" w14:textId="77777777" w:rsidR="00D765E4" w:rsidRPr="004077EA" w:rsidRDefault="00D765E4" w:rsidP="003275FE">
            <w:pPr>
              <w:pStyle w:val="Standard"/>
              <w:widowControl w:val="0"/>
              <w:numPr>
                <w:ilvl w:val="0"/>
                <w:numId w:val="19"/>
              </w:numPr>
              <w:tabs>
                <w:tab w:val="left" w:pos="567"/>
                <w:tab w:val="left" w:pos="1134"/>
              </w:tabs>
              <w:spacing w:after="200"/>
              <w:ind w:left="132" w:right="0" w:firstLine="0"/>
              <w:contextualSpacing/>
              <w:jc w:val="center"/>
              <w:rPr>
                <w:rFonts w:ascii="Times New Roman" w:hAnsi="Times New Roman" w:cs="Times New Roman"/>
                <w:spacing w:val="-2"/>
                <w:sz w:val="23"/>
                <w:szCs w:val="23"/>
                <w:shd w:val="clear" w:color="auto" w:fill="FFFFFF"/>
              </w:rPr>
            </w:pPr>
          </w:p>
        </w:tc>
        <w:tc>
          <w:tcPr>
            <w:tcW w:w="2567" w:type="dxa"/>
          </w:tcPr>
          <w:p w14:paraId="7AB0455F" w14:textId="77777777" w:rsidR="00D765E4" w:rsidRPr="004077EA" w:rsidRDefault="00D765E4" w:rsidP="003275FE">
            <w:pPr>
              <w:pStyle w:val="Standard"/>
              <w:widowControl w:val="0"/>
              <w:tabs>
                <w:tab w:val="left" w:pos="419"/>
                <w:tab w:val="left" w:pos="567"/>
                <w:tab w:val="left" w:pos="1134"/>
              </w:tabs>
              <w:ind w:left="152" w:right="14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Санитарно-защитные зоны</w:t>
            </w:r>
          </w:p>
        </w:tc>
        <w:tc>
          <w:tcPr>
            <w:tcW w:w="6731" w:type="dxa"/>
          </w:tcPr>
          <w:p w14:paraId="576243E6"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СанПиН</w:t>
            </w:r>
            <w:r w:rsidR="00634C01" w:rsidRPr="004077EA">
              <w:rPr>
                <w:rFonts w:ascii="Times New Roman" w:hAnsi="Times New Roman" w:cs="Times New Roman"/>
                <w:spacing w:val="-2"/>
                <w:sz w:val="23"/>
                <w:szCs w:val="23"/>
                <w:shd w:val="clear" w:color="auto" w:fill="FFFFFF"/>
              </w:rPr>
              <w:t xml:space="preserve"> 2.2.1/2.1.1.1200-03 </w:t>
            </w:r>
            <w:r w:rsidR="0065180B" w:rsidRPr="004077EA">
              <w:rPr>
                <w:rFonts w:ascii="Times New Roman" w:hAnsi="Times New Roman" w:cs="Times New Roman"/>
                <w:spacing w:val="-2"/>
                <w:sz w:val="23"/>
                <w:szCs w:val="23"/>
                <w:shd w:val="clear" w:color="auto" w:fill="FFFFFF"/>
              </w:rPr>
              <w:t>«</w:t>
            </w:r>
            <w:r w:rsidRPr="004077EA">
              <w:rPr>
                <w:rFonts w:ascii="Times New Roman" w:hAnsi="Times New Roman" w:cs="Times New Roman"/>
                <w:spacing w:val="-2"/>
                <w:sz w:val="23"/>
                <w:szCs w:val="23"/>
                <w:shd w:val="clear" w:color="auto" w:fill="FFFFFF"/>
              </w:rPr>
              <w:t>Санитарно-защитные зоны и санитарная классификация предприятий, сооружений и иных объектов</w:t>
            </w:r>
            <w:r w:rsidR="0065180B" w:rsidRPr="004077EA">
              <w:rPr>
                <w:rFonts w:ascii="Times New Roman" w:hAnsi="Times New Roman" w:cs="Times New Roman"/>
                <w:spacing w:val="-2"/>
                <w:sz w:val="23"/>
                <w:szCs w:val="23"/>
                <w:shd w:val="clear" w:color="auto" w:fill="FFFFFF"/>
              </w:rPr>
              <w:t>»</w:t>
            </w:r>
          </w:p>
          <w:p w14:paraId="6FD3A817"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p>
          <w:p w14:paraId="25E47CE2"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Постановление Правительства Российской Федерации от 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r>
      <w:tr w:rsidR="00D765E4" w:rsidRPr="004077EA" w14:paraId="330FCD10" w14:textId="77777777" w:rsidTr="00DB5DDF">
        <w:trPr>
          <w:trHeight w:val="20"/>
        </w:trPr>
        <w:tc>
          <w:tcPr>
            <w:tcW w:w="726" w:type="dxa"/>
          </w:tcPr>
          <w:p w14:paraId="5AF1EC80" w14:textId="77777777" w:rsidR="00D765E4" w:rsidRPr="004077EA" w:rsidRDefault="00D765E4" w:rsidP="003275FE">
            <w:pPr>
              <w:pStyle w:val="Standard"/>
              <w:widowControl w:val="0"/>
              <w:numPr>
                <w:ilvl w:val="0"/>
                <w:numId w:val="19"/>
              </w:numPr>
              <w:tabs>
                <w:tab w:val="left" w:pos="567"/>
                <w:tab w:val="left" w:pos="1134"/>
              </w:tabs>
              <w:spacing w:after="200"/>
              <w:ind w:left="132" w:right="0" w:firstLine="0"/>
              <w:contextualSpacing/>
              <w:jc w:val="center"/>
              <w:rPr>
                <w:rFonts w:ascii="Times New Roman" w:hAnsi="Times New Roman" w:cs="Times New Roman"/>
                <w:spacing w:val="-2"/>
                <w:sz w:val="23"/>
                <w:szCs w:val="23"/>
                <w:shd w:val="clear" w:color="auto" w:fill="FFFFFF"/>
              </w:rPr>
            </w:pPr>
          </w:p>
        </w:tc>
        <w:tc>
          <w:tcPr>
            <w:tcW w:w="2567" w:type="dxa"/>
          </w:tcPr>
          <w:p w14:paraId="0E0AE277" w14:textId="77777777" w:rsidR="00D765E4" w:rsidRPr="004077EA" w:rsidRDefault="00D765E4" w:rsidP="003275FE">
            <w:pPr>
              <w:pStyle w:val="Standard"/>
              <w:widowControl w:val="0"/>
              <w:tabs>
                <w:tab w:val="left" w:pos="419"/>
                <w:tab w:val="left" w:pos="567"/>
                <w:tab w:val="left" w:pos="1134"/>
              </w:tabs>
              <w:ind w:left="152" w:right="14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Зоны санитарной охраны источников водоснабжения</w:t>
            </w:r>
          </w:p>
        </w:tc>
        <w:tc>
          <w:tcPr>
            <w:tcW w:w="6731" w:type="dxa"/>
          </w:tcPr>
          <w:p w14:paraId="529E9B4A"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Водный кодекс Российской Федерации</w:t>
            </w:r>
          </w:p>
          <w:p w14:paraId="29B8383B"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 xml:space="preserve">Федеральный закон от 30 марта 1999 г. N 52-ФЗ </w:t>
            </w:r>
            <w:r w:rsidR="0065180B" w:rsidRPr="004077EA">
              <w:rPr>
                <w:rFonts w:ascii="Times New Roman" w:hAnsi="Times New Roman" w:cs="Times New Roman"/>
                <w:spacing w:val="-2"/>
                <w:sz w:val="23"/>
                <w:szCs w:val="23"/>
                <w:shd w:val="clear" w:color="auto" w:fill="FFFFFF"/>
              </w:rPr>
              <w:t>«</w:t>
            </w:r>
            <w:r w:rsidRPr="004077EA">
              <w:rPr>
                <w:rFonts w:ascii="Times New Roman" w:hAnsi="Times New Roman" w:cs="Times New Roman"/>
                <w:spacing w:val="-2"/>
                <w:sz w:val="23"/>
                <w:szCs w:val="23"/>
                <w:shd w:val="clear" w:color="auto" w:fill="FFFFFF"/>
              </w:rPr>
              <w:t>О санитарно-эпидемиологическом благополучии населения</w:t>
            </w:r>
            <w:r w:rsidR="0065180B" w:rsidRPr="004077EA">
              <w:rPr>
                <w:rFonts w:ascii="Times New Roman" w:hAnsi="Times New Roman" w:cs="Times New Roman"/>
                <w:spacing w:val="-2"/>
                <w:sz w:val="23"/>
                <w:szCs w:val="23"/>
                <w:shd w:val="clear" w:color="auto" w:fill="FFFFFF"/>
              </w:rPr>
              <w:t>»</w:t>
            </w:r>
          </w:p>
          <w:p w14:paraId="1B51FAD0" w14:textId="77777777" w:rsidR="00D765E4" w:rsidRPr="004077EA" w:rsidRDefault="00D765E4"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 xml:space="preserve">СанПиН 2.1.4.1110-02. </w:t>
            </w:r>
            <w:r w:rsidR="0065180B" w:rsidRPr="004077EA">
              <w:rPr>
                <w:rFonts w:ascii="Times New Roman" w:hAnsi="Times New Roman" w:cs="Times New Roman"/>
                <w:spacing w:val="-2"/>
                <w:sz w:val="23"/>
                <w:szCs w:val="23"/>
                <w:shd w:val="clear" w:color="auto" w:fill="FFFFFF"/>
              </w:rPr>
              <w:t>«</w:t>
            </w:r>
            <w:r w:rsidRPr="004077EA">
              <w:rPr>
                <w:rFonts w:ascii="Times New Roman" w:hAnsi="Times New Roman" w:cs="Times New Roman"/>
                <w:spacing w:val="-2"/>
                <w:sz w:val="23"/>
                <w:szCs w:val="23"/>
                <w:shd w:val="clear" w:color="auto" w:fill="FFFFFF"/>
              </w:rPr>
              <w:t>Зоны санитарной охраны источников водоснабжения и водопроводов питьевого назначения</w:t>
            </w:r>
            <w:r w:rsidR="0065180B" w:rsidRPr="004077EA">
              <w:rPr>
                <w:rFonts w:ascii="Times New Roman" w:hAnsi="Times New Roman" w:cs="Times New Roman"/>
                <w:spacing w:val="-2"/>
                <w:sz w:val="23"/>
                <w:szCs w:val="23"/>
                <w:shd w:val="clear" w:color="auto" w:fill="FFFFFF"/>
              </w:rPr>
              <w:t>»</w:t>
            </w:r>
          </w:p>
        </w:tc>
      </w:tr>
      <w:tr w:rsidR="00DB5DDF" w:rsidRPr="004077EA" w14:paraId="65999040" w14:textId="77777777" w:rsidTr="00DB5DDF">
        <w:trPr>
          <w:trHeight w:val="20"/>
        </w:trPr>
        <w:tc>
          <w:tcPr>
            <w:tcW w:w="726" w:type="dxa"/>
          </w:tcPr>
          <w:p w14:paraId="003AADF1" w14:textId="77777777" w:rsidR="00DB5DDF" w:rsidRPr="004077EA" w:rsidRDefault="00DB5DDF" w:rsidP="003275FE">
            <w:pPr>
              <w:pStyle w:val="Standard"/>
              <w:widowControl w:val="0"/>
              <w:numPr>
                <w:ilvl w:val="0"/>
                <w:numId w:val="19"/>
              </w:numPr>
              <w:tabs>
                <w:tab w:val="left" w:pos="567"/>
                <w:tab w:val="left" w:pos="1134"/>
              </w:tabs>
              <w:spacing w:after="200"/>
              <w:ind w:left="132" w:right="0" w:firstLine="0"/>
              <w:contextualSpacing/>
              <w:jc w:val="center"/>
              <w:rPr>
                <w:rFonts w:ascii="Times New Roman" w:hAnsi="Times New Roman" w:cs="Times New Roman"/>
                <w:spacing w:val="-2"/>
                <w:sz w:val="23"/>
                <w:szCs w:val="23"/>
                <w:shd w:val="clear" w:color="auto" w:fill="FFFFFF"/>
              </w:rPr>
            </w:pPr>
          </w:p>
        </w:tc>
        <w:tc>
          <w:tcPr>
            <w:tcW w:w="2567" w:type="dxa"/>
          </w:tcPr>
          <w:p w14:paraId="662FA2D5" w14:textId="77777777" w:rsidR="00DB5DDF" w:rsidRPr="004077EA" w:rsidRDefault="00DB5DDF" w:rsidP="003275FE">
            <w:pPr>
              <w:pStyle w:val="Standard"/>
              <w:widowControl w:val="0"/>
              <w:tabs>
                <w:tab w:val="left" w:pos="419"/>
                <w:tab w:val="left" w:pos="567"/>
                <w:tab w:val="left" w:pos="1134"/>
              </w:tabs>
              <w:ind w:left="152" w:right="14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Зона ограничений передающего радиотехнического объекта</w:t>
            </w:r>
          </w:p>
        </w:tc>
        <w:tc>
          <w:tcPr>
            <w:tcW w:w="6731" w:type="dxa"/>
          </w:tcPr>
          <w:p w14:paraId="4C86ACA2" w14:textId="77777777" w:rsidR="00DB5DDF" w:rsidRPr="004077EA" w:rsidRDefault="00634C01"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 xml:space="preserve">СанПиН 2.1.8/2.2.4.1383-03 </w:t>
            </w:r>
            <w:r w:rsidR="0065180B" w:rsidRPr="004077EA">
              <w:rPr>
                <w:rFonts w:ascii="Times New Roman" w:hAnsi="Times New Roman" w:cs="Times New Roman"/>
                <w:spacing w:val="-2"/>
                <w:sz w:val="23"/>
                <w:szCs w:val="23"/>
                <w:shd w:val="clear" w:color="auto" w:fill="FFFFFF"/>
              </w:rPr>
              <w:t>«</w:t>
            </w:r>
            <w:r w:rsidRPr="004077EA">
              <w:rPr>
                <w:rFonts w:ascii="Times New Roman" w:hAnsi="Times New Roman" w:cs="Times New Roman"/>
                <w:spacing w:val="-2"/>
                <w:sz w:val="23"/>
                <w:szCs w:val="23"/>
                <w:shd w:val="clear" w:color="auto" w:fill="FFFFFF"/>
              </w:rPr>
              <w:t xml:space="preserve">Гигиенические требования к размещению </w:t>
            </w:r>
            <w:r w:rsidR="001E30D0" w:rsidRPr="004077EA">
              <w:rPr>
                <w:rFonts w:ascii="Times New Roman" w:hAnsi="Times New Roman" w:cs="Times New Roman"/>
                <w:spacing w:val="-2"/>
                <w:sz w:val="23"/>
                <w:szCs w:val="23"/>
                <w:shd w:val="clear" w:color="auto" w:fill="FFFFFF"/>
              </w:rPr>
              <w:t>и эксплуатации передающих радиотехнических объектов</w:t>
            </w:r>
            <w:r w:rsidR="0065180B" w:rsidRPr="004077EA">
              <w:rPr>
                <w:rFonts w:ascii="Times New Roman" w:hAnsi="Times New Roman" w:cs="Times New Roman"/>
                <w:spacing w:val="-2"/>
                <w:sz w:val="23"/>
                <w:szCs w:val="23"/>
                <w:shd w:val="clear" w:color="auto" w:fill="FFFFFF"/>
              </w:rPr>
              <w:t>»</w:t>
            </w:r>
          </w:p>
        </w:tc>
      </w:tr>
      <w:tr w:rsidR="00DB5DDF" w:rsidRPr="004077EA" w14:paraId="1B1CCAF3" w14:textId="77777777" w:rsidTr="00DB5DDF">
        <w:trPr>
          <w:trHeight w:val="20"/>
        </w:trPr>
        <w:tc>
          <w:tcPr>
            <w:tcW w:w="726" w:type="dxa"/>
          </w:tcPr>
          <w:p w14:paraId="4F3FD971" w14:textId="77777777" w:rsidR="00DB5DDF" w:rsidRPr="004077EA" w:rsidRDefault="00DB5DDF" w:rsidP="003275FE">
            <w:pPr>
              <w:pStyle w:val="Standard"/>
              <w:widowControl w:val="0"/>
              <w:numPr>
                <w:ilvl w:val="0"/>
                <w:numId w:val="19"/>
              </w:numPr>
              <w:tabs>
                <w:tab w:val="left" w:pos="567"/>
                <w:tab w:val="left" w:pos="1134"/>
              </w:tabs>
              <w:spacing w:after="200"/>
              <w:ind w:left="132" w:right="0" w:firstLine="0"/>
              <w:contextualSpacing/>
              <w:jc w:val="center"/>
              <w:rPr>
                <w:rFonts w:ascii="Times New Roman" w:hAnsi="Times New Roman" w:cs="Times New Roman"/>
                <w:spacing w:val="-2"/>
                <w:sz w:val="23"/>
                <w:szCs w:val="23"/>
                <w:shd w:val="clear" w:color="auto" w:fill="FFFFFF"/>
              </w:rPr>
            </w:pPr>
          </w:p>
        </w:tc>
        <w:tc>
          <w:tcPr>
            <w:tcW w:w="2567" w:type="dxa"/>
          </w:tcPr>
          <w:p w14:paraId="5F8596FF" w14:textId="77777777" w:rsidR="00DB5DDF" w:rsidRPr="004077EA" w:rsidRDefault="00DB5DDF" w:rsidP="003275FE">
            <w:pPr>
              <w:pStyle w:val="Standard"/>
              <w:widowControl w:val="0"/>
              <w:tabs>
                <w:tab w:val="left" w:pos="419"/>
                <w:tab w:val="left" w:pos="567"/>
                <w:tab w:val="left" w:pos="1134"/>
              </w:tabs>
              <w:ind w:left="152" w:right="14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 xml:space="preserve">Охранная зона пункта </w:t>
            </w:r>
            <w:r w:rsidR="0065180B" w:rsidRPr="004077EA">
              <w:rPr>
                <w:rFonts w:ascii="Times New Roman" w:hAnsi="Times New Roman" w:cs="Times New Roman"/>
                <w:spacing w:val="-2"/>
                <w:sz w:val="23"/>
                <w:szCs w:val="23"/>
                <w:shd w:val="clear" w:color="auto" w:fill="FFFFFF"/>
              </w:rPr>
              <w:t xml:space="preserve">государственной </w:t>
            </w:r>
            <w:r w:rsidRPr="004077EA">
              <w:rPr>
                <w:rFonts w:ascii="Times New Roman" w:hAnsi="Times New Roman" w:cs="Times New Roman"/>
                <w:spacing w:val="-2"/>
                <w:sz w:val="23"/>
                <w:szCs w:val="23"/>
                <w:shd w:val="clear" w:color="auto" w:fill="FFFFFF"/>
              </w:rPr>
              <w:t>геодезической сети</w:t>
            </w:r>
          </w:p>
        </w:tc>
        <w:tc>
          <w:tcPr>
            <w:tcW w:w="6731" w:type="dxa"/>
          </w:tcPr>
          <w:p w14:paraId="22FE9166" w14:textId="77777777" w:rsidR="00DB5DDF" w:rsidRPr="004077EA" w:rsidRDefault="0065180B" w:rsidP="003275FE">
            <w:pPr>
              <w:pStyle w:val="Standard"/>
              <w:widowControl w:val="0"/>
              <w:tabs>
                <w:tab w:val="left" w:pos="419"/>
                <w:tab w:val="left" w:pos="567"/>
                <w:tab w:val="left" w:pos="1134"/>
              </w:tabs>
              <w:ind w:left="134" w:right="141" w:firstLine="1"/>
              <w:contextualSpacing/>
              <w:rPr>
                <w:rFonts w:ascii="Times New Roman" w:hAnsi="Times New Roman" w:cs="Times New Roman"/>
                <w:spacing w:val="-2"/>
                <w:sz w:val="23"/>
                <w:szCs w:val="23"/>
                <w:shd w:val="clear" w:color="auto" w:fill="FFFFFF"/>
              </w:rPr>
            </w:pPr>
            <w:r w:rsidRPr="004077EA">
              <w:rPr>
                <w:rFonts w:ascii="Times New Roman" w:hAnsi="Times New Roman" w:cs="Times New Roman"/>
                <w:spacing w:val="-2"/>
                <w:sz w:val="23"/>
                <w:szCs w:val="23"/>
                <w:shd w:val="clear" w:color="auto" w:fill="FFFFFF"/>
              </w:rPr>
              <w:t>Постановление Правительства Российской Федерации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tc>
      </w:tr>
    </w:tbl>
    <w:p w14:paraId="3AA29E66" w14:textId="77777777" w:rsidR="00D765E4" w:rsidRPr="004077EA" w:rsidRDefault="003F54A4" w:rsidP="003F54A4">
      <w:pPr>
        <w:spacing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1. </w:t>
      </w:r>
      <w:r w:rsidR="00D765E4" w:rsidRPr="004077EA">
        <w:rPr>
          <w:rFonts w:eastAsia="Times New Roman" w:cs="Times New Roman"/>
          <w:sz w:val="24"/>
          <w:szCs w:val="24"/>
          <w:lang w:eastAsia="ru-RU"/>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14:paraId="0BA38BE5" w14:textId="77777777" w:rsidR="00D765E4" w:rsidRPr="004077EA" w:rsidRDefault="003F54A4" w:rsidP="003F54A4">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2. </w:t>
      </w:r>
      <w:proofErr w:type="gramStart"/>
      <w:r w:rsidR="00D765E4" w:rsidRPr="004077EA">
        <w:rPr>
          <w:rFonts w:eastAsia="Times New Roman" w:cs="Times New Roman"/>
          <w:sz w:val="24"/>
          <w:szCs w:val="24"/>
          <w:lang w:eastAsia="ru-RU"/>
        </w:rPr>
        <w:t xml:space="preserve">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w:t>
      </w:r>
      <w:r w:rsidR="00D765E4" w:rsidRPr="004077EA">
        <w:rPr>
          <w:rFonts w:eastAsia="Times New Roman" w:cs="Times New Roman"/>
          <w:sz w:val="24"/>
          <w:szCs w:val="24"/>
          <w:lang w:eastAsia="ru-RU"/>
        </w:rPr>
        <w:lastRenderedPageBreak/>
        <w:t>осуществления иных</w:t>
      </w:r>
      <w:proofErr w:type="gramEnd"/>
      <w:r w:rsidR="00D765E4" w:rsidRPr="004077EA">
        <w:rPr>
          <w:rFonts w:eastAsia="Times New Roman" w:cs="Times New Roman"/>
          <w:sz w:val="24"/>
          <w:szCs w:val="24"/>
          <w:lang w:eastAsia="ru-RU"/>
        </w:rPr>
        <w:t xml:space="preserve"> видов деятельности, которые несовместимы с целями установления зон с особыми условиями использования территорий.</w:t>
      </w:r>
    </w:p>
    <w:p w14:paraId="1C3A85B1" w14:textId="77777777" w:rsidR="00D765E4" w:rsidRPr="004077EA" w:rsidRDefault="003F54A4" w:rsidP="003F54A4">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3. </w:t>
      </w:r>
      <w:r w:rsidR="00D765E4" w:rsidRPr="004077EA">
        <w:rPr>
          <w:rFonts w:eastAsia="Times New Roman" w:cs="Times New Roman"/>
          <w:sz w:val="24"/>
          <w:szCs w:val="24"/>
          <w:lang w:eastAsia="ru-RU"/>
        </w:rPr>
        <w:t xml:space="preserve">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w:t>
      </w:r>
      <w:proofErr w:type="gramStart"/>
      <w:r w:rsidR="00D765E4" w:rsidRPr="004077EA">
        <w:rPr>
          <w:rFonts w:eastAsia="Times New Roman" w:cs="Times New Roman"/>
          <w:sz w:val="24"/>
          <w:szCs w:val="24"/>
          <w:lang w:eastAsia="ru-RU"/>
        </w:rPr>
        <w:t>связи</w:t>
      </w:r>
      <w:proofErr w:type="gramEnd"/>
      <w:r w:rsidR="00D765E4" w:rsidRPr="004077EA">
        <w:rPr>
          <w:rFonts w:eastAsia="Times New Roman" w:cs="Times New Roman"/>
          <w:sz w:val="24"/>
          <w:szCs w:val="24"/>
          <w:lang w:eastAsia="ru-RU"/>
        </w:rPr>
        <w:t xml:space="preserve">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0C27A54E" w14:textId="77777777" w:rsidR="00D765E4" w:rsidRPr="004077EA" w:rsidRDefault="003F54A4" w:rsidP="003F54A4">
      <w:pPr>
        <w:snapToGrid/>
        <w:spacing w:before="0" w:after="0" w:line="240" w:lineRule="auto"/>
        <w:ind w:firstLine="851"/>
        <w:contextualSpacing w:val="0"/>
        <w:rPr>
          <w:rFonts w:eastAsia="Times New Roman" w:cs="Times New Roman"/>
          <w:sz w:val="24"/>
          <w:szCs w:val="24"/>
          <w:lang w:eastAsia="ru-RU"/>
        </w:rPr>
      </w:pPr>
      <w:r w:rsidRPr="004077EA">
        <w:rPr>
          <w:rFonts w:eastAsia="Times New Roman" w:cs="Times New Roman"/>
          <w:sz w:val="24"/>
          <w:szCs w:val="24"/>
          <w:lang w:eastAsia="ru-RU"/>
        </w:rPr>
        <w:t xml:space="preserve">4. </w:t>
      </w:r>
      <w:r w:rsidR="00D765E4" w:rsidRPr="004077EA">
        <w:rPr>
          <w:rFonts w:eastAsia="Times New Roman" w:cs="Times New Roman"/>
          <w:sz w:val="24"/>
          <w:szCs w:val="24"/>
          <w:lang w:eastAsia="ru-RU"/>
        </w:rPr>
        <w:t xml:space="preserve">Указанные в части 1 настоящей статьи нормативные акты применяются в редакции, актуальной на дату применения. </w:t>
      </w:r>
    </w:p>
    <w:p w14:paraId="67FD582E" w14:textId="77777777" w:rsidR="00241041" w:rsidRPr="004077EA" w:rsidRDefault="00241041"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41" w:name="_Toc192846982"/>
      <w:bookmarkStart w:id="42" w:name="_Toc140153136"/>
      <w:bookmarkStart w:id="43" w:name="_Toc168903738"/>
      <w:bookmarkStart w:id="44" w:name="_Toc174137502"/>
      <w:bookmarkStart w:id="45" w:name="_Toc179940948"/>
      <w:bookmarkStart w:id="46" w:name="_Toc186410563"/>
      <w:r w:rsidRPr="004077EA">
        <w:rPr>
          <w:rFonts w:eastAsia="Times New Roman" w:cs="Times New Roman"/>
          <w:b/>
          <w:iCs/>
          <w:sz w:val="24"/>
          <w:szCs w:val="24"/>
          <w:lang w:eastAsia="ru-RU"/>
        </w:rPr>
        <w:t xml:space="preserve">Статья </w:t>
      </w:r>
      <w:r w:rsidR="002F54EA" w:rsidRPr="004077EA">
        <w:rPr>
          <w:rFonts w:eastAsia="Times New Roman" w:cs="Times New Roman"/>
          <w:b/>
          <w:iCs/>
          <w:sz w:val="24"/>
          <w:szCs w:val="24"/>
          <w:lang w:eastAsia="ru-RU"/>
        </w:rPr>
        <w:t>46</w:t>
      </w:r>
      <w:r w:rsidRPr="004077EA">
        <w:rPr>
          <w:rFonts w:eastAsia="Times New Roman" w:cs="Times New Roman"/>
          <w:b/>
          <w:iCs/>
          <w:sz w:val="24"/>
          <w:szCs w:val="24"/>
          <w:lang w:eastAsia="ru-RU"/>
        </w:rPr>
        <w:t xml:space="preserve">. </w:t>
      </w:r>
      <w:r w:rsidR="003F54A4" w:rsidRPr="004077EA">
        <w:rPr>
          <w:rFonts w:eastAsia="Times New Roman" w:cs="Times New Roman"/>
          <w:b/>
          <w:iCs/>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41"/>
    </w:p>
    <w:p w14:paraId="7D2CDB69" w14:textId="77777777" w:rsidR="00241041" w:rsidRPr="004077EA" w:rsidRDefault="00241041" w:rsidP="00241041">
      <w:pPr>
        <w:snapToGrid/>
        <w:spacing w:before="0" w:after="0" w:line="240" w:lineRule="auto"/>
        <w:contextualSpacing w:val="0"/>
        <w:rPr>
          <w:rFonts w:eastAsia="Times New Roman" w:cs="Times New Roman"/>
          <w:sz w:val="24"/>
          <w:szCs w:val="24"/>
          <w:lang w:eastAsia="ru-RU"/>
        </w:rPr>
      </w:pPr>
      <w:r w:rsidRPr="004077EA">
        <w:rPr>
          <w:rFonts w:eastAsia="Times New Roman" w:cs="Times New Roman"/>
          <w:sz w:val="24"/>
          <w:szCs w:val="24"/>
          <w:lang w:eastAsia="ru-RU"/>
        </w:rPr>
        <w:t>На территории Охотского муниципального округа отсутствуют территории по комплексному развитию территории – расчетные показатели не установлены.</w:t>
      </w:r>
    </w:p>
    <w:p w14:paraId="3CEA5144" w14:textId="77777777" w:rsidR="00D765E4" w:rsidRPr="004077EA" w:rsidRDefault="00D765E4" w:rsidP="00E029BE">
      <w:pPr>
        <w:keepNext/>
        <w:tabs>
          <w:tab w:val="left" w:pos="567"/>
          <w:tab w:val="left" w:pos="1134"/>
        </w:tabs>
        <w:snapToGrid/>
        <w:spacing w:before="240" w:after="120" w:line="240" w:lineRule="auto"/>
        <w:ind w:left="284"/>
        <w:contextualSpacing w:val="0"/>
        <w:jc w:val="left"/>
        <w:outlineLvl w:val="1"/>
        <w:rPr>
          <w:rFonts w:eastAsia="Times New Roman" w:cs="Times New Roman"/>
          <w:b/>
          <w:iCs/>
          <w:sz w:val="24"/>
          <w:szCs w:val="24"/>
          <w:lang w:eastAsia="ru-RU"/>
        </w:rPr>
      </w:pPr>
      <w:bookmarkStart w:id="47" w:name="_Toc192846983"/>
      <w:r w:rsidRPr="004077EA">
        <w:rPr>
          <w:rFonts w:eastAsia="Times New Roman" w:cs="Times New Roman"/>
          <w:b/>
          <w:iCs/>
          <w:sz w:val="24"/>
          <w:szCs w:val="24"/>
          <w:lang w:eastAsia="ru-RU"/>
        </w:rPr>
        <w:t xml:space="preserve">Статья </w:t>
      </w:r>
      <w:r w:rsidR="002F54EA" w:rsidRPr="004077EA">
        <w:rPr>
          <w:rFonts w:eastAsia="Times New Roman" w:cs="Times New Roman"/>
          <w:b/>
          <w:iCs/>
          <w:sz w:val="24"/>
          <w:szCs w:val="24"/>
          <w:lang w:eastAsia="ru-RU"/>
        </w:rPr>
        <w:t>4</w:t>
      </w:r>
      <w:r w:rsidR="00E029BE" w:rsidRPr="004077EA">
        <w:rPr>
          <w:rFonts w:eastAsia="Times New Roman" w:cs="Times New Roman"/>
          <w:b/>
          <w:iCs/>
          <w:sz w:val="24"/>
          <w:szCs w:val="24"/>
          <w:lang w:eastAsia="ru-RU"/>
        </w:rPr>
        <w:t>7</w:t>
      </w:r>
      <w:r w:rsidRPr="004077EA">
        <w:rPr>
          <w:rFonts w:eastAsia="Times New Roman" w:cs="Times New Roman"/>
          <w:b/>
          <w:iCs/>
          <w:sz w:val="24"/>
          <w:szCs w:val="24"/>
          <w:lang w:eastAsia="ru-RU"/>
        </w:rPr>
        <w:t>. Требования к архитектурно-градостроительному облику объектов капитального строительства</w:t>
      </w:r>
      <w:bookmarkEnd w:id="42"/>
      <w:bookmarkEnd w:id="43"/>
      <w:bookmarkEnd w:id="44"/>
      <w:bookmarkEnd w:id="45"/>
      <w:bookmarkEnd w:id="46"/>
      <w:bookmarkEnd w:id="47"/>
    </w:p>
    <w:p w14:paraId="043C7CF1" w14:textId="77777777" w:rsidR="00D765E4" w:rsidRPr="004077EA" w:rsidRDefault="00D765E4" w:rsidP="00076146">
      <w:pPr>
        <w:snapToGrid/>
        <w:spacing w:before="0" w:after="0" w:line="240" w:lineRule="auto"/>
        <w:contextualSpacing w:val="0"/>
        <w:rPr>
          <w:rFonts w:eastAsia="Times New Roman" w:cs="Times New Roman"/>
          <w:sz w:val="24"/>
          <w:szCs w:val="24"/>
          <w:lang w:eastAsia="ru-RU"/>
        </w:rPr>
      </w:pPr>
      <w:r w:rsidRPr="004077EA">
        <w:rPr>
          <w:rFonts w:eastAsia="Times New Roman" w:cs="Times New Roman"/>
          <w:sz w:val="24"/>
          <w:szCs w:val="24"/>
          <w:lang w:eastAsia="ru-RU"/>
        </w:rPr>
        <w:t>1. Требования к архитектурно-градостроительному облику объектов капитального строительства:</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92"/>
        <w:gridCol w:w="4308"/>
        <w:gridCol w:w="4426"/>
      </w:tblGrid>
      <w:tr w:rsidR="00D765E4" w:rsidRPr="004077EA" w14:paraId="21C7B7EB" w14:textId="77777777" w:rsidTr="00107F65">
        <w:tc>
          <w:tcPr>
            <w:tcW w:w="416" w:type="pct"/>
            <w:tcBorders>
              <w:top w:val="single" w:sz="4" w:space="0" w:color="auto"/>
              <w:left w:val="single" w:sz="4" w:space="0" w:color="auto"/>
              <w:bottom w:val="single" w:sz="4" w:space="0" w:color="auto"/>
              <w:right w:val="single" w:sz="4" w:space="0" w:color="auto"/>
            </w:tcBorders>
          </w:tcPr>
          <w:p w14:paraId="1F91D7DC"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1</w:t>
            </w:r>
          </w:p>
        </w:tc>
        <w:tc>
          <w:tcPr>
            <w:tcW w:w="4584" w:type="pct"/>
            <w:gridSpan w:val="2"/>
            <w:tcBorders>
              <w:top w:val="single" w:sz="4" w:space="0" w:color="auto"/>
              <w:left w:val="single" w:sz="4" w:space="0" w:color="auto"/>
              <w:bottom w:val="single" w:sz="4" w:space="0" w:color="auto"/>
              <w:right w:val="single" w:sz="4" w:space="0" w:color="auto"/>
            </w:tcBorders>
          </w:tcPr>
          <w:p w14:paraId="3912D024"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Требования к объемно-пространственным характеристикам объектов капитального строительства</w:t>
            </w:r>
          </w:p>
        </w:tc>
      </w:tr>
      <w:tr w:rsidR="00D765E4" w:rsidRPr="004077EA" w14:paraId="33E8AFF1" w14:textId="77777777" w:rsidTr="00107F65">
        <w:tc>
          <w:tcPr>
            <w:tcW w:w="416" w:type="pct"/>
            <w:tcBorders>
              <w:top w:val="single" w:sz="4" w:space="0" w:color="auto"/>
              <w:left w:val="single" w:sz="4" w:space="0" w:color="auto"/>
              <w:bottom w:val="single" w:sz="4" w:space="0" w:color="auto"/>
              <w:right w:val="single" w:sz="4" w:space="0" w:color="auto"/>
            </w:tcBorders>
          </w:tcPr>
          <w:p w14:paraId="05E766C0"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1.1</w:t>
            </w:r>
          </w:p>
        </w:tc>
        <w:tc>
          <w:tcPr>
            <w:tcW w:w="4584" w:type="pct"/>
            <w:gridSpan w:val="2"/>
            <w:tcBorders>
              <w:top w:val="single" w:sz="4" w:space="0" w:color="auto"/>
              <w:left w:val="single" w:sz="4" w:space="0" w:color="auto"/>
              <w:bottom w:val="single" w:sz="4" w:space="0" w:color="auto"/>
              <w:right w:val="single" w:sz="4" w:space="0" w:color="auto"/>
            </w:tcBorders>
          </w:tcPr>
          <w:p w14:paraId="195D85F4" w14:textId="77777777" w:rsidR="00D765E4" w:rsidRPr="004077EA" w:rsidRDefault="00D765E4" w:rsidP="006760AD">
            <w:pPr>
              <w:spacing w:line="240" w:lineRule="auto"/>
              <w:ind w:left="200" w:right="719" w:firstLine="283"/>
              <w:rPr>
                <w:rFonts w:cs="Times New Roman"/>
                <w:strike/>
                <w:sz w:val="24"/>
                <w:szCs w:val="24"/>
              </w:rPr>
            </w:pPr>
            <w:proofErr w:type="gramStart"/>
            <w:r w:rsidRPr="004077EA">
              <w:rPr>
                <w:rFonts w:cs="Times New Roman"/>
                <w:sz w:val="24"/>
                <w:szCs w:val="24"/>
              </w:rPr>
              <w:t>Архитектурные решения</w:t>
            </w:r>
            <w:proofErr w:type="gramEnd"/>
            <w:r w:rsidRPr="004077EA">
              <w:rPr>
                <w:rFonts w:cs="Times New Roman"/>
                <w:sz w:val="24"/>
                <w:szCs w:val="24"/>
              </w:rPr>
              <w:t xml:space="preserve"> объектов капитального строительства</w:t>
            </w:r>
          </w:p>
        </w:tc>
      </w:tr>
      <w:tr w:rsidR="00D765E4" w:rsidRPr="004077EA" w14:paraId="31B759A7" w14:textId="77777777" w:rsidTr="00107F65">
        <w:tc>
          <w:tcPr>
            <w:tcW w:w="416" w:type="pct"/>
            <w:tcBorders>
              <w:top w:val="single" w:sz="4" w:space="0" w:color="auto"/>
              <w:left w:val="single" w:sz="4" w:space="0" w:color="auto"/>
              <w:bottom w:val="single" w:sz="4" w:space="0" w:color="auto"/>
              <w:right w:val="single" w:sz="4" w:space="0" w:color="auto"/>
            </w:tcBorders>
          </w:tcPr>
          <w:p w14:paraId="00B28347"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1.1.1</w:t>
            </w:r>
          </w:p>
        </w:tc>
        <w:tc>
          <w:tcPr>
            <w:tcW w:w="4584" w:type="pct"/>
            <w:gridSpan w:val="2"/>
            <w:tcBorders>
              <w:top w:val="single" w:sz="4" w:space="0" w:color="auto"/>
              <w:left w:val="single" w:sz="4" w:space="0" w:color="auto"/>
              <w:bottom w:val="single" w:sz="4" w:space="0" w:color="auto"/>
              <w:right w:val="single" w:sz="4" w:space="0" w:color="auto"/>
            </w:tcBorders>
          </w:tcPr>
          <w:p w14:paraId="5B62DC49"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1. Блокированный жилой дом</w:t>
            </w:r>
          </w:p>
          <w:p w14:paraId="7AA9BDC6" w14:textId="77777777" w:rsidR="00D765E4" w:rsidRPr="004077EA" w:rsidRDefault="00D765E4" w:rsidP="002F54EA">
            <w:pPr>
              <w:spacing w:line="240" w:lineRule="auto"/>
              <w:ind w:left="200" w:right="719" w:firstLine="283"/>
              <w:rPr>
                <w:rFonts w:cs="Times New Roman"/>
                <w:strike/>
                <w:sz w:val="24"/>
                <w:szCs w:val="24"/>
              </w:rPr>
            </w:pPr>
            <w:r w:rsidRPr="004077EA">
              <w:rPr>
                <w:rFonts w:cs="Times New Roman"/>
                <w:sz w:val="24"/>
                <w:szCs w:val="24"/>
              </w:rPr>
              <w:t xml:space="preserve">Рекомендуемые объемно-пространственные приемы: </w:t>
            </w:r>
          </w:p>
          <w:p w14:paraId="5CE257C1" w14:textId="77777777" w:rsidR="00D765E4" w:rsidRPr="004077EA" w:rsidRDefault="002F54EA" w:rsidP="002F54EA">
            <w:pPr>
              <w:spacing w:after="0" w:line="240" w:lineRule="auto"/>
              <w:ind w:left="483" w:right="719" w:firstLine="0"/>
              <w:rPr>
                <w:sz w:val="24"/>
                <w:szCs w:val="24"/>
              </w:rPr>
            </w:pPr>
            <w:r w:rsidRPr="004077EA">
              <w:rPr>
                <w:sz w:val="24"/>
                <w:szCs w:val="24"/>
              </w:rPr>
              <w:t xml:space="preserve">- </w:t>
            </w:r>
            <w:r w:rsidR="00D765E4" w:rsidRPr="004077EA">
              <w:rPr>
                <w:sz w:val="24"/>
                <w:szCs w:val="24"/>
              </w:rPr>
              <w:t>ограничение количества блокируемых секций;</w:t>
            </w:r>
          </w:p>
          <w:p w14:paraId="724D66A5" w14:textId="77777777" w:rsidR="00D765E4" w:rsidRPr="004077EA" w:rsidRDefault="002F54EA" w:rsidP="002F54EA">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применение разбежки; </w:t>
            </w:r>
          </w:p>
          <w:p w14:paraId="1E67B87C" w14:textId="77777777" w:rsidR="00D765E4" w:rsidRPr="004077EA" w:rsidRDefault="002F54EA" w:rsidP="002F54EA">
            <w:pPr>
              <w:spacing w:after="0" w:line="240" w:lineRule="auto"/>
              <w:ind w:left="483" w:right="719" w:firstLine="0"/>
              <w:rPr>
                <w:sz w:val="24"/>
                <w:szCs w:val="24"/>
              </w:rPr>
            </w:pPr>
            <w:r w:rsidRPr="004077EA">
              <w:rPr>
                <w:sz w:val="24"/>
                <w:szCs w:val="24"/>
              </w:rPr>
              <w:t xml:space="preserve">- </w:t>
            </w:r>
            <w:r w:rsidR="00D765E4" w:rsidRPr="004077EA">
              <w:rPr>
                <w:sz w:val="24"/>
                <w:szCs w:val="24"/>
              </w:rPr>
              <w:t>решение нескольких секций одним объемом при необходимости укрупнения масштаба застройки.</w:t>
            </w:r>
          </w:p>
          <w:p w14:paraId="0C1D404C" w14:textId="77777777" w:rsidR="00D765E4" w:rsidRPr="004077EA" w:rsidRDefault="00D765E4" w:rsidP="006760AD">
            <w:pPr>
              <w:spacing w:line="240" w:lineRule="auto"/>
              <w:ind w:left="200" w:right="719" w:firstLine="283"/>
              <w:rPr>
                <w:rFonts w:cs="Times New Roman"/>
                <w:strike/>
                <w:sz w:val="24"/>
                <w:szCs w:val="24"/>
              </w:rPr>
            </w:pPr>
          </w:p>
          <w:p w14:paraId="59384F84"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Дополнительные рекомендации при проектировании блокированных домов:</w:t>
            </w:r>
          </w:p>
          <w:p w14:paraId="604F65B9" w14:textId="77777777" w:rsidR="00D765E4" w:rsidRPr="004077EA" w:rsidRDefault="002F54EA" w:rsidP="002F54EA">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организовывать вход с уровня земли или не выше 450 мм; </w:t>
            </w:r>
          </w:p>
          <w:p w14:paraId="60FE6430" w14:textId="77777777" w:rsidR="00D765E4" w:rsidRPr="004077EA" w:rsidRDefault="002F54EA" w:rsidP="002F54EA">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применять различные </w:t>
            </w:r>
            <w:proofErr w:type="gramStart"/>
            <w:r w:rsidR="00D765E4" w:rsidRPr="004077EA">
              <w:rPr>
                <w:sz w:val="24"/>
                <w:szCs w:val="24"/>
              </w:rPr>
              <w:t>архитектурные решения</w:t>
            </w:r>
            <w:proofErr w:type="gramEnd"/>
            <w:r w:rsidR="00D765E4" w:rsidRPr="004077EA">
              <w:rPr>
                <w:sz w:val="24"/>
                <w:szCs w:val="24"/>
              </w:rPr>
              <w:t xml:space="preserve"> для блокированных домов, создающих разнообразие застройки и индивидуальный облик кварталов;</w:t>
            </w:r>
          </w:p>
          <w:p w14:paraId="1A567A8E" w14:textId="77777777" w:rsidR="00D765E4" w:rsidRPr="004077EA" w:rsidRDefault="002F54EA" w:rsidP="002F54EA">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применять решения заборов и ограждений придомовых участков в единой стилистике для создания цельной среды; </w:t>
            </w:r>
          </w:p>
          <w:p w14:paraId="02A84965" w14:textId="77777777" w:rsidR="00D765E4" w:rsidRPr="004077EA" w:rsidRDefault="002F54EA" w:rsidP="002F54EA">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визуально выделять домохозяйства различными </w:t>
            </w:r>
            <w:proofErr w:type="gramStart"/>
            <w:r w:rsidR="00D765E4" w:rsidRPr="004077EA">
              <w:rPr>
                <w:sz w:val="24"/>
                <w:szCs w:val="24"/>
              </w:rPr>
              <w:t>архитектурным</w:t>
            </w:r>
            <w:proofErr w:type="gramEnd"/>
            <w:r w:rsidR="00D765E4" w:rsidRPr="004077EA">
              <w:rPr>
                <w:sz w:val="24"/>
                <w:szCs w:val="24"/>
              </w:rPr>
              <w:t xml:space="preserve"> средствами (подчеркивать входные группы, дробить объем здания);</w:t>
            </w:r>
          </w:p>
          <w:p w14:paraId="0D1456D3" w14:textId="77777777" w:rsidR="00D765E4" w:rsidRPr="004077EA" w:rsidRDefault="002F54EA" w:rsidP="002F54EA">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организовывать частные </w:t>
            </w:r>
            <w:proofErr w:type="spellStart"/>
            <w:r w:rsidR="00D765E4" w:rsidRPr="004077EA">
              <w:rPr>
                <w:sz w:val="24"/>
                <w:szCs w:val="24"/>
              </w:rPr>
              <w:t>приквартирные</w:t>
            </w:r>
            <w:proofErr w:type="spellEnd"/>
            <w:r w:rsidR="00D765E4" w:rsidRPr="004077EA">
              <w:rPr>
                <w:sz w:val="24"/>
                <w:szCs w:val="24"/>
              </w:rPr>
              <w:t xml:space="preserve"> палисадники, которые увеличивают процент озеленения квартала, и повышать за счет озеленения приватность террас. </w:t>
            </w:r>
          </w:p>
          <w:p w14:paraId="605399CB" w14:textId="77777777" w:rsidR="00D765E4" w:rsidRPr="004077EA" w:rsidRDefault="002F54EA" w:rsidP="002F54EA">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предусматривать повышение приватности за счет применения зеленых </w:t>
            </w:r>
            <w:r w:rsidR="00D765E4" w:rsidRPr="004077EA">
              <w:rPr>
                <w:sz w:val="24"/>
                <w:szCs w:val="24"/>
              </w:rPr>
              <w:lastRenderedPageBreak/>
              <w:t>изгородей между террасами сблокированных секций;</w:t>
            </w:r>
          </w:p>
          <w:p w14:paraId="023FF9FA" w14:textId="77777777" w:rsidR="00D765E4" w:rsidRPr="004077EA" w:rsidRDefault="00D765E4" w:rsidP="006760AD">
            <w:pPr>
              <w:pStyle w:val="afff7"/>
              <w:spacing w:after="0" w:line="240" w:lineRule="auto"/>
              <w:ind w:left="200" w:right="719" w:firstLine="283"/>
              <w:jc w:val="both"/>
              <w:rPr>
                <w:rFonts w:ascii="Times New Roman" w:hAnsi="Times New Roman"/>
                <w:sz w:val="24"/>
                <w:szCs w:val="24"/>
              </w:rPr>
            </w:pPr>
          </w:p>
          <w:p w14:paraId="6B658BF6"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Не рекомендуется дробить плоский фасад различными решениями по </w:t>
            </w:r>
            <w:proofErr w:type="spellStart"/>
            <w:r w:rsidRPr="004077EA">
              <w:rPr>
                <w:rFonts w:cs="Times New Roman"/>
                <w:sz w:val="24"/>
                <w:szCs w:val="24"/>
              </w:rPr>
              <w:t>колористике</w:t>
            </w:r>
            <w:proofErr w:type="spellEnd"/>
            <w:r w:rsidRPr="004077EA">
              <w:rPr>
                <w:rFonts w:cs="Times New Roman"/>
                <w:sz w:val="24"/>
                <w:szCs w:val="24"/>
              </w:rPr>
              <w:t xml:space="preserve"> согласно домохозяйствам, если это никак не отражено в объеме здания.</w:t>
            </w:r>
          </w:p>
        </w:tc>
      </w:tr>
      <w:tr w:rsidR="00D765E4" w:rsidRPr="004077EA" w14:paraId="6E339520" w14:textId="77777777" w:rsidTr="00107F65">
        <w:tc>
          <w:tcPr>
            <w:tcW w:w="416" w:type="pct"/>
            <w:tcBorders>
              <w:top w:val="single" w:sz="4" w:space="0" w:color="auto"/>
              <w:left w:val="single" w:sz="4" w:space="0" w:color="auto"/>
              <w:bottom w:val="single" w:sz="4" w:space="0" w:color="auto"/>
              <w:right w:val="single" w:sz="4" w:space="0" w:color="auto"/>
            </w:tcBorders>
          </w:tcPr>
          <w:p w14:paraId="61F71AD5"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lastRenderedPageBreak/>
              <w:t>1.1.2</w:t>
            </w:r>
          </w:p>
        </w:tc>
        <w:tc>
          <w:tcPr>
            <w:tcW w:w="4584" w:type="pct"/>
            <w:gridSpan w:val="2"/>
            <w:tcBorders>
              <w:top w:val="single" w:sz="4" w:space="0" w:color="auto"/>
              <w:left w:val="single" w:sz="4" w:space="0" w:color="auto"/>
              <w:bottom w:val="single" w:sz="4" w:space="0" w:color="auto"/>
              <w:right w:val="single" w:sz="4" w:space="0" w:color="auto"/>
            </w:tcBorders>
          </w:tcPr>
          <w:p w14:paraId="5FCD3BF0"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2. Малоэтажный многоквартирный дом</w:t>
            </w:r>
          </w:p>
          <w:p w14:paraId="5F8148DE"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Рекомендуемые объемно-пространственные приемы:</w:t>
            </w:r>
          </w:p>
          <w:p w14:paraId="7DD54EF3"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ограничение этажности до 4 этажей;</w:t>
            </w:r>
          </w:p>
          <w:p w14:paraId="7B42CC77"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выделение дворового и уличного пространства за счет применения угловых и поворотных секций;</w:t>
            </w:r>
          </w:p>
          <w:p w14:paraId="4CAAEBBD"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блокировка не более двух рядовых секций подряд;</w:t>
            </w:r>
          </w:p>
          <w:p w14:paraId="54228AE6"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применение переменной этажности;</w:t>
            </w:r>
          </w:p>
          <w:p w14:paraId="4C378035"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применение нескольких типологий окон/балконов/лоджий;</w:t>
            </w:r>
          </w:p>
          <w:p w14:paraId="083E4541"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вариативность решений фасадов типовых секций.</w:t>
            </w:r>
          </w:p>
          <w:p w14:paraId="57F3737A" w14:textId="77777777" w:rsidR="00D765E4" w:rsidRPr="004077EA" w:rsidRDefault="00D765E4" w:rsidP="006760AD">
            <w:pPr>
              <w:pStyle w:val="afff7"/>
              <w:spacing w:after="0" w:line="240" w:lineRule="auto"/>
              <w:ind w:left="200" w:right="719" w:firstLine="283"/>
              <w:jc w:val="both"/>
              <w:rPr>
                <w:rFonts w:ascii="Times New Roman" w:hAnsi="Times New Roman"/>
                <w:sz w:val="24"/>
                <w:szCs w:val="24"/>
              </w:rPr>
            </w:pPr>
          </w:p>
          <w:p w14:paraId="31A1F73F"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Дополнительные рекомендации при проектировании домов:</w:t>
            </w:r>
          </w:p>
          <w:p w14:paraId="2D970341"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сдвиг секций относительно друг друга и применение различных типов секций для обогащения пластики фасада;</w:t>
            </w:r>
          </w:p>
          <w:p w14:paraId="1564A683"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при применении секций различной этажности предусматривать возможность выхода на эксплуатируемую кровлю/террасы; </w:t>
            </w:r>
          </w:p>
          <w:p w14:paraId="5154B785"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при значительной площади фасада рекомендуется его визуальное деление на горизонтальные пояса или вертикальные блоки;</w:t>
            </w:r>
          </w:p>
          <w:p w14:paraId="3A11518B"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входные группы в здание рекомендуется обустраивать на уровне земли, на высоте не более 450 мм. Высокий процент остекления входных групп повышает безопасность, а сквозные подъезды облегчают доступ в протяженное здание; </w:t>
            </w:r>
          </w:p>
          <w:p w14:paraId="45720E5F"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размещение коммерческой и социальной инфраструктуры в секциях, обращенных к основным улицам. Высота первого этажа этих секций – от 3,5 до 4,5 метров;</w:t>
            </w:r>
          </w:p>
          <w:p w14:paraId="439E3A4A"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применение различных вариантов крыш – плоской, скатной, мансардной для повышения визуального разнообразия;</w:t>
            </w:r>
          </w:p>
          <w:p w14:paraId="282EF250"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предусматривать решение для размещения на фасадах и лоджиях блоков кондиционеров при отсутствии единой системы кондиционирования;</w:t>
            </w:r>
          </w:p>
          <w:p w14:paraId="2C12C134"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размещение на первых этажах общественных пространств – лобби, колясочных, помещений для хранения велосипедов, общественных гостиных; </w:t>
            </w:r>
          </w:p>
          <w:p w14:paraId="668AAF12"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устройство частных террас и палисадников при квартирах на 1-х этажах; </w:t>
            </w:r>
          </w:p>
          <w:p w14:paraId="716B34CE"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proofErr w:type="gramStart"/>
            <w:r w:rsidR="00D765E4" w:rsidRPr="004077EA">
              <w:rPr>
                <w:sz w:val="24"/>
                <w:szCs w:val="24"/>
              </w:rPr>
              <w:t>использовании</w:t>
            </w:r>
            <w:proofErr w:type="gramEnd"/>
            <w:r w:rsidR="00D765E4" w:rsidRPr="004077EA">
              <w:rPr>
                <w:sz w:val="24"/>
                <w:szCs w:val="24"/>
              </w:rPr>
              <w:t xml:space="preserve"> подвального этажа (или его часть) для размещения помещений хранения (с выделением частных ячеек для каждой или части квартир). Неиспользуемую часть решать, как </w:t>
            </w:r>
            <w:proofErr w:type="spellStart"/>
            <w:r w:rsidR="00D765E4" w:rsidRPr="004077EA">
              <w:rPr>
                <w:sz w:val="24"/>
                <w:szCs w:val="24"/>
              </w:rPr>
              <w:t>техподполье</w:t>
            </w:r>
            <w:proofErr w:type="spellEnd"/>
            <w:r w:rsidR="00D765E4" w:rsidRPr="004077EA">
              <w:rPr>
                <w:sz w:val="24"/>
                <w:szCs w:val="24"/>
              </w:rPr>
              <w:t>, высотой 1.8 метра;</w:t>
            </w:r>
          </w:p>
          <w:p w14:paraId="38D5B8EC"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рекомендуемая высота подвального этажа в используемой (не технической) части – 2,4 м; </w:t>
            </w:r>
          </w:p>
          <w:p w14:paraId="7A2419C3"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устройство остекленных лоджий для каждой квартиры ввиду северных погодных условий; </w:t>
            </w:r>
          </w:p>
          <w:p w14:paraId="55FD3A7C"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использование секций без лифта этажностью до 4 этажей для оптимизации затрат на строительство и эксплуатацию; </w:t>
            </w:r>
          </w:p>
          <w:p w14:paraId="6EB98F92"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рекомендованный шаг осей (по длинному фасаду), позволяющий спроектировать комнаты правильных пропорций (приближенных к </w:t>
            </w:r>
            <w:r w:rsidR="00D765E4" w:rsidRPr="004077EA">
              <w:rPr>
                <w:sz w:val="24"/>
                <w:szCs w:val="24"/>
              </w:rPr>
              <w:lastRenderedPageBreak/>
              <w:t xml:space="preserve">квадрату или с соотношением сторон менее чем один к двум – 3,6 м); </w:t>
            </w:r>
          </w:p>
          <w:p w14:paraId="5FC5BCCA"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рекомендованные к проектированию секции – рядовая с центральным доступом и поворотная с центральным доступом; </w:t>
            </w:r>
          </w:p>
          <w:p w14:paraId="3FE868D3"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рекомендованный габарит секций – от 24-26 метров по длинной стороне до 13-14 метров по торцевой стороне (без учета выступающих лоджий и балконов); </w:t>
            </w:r>
          </w:p>
          <w:p w14:paraId="520A3F84"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рекомендуется проектирование секций с различным составом квартир по </w:t>
            </w:r>
            <w:proofErr w:type="spellStart"/>
            <w:r w:rsidR="00D765E4" w:rsidRPr="004077EA">
              <w:rPr>
                <w:sz w:val="24"/>
                <w:szCs w:val="24"/>
              </w:rPr>
              <w:t>комнатности</w:t>
            </w:r>
            <w:proofErr w:type="spellEnd"/>
            <w:r w:rsidR="00D765E4" w:rsidRPr="004077EA">
              <w:rPr>
                <w:sz w:val="24"/>
                <w:szCs w:val="24"/>
              </w:rPr>
              <w:t xml:space="preserve"> в рамках одного этажа/секции для более сбалансированного социального состава жильцов.</w:t>
            </w:r>
          </w:p>
        </w:tc>
      </w:tr>
      <w:tr w:rsidR="00D765E4" w:rsidRPr="004077EA" w14:paraId="6E57A409" w14:textId="77777777" w:rsidTr="00107F65">
        <w:tc>
          <w:tcPr>
            <w:tcW w:w="416" w:type="pct"/>
            <w:tcBorders>
              <w:top w:val="single" w:sz="4" w:space="0" w:color="auto"/>
              <w:left w:val="single" w:sz="4" w:space="0" w:color="auto"/>
              <w:bottom w:val="single" w:sz="4" w:space="0" w:color="auto"/>
              <w:right w:val="single" w:sz="4" w:space="0" w:color="auto"/>
            </w:tcBorders>
          </w:tcPr>
          <w:p w14:paraId="4BECD539"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lastRenderedPageBreak/>
              <w:t>1.1.2</w:t>
            </w:r>
          </w:p>
        </w:tc>
        <w:tc>
          <w:tcPr>
            <w:tcW w:w="4584" w:type="pct"/>
            <w:gridSpan w:val="2"/>
            <w:tcBorders>
              <w:top w:val="single" w:sz="4" w:space="0" w:color="auto"/>
              <w:left w:val="single" w:sz="4" w:space="0" w:color="auto"/>
              <w:bottom w:val="single" w:sz="4" w:space="0" w:color="auto"/>
              <w:right w:val="single" w:sz="4" w:space="0" w:color="auto"/>
            </w:tcBorders>
          </w:tcPr>
          <w:p w14:paraId="57BCDB6D" w14:textId="77777777" w:rsidR="00D765E4" w:rsidRPr="004077EA" w:rsidRDefault="00D765E4" w:rsidP="006760AD">
            <w:pPr>
              <w:widowControl w:val="0"/>
              <w:spacing w:line="240" w:lineRule="auto"/>
              <w:ind w:left="200" w:right="719" w:firstLine="283"/>
              <w:rPr>
                <w:rFonts w:cs="Times New Roman"/>
                <w:strike/>
                <w:sz w:val="24"/>
                <w:szCs w:val="24"/>
              </w:rPr>
            </w:pPr>
            <w:r w:rsidRPr="004077EA">
              <w:rPr>
                <w:rFonts w:cs="Times New Roman"/>
                <w:sz w:val="24"/>
                <w:szCs w:val="24"/>
              </w:rPr>
              <w:t>5. Коммерческая застройка</w:t>
            </w:r>
          </w:p>
          <w:p w14:paraId="033AB7C6"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Рекомендуемые объемно-пространственные приемы:</w:t>
            </w:r>
          </w:p>
          <w:p w14:paraId="7EA8CBDE"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рекомендуется размещать коммерческие площади на первых этажах зданий по ключевым улицам. Для этих зданий рекомендована минимальная высота этажа – 3,5 м;</w:t>
            </w:r>
          </w:p>
          <w:p w14:paraId="2CA1F28C"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рекомендуемая площадь для одного арендатора – порядка 100 кв. м; </w:t>
            </w:r>
          </w:p>
          <w:p w14:paraId="5BE2A8D1"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рекомендуется разделение потоков коммерции и жителей дома, а также загрузки согласно </w:t>
            </w:r>
            <w:proofErr w:type="gramStart"/>
            <w:r w:rsidR="00D765E4" w:rsidRPr="004077EA">
              <w:rPr>
                <w:sz w:val="24"/>
                <w:szCs w:val="24"/>
              </w:rPr>
              <w:t>действующим</w:t>
            </w:r>
            <w:proofErr w:type="gramEnd"/>
            <w:r w:rsidR="00D765E4" w:rsidRPr="004077EA">
              <w:rPr>
                <w:sz w:val="24"/>
                <w:szCs w:val="24"/>
              </w:rPr>
              <w:t xml:space="preserve"> СНИП; </w:t>
            </w:r>
          </w:p>
          <w:p w14:paraId="21735077"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рекомендуется выделение единой зоны на фасаде для размещения рекламных вывесок и решеток вентиляции; </w:t>
            </w:r>
          </w:p>
          <w:p w14:paraId="5FE2A657"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возможна организация стилобата и увеличение пятна первого этажа для увеличения коммерческой площади по главным улицам, или со стороны двора, для организации встроенных детских садов; </w:t>
            </w:r>
          </w:p>
          <w:p w14:paraId="151451E4"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в кварталах с преимущественно блокированной новой застройкой рекомендуется размещать отдельно стоящие здания магазинов на перекрестках; </w:t>
            </w:r>
          </w:p>
          <w:p w14:paraId="47965C16" w14:textId="77777777" w:rsidR="00D765E4" w:rsidRPr="004077EA" w:rsidRDefault="00660E11" w:rsidP="00660E11">
            <w:pPr>
              <w:spacing w:after="0" w:line="240" w:lineRule="auto"/>
              <w:ind w:left="483" w:right="719" w:firstLine="0"/>
              <w:rPr>
                <w:sz w:val="24"/>
                <w:szCs w:val="24"/>
              </w:rPr>
            </w:pPr>
            <w:r w:rsidRPr="004077EA">
              <w:rPr>
                <w:sz w:val="24"/>
                <w:szCs w:val="24"/>
              </w:rPr>
              <w:t xml:space="preserve">- </w:t>
            </w:r>
            <w:r w:rsidR="00D765E4" w:rsidRPr="004077EA">
              <w:rPr>
                <w:sz w:val="24"/>
                <w:szCs w:val="24"/>
              </w:rPr>
              <w:t xml:space="preserve">при размещении коммерческих площадей на первых этажах жилых домов рекомендуется выполнять </w:t>
            </w:r>
            <w:proofErr w:type="spellStart"/>
            <w:r w:rsidR="00D765E4" w:rsidRPr="004077EA">
              <w:rPr>
                <w:sz w:val="24"/>
                <w:szCs w:val="24"/>
              </w:rPr>
              <w:t>шумоизоляцию</w:t>
            </w:r>
            <w:proofErr w:type="spellEnd"/>
            <w:r w:rsidR="00D765E4" w:rsidRPr="004077EA">
              <w:rPr>
                <w:sz w:val="24"/>
                <w:szCs w:val="24"/>
              </w:rPr>
              <w:t xml:space="preserve"> по плите перекрытия.</w:t>
            </w:r>
          </w:p>
        </w:tc>
      </w:tr>
      <w:tr w:rsidR="00D765E4" w:rsidRPr="004077EA" w14:paraId="37D37DE7" w14:textId="77777777" w:rsidTr="00107F65">
        <w:tc>
          <w:tcPr>
            <w:tcW w:w="416" w:type="pct"/>
            <w:tcBorders>
              <w:top w:val="single" w:sz="4" w:space="0" w:color="auto"/>
              <w:left w:val="single" w:sz="4" w:space="0" w:color="auto"/>
              <w:bottom w:val="single" w:sz="4" w:space="0" w:color="auto"/>
              <w:right w:val="single" w:sz="4" w:space="0" w:color="auto"/>
            </w:tcBorders>
          </w:tcPr>
          <w:p w14:paraId="333CEAA0"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2</w:t>
            </w:r>
          </w:p>
        </w:tc>
        <w:tc>
          <w:tcPr>
            <w:tcW w:w="4584" w:type="pct"/>
            <w:gridSpan w:val="2"/>
            <w:tcBorders>
              <w:top w:val="single" w:sz="4" w:space="0" w:color="auto"/>
              <w:left w:val="single" w:sz="4" w:space="0" w:color="auto"/>
              <w:bottom w:val="single" w:sz="4" w:space="0" w:color="auto"/>
              <w:right w:val="single" w:sz="4" w:space="0" w:color="auto"/>
            </w:tcBorders>
          </w:tcPr>
          <w:p w14:paraId="4301D19E"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Требования к архитектурно-стилистическим характеристикам объектов капитального строительства</w:t>
            </w:r>
          </w:p>
        </w:tc>
      </w:tr>
      <w:tr w:rsidR="00D765E4" w:rsidRPr="004077EA" w14:paraId="73D992F2" w14:textId="77777777" w:rsidTr="00107F65">
        <w:tc>
          <w:tcPr>
            <w:tcW w:w="416" w:type="pct"/>
            <w:tcBorders>
              <w:top w:val="single" w:sz="4" w:space="0" w:color="auto"/>
              <w:left w:val="single" w:sz="4" w:space="0" w:color="auto"/>
              <w:bottom w:val="single" w:sz="4" w:space="0" w:color="auto"/>
              <w:right w:val="single" w:sz="4" w:space="0" w:color="auto"/>
            </w:tcBorders>
          </w:tcPr>
          <w:p w14:paraId="4791E926"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2.1</w:t>
            </w:r>
          </w:p>
        </w:tc>
        <w:tc>
          <w:tcPr>
            <w:tcW w:w="4584" w:type="pct"/>
            <w:gridSpan w:val="2"/>
            <w:tcBorders>
              <w:top w:val="single" w:sz="4" w:space="0" w:color="auto"/>
              <w:left w:val="single" w:sz="4" w:space="0" w:color="auto"/>
              <w:bottom w:val="single" w:sz="4" w:space="0" w:color="auto"/>
              <w:right w:val="single" w:sz="4" w:space="0" w:color="auto"/>
            </w:tcBorders>
          </w:tcPr>
          <w:p w14:paraId="43AA35AA"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Характеристики элементов фасадов</w:t>
            </w:r>
          </w:p>
        </w:tc>
      </w:tr>
      <w:tr w:rsidR="00D765E4" w:rsidRPr="004077EA" w14:paraId="7310C633" w14:textId="77777777" w:rsidTr="00107F65">
        <w:tc>
          <w:tcPr>
            <w:tcW w:w="416" w:type="pct"/>
            <w:tcBorders>
              <w:top w:val="single" w:sz="4" w:space="0" w:color="auto"/>
              <w:left w:val="single" w:sz="4" w:space="0" w:color="auto"/>
              <w:bottom w:val="single" w:sz="4" w:space="0" w:color="auto"/>
              <w:right w:val="single" w:sz="4" w:space="0" w:color="auto"/>
            </w:tcBorders>
          </w:tcPr>
          <w:p w14:paraId="7CE74618"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2.1.1</w:t>
            </w:r>
          </w:p>
        </w:tc>
        <w:tc>
          <w:tcPr>
            <w:tcW w:w="4584" w:type="pct"/>
            <w:gridSpan w:val="2"/>
            <w:tcBorders>
              <w:top w:val="single" w:sz="4" w:space="0" w:color="auto"/>
              <w:left w:val="single" w:sz="4" w:space="0" w:color="auto"/>
              <w:bottom w:val="single" w:sz="4" w:space="0" w:color="auto"/>
              <w:right w:val="single" w:sz="4" w:space="0" w:color="auto"/>
            </w:tcBorders>
          </w:tcPr>
          <w:p w14:paraId="4F791468"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Стена</w:t>
            </w:r>
          </w:p>
        </w:tc>
      </w:tr>
      <w:tr w:rsidR="00D765E4" w:rsidRPr="004077EA" w14:paraId="6D2E3F63" w14:textId="77777777" w:rsidTr="00107F65">
        <w:tc>
          <w:tcPr>
            <w:tcW w:w="416" w:type="pct"/>
            <w:tcBorders>
              <w:top w:val="single" w:sz="4" w:space="0" w:color="auto"/>
              <w:left w:val="single" w:sz="4" w:space="0" w:color="auto"/>
              <w:bottom w:val="single" w:sz="4" w:space="0" w:color="auto"/>
              <w:right w:val="single" w:sz="4" w:space="0" w:color="auto"/>
            </w:tcBorders>
          </w:tcPr>
          <w:p w14:paraId="65908C5C" w14:textId="77777777" w:rsidR="00D765E4" w:rsidRPr="004077EA" w:rsidRDefault="00D765E4"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75658CBF"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При проведении капитального ремонта фасада необходимо руководствоваться двумя основными принципами для оформления стен: </w:t>
            </w:r>
          </w:p>
          <w:p w14:paraId="53D567BB"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историческое решение здания (в соответствии с паспортом фасада здания или его архитектурным замыслом); </w:t>
            </w:r>
          </w:p>
          <w:p w14:paraId="3CF963F3"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визуальный конте</w:t>
            </w:r>
            <w:proofErr w:type="gramStart"/>
            <w:r w:rsidRPr="004077EA">
              <w:rPr>
                <w:rFonts w:cs="Times New Roman"/>
                <w:sz w:val="24"/>
                <w:szCs w:val="24"/>
              </w:rPr>
              <w:t>кст зд</w:t>
            </w:r>
            <w:proofErr w:type="gramEnd"/>
            <w:r w:rsidRPr="004077EA">
              <w:rPr>
                <w:rFonts w:cs="Times New Roman"/>
                <w:sz w:val="24"/>
                <w:szCs w:val="24"/>
              </w:rPr>
              <w:t xml:space="preserve">ания — сочетание с соседними зданиями и окружающей средой. </w:t>
            </w:r>
          </w:p>
          <w:p w14:paraId="467C3426"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При наличии архитектурно-художественной концепции улицы здание должно быть выполнено в соответствии с заложенными в ней решениями по </w:t>
            </w:r>
            <w:proofErr w:type="spellStart"/>
            <w:r w:rsidRPr="004077EA">
              <w:rPr>
                <w:rFonts w:cs="Times New Roman"/>
                <w:sz w:val="24"/>
                <w:szCs w:val="24"/>
              </w:rPr>
              <w:t>колористике</w:t>
            </w:r>
            <w:proofErr w:type="spellEnd"/>
            <w:r w:rsidRPr="004077EA">
              <w:rPr>
                <w:rFonts w:cs="Times New Roman"/>
                <w:sz w:val="24"/>
                <w:szCs w:val="24"/>
              </w:rPr>
              <w:t xml:space="preserve"> и материалам отделки. </w:t>
            </w:r>
          </w:p>
          <w:p w14:paraId="25E96B99"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Особую художественную ценность представляют фасадные архитектурные детали. Они формируют уникальный облик здания. При размещении рекламно-информационных конструкций, дополнительного оборудования не допускается закрывать или перекрывать эти детали</w:t>
            </w:r>
          </w:p>
          <w:p w14:paraId="06D1A59A"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Запрещается «</w:t>
            </w:r>
            <w:proofErr w:type="spellStart"/>
            <w:r w:rsidRPr="004077EA">
              <w:rPr>
                <w:rFonts w:cs="Times New Roman"/>
                <w:sz w:val="24"/>
                <w:szCs w:val="24"/>
              </w:rPr>
              <w:t>кусочная</w:t>
            </w:r>
            <w:proofErr w:type="spellEnd"/>
            <w:r w:rsidRPr="004077EA">
              <w:rPr>
                <w:rFonts w:cs="Times New Roman"/>
                <w:sz w:val="24"/>
                <w:szCs w:val="24"/>
              </w:rPr>
              <w:t xml:space="preserve">» отделка фрагментов фасадов в рамках одного здания. В частности, при оформлении входных групп коммерческих помещений первых этажей не рекомендуется использование разных материалов отделки и цветов. </w:t>
            </w:r>
          </w:p>
          <w:p w14:paraId="33CAB054"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При фрагментарном утеплении фасадов рекомендуется подбирать цвета и материалы отделки в рамках единой архитектурно-художественной </w:t>
            </w:r>
            <w:r w:rsidRPr="004077EA">
              <w:rPr>
                <w:rFonts w:cs="Times New Roman"/>
                <w:sz w:val="24"/>
                <w:szCs w:val="24"/>
              </w:rPr>
              <w:lastRenderedPageBreak/>
              <w:t>концепции фасада (при реконструкции или капитальном ремонте необходимо подготовить паспорт для всего здания и согласовать его в профильном комитете).</w:t>
            </w:r>
          </w:p>
          <w:p w14:paraId="01DB66E1"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Все фасады в рамках одного здания должны иметь единое цветовое решение. При проведении</w:t>
            </w:r>
            <w:r w:rsidR="00660E11" w:rsidRPr="004077EA">
              <w:rPr>
                <w:rFonts w:cs="Times New Roman"/>
                <w:sz w:val="24"/>
                <w:szCs w:val="24"/>
              </w:rPr>
              <w:t xml:space="preserve"> </w:t>
            </w:r>
            <w:r w:rsidRPr="004077EA">
              <w:rPr>
                <w:rFonts w:cs="Times New Roman"/>
                <w:sz w:val="24"/>
                <w:szCs w:val="24"/>
              </w:rPr>
              <w:t>капитального ремонта не допускается выкрашивать торцы здания или его фрагменты другим цветом (если только это не предусмотрено архитектурным замыслом объекта).</w:t>
            </w:r>
          </w:p>
          <w:p w14:paraId="5906697A"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При закрашивании </w:t>
            </w:r>
            <w:proofErr w:type="spellStart"/>
            <w:r w:rsidRPr="004077EA">
              <w:rPr>
                <w:rFonts w:cs="Times New Roman"/>
                <w:sz w:val="24"/>
                <w:szCs w:val="24"/>
              </w:rPr>
              <w:t>вандальных</w:t>
            </w:r>
            <w:proofErr w:type="spellEnd"/>
            <w:r w:rsidRPr="004077EA">
              <w:rPr>
                <w:rFonts w:cs="Times New Roman"/>
                <w:sz w:val="24"/>
                <w:szCs w:val="24"/>
              </w:rPr>
              <w:t xml:space="preserve"> граффити или фрагментарном ремонте фасада не допускается делать «заплатки» с использованием цвета, отличного от имеющегося цвета фасада.</w:t>
            </w:r>
          </w:p>
          <w:p w14:paraId="66095FD0"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Допускается использование нескольких цветов в отделке фасада здания (двух или трех) единой гаммы, если это решение продиктовано изначальной архитектурно-художественной концепцией здания (при выделении фрагментов или разбивке плоскости стены по горизонтали).</w:t>
            </w:r>
          </w:p>
          <w:p w14:paraId="10AD8E06"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Допускается использование нескольких цветов в одной цветовой гамме для отделки первого этажа здания с разными коммерческими помещениями для создания эффекта многообразия среды (при согласовании паспорта фасада всего здания в соответствующем органе). При этом в случае наличия фриза на фасаде он должен быть выполнен с использованием одного цвета и материала на все здание.</w:t>
            </w:r>
          </w:p>
        </w:tc>
      </w:tr>
      <w:tr w:rsidR="00D765E4" w:rsidRPr="004077EA" w14:paraId="69613476" w14:textId="77777777" w:rsidTr="00107F65">
        <w:tc>
          <w:tcPr>
            <w:tcW w:w="416" w:type="pct"/>
            <w:tcBorders>
              <w:top w:val="single" w:sz="4" w:space="0" w:color="auto"/>
              <w:left w:val="single" w:sz="4" w:space="0" w:color="auto"/>
              <w:bottom w:val="single" w:sz="4" w:space="0" w:color="auto"/>
              <w:right w:val="single" w:sz="4" w:space="0" w:color="auto"/>
            </w:tcBorders>
          </w:tcPr>
          <w:p w14:paraId="2242B68C"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lastRenderedPageBreak/>
              <w:t>2.1.2</w:t>
            </w:r>
          </w:p>
        </w:tc>
        <w:tc>
          <w:tcPr>
            <w:tcW w:w="4584" w:type="pct"/>
            <w:gridSpan w:val="2"/>
            <w:tcBorders>
              <w:top w:val="single" w:sz="4" w:space="0" w:color="auto"/>
              <w:left w:val="single" w:sz="4" w:space="0" w:color="auto"/>
              <w:bottom w:val="single" w:sz="4" w:space="0" w:color="auto"/>
              <w:right w:val="single" w:sz="4" w:space="0" w:color="auto"/>
            </w:tcBorders>
          </w:tcPr>
          <w:p w14:paraId="7461DCD1"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Цоколь</w:t>
            </w:r>
          </w:p>
        </w:tc>
      </w:tr>
      <w:tr w:rsidR="00D765E4" w:rsidRPr="004077EA" w14:paraId="032AAD5E" w14:textId="77777777" w:rsidTr="00107F65">
        <w:tc>
          <w:tcPr>
            <w:tcW w:w="416" w:type="pct"/>
            <w:tcBorders>
              <w:top w:val="single" w:sz="4" w:space="0" w:color="auto"/>
              <w:left w:val="single" w:sz="4" w:space="0" w:color="auto"/>
              <w:bottom w:val="single" w:sz="4" w:space="0" w:color="auto"/>
              <w:right w:val="single" w:sz="4" w:space="0" w:color="auto"/>
            </w:tcBorders>
          </w:tcPr>
          <w:p w14:paraId="51267A7E" w14:textId="77777777" w:rsidR="00D765E4" w:rsidRPr="004077EA" w:rsidRDefault="00D765E4"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4C3615A1"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Решения цоколя зданий должны быть долговечным и гармонировать с архитектурной стилистикой. Высота цоколя и его колористическое решение не должны нарушать пропорций здания.</w:t>
            </w:r>
          </w:p>
          <w:p w14:paraId="51E8A3DE"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Визуально цоколь здания выделяется другим цветом, вариантом отделки, а также выступом или западанием относительно линии основного фасада.</w:t>
            </w:r>
          </w:p>
          <w:p w14:paraId="64E36871" w14:textId="77777777" w:rsidR="00D765E4" w:rsidRPr="004077EA" w:rsidRDefault="000D527F" w:rsidP="000D527F">
            <w:pPr>
              <w:spacing w:line="240" w:lineRule="auto"/>
              <w:ind w:left="200" w:right="719" w:firstLine="283"/>
              <w:rPr>
                <w:rFonts w:cs="Times New Roman"/>
                <w:sz w:val="24"/>
                <w:szCs w:val="24"/>
              </w:rPr>
            </w:pPr>
            <w:r w:rsidRPr="004077EA">
              <w:rPr>
                <w:rFonts w:cs="Times New Roman"/>
                <w:sz w:val="24"/>
                <w:szCs w:val="24"/>
              </w:rPr>
              <w:t>Х</w:t>
            </w:r>
            <w:r w:rsidR="00D765E4" w:rsidRPr="004077EA">
              <w:rPr>
                <w:rFonts w:cs="Times New Roman"/>
                <w:sz w:val="24"/>
                <w:szCs w:val="24"/>
              </w:rPr>
              <w:t>арактерны два варианта исполнения цоколя: открытого (без облицовки конструкции фундамента, встречается у зданий на свайном основании) и закрытого типа (с облицовкой конструкции фундамента).</w:t>
            </w:r>
          </w:p>
        </w:tc>
      </w:tr>
      <w:tr w:rsidR="00D765E4" w:rsidRPr="004077EA" w14:paraId="2867541C" w14:textId="77777777" w:rsidTr="00107F65">
        <w:tc>
          <w:tcPr>
            <w:tcW w:w="416" w:type="pct"/>
            <w:tcBorders>
              <w:top w:val="single" w:sz="4" w:space="0" w:color="auto"/>
              <w:left w:val="single" w:sz="4" w:space="0" w:color="auto"/>
              <w:bottom w:val="single" w:sz="4" w:space="0" w:color="auto"/>
              <w:right w:val="single" w:sz="4" w:space="0" w:color="auto"/>
            </w:tcBorders>
          </w:tcPr>
          <w:p w14:paraId="17499B5C"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2.1.3</w:t>
            </w:r>
          </w:p>
        </w:tc>
        <w:tc>
          <w:tcPr>
            <w:tcW w:w="4584" w:type="pct"/>
            <w:gridSpan w:val="2"/>
            <w:tcBorders>
              <w:top w:val="single" w:sz="4" w:space="0" w:color="auto"/>
              <w:left w:val="single" w:sz="4" w:space="0" w:color="auto"/>
              <w:bottom w:val="single" w:sz="4" w:space="0" w:color="auto"/>
              <w:right w:val="single" w:sz="4" w:space="0" w:color="auto"/>
            </w:tcBorders>
          </w:tcPr>
          <w:p w14:paraId="7DD9D257"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Входная лестница и пандус</w:t>
            </w:r>
          </w:p>
        </w:tc>
      </w:tr>
      <w:tr w:rsidR="00D765E4" w:rsidRPr="004077EA" w14:paraId="547C72A3" w14:textId="77777777" w:rsidTr="00107F65">
        <w:tc>
          <w:tcPr>
            <w:tcW w:w="416" w:type="pct"/>
            <w:tcBorders>
              <w:top w:val="single" w:sz="4" w:space="0" w:color="auto"/>
              <w:left w:val="single" w:sz="4" w:space="0" w:color="auto"/>
              <w:bottom w:val="single" w:sz="4" w:space="0" w:color="auto"/>
              <w:right w:val="single" w:sz="4" w:space="0" w:color="auto"/>
            </w:tcBorders>
          </w:tcPr>
          <w:p w14:paraId="1F127D6E" w14:textId="77777777" w:rsidR="00D765E4" w:rsidRPr="004077EA" w:rsidRDefault="00D765E4"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2362B4D6" w14:textId="77777777" w:rsidR="00D765E4" w:rsidRPr="004077EA" w:rsidRDefault="00D765E4" w:rsidP="000D527F">
            <w:pPr>
              <w:spacing w:line="240" w:lineRule="auto"/>
              <w:ind w:left="200" w:right="719" w:firstLine="283"/>
              <w:rPr>
                <w:rFonts w:cs="Times New Roman"/>
                <w:sz w:val="24"/>
                <w:szCs w:val="24"/>
              </w:rPr>
            </w:pPr>
            <w:r w:rsidRPr="004077EA">
              <w:rPr>
                <w:rFonts w:cs="Times New Roman"/>
                <w:sz w:val="24"/>
                <w:szCs w:val="24"/>
              </w:rPr>
              <w:t>Лестницы и пандусы должны соответствовать требованиям действующих нормативных документов, в частности, СП 59.13330.2020 «Доступность зданий и сооружений для маломобильных групп населения». В общественном здании должен быть минимум один вход, доступный для МГН. Для такого входа лестница должна быть продублирована пандусом. Не допускается использование аппарелей взамен пандусов для инвалидов. Использование аппарелей возможно для удобства жителей. Недопустимо применение подъемных платформ с вертикальным перемещением в неотапливаемой шахте.</w:t>
            </w:r>
          </w:p>
          <w:p w14:paraId="1CC04159" w14:textId="77777777" w:rsidR="000D527F" w:rsidRPr="004077EA" w:rsidRDefault="000D527F" w:rsidP="000D527F">
            <w:pPr>
              <w:spacing w:line="240" w:lineRule="auto"/>
              <w:ind w:left="200" w:right="719" w:firstLine="283"/>
              <w:rPr>
                <w:rFonts w:cs="Times New Roman"/>
                <w:sz w:val="24"/>
                <w:szCs w:val="24"/>
              </w:rPr>
            </w:pPr>
          </w:p>
          <w:p w14:paraId="1697B160" w14:textId="77777777" w:rsidR="000D527F" w:rsidRPr="004077EA" w:rsidRDefault="000D527F" w:rsidP="000D527F">
            <w:pPr>
              <w:spacing w:line="240" w:lineRule="auto"/>
              <w:ind w:left="200" w:right="719" w:firstLine="283"/>
              <w:rPr>
                <w:rFonts w:cs="Times New Roman"/>
                <w:strike/>
                <w:sz w:val="24"/>
                <w:szCs w:val="24"/>
              </w:rPr>
            </w:pPr>
          </w:p>
        </w:tc>
      </w:tr>
      <w:tr w:rsidR="00D765E4" w:rsidRPr="004077EA" w14:paraId="663765B8" w14:textId="77777777" w:rsidTr="00107F65">
        <w:tc>
          <w:tcPr>
            <w:tcW w:w="416" w:type="pct"/>
            <w:tcBorders>
              <w:top w:val="single" w:sz="4" w:space="0" w:color="auto"/>
              <w:left w:val="single" w:sz="4" w:space="0" w:color="auto"/>
              <w:bottom w:val="single" w:sz="4" w:space="0" w:color="auto"/>
              <w:right w:val="single" w:sz="4" w:space="0" w:color="auto"/>
            </w:tcBorders>
          </w:tcPr>
          <w:p w14:paraId="4546AAFC"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2.1.4</w:t>
            </w:r>
          </w:p>
        </w:tc>
        <w:tc>
          <w:tcPr>
            <w:tcW w:w="4584" w:type="pct"/>
            <w:gridSpan w:val="2"/>
            <w:tcBorders>
              <w:top w:val="single" w:sz="4" w:space="0" w:color="auto"/>
              <w:left w:val="single" w:sz="4" w:space="0" w:color="auto"/>
              <w:bottom w:val="single" w:sz="4" w:space="0" w:color="auto"/>
              <w:right w:val="single" w:sz="4" w:space="0" w:color="auto"/>
            </w:tcBorders>
          </w:tcPr>
          <w:p w14:paraId="431A623C"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Ограждение</w:t>
            </w:r>
          </w:p>
        </w:tc>
      </w:tr>
      <w:tr w:rsidR="00D765E4" w:rsidRPr="004077EA" w14:paraId="3AF730F3" w14:textId="77777777" w:rsidTr="00107F65">
        <w:tc>
          <w:tcPr>
            <w:tcW w:w="416" w:type="pct"/>
            <w:tcBorders>
              <w:top w:val="single" w:sz="4" w:space="0" w:color="auto"/>
              <w:left w:val="single" w:sz="4" w:space="0" w:color="auto"/>
              <w:bottom w:val="single" w:sz="4" w:space="0" w:color="auto"/>
              <w:right w:val="single" w:sz="4" w:space="0" w:color="auto"/>
            </w:tcBorders>
          </w:tcPr>
          <w:p w14:paraId="76464072" w14:textId="77777777" w:rsidR="00D765E4" w:rsidRPr="004077EA" w:rsidRDefault="00D765E4"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0023583E"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Ограждения состоят из нескольких элементов: перил (поручней), балясин (стоек), панелей.</w:t>
            </w:r>
          </w:p>
          <w:p w14:paraId="66FCFBB1"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Для лестниц высотой более 0,45 м следует предусматривать ограждения с поручнями. При ширине лестниц более 1,5 м поручни должны быть предусмотрены с двух сторон, а при ширине 2,4 м и более — необходимо предусматривать промежуточные поручни. Ограждения лестницы и пандуса</w:t>
            </w:r>
            <w:r w:rsidR="000D527F" w:rsidRPr="004077EA">
              <w:rPr>
                <w:rFonts w:cs="Times New Roman"/>
                <w:sz w:val="24"/>
                <w:szCs w:val="24"/>
              </w:rPr>
              <w:t xml:space="preserve"> </w:t>
            </w:r>
            <w:r w:rsidRPr="004077EA">
              <w:rPr>
                <w:rFonts w:cs="Times New Roman"/>
                <w:sz w:val="24"/>
                <w:szCs w:val="24"/>
              </w:rPr>
              <w:t xml:space="preserve">необходимо изготавливать </w:t>
            </w:r>
            <w:proofErr w:type="gramStart"/>
            <w:r w:rsidRPr="004077EA">
              <w:rPr>
                <w:rFonts w:cs="Times New Roman"/>
                <w:sz w:val="24"/>
                <w:szCs w:val="24"/>
              </w:rPr>
              <w:t>одинаковыми</w:t>
            </w:r>
            <w:proofErr w:type="gramEnd"/>
            <w:r w:rsidRPr="004077EA">
              <w:rPr>
                <w:rFonts w:cs="Times New Roman"/>
                <w:sz w:val="24"/>
                <w:szCs w:val="24"/>
              </w:rPr>
              <w:t xml:space="preserve"> по стилю, в одном </w:t>
            </w:r>
            <w:r w:rsidRPr="004077EA">
              <w:rPr>
                <w:rFonts w:cs="Times New Roman"/>
                <w:sz w:val="24"/>
                <w:szCs w:val="24"/>
              </w:rPr>
              <w:lastRenderedPageBreak/>
              <w:t xml:space="preserve">нейтральном цвете (черном, сером) или близкими по тону. Ограждения из камня окрашивать запрещено (разрешено только покрытие по технологии </w:t>
            </w:r>
            <w:proofErr w:type="spellStart"/>
            <w:r w:rsidRPr="004077EA">
              <w:rPr>
                <w:rFonts w:cs="Times New Roman"/>
                <w:sz w:val="24"/>
                <w:szCs w:val="24"/>
              </w:rPr>
              <w:t>обеспыливания</w:t>
            </w:r>
            <w:proofErr w:type="spellEnd"/>
            <w:r w:rsidRPr="004077EA">
              <w:rPr>
                <w:rFonts w:cs="Times New Roman"/>
                <w:sz w:val="24"/>
                <w:szCs w:val="24"/>
              </w:rPr>
              <w:t xml:space="preserve">). Ограждения нескольких входных групп в рамках одного здания следует выполнять </w:t>
            </w:r>
            <w:proofErr w:type="gramStart"/>
            <w:r w:rsidRPr="004077EA">
              <w:rPr>
                <w:rFonts w:cs="Times New Roman"/>
                <w:sz w:val="24"/>
                <w:szCs w:val="24"/>
              </w:rPr>
              <w:t>идентичными</w:t>
            </w:r>
            <w:proofErr w:type="gramEnd"/>
            <w:r w:rsidRPr="004077EA">
              <w:rPr>
                <w:rFonts w:cs="Times New Roman"/>
                <w:sz w:val="24"/>
                <w:szCs w:val="24"/>
              </w:rPr>
              <w:t>, они должны иметь одно цветовое решение. Не допускается устройство глухих ограждений.</w:t>
            </w:r>
          </w:p>
          <w:p w14:paraId="1250A5D9" w14:textId="77777777" w:rsidR="00D765E4" w:rsidRPr="004077EA" w:rsidRDefault="00D765E4" w:rsidP="006760AD">
            <w:pPr>
              <w:spacing w:line="240" w:lineRule="auto"/>
              <w:ind w:left="200" w:right="719" w:firstLine="283"/>
              <w:rPr>
                <w:rFonts w:cs="Times New Roman"/>
                <w:strike/>
                <w:sz w:val="24"/>
                <w:szCs w:val="24"/>
              </w:rPr>
            </w:pPr>
          </w:p>
        </w:tc>
      </w:tr>
      <w:tr w:rsidR="00D765E4" w:rsidRPr="004077EA" w14:paraId="25CBB6D4" w14:textId="77777777" w:rsidTr="00107F65">
        <w:tc>
          <w:tcPr>
            <w:tcW w:w="416" w:type="pct"/>
            <w:tcBorders>
              <w:top w:val="single" w:sz="4" w:space="0" w:color="auto"/>
              <w:left w:val="single" w:sz="4" w:space="0" w:color="auto"/>
              <w:bottom w:val="single" w:sz="4" w:space="0" w:color="auto"/>
              <w:right w:val="single" w:sz="4" w:space="0" w:color="auto"/>
            </w:tcBorders>
          </w:tcPr>
          <w:p w14:paraId="381DC02E"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lastRenderedPageBreak/>
              <w:t>2.1.5</w:t>
            </w:r>
          </w:p>
        </w:tc>
        <w:tc>
          <w:tcPr>
            <w:tcW w:w="4584" w:type="pct"/>
            <w:gridSpan w:val="2"/>
            <w:tcBorders>
              <w:top w:val="single" w:sz="4" w:space="0" w:color="auto"/>
              <w:left w:val="single" w:sz="4" w:space="0" w:color="auto"/>
              <w:bottom w:val="single" w:sz="4" w:space="0" w:color="auto"/>
              <w:right w:val="single" w:sz="4" w:space="0" w:color="auto"/>
            </w:tcBorders>
          </w:tcPr>
          <w:p w14:paraId="68627FBF"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Входная группа</w:t>
            </w:r>
          </w:p>
        </w:tc>
      </w:tr>
      <w:tr w:rsidR="00D765E4" w:rsidRPr="004077EA" w14:paraId="49E30011" w14:textId="77777777" w:rsidTr="00107F65">
        <w:tc>
          <w:tcPr>
            <w:tcW w:w="416" w:type="pct"/>
            <w:tcBorders>
              <w:top w:val="single" w:sz="4" w:space="0" w:color="auto"/>
              <w:left w:val="single" w:sz="4" w:space="0" w:color="auto"/>
              <w:bottom w:val="single" w:sz="4" w:space="0" w:color="auto"/>
              <w:right w:val="single" w:sz="4" w:space="0" w:color="auto"/>
            </w:tcBorders>
          </w:tcPr>
          <w:p w14:paraId="1331A0D6" w14:textId="77777777" w:rsidR="00D765E4" w:rsidRPr="004077EA" w:rsidRDefault="00D765E4"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71F3DF98"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Входная группа — совокупность конструкций и элементов, оформляющих вход в здание. К основным элементам входных групп относятся: входные двери, входная площадка (перед дверью), лестница с пандусом, ограждение. К дополнительным элементам входных групп относятся: навесы, элементы освещения, информационные таблички, озеленение.</w:t>
            </w:r>
          </w:p>
          <w:p w14:paraId="33D5D0B7"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Архитектурно-</w:t>
            </w:r>
            <w:proofErr w:type="gramStart"/>
            <w:r w:rsidRPr="004077EA">
              <w:rPr>
                <w:rFonts w:cs="Times New Roman"/>
                <w:sz w:val="24"/>
                <w:szCs w:val="24"/>
              </w:rPr>
              <w:t>пространственное решение</w:t>
            </w:r>
            <w:proofErr w:type="gramEnd"/>
            <w:r w:rsidRPr="004077EA">
              <w:rPr>
                <w:rFonts w:cs="Times New Roman"/>
                <w:sz w:val="24"/>
                <w:szCs w:val="24"/>
              </w:rPr>
              <w:t xml:space="preserve"> входной группы должно соответствовать общему архитектурному облику здания и его стилистике. В связи с природно-климатическими особенностями территории (в частности, обилием осадков) актуальным становится вопрос защиты, а также уборки лестниц и пандусов от снега. Рекомендуется устройство навесов над ними в формате козырьков или маркиз.</w:t>
            </w:r>
          </w:p>
          <w:p w14:paraId="2CB4D81F" w14:textId="77777777" w:rsidR="000D527F" w:rsidRPr="004077EA" w:rsidRDefault="00D765E4" w:rsidP="006760AD">
            <w:pPr>
              <w:spacing w:line="240" w:lineRule="auto"/>
              <w:ind w:left="200" w:right="719" w:firstLine="283"/>
              <w:rPr>
                <w:rFonts w:cs="Times New Roman"/>
                <w:sz w:val="24"/>
                <w:szCs w:val="24"/>
              </w:rPr>
            </w:pPr>
            <w:r w:rsidRPr="004077EA">
              <w:rPr>
                <w:rFonts w:cs="Times New Roman"/>
                <w:sz w:val="24"/>
                <w:szCs w:val="24"/>
              </w:rPr>
              <w:t xml:space="preserve">Входные двери в коммерческие организации и жилые здания рекомендуется выполнять </w:t>
            </w:r>
            <w:proofErr w:type="spellStart"/>
            <w:r w:rsidRPr="004077EA">
              <w:rPr>
                <w:rFonts w:cs="Times New Roman"/>
                <w:sz w:val="24"/>
                <w:szCs w:val="24"/>
              </w:rPr>
              <w:t>светопрозрачными</w:t>
            </w:r>
            <w:proofErr w:type="spellEnd"/>
            <w:r w:rsidRPr="004077EA">
              <w:rPr>
                <w:rFonts w:cs="Times New Roman"/>
                <w:sz w:val="24"/>
                <w:szCs w:val="24"/>
              </w:rPr>
              <w:t xml:space="preserve"> с площадью остекления не менее 30 % (если иное не заложено первоначальным архитектурным замыслом проекта). Входная площадка перед наружной дверью должна быть не менее чем на 50 % больше по глубине, чем величина ширины открывающегося полотна наружной двери по направлению движения посетителей. </w:t>
            </w:r>
          </w:p>
          <w:p w14:paraId="30D3D65C"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Освещение входа должно быть выполнено с учетом художественной подсветки здания и общего архитектурного решения. Озеленение входов обеспечивается с помощью наземных, настенных или подвесных устройств. Внешний вид элементов должен соответствовать общему оформлению входной группы и архитектуре здания.</w:t>
            </w:r>
          </w:p>
          <w:p w14:paraId="49D34AA2" w14:textId="77777777" w:rsidR="00D765E4" w:rsidRPr="004077EA" w:rsidRDefault="00D765E4" w:rsidP="000D527F">
            <w:pPr>
              <w:spacing w:line="240" w:lineRule="auto"/>
              <w:ind w:left="200" w:right="719" w:firstLine="283"/>
              <w:rPr>
                <w:rFonts w:cs="Times New Roman"/>
                <w:strike/>
                <w:sz w:val="24"/>
                <w:szCs w:val="24"/>
              </w:rPr>
            </w:pPr>
            <w:r w:rsidRPr="004077EA">
              <w:rPr>
                <w:rFonts w:cs="Times New Roman"/>
                <w:sz w:val="24"/>
                <w:szCs w:val="24"/>
              </w:rPr>
              <w:t xml:space="preserve">Для многоквартирной застройки входную площадку необходимо организовать на уровне тротуара, тамбуры и лестничные марши на первый этаж — встраивать во внутренний объем здания. Высота крыльца определяется индивидуально, в зависимости от высоты цоколя. </w:t>
            </w:r>
          </w:p>
        </w:tc>
      </w:tr>
      <w:tr w:rsidR="00D765E4" w:rsidRPr="004077EA" w14:paraId="322A99F6" w14:textId="77777777" w:rsidTr="00107F65">
        <w:tc>
          <w:tcPr>
            <w:tcW w:w="416" w:type="pct"/>
            <w:tcBorders>
              <w:top w:val="single" w:sz="4" w:space="0" w:color="auto"/>
              <w:left w:val="single" w:sz="4" w:space="0" w:color="auto"/>
              <w:bottom w:val="single" w:sz="4" w:space="0" w:color="auto"/>
              <w:right w:val="single" w:sz="4" w:space="0" w:color="auto"/>
            </w:tcBorders>
          </w:tcPr>
          <w:p w14:paraId="24867680"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2.1.6</w:t>
            </w:r>
          </w:p>
        </w:tc>
        <w:tc>
          <w:tcPr>
            <w:tcW w:w="4584" w:type="pct"/>
            <w:gridSpan w:val="2"/>
            <w:tcBorders>
              <w:top w:val="single" w:sz="4" w:space="0" w:color="auto"/>
              <w:left w:val="single" w:sz="4" w:space="0" w:color="auto"/>
              <w:bottom w:val="single" w:sz="4" w:space="0" w:color="auto"/>
              <w:right w:val="single" w:sz="4" w:space="0" w:color="auto"/>
            </w:tcBorders>
          </w:tcPr>
          <w:p w14:paraId="557CDCAC"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Входная дверь</w:t>
            </w:r>
          </w:p>
        </w:tc>
      </w:tr>
      <w:tr w:rsidR="00D765E4" w:rsidRPr="004077EA" w14:paraId="58A6A71C" w14:textId="77777777" w:rsidTr="00107F65">
        <w:tc>
          <w:tcPr>
            <w:tcW w:w="416" w:type="pct"/>
            <w:tcBorders>
              <w:top w:val="single" w:sz="4" w:space="0" w:color="auto"/>
              <w:left w:val="single" w:sz="4" w:space="0" w:color="auto"/>
              <w:bottom w:val="single" w:sz="4" w:space="0" w:color="auto"/>
              <w:right w:val="single" w:sz="4" w:space="0" w:color="auto"/>
            </w:tcBorders>
          </w:tcPr>
          <w:p w14:paraId="2761464A" w14:textId="77777777" w:rsidR="00D765E4" w:rsidRPr="004077EA" w:rsidRDefault="00D765E4"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59D24924"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При оформлении входных групп в коммерческие помещения или подъезды жилых многоквартирных домов рекомендуется использовать </w:t>
            </w:r>
            <w:proofErr w:type="spellStart"/>
            <w:r w:rsidRPr="004077EA">
              <w:rPr>
                <w:rFonts w:cs="Times New Roman"/>
                <w:sz w:val="24"/>
                <w:szCs w:val="24"/>
              </w:rPr>
              <w:t>светопрозрачные</w:t>
            </w:r>
            <w:proofErr w:type="spellEnd"/>
            <w:r w:rsidRPr="004077EA">
              <w:rPr>
                <w:rFonts w:cs="Times New Roman"/>
                <w:sz w:val="24"/>
                <w:szCs w:val="24"/>
              </w:rPr>
              <w:t xml:space="preserve"> двери или двери с окнами.</w:t>
            </w:r>
          </w:p>
          <w:p w14:paraId="734CD61F"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Рекомендованный тип дверей — </w:t>
            </w:r>
            <w:proofErr w:type="spellStart"/>
            <w:r w:rsidRPr="004077EA">
              <w:rPr>
                <w:rFonts w:cs="Times New Roman"/>
                <w:sz w:val="24"/>
                <w:szCs w:val="24"/>
              </w:rPr>
              <w:t>светопрозрачная</w:t>
            </w:r>
            <w:proofErr w:type="spellEnd"/>
            <w:r w:rsidRPr="004077EA">
              <w:rPr>
                <w:rFonts w:cs="Times New Roman"/>
                <w:sz w:val="24"/>
                <w:szCs w:val="24"/>
              </w:rPr>
              <w:t xml:space="preserve"> дверь из алюминиевого профиля с процентом остекления от 60 до 90 %. </w:t>
            </w:r>
          </w:p>
          <w:p w14:paraId="65BF609D"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Не рекомендуется использовать глухие двери из белого ПВХ.</w:t>
            </w:r>
          </w:p>
          <w:p w14:paraId="79EA62E3" w14:textId="77777777" w:rsidR="00D765E4" w:rsidRPr="004077EA" w:rsidRDefault="00D765E4" w:rsidP="006760AD">
            <w:pPr>
              <w:spacing w:line="240" w:lineRule="auto"/>
              <w:ind w:left="200" w:right="719" w:firstLine="283"/>
              <w:rPr>
                <w:rFonts w:cs="Times New Roman"/>
                <w:strike/>
                <w:sz w:val="24"/>
                <w:szCs w:val="24"/>
              </w:rPr>
            </w:pPr>
            <w:proofErr w:type="gramStart"/>
            <w:r w:rsidRPr="004077EA">
              <w:rPr>
                <w:rFonts w:cs="Times New Roman"/>
                <w:sz w:val="24"/>
                <w:szCs w:val="24"/>
              </w:rPr>
              <w:t>При замене старых дверей на новые (в случае потери ими необходимых технологических характеристик) необходимо подбирать двери, аналогичные первоначальным, с сохранением их пропорций, членений и декоративных элементов.</w:t>
            </w:r>
            <w:proofErr w:type="gramEnd"/>
          </w:p>
          <w:p w14:paraId="2FE0A856"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Рекомендуется использовать один тип дверей в рамках одного фасада здания (при допустимых разных габаритах они должны иметь одинаковый цвет, материал отделки и процент остекления). Также двери на здании должны сочетаться с его фасадом и окнами (стилистически, по цвету и </w:t>
            </w:r>
            <w:r w:rsidRPr="004077EA">
              <w:rPr>
                <w:rFonts w:cs="Times New Roman"/>
                <w:sz w:val="24"/>
                <w:szCs w:val="24"/>
              </w:rPr>
              <w:lastRenderedPageBreak/>
              <w:t>фактуре).</w:t>
            </w:r>
          </w:p>
        </w:tc>
      </w:tr>
      <w:tr w:rsidR="00D765E4" w:rsidRPr="004077EA" w14:paraId="20792BE8" w14:textId="77777777" w:rsidTr="00107F65">
        <w:tc>
          <w:tcPr>
            <w:tcW w:w="416" w:type="pct"/>
            <w:tcBorders>
              <w:top w:val="single" w:sz="4" w:space="0" w:color="auto"/>
              <w:left w:val="single" w:sz="4" w:space="0" w:color="auto"/>
              <w:bottom w:val="single" w:sz="4" w:space="0" w:color="auto"/>
              <w:right w:val="single" w:sz="4" w:space="0" w:color="auto"/>
            </w:tcBorders>
          </w:tcPr>
          <w:p w14:paraId="0C65BC09" w14:textId="77777777" w:rsidR="00D765E4" w:rsidRPr="004077EA" w:rsidRDefault="00D765E4" w:rsidP="000D527F">
            <w:pPr>
              <w:spacing w:line="240" w:lineRule="auto"/>
              <w:ind w:firstLine="142"/>
              <w:rPr>
                <w:rFonts w:cs="Times New Roman"/>
                <w:strike/>
                <w:sz w:val="24"/>
                <w:szCs w:val="24"/>
              </w:rPr>
            </w:pPr>
            <w:r w:rsidRPr="004077EA">
              <w:rPr>
                <w:rFonts w:cs="Times New Roman"/>
                <w:sz w:val="24"/>
                <w:szCs w:val="24"/>
              </w:rPr>
              <w:lastRenderedPageBreak/>
              <w:t>2.1.</w:t>
            </w:r>
            <w:r w:rsidR="000D527F" w:rsidRPr="004077EA">
              <w:rPr>
                <w:rFonts w:cs="Times New Roman"/>
                <w:sz w:val="24"/>
                <w:szCs w:val="24"/>
              </w:rPr>
              <w:t>7</w:t>
            </w:r>
          </w:p>
        </w:tc>
        <w:tc>
          <w:tcPr>
            <w:tcW w:w="4584" w:type="pct"/>
            <w:gridSpan w:val="2"/>
            <w:tcBorders>
              <w:top w:val="single" w:sz="4" w:space="0" w:color="auto"/>
              <w:left w:val="single" w:sz="4" w:space="0" w:color="auto"/>
              <w:bottom w:val="single" w:sz="4" w:space="0" w:color="auto"/>
              <w:right w:val="single" w:sz="4" w:space="0" w:color="auto"/>
            </w:tcBorders>
          </w:tcPr>
          <w:p w14:paraId="35EB5719"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Навес</w:t>
            </w:r>
          </w:p>
        </w:tc>
      </w:tr>
      <w:tr w:rsidR="00D765E4" w:rsidRPr="004077EA" w14:paraId="104B7F7B" w14:textId="77777777" w:rsidTr="00107F65">
        <w:tc>
          <w:tcPr>
            <w:tcW w:w="416" w:type="pct"/>
            <w:tcBorders>
              <w:top w:val="single" w:sz="4" w:space="0" w:color="auto"/>
              <w:left w:val="single" w:sz="4" w:space="0" w:color="auto"/>
              <w:bottom w:val="single" w:sz="4" w:space="0" w:color="auto"/>
              <w:right w:val="single" w:sz="4" w:space="0" w:color="auto"/>
            </w:tcBorders>
          </w:tcPr>
          <w:p w14:paraId="6396243E" w14:textId="77777777" w:rsidR="00D765E4" w:rsidRPr="004077EA" w:rsidRDefault="00D765E4"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11F94ADF"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Навес (козырек) — элемент оформления входа в здание, выполняющий функцию защиты от осадков и солнечных лучей. Визуальное исполнение данного типа конструкции оказывает значительное воздействие на внешний облик всего здания.</w:t>
            </w:r>
          </w:p>
          <w:p w14:paraId="23BA1984"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Навесы могут быть двух типов: консольными (без опоры) и на колоннах (с опорой). Предпочтителен вариант без опор, особенно в стесненных условиях зауженного тротуара. Паспорт фасада здания должен определять внешний облик козырьков для всего дома по нескольким параметрам: высоте над уровнем входа, глубине, длине и ширине, цвету и материалу исполнения. Установка козырьков и навесов под окнами жилых помещений должна быть согласована с собственниками жилых помещений.</w:t>
            </w:r>
          </w:p>
          <w:p w14:paraId="3571A1E3"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Не рекомендуется монтировать козырьки к существующему фризу здания. В случае</w:t>
            </w:r>
            <w:proofErr w:type="gramStart"/>
            <w:r w:rsidRPr="004077EA">
              <w:rPr>
                <w:rFonts w:cs="Times New Roman"/>
                <w:sz w:val="24"/>
                <w:szCs w:val="24"/>
              </w:rPr>
              <w:t>,</w:t>
            </w:r>
            <w:proofErr w:type="gramEnd"/>
            <w:r w:rsidRPr="004077EA">
              <w:rPr>
                <w:rFonts w:cs="Times New Roman"/>
                <w:sz w:val="24"/>
                <w:szCs w:val="24"/>
              </w:rPr>
              <w:t xml:space="preserve"> если сам фриз не  выступает над основной плоскостью фасада и не выполняет функцию навеса, допускается монтировать к нему козырек простой геометрии.</w:t>
            </w:r>
          </w:p>
          <w:p w14:paraId="635C5F7F"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В рамках одного здания все козырьки должны иметь одинаковый внешний облик: геометрию, габариты и материалы исполнения. Запрещается для каждой входной группы устанавливать отличный от </w:t>
            </w:r>
            <w:proofErr w:type="gramStart"/>
            <w:r w:rsidRPr="004077EA">
              <w:rPr>
                <w:rFonts w:cs="Times New Roman"/>
                <w:sz w:val="24"/>
                <w:szCs w:val="24"/>
              </w:rPr>
              <w:t>соседнего</w:t>
            </w:r>
            <w:proofErr w:type="gramEnd"/>
            <w:r w:rsidRPr="004077EA">
              <w:rPr>
                <w:rFonts w:cs="Times New Roman"/>
                <w:sz w:val="24"/>
                <w:szCs w:val="24"/>
              </w:rPr>
              <w:t xml:space="preserve"> козырек.</w:t>
            </w:r>
          </w:p>
          <w:p w14:paraId="69C889C3"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Козырьки в рамках одного фасада должны размещаться на одинаковой высоте. Ось симметрии козырька должна соотноситься со средней линией входной двери.</w:t>
            </w:r>
          </w:p>
          <w:p w14:paraId="4D59FCFE" w14:textId="77777777" w:rsidR="00D765E4" w:rsidRPr="004077EA" w:rsidRDefault="00D765E4" w:rsidP="006760AD">
            <w:pPr>
              <w:spacing w:line="240" w:lineRule="auto"/>
              <w:ind w:left="200" w:right="719" w:firstLine="283"/>
              <w:rPr>
                <w:rFonts w:cs="Times New Roman"/>
                <w:strike/>
                <w:sz w:val="24"/>
                <w:szCs w:val="24"/>
              </w:rPr>
            </w:pPr>
          </w:p>
        </w:tc>
      </w:tr>
      <w:tr w:rsidR="00D765E4" w:rsidRPr="004077EA" w14:paraId="6E175B83" w14:textId="77777777" w:rsidTr="00107F65">
        <w:tc>
          <w:tcPr>
            <w:tcW w:w="416" w:type="pct"/>
            <w:tcBorders>
              <w:top w:val="single" w:sz="4" w:space="0" w:color="auto"/>
              <w:left w:val="single" w:sz="4" w:space="0" w:color="auto"/>
              <w:bottom w:val="single" w:sz="4" w:space="0" w:color="auto"/>
              <w:right w:val="single" w:sz="4" w:space="0" w:color="auto"/>
            </w:tcBorders>
          </w:tcPr>
          <w:p w14:paraId="3B66580B"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3</w:t>
            </w:r>
          </w:p>
        </w:tc>
        <w:tc>
          <w:tcPr>
            <w:tcW w:w="4584" w:type="pct"/>
            <w:gridSpan w:val="2"/>
            <w:tcBorders>
              <w:top w:val="single" w:sz="4" w:space="0" w:color="auto"/>
              <w:left w:val="single" w:sz="4" w:space="0" w:color="auto"/>
              <w:bottom w:val="single" w:sz="4" w:space="0" w:color="auto"/>
              <w:right w:val="single" w:sz="4" w:space="0" w:color="auto"/>
            </w:tcBorders>
          </w:tcPr>
          <w:p w14:paraId="604C66F9"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Требования к цветовым решениям объектов капитального строительства</w:t>
            </w:r>
          </w:p>
        </w:tc>
      </w:tr>
      <w:tr w:rsidR="00D765E4" w:rsidRPr="004077EA" w14:paraId="36638975" w14:textId="77777777" w:rsidTr="00107F65">
        <w:tc>
          <w:tcPr>
            <w:tcW w:w="416" w:type="pct"/>
            <w:tcBorders>
              <w:top w:val="single" w:sz="4" w:space="0" w:color="auto"/>
              <w:left w:val="single" w:sz="4" w:space="0" w:color="auto"/>
              <w:bottom w:val="single" w:sz="4" w:space="0" w:color="auto"/>
              <w:right w:val="single" w:sz="4" w:space="0" w:color="auto"/>
            </w:tcBorders>
          </w:tcPr>
          <w:p w14:paraId="111E9080"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3.1</w:t>
            </w:r>
          </w:p>
        </w:tc>
        <w:tc>
          <w:tcPr>
            <w:tcW w:w="4584" w:type="pct"/>
            <w:gridSpan w:val="2"/>
            <w:tcBorders>
              <w:top w:val="single" w:sz="4" w:space="0" w:color="auto"/>
              <w:left w:val="single" w:sz="4" w:space="0" w:color="auto"/>
              <w:bottom w:val="single" w:sz="4" w:space="0" w:color="auto"/>
              <w:right w:val="single" w:sz="4" w:space="0" w:color="auto"/>
            </w:tcBorders>
          </w:tcPr>
          <w:p w14:paraId="5C9A4528" w14:textId="77777777" w:rsidR="00D765E4" w:rsidRPr="004077EA" w:rsidRDefault="00D765E4" w:rsidP="006760AD">
            <w:pPr>
              <w:spacing w:line="240" w:lineRule="auto"/>
              <w:ind w:left="200" w:right="719" w:firstLine="283"/>
              <w:rPr>
                <w:rFonts w:cs="Times New Roman"/>
                <w:strike/>
                <w:sz w:val="24"/>
                <w:szCs w:val="24"/>
              </w:rPr>
            </w:pPr>
            <w:proofErr w:type="spellStart"/>
            <w:r w:rsidRPr="004077EA">
              <w:rPr>
                <w:rFonts w:cs="Times New Roman"/>
                <w:sz w:val="24"/>
                <w:szCs w:val="24"/>
              </w:rPr>
              <w:t>Колористика</w:t>
            </w:r>
            <w:proofErr w:type="spellEnd"/>
            <w:r w:rsidRPr="004077EA">
              <w:rPr>
                <w:rFonts w:cs="Times New Roman"/>
                <w:sz w:val="24"/>
                <w:szCs w:val="24"/>
              </w:rPr>
              <w:t xml:space="preserve"> зависит от применяемого материала, цвет которого зависит от линейки производителя (фиксированные палитры), или для некоторых материалов может быть </w:t>
            </w:r>
            <w:proofErr w:type="spellStart"/>
            <w:r w:rsidRPr="004077EA">
              <w:rPr>
                <w:rFonts w:cs="Times New Roman"/>
                <w:sz w:val="24"/>
                <w:szCs w:val="24"/>
              </w:rPr>
              <w:t>заколерован</w:t>
            </w:r>
            <w:proofErr w:type="spellEnd"/>
            <w:r w:rsidRPr="004077EA">
              <w:rPr>
                <w:rFonts w:cs="Times New Roman"/>
                <w:sz w:val="24"/>
                <w:szCs w:val="24"/>
              </w:rPr>
              <w:t xml:space="preserve"> по общепринятым цветовым системам. Базовая палитра - RAL </w:t>
            </w:r>
            <w:proofErr w:type="spellStart"/>
            <w:r w:rsidRPr="004077EA">
              <w:rPr>
                <w:rFonts w:cs="Times New Roman"/>
                <w:sz w:val="24"/>
                <w:szCs w:val="24"/>
              </w:rPr>
              <w:t>Classic</w:t>
            </w:r>
            <w:proofErr w:type="spellEnd"/>
            <w:r w:rsidRPr="004077EA">
              <w:rPr>
                <w:rFonts w:cs="Times New Roman"/>
                <w:sz w:val="24"/>
                <w:szCs w:val="24"/>
              </w:rPr>
              <w:t>, по ней чаще всего колеруются покрытия для фасадов и изделий, и ориентируются при подборе цвета в индивидуальных палитрах производителя. По этой палитре следует определять основной цветовой тон.</w:t>
            </w:r>
          </w:p>
          <w:p w14:paraId="255BF463"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Цвета и материалы, выбранные по палитре-вееру, обязательно проверять и уточнять по </w:t>
            </w:r>
            <w:proofErr w:type="spellStart"/>
            <w:r w:rsidRPr="004077EA">
              <w:rPr>
                <w:rFonts w:cs="Times New Roman"/>
                <w:sz w:val="24"/>
                <w:szCs w:val="24"/>
              </w:rPr>
              <w:t>выкрасам</w:t>
            </w:r>
            <w:proofErr w:type="spellEnd"/>
            <w:r w:rsidRPr="004077EA">
              <w:rPr>
                <w:rFonts w:cs="Times New Roman"/>
                <w:sz w:val="24"/>
                <w:szCs w:val="24"/>
              </w:rPr>
              <w:t xml:space="preserve"> с соответствующей фактурой (габаритом не менее 500*1000 мм</w:t>
            </w:r>
            <w:proofErr w:type="gramStart"/>
            <w:r w:rsidRPr="004077EA">
              <w:rPr>
                <w:rFonts w:cs="Times New Roman"/>
                <w:sz w:val="24"/>
                <w:szCs w:val="24"/>
              </w:rPr>
              <w:t>.</w:t>
            </w:r>
            <w:proofErr w:type="gramEnd"/>
            <w:r w:rsidRPr="004077EA">
              <w:rPr>
                <w:rFonts w:cs="Times New Roman"/>
                <w:sz w:val="24"/>
                <w:szCs w:val="24"/>
              </w:rPr>
              <w:t xml:space="preserve"> </w:t>
            </w:r>
            <w:proofErr w:type="gramStart"/>
            <w:r w:rsidRPr="004077EA">
              <w:rPr>
                <w:rFonts w:cs="Times New Roman"/>
                <w:sz w:val="24"/>
                <w:szCs w:val="24"/>
              </w:rPr>
              <w:t>н</w:t>
            </w:r>
            <w:proofErr w:type="gramEnd"/>
            <w:r w:rsidRPr="004077EA">
              <w:rPr>
                <w:rFonts w:cs="Times New Roman"/>
                <w:sz w:val="24"/>
                <w:szCs w:val="24"/>
              </w:rPr>
              <w:t xml:space="preserve">а этапе разработки рабочей документации или авторского надзора, в условиях естественного освещения). </w:t>
            </w:r>
          </w:p>
          <w:p w14:paraId="53BB402C" w14:textId="77777777" w:rsidR="00D765E4" w:rsidRPr="004077EA" w:rsidRDefault="00D765E4" w:rsidP="006760AD">
            <w:pPr>
              <w:spacing w:line="240" w:lineRule="auto"/>
              <w:ind w:left="200" w:right="719" w:firstLine="283"/>
              <w:rPr>
                <w:rFonts w:cs="Times New Roman"/>
                <w:strike/>
                <w:sz w:val="24"/>
                <w:szCs w:val="24"/>
              </w:rPr>
            </w:pPr>
          </w:p>
          <w:p w14:paraId="5199B964"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Натуральная гамма</w:t>
            </w:r>
          </w:p>
          <w:p w14:paraId="116A1044"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Спокойная цветовая гамма природных оттенков более комфортна для длительного восприятия. В сочетании с качественными решениями по благоустройству и озеленению, применение натуральной и пастельной гаммы способствует созданию качественной городской среды. Попытка компенсировать монотонность застройки и недостаточное</w:t>
            </w:r>
            <w:r w:rsidR="000D527F" w:rsidRPr="004077EA">
              <w:rPr>
                <w:rFonts w:cs="Times New Roman"/>
                <w:sz w:val="24"/>
                <w:szCs w:val="24"/>
              </w:rPr>
              <w:t xml:space="preserve"> </w:t>
            </w:r>
            <w:r w:rsidRPr="004077EA">
              <w:rPr>
                <w:rFonts w:cs="Times New Roman"/>
                <w:sz w:val="24"/>
                <w:szCs w:val="24"/>
              </w:rPr>
              <w:t xml:space="preserve">качество строительства исключительно активными цветовыми решениями (открытые и контрастные цвета) приводит к слишком пестрым кварталам, с обилием разнородных и мелкомасштабных элементов, тяжелых для </w:t>
            </w:r>
            <w:r w:rsidRPr="004077EA">
              <w:rPr>
                <w:rFonts w:cs="Times New Roman"/>
                <w:sz w:val="24"/>
                <w:szCs w:val="24"/>
              </w:rPr>
              <w:lastRenderedPageBreak/>
              <w:t xml:space="preserve">длительного восприятия. Спокойная цветовая гамма должна служить своего рода базой для цветовых акцентов, которые расставляются в масштабе фасада и квартала, и не превышают доли 20% от общей массы застройки. Гармонично дополнить ее могут натуральные материалы - камень, клинкерная плитка, кирпич, дерево. </w:t>
            </w:r>
          </w:p>
          <w:p w14:paraId="2CFEB980"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Благодаря </w:t>
            </w:r>
            <w:proofErr w:type="spellStart"/>
            <w:r w:rsidRPr="004077EA">
              <w:rPr>
                <w:rFonts w:cs="Times New Roman"/>
                <w:sz w:val="24"/>
                <w:szCs w:val="24"/>
              </w:rPr>
              <w:t>сомасштабности</w:t>
            </w:r>
            <w:proofErr w:type="spellEnd"/>
            <w:r w:rsidRPr="004077EA">
              <w:rPr>
                <w:rFonts w:cs="Times New Roman"/>
                <w:sz w:val="24"/>
                <w:szCs w:val="24"/>
              </w:rPr>
              <w:t xml:space="preserve"> человеку малоэтажной застройки, фасады домов могут быть решены в 1-3 цветах нюансной гаммы, а благодаря различной светлоте </w:t>
            </w:r>
            <w:proofErr w:type="gramStart"/>
            <w:r w:rsidRPr="004077EA">
              <w:rPr>
                <w:rFonts w:cs="Times New Roman"/>
                <w:sz w:val="24"/>
                <w:szCs w:val="24"/>
              </w:rPr>
              <w:t>фасадов достигнут</w:t>
            </w:r>
            <w:proofErr w:type="gramEnd"/>
            <w:r w:rsidRPr="004077EA">
              <w:rPr>
                <w:rFonts w:cs="Times New Roman"/>
                <w:sz w:val="24"/>
                <w:szCs w:val="24"/>
              </w:rPr>
              <w:t xml:space="preserve"> необходимый контраст. Общая масса застройки может решаться как в ахроматических тонах, так и с применением цвета. Использование цвета не должно визуально дробить фасады. В рамках одного фасада лучше использовать 1-2 цвета, достигая цветовое разнообразие кварталов за счет домов различных оттенков, выглядящих</w:t>
            </w:r>
            <w:r w:rsidR="000D527F" w:rsidRPr="004077EA">
              <w:rPr>
                <w:rFonts w:cs="Times New Roman"/>
                <w:sz w:val="24"/>
                <w:szCs w:val="24"/>
              </w:rPr>
              <w:t xml:space="preserve"> </w:t>
            </w:r>
            <w:r w:rsidRPr="004077EA">
              <w:rPr>
                <w:rFonts w:cs="Times New Roman"/>
                <w:sz w:val="24"/>
                <w:szCs w:val="24"/>
              </w:rPr>
              <w:t>цельно. При использовании цвета на фасадах, крыши в ахроматической гамме легче вписать в общую композицию.</w:t>
            </w:r>
          </w:p>
          <w:p w14:paraId="431F3133" w14:textId="77777777" w:rsidR="00D765E4" w:rsidRPr="004077EA" w:rsidRDefault="00D765E4" w:rsidP="006760AD">
            <w:pPr>
              <w:spacing w:line="240" w:lineRule="auto"/>
              <w:ind w:left="200" w:right="719" w:firstLine="283"/>
              <w:rPr>
                <w:rFonts w:cs="Times New Roman"/>
                <w:strike/>
                <w:sz w:val="24"/>
                <w:szCs w:val="24"/>
              </w:rPr>
            </w:pPr>
          </w:p>
          <w:p w14:paraId="1EAF593B"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Дома с активным колористическим решением фасадов - цветовые акценты квартала </w:t>
            </w:r>
          </w:p>
          <w:p w14:paraId="47FEEEE5"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В качестве акцентов квартала некоторые здания могут быть решены в ярких цветах: этот прием помогает навигации, создает визуальное разнообразие и придает застройке идентичность. Количество и масса таких домов - </w:t>
            </w:r>
            <w:proofErr w:type="spellStart"/>
            <w:r w:rsidRPr="004077EA">
              <w:rPr>
                <w:rFonts w:cs="Times New Roman"/>
                <w:sz w:val="24"/>
                <w:szCs w:val="24"/>
              </w:rPr>
              <w:t>моноколоров</w:t>
            </w:r>
            <w:proofErr w:type="spellEnd"/>
            <w:r w:rsidRPr="004077EA">
              <w:rPr>
                <w:rFonts w:cs="Times New Roman"/>
                <w:sz w:val="24"/>
                <w:szCs w:val="24"/>
              </w:rPr>
              <w:t xml:space="preserve"> не должны быть чрезмерными (не более 20%), а качество </w:t>
            </w:r>
            <w:proofErr w:type="gramStart"/>
            <w:r w:rsidRPr="004077EA">
              <w:rPr>
                <w:rFonts w:cs="Times New Roman"/>
                <w:sz w:val="24"/>
                <w:szCs w:val="24"/>
              </w:rPr>
              <w:t>архитектурных решений</w:t>
            </w:r>
            <w:proofErr w:type="gramEnd"/>
            <w:r w:rsidRPr="004077EA">
              <w:rPr>
                <w:rFonts w:cs="Times New Roman"/>
                <w:sz w:val="24"/>
                <w:szCs w:val="24"/>
              </w:rPr>
              <w:t xml:space="preserve"> и строительства на высоком уровне. Подбор цветов для акцентных домов желательно решать вместе с окружающей их фоновой, спокойной застройкой, для подбора наиболее выгодных цветовых сочетаний. </w:t>
            </w:r>
            <w:proofErr w:type="gramStart"/>
            <w:r w:rsidRPr="004077EA">
              <w:rPr>
                <w:rFonts w:cs="Times New Roman"/>
                <w:sz w:val="24"/>
                <w:szCs w:val="24"/>
              </w:rPr>
              <w:t xml:space="preserve">Акцентные элементы благоустройства могут оживить застройку с нейтральной </w:t>
            </w:r>
            <w:proofErr w:type="spellStart"/>
            <w:r w:rsidRPr="004077EA">
              <w:rPr>
                <w:rFonts w:cs="Times New Roman"/>
                <w:sz w:val="24"/>
                <w:szCs w:val="24"/>
              </w:rPr>
              <w:t>колористикой</w:t>
            </w:r>
            <w:proofErr w:type="spellEnd"/>
            <w:r w:rsidRPr="004077EA">
              <w:rPr>
                <w:rFonts w:cs="Times New Roman"/>
                <w:sz w:val="24"/>
                <w:szCs w:val="24"/>
              </w:rPr>
              <w:t>: детские и спортивные площадки, покрытия, яркие металлические элементы, скамейки, малые архитектурные формы и прочее.</w:t>
            </w:r>
            <w:proofErr w:type="gramEnd"/>
            <w:r w:rsidRPr="004077EA">
              <w:rPr>
                <w:rFonts w:cs="Times New Roman"/>
                <w:sz w:val="24"/>
                <w:szCs w:val="24"/>
              </w:rPr>
              <w:t xml:space="preserve"> Небольшая масса таких элементов позволяет применять яркие, открытые цвета, применение которых на больших плоскостях не рекомендовано. </w:t>
            </w:r>
          </w:p>
          <w:p w14:paraId="1A1FA574"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Как и акцентные дома-</w:t>
            </w:r>
            <w:proofErr w:type="spellStart"/>
            <w:r w:rsidRPr="004077EA">
              <w:rPr>
                <w:rFonts w:cs="Times New Roman"/>
                <w:sz w:val="24"/>
                <w:szCs w:val="24"/>
              </w:rPr>
              <w:t>моноколоры</w:t>
            </w:r>
            <w:proofErr w:type="spellEnd"/>
            <w:r w:rsidRPr="004077EA">
              <w:rPr>
                <w:rFonts w:cs="Times New Roman"/>
                <w:sz w:val="24"/>
                <w:szCs w:val="24"/>
              </w:rPr>
              <w:t>, открытые цвета малых архитектурных форм смотрятся эффектней на спокойном фоне – нейтральных или ахроматических цветах.</w:t>
            </w:r>
          </w:p>
          <w:p w14:paraId="4B1B19F3" w14:textId="77777777" w:rsidR="00D765E4" w:rsidRPr="004077EA" w:rsidRDefault="00D765E4" w:rsidP="006760AD">
            <w:pPr>
              <w:spacing w:line="240" w:lineRule="auto"/>
              <w:ind w:left="200" w:right="719" w:firstLine="283"/>
              <w:rPr>
                <w:rFonts w:cs="Times New Roman"/>
                <w:strike/>
                <w:sz w:val="24"/>
                <w:szCs w:val="24"/>
              </w:rPr>
            </w:pPr>
          </w:p>
          <w:p w14:paraId="69BF4BB4"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Коммерческая застройка</w:t>
            </w:r>
          </w:p>
          <w:p w14:paraId="6AC81CB8"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Поскольку основная масса коммерческой застройки встроенная и располагается во взаимодействии с жилой застройкой, для нее действуют те же рекомендации, что и для нового строительства. Рекомендовано выделять коммерцию в первую очередь архитектурными приемами – большой площадью остекления, устройством витрин, а не активными цветовыми решениями</w:t>
            </w:r>
          </w:p>
          <w:p w14:paraId="1A02A101" w14:textId="77777777" w:rsidR="00D765E4" w:rsidRPr="004077EA" w:rsidRDefault="00D765E4" w:rsidP="006760AD">
            <w:pPr>
              <w:spacing w:line="240" w:lineRule="auto"/>
              <w:ind w:left="200" w:right="719" w:firstLine="283"/>
              <w:rPr>
                <w:rFonts w:cs="Times New Roman"/>
                <w:strike/>
                <w:sz w:val="24"/>
                <w:szCs w:val="24"/>
              </w:rPr>
            </w:pPr>
          </w:p>
          <w:p w14:paraId="71E7550A" w14:textId="77777777" w:rsidR="00D765E4" w:rsidRPr="004077EA" w:rsidRDefault="00D765E4" w:rsidP="000D527F">
            <w:pPr>
              <w:spacing w:line="240" w:lineRule="auto"/>
              <w:ind w:left="200" w:right="719" w:firstLine="283"/>
              <w:rPr>
                <w:rFonts w:cs="Times New Roman"/>
                <w:sz w:val="24"/>
                <w:szCs w:val="24"/>
              </w:rPr>
            </w:pPr>
            <w:r w:rsidRPr="004077EA">
              <w:rPr>
                <w:rFonts w:cs="Times New Roman"/>
                <w:sz w:val="24"/>
                <w:szCs w:val="24"/>
              </w:rPr>
              <w:t>Необходимо руководствоваться первоначальным замыслом проекта и «историческим» цветом здания. Особую значимость этот принцип имеет для зданий ОКН и застройки, представляющей архитектурно-художественную ценность</w:t>
            </w:r>
            <w:r w:rsidR="000D527F" w:rsidRPr="004077EA">
              <w:rPr>
                <w:rFonts w:cs="Times New Roman"/>
                <w:sz w:val="24"/>
                <w:szCs w:val="24"/>
              </w:rPr>
              <w:t>.</w:t>
            </w:r>
          </w:p>
          <w:p w14:paraId="52B64AE1" w14:textId="77777777" w:rsidR="00D765E4" w:rsidRPr="004077EA" w:rsidRDefault="00D765E4" w:rsidP="000D527F">
            <w:pPr>
              <w:spacing w:line="240" w:lineRule="auto"/>
              <w:ind w:left="200" w:right="719" w:firstLine="283"/>
              <w:rPr>
                <w:rFonts w:cs="Times New Roman"/>
                <w:sz w:val="24"/>
                <w:szCs w:val="24"/>
              </w:rPr>
            </w:pPr>
            <w:r w:rsidRPr="004077EA">
              <w:rPr>
                <w:rFonts w:cs="Times New Roman"/>
                <w:sz w:val="24"/>
                <w:szCs w:val="24"/>
              </w:rPr>
              <w:t xml:space="preserve">Важно гармоничное сочетание соседних зданий, единая колористическая концепция в рамках улицы (цветовое исполнение улицы может быть определено архитектурно-художественной концепцией и общей </w:t>
            </w:r>
            <w:proofErr w:type="spellStart"/>
            <w:r w:rsidRPr="004077EA">
              <w:rPr>
                <w:rFonts w:cs="Times New Roman"/>
                <w:sz w:val="24"/>
                <w:szCs w:val="24"/>
              </w:rPr>
              <w:t>колористикой</w:t>
            </w:r>
            <w:proofErr w:type="spellEnd"/>
            <w:r w:rsidRPr="004077EA">
              <w:rPr>
                <w:rFonts w:cs="Times New Roman"/>
                <w:sz w:val="24"/>
                <w:szCs w:val="24"/>
              </w:rPr>
              <w:t xml:space="preserve"> </w:t>
            </w:r>
            <w:r w:rsidR="000D527F" w:rsidRPr="004077EA">
              <w:rPr>
                <w:rFonts w:cs="Times New Roman"/>
                <w:sz w:val="24"/>
                <w:szCs w:val="24"/>
              </w:rPr>
              <w:t>муниципального образования</w:t>
            </w:r>
            <w:r w:rsidRPr="004077EA">
              <w:rPr>
                <w:rFonts w:cs="Times New Roman"/>
                <w:sz w:val="24"/>
                <w:szCs w:val="24"/>
              </w:rPr>
              <w:t>, при ее наличии).</w:t>
            </w:r>
          </w:p>
        </w:tc>
      </w:tr>
      <w:tr w:rsidR="00D765E4" w:rsidRPr="004077EA" w14:paraId="0E7198B4" w14:textId="77777777" w:rsidTr="00107F65">
        <w:tc>
          <w:tcPr>
            <w:tcW w:w="416" w:type="pct"/>
            <w:tcBorders>
              <w:top w:val="single" w:sz="4" w:space="0" w:color="auto"/>
              <w:left w:val="single" w:sz="4" w:space="0" w:color="auto"/>
              <w:bottom w:val="single" w:sz="4" w:space="0" w:color="auto"/>
              <w:right w:val="single" w:sz="4" w:space="0" w:color="auto"/>
            </w:tcBorders>
          </w:tcPr>
          <w:p w14:paraId="239D20AD"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lastRenderedPageBreak/>
              <w:t>4</w:t>
            </w:r>
          </w:p>
        </w:tc>
        <w:tc>
          <w:tcPr>
            <w:tcW w:w="4584" w:type="pct"/>
            <w:gridSpan w:val="2"/>
            <w:tcBorders>
              <w:top w:val="single" w:sz="4" w:space="0" w:color="auto"/>
              <w:left w:val="single" w:sz="4" w:space="0" w:color="auto"/>
              <w:bottom w:val="single" w:sz="4" w:space="0" w:color="auto"/>
              <w:right w:val="single" w:sz="4" w:space="0" w:color="auto"/>
            </w:tcBorders>
          </w:tcPr>
          <w:p w14:paraId="5DFB5826"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Требования к отделочным и (или) строительным материалам объектов </w:t>
            </w:r>
            <w:r w:rsidRPr="004077EA">
              <w:rPr>
                <w:rFonts w:cs="Times New Roman"/>
                <w:sz w:val="24"/>
                <w:szCs w:val="24"/>
              </w:rPr>
              <w:lastRenderedPageBreak/>
              <w:t>капитального строительства</w:t>
            </w:r>
          </w:p>
        </w:tc>
      </w:tr>
      <w:tr w:rsidR="00D765E4" w:rsidRPr="004077EA" w14:paraId="2900BECD" w14:textId="77777777" w:rsidTr="00107F65">
        <w:tc>
          <w:tcPr>
            <w:tcW w:w="416" w:type="pct"/>
            <w:tcBorders>
              <w:top w:val="single" w:sz="4" w:space="0" w:color="auto"/>
              <w:left w:val="single" w:sz="4" w:space="0" w:color="auto"/>
              <w:bottom w:val="single" w:sz="4" w:space="0" w:color="auto"/>
              <w:right w:val="single" w:sz="4" w:space="0" w:color="auto"/>
            </w:tcBorders>
          </w:tcPr>
          <w:p w14:paraId="36FBDE46"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lastRenderedPageBreak/>
              <w:t>4.1</w:t>
            </w:r>
          </w:p>
        </w:tc>
        <w:tc>
          <w:tcPr>
            <w:tcW w:w="4584" w:type="pct"/>
            <w:gridSpan w:val="2"/>
            <w:tcBorders>
              <w:top w:val="single" w:sz="4" w:space="0" w:color="auto"/>
              <w:left w:val="single" w:sz="4" w:space="0" w:color="auto"/>
              <w:bottom w:val="single" w:sz="4" w:space="0" w:color="auto"/>
              <w:right w:val="single" w:sz="4" w:space="0" w:color="auto"/>
            </w:tcBorders>
          </w:tcPr>
          <w:p w14:paraId="778AF5B3"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Материалы для отделки фасадов </w:t>
            </w:r>
          </w:p>
        </w:tc>
      </w:tr>
      <w:tr w:rsidR="000D527F" w:rsidRPr="004077EA" w14:paraId="38A548A7" w14:textId="77777777" w:rsidTr="000D527F">
        <w:tc>
          <w:tcPr>
            <w:tcW w:w="416" w:type="pct"/>
            <w:tcBorders>
              <w:top w:val="single" w:sz="4" w:space="0" w:color="auto"/>
              <w:left w:val="single" w:sz="4" w:space="0" w:color="auto"/>
              <w:bottom w:val="single" w:sz="4" w:space="0" w:color="auto"/>
              <w:right w:val="single" w:sz="4" w:space="0" w:color="auto"/>
            </w:tcBorders>
          </w:tcPr>
          <w:p w14:paraId="1CA4922C" w14:textId="77777777" w:rsidR="000D527F" w:rsidRPr="004077EA" w:rsidRDefault="000D527F" w:rsidP="006760AD">
            <w:pPr>
              <w:spacing w:line="240" w:lineRule="auto"/>
              <w:ind w:firstLine="142"/>
              <w:rPr>
                <w:rFonts w:cs="Times New Roman"/>
                <w:strike/>
                <w:sz w:val="24"/>
                <w:szCs w:val="24"/>
              </w:rPr>
            </w:pPr>
            <w:r w:rsidRPr="004077EA">
              <w:rPr>
                <w:rFonts w:cs="Times New Roman"/>
                <w:sz w:val="24"/>
                <w:szCs w:val="24"/>
              </w:rPr>
              <w:t>4.1.1</w:t>
            </w:r>
          </w:p>
        </w:tc>
        <w:tc>
          <w:tcPr>
            <w:tcW w:w="4584" w:type="pct"/>
            <w:gridSpan w:val="2"/>
            <w:tcBorders>
              <w:top w:val="single" w:sz="4" w:space="0" w:color="auto"/>
              <w:left w:val="single" w:sz="4" w:space="0" w:color="auto"/>
              <w:bottom w:val="single" w:sz="4" w:space="0" w:color="auto"/>
              <w:right w:val="single" w:sz="4" w:space="0" w:color="auto"/>
            </w:tcBorders>
          </w:tcPr>
          <w:p w14:paraId="70885156"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Материалы отделки фасадов, стен и цоколей</w:t>
            </w:r>
          </w:p>
        </w:tc>
      </w:tr>
      <w:tr w:rsidR="000D527F" w:rsidRPr="004077EA" w14:paraId="557CB2A1" w14:textId="77777777" w:rsidTr="000D527F">
        <w:tc>
          <w:tcPr>
            <w:tcW w:w="416" w:type="pct"/>
            <w:tcBorders>
              <w:top w:val="single" w:sz="4" w:space="0" w:color="auto"/>
              <w:left w:val="single" w:sz="4" w:space="0" w:color="auto"/>
              <w:bottom w:val="single" w:sz="4" w:space="0" w:color="auto"/>
              <w:right w:val="single" w:sz="4" w:space="0" w:color="auto"/>
            </w:tcBorders>
          </w:tcPr>
          <w:p w14:paraId="37E1049D"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4E7ABB9F"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Штучные материалы</w:t>
            </w:r>
          </w:p>
        </w:tc>
      </w:tr>
      <w:tr w:rsidR="000D527F" w:rsidRPr="004077EA" w14:paraId="7086B638" w14:textId="77777777" w:rsidTr="000D527F">
        <w:tc>
          <w:tcPr>
            <w:tcW w:w="416" w:type="pct"/>
            <w:tcBorders>
              <w:top w:val="single" w:sz="4" w:space="0" w:color="auto"/>
              <w:left w:val="single" w:sz="4" w:space="0" w:color="auto"/>
              <w:bottom w:val="single" w:sz="4" w:space="0" w:color="auto"/>
              <w:right w:val="single" w:sz="4" w:space="0" w:color="auto"/>
            </w:tcBorders>
          </w:tcPr>
          <w:p w14:paraId="2BDDAB99"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720CCFA4"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Кирпич керамический</w:t>
            </w:r>
          </w:p>
        </w:tc>
      </w:tr>
      <w:tr w:rsidR="000D527F" w:rsidRPr="004077EA" w14:paraId="0EA1D46D" w14:textId="77777777" w:rsidTr="000D527F">
        <w:tc>
          <w:tcPr>
            <w:tcW w:w="416" w:type="pct"/>
            <w:tcBorders>
              <w:top w:val="single" w:sz="4" w:space="0" w:color="auto"/>
              <w:left w:val="single" w:sz="4" w:space="0" w:color="auto"/>
              <w:bottom w:val="single" w:sz="4" w:space="0" w:color="auto"/>
              <w:right w:val="single" w:sz="4" w:space="0" w:color="auto"/>
            </w:tcBorders>
          </w:tcPr>
          <w:p w14:paraId="7B09750E"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34DC9DE3"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Кирпич клинкерный</w:t>
            </w:r>
          </w:p>
        </w:tc>
      </w:tr>
      <w:tr w:rsidR="000D527F" w:rsidRPr="004077EA" w14:paraId="2A36BD1A" w14:textId="77777777" w:rsidTr="000D527F">
        <w:tc>
          <w:tcPr>
            <w:tcW w:w="416" w:type="pct"/>
            <w:tcBorders>
              <w:top w:val="single" w:sz="4" w:space="0" w:color="auto"/>
              <w:left w:val="single" w:sz="4" w:space="0" w:color="auto"/>
              <w:bottom w:val="single" w:sz="4" w:space="0" w:color="auto"/>
              <w:right w:val="single" w:sz="4" w:space="0" w:color="auto"/>
            </w:tcBorders>
          </w:tcPr>
          <w:p w14:paraId="715F0D98"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669982AB"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Камень облицовочный</w:t>
            </w:r>
          </w:p>
        </w:tc>
      </w:tr>
      <w:tr w:rsidR="000D527F" w:rsidRPr="004077EA" w14:paraId="53F72824" w14:textId="77777777" w:rsidTr="000D527F">
        <w:tc>
          <w:tcPr>
            <w:tcW w:w="416" w:type="pct"/>
            <w:tcBorders>
              <w:top w:val="single" w:sz="4" w:space="0" w:color="auto"/>
              <w:left w:val="single" w:sz="4" w:space="0" w:color="auto"/>
              <w:bottom w:val="single" w:sz="4" w:space="0" w:color="auto"/>
              <w:right w:val="single" w:sz="4" w:space="0" w:color="auto"/>
            </w:tcBorders>
          </w:tcPr>
          <w:p w14:paraId="11016644"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7DBCEDAE" w14:textId="77777777" w:rsidR="000D527F" w:rsidRPr="004077EA" w:rsidRDefault="000D527F" w:rsidP="006760AD">
            <w:pPr>
              <w:spacing w:line="240" w:lineRule="auto"/>
              <w:ind w:left="200" w:right="719" w:firstLine="283"/>
              <w:rPr>
                <w:rFonts w:cs="Times New Roman"/>
                <w:strike/>
                <w:noProof/>
                <w:sz w:val="24"/>
                <w:szCs w:val="24"/>
              </w:rPr>
            </w:pPr>
            <w:r w:rsidRPr="004077EA">
              <w:rPr>
                <w:rFonts w:cs="Times New Roman"/>
                <w:sz w:val="24"/>
                <w:szCs w:val="24"/>
              </w:rPr>
              <w:t>Натуральный камень</w:t>
            </w:r>
          </w:p>
        </w:tc>
      </w:tr>
      <w:tr w:rsidR="000D527F" w:rsidRPr="004077EA" w14:paraId="48A0E1E5" w14:textId="77777777" w:rsidTr="000D527F">
        <w:tc>
          <w:tcPr>
            <w:tcW w:w="416" w:type="pct"/>
            <w:tcBorders>
              <w:top w:val="single" w:sz="4" w:space="0" w:color="auto"/>
              <w:left w:val="single" w:sz="4" w:space="0" w:color="auto"/>
              <w:bottom w:val="single" w:sz="4" w:space="0" w:color="auto"/>
              <w:right w:val="single" w:sz="4" w:space="0" w:color="auto"/>
            </w:tcBorders>
          </w:tcPr>
          <w:p w14:paraId="4BCBD7B3"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661EDA12"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Штукатурка</w:t>
            </w:r>
          </w:p>
        </w:tc>
      </w:tr>
      <w:tr w:rsidR="000D527F" w:rsidRPr="004077EA" w14:paraId="674C3B9B" w14:textId="77777777" w:rsidTr="000D527F">
        <w:tc>
          <w:tcPr>
            <w:tcW w:w="416" w:type="pct"/>
            <w:tcBorders>
              <w:top w:val="single" w:sz="4" w:space="0" w:color="auto"/>
              <w:left w:val="single" w:sz="4" w:space="0" w:color="auto"/>
              <w:bottom w:val="single" w:sz="4" w:space="0" w:color="auto"/>
              <w:right w:val="single" w:sz="4" w:space="0" w:color="auto"/>
            </w:tcBorders>
          </w:tcPr>
          <w:p w14:paraId="5F06E39C"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2656B436"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Штукатурка</w:t>
            </w:r>
          </w:p>
        </w:tc>
      </w:tr>
      <w:tr w:rsidR="000D527F" w:rsidRPr="004077EA" w14:paraId="770538EE" w14:textId="77777777" w:rsidTr="000D527F">
        <w:tc>
          <w:tcPr>
            <w:tcW w:w="416" w:type="pct"/>
            <w:tcBorders>
              <w:top w:val="single" w:sz="4" w:space="0" w:color="auto"/>
              <w:left w:val="single" w:sz="4" w:space="0" w:color="auto"/>
              <w:bottom w:val="single" w:sz="4" w:space="0" w:color="auto"/>
              <w:right w:val="single" w:sz="4" w:space="0" w:color="auto"/>
            </w:tcBorders>
          </w:tcPr>
          <w:p w14:paraId="729787CA"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3A415276"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Морозостойкая штукатурка</w:t>
            </w:r>
          </w:p>
        </w:tc>
      </w:tr>
      <w:tr w:rsidR="000D527F" w:rsidRPr="004077EA" w14:paraId="0A8E3B21" w14:textId="77777777" w:rsidTr="000D527F">
        <w:tc>
          <w:tcPr>
            <w:tcW w:w="416" w:type="pct"/>
            <w:tcBorders>
              <w:top w:val="single" w:sz="4" w:space="0" w:color="auto"/>
              <w:left w:val="single" w:sz="4" w:space="0" w:color="auto"/>
              <w:bottom w:val="single" w:sz="4" w:space="0" w:color="auto"/>
              <w:right w:val="single" w:sz="4" w:space="0" w:color="auto"/>
            </w:tcBorders>
          </w:tcPr>
          <w:p w14:paraId="1E65E7EB"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467ED3C0"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Декоративная штукатурка</w:t>
            </w:r>
          </w:p>
        </w:tc>
      </w:tr>
      <w:tr w:rsidR="000D527F" w:rsidRPr="004077EA" w14:paraId="7BF3A586" w14:textId="77777777" w:rsidTr="000D527F">
        <w:tc>
          <w:tcPr>
            <w:tcW w:w="416" w:type="pct"/>
            <w:tcBorders>
              <w:top w:val="single" w:sz="4" w:space="0" w:color="auto"/>
              <w:left w:val="single" w:sz="4" w:space="0" w:color="auto"/>
              <w:bottom w:val="single" w:sz="4" w:space="0" w:color="auto"/>
              <w:right w:val="single" w:sz="4" w:space="0" w:color="auto"/>
            </w:tcBorders>
          </w:tcPr>
          <w:p w14:paraId="0D7F1451" w14:textId="77777777" w:rsidR="000D527F" w:rsidRPr="004077EA" w:rsidRDefault="000D527F" w:rsidP="006760AD">
            <w:pPr>
              <w:spacing w:line="240" w:lineRule="auto"/>
              <w:ind w:firstLine="142"/>
              <w:rPr>
                <w:rFonts w:cs="Times New Roman"/>
                <w:strike/>
                <w:sz w:val="24"/>
                <w:szCs w:val="24"/>
              </w:rPr>
            </w:pPr>
            <w:r w:rsidRPr="004077EA">
              <w:rPr>
                <w:rFonts w:cs="Times New Roman"/>
                <w:sz w:val="24"/>
                <w:szCs w:val="24"/>
              </w:rPr>
              <w:t>4.1.2</w:t>
            </w:r>
          </w:p>
        </w:tc>
        <w:tc>
          <w:tcPr>
            <w:tcW w:w="4584" w:type="pct"/>
            <w:gridSpan w:val="2"/>
            <w:tcBorders>
              <w:top w:val="single" w:sz="4" w:space="0" w:color="auto"/>
              <w:left w:val="single" w:sz="4" w:space="0" w:color="auto"/>
              <w:bottom w:val="single" w:sz="4" w:space="0" w:color="auto"/>
              <w:right w:val="single" w:sz="4" w:space="0" w:color="auto"/>
            </w:tcBorders>
          </w:tcPr>
          <w:p w14:paraId="5F3B2B29"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Материалы системы навесных фасадов</w:t>
            </w:r>
          </w:p>
        </w:tc>
      </w:tr>
      <w:tr w:rsidR="000D527F" w:rsidRPr="004077EA" w14:paraId="3E24851A" w14:textId="77777777" w:rsidTr="000D527F">
        <w:tc>
          <w:tcPr>
            <w:tcW w:w="416" w:type="pct"/>
            <w:tcBorders>
              <w:top w:val="single" w:sz="4" w:space="0" w:color="auto"/>
              <w:left w:val="single" w:sz="4" w:space="0" w:color="auto"/>
              <w:bottom w:val="single" w:sz="4" w:space="0" w:color="auto"/>
              <w:right w:val="single" w:sz="4" w:space="0" w:color="auto"/>
            </w:tcBorders>
          </w:tcPr>
          <w:p w14:paraId="4D21F985"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2B6E3643"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Клинкерная плитка</w:t>
            </w:r>
          </w:p>
        </w:tc>
      </w:tr>
      <w:tr w:rsidR="000D527F" w:rsidRPr="004077EA" w14:paraId="0721EE69" w14:textId="77777777" w:rsidTr="000D527F">
        <w:tc>
          <w:tcPr>
            <w:tcW w:w="416" w:type="pct"/>
            <w:tcBorders>
              <w:top w:val="single" w:sz="4" w:space="0" w:color="auto"/>
              <w:left w:val="single" w:sz="4" w:space="0" w:color="auto"/>
              <w:bottom w:val="single" w:sz="4" w:space="0" w:color="auto"/>
              <w:right w:val="single" w:sz="4" w:space="0" w:color="auto"/>
            </w:tcBorders>
          </w:tcPr>
          <w:p w14:paraId="1A130B57"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67A6DABA"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Керамические панели</w:t>
            </w:r>
          </w:p>
        </w:tc>
      </w:tr>
      <w:tr w:rsidR="000D527F" w:rsidRPr="004077EA" w14:paraId="713864C2" w14:textId="77777777" w:rsidTr="000D527F">
        <w:tc>
          <w:tcPr>
            <w:tcW w:w="416" w:type="pct"/>
            <w:tcBorders>
              <w:top w:val="single" w:sz="4" w:space="0" w:color="auto"/>
              <w:left w:val="single" w:sz="4" w:space="0" w:color="auto"/>
              <w:bottom w:val="single" w:sz="4" w:space="0" w:color="auto"/>
              <w:right w:val="single" w:sz="4" w:space="0" w:color="auto"/>
            </w:tcBorders>
          </w:tcPr>
          <w:p w14:paraId="3BC3E7A5"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659A72F1" w14:textId="77777777" w:rsidR="000D527F" w:rsidRPr="004077EA" w:rsidRDefault="000D527F" w:rsidP="006760AD">
            <w:pPr>
              <w:spacing w:line="240" w:lineRule="auto"/>
              <w:ind w:left="200" w:right="719" w:firstLine="283"/>
              <w:rPr>
                <w:rFonts w:cs="Times New Roman"/>
                <w:strike/>
                <w:sz w:val="24"/>
                <w:szCs w:val="24"/>
              </w:rPr>
            </w:pPr>
            <w:proofErr w:type="spellStart"/>
            <w:r w:rsidRPr="004077EA">
              <w:rPr>
                <w:rFonts w:cs="Times New Roman"/>
                <w:sz w:val="24"/>
                <w:szCs w:val="24"/>
              </w:rPr>
              <w:t>Фиброцементные</w:t>
            </w:r>
            <w:proofErr w:type="spellEnd"/>
            <w:r w:rsidRPr="004077EA">
              <w:rPr>
                <w:rFonts w:cs="Times New Roman"/>
                <w:sz w:val="24"/>
                <w:szCs w:val="24"/>
              </w:rPr>
              <w:t xml:space="preserve"> панели</w:t>
            </w:r>
          </w:p>
        </w:tc>
      </w:tr>
      <w:tr w:rsidR="000D527F" w:rsidRPr="004077EA" w14:paraId="22363B8D" w14:textId="77777777" w:rsidTr="000D527F">
        <w:tc>
          <w:tcPr>
            <w:tcW w:w="416" w:type="pct"/>
            <w:tcBorders>
              <w:top w:val="single" w:sz="4" w:space="0" w:color="auto"/>
              <w:left w:val="single" w:sz="4" w:space="0" w:color="auto"/>
              <w:bottom w:val="single" w:sz="4" w:space="0" w:color="auto"/>
              <w:right w:val="single" w:sz="4" w:space="0" w:color="auto"/>
            </w:tcBorders>
          </w:tcPr>
          <w:p w14:paraId="1B7E652F"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5AFC758B" w14:textId="77777777" w:rsidR="000D527F" w:rsidRPr="004077EA" w:rsidRDefault="000D527F" w:rsidP="006760AD">
            <w:pPr>
              <w:spacing w:line="240" w:lineRule="auto"/>
              <w:ind w:left="200" w:right="719" w:firstLine="283"/>
              <w:rPr>
                <w:rFonts w:cs="Times New Roman"/>
                <w:strike/>
                <w:sz w:val="24"/>
                <w:szCs w:val="24"/>
              </w:rPr>
            </w:pPr>
            <w:proofErr w:type="spellStart"/>
            <w:r w:rsidRPr="004077EA">
              <w:rPr>
                <w:rFonts w:cs="Times New Roman"/>
                <w:sz w:val="24"/>
                <w:szCs w:val="24"/>
              </w:rPr>
              <w:t>Фиброцементный</w:t>
            </w:r>
            <w:proofErr w:type="spellEnd"/>
            <w:r w:rsidRPr="004077EA">
              <w:rPr>
                <w:rFonts w:cs="Times New Roman"/>
                <w:sz w:val="24"/>
                <w:szCs w:val="24"/>
              </w:rPr>
              <w:t xml:space="preserve"> </w:t>
            </w:r>
            <w:proofErr w:type="spellStart"/>
            <w:r w:rsidRPr="004077EA">
              <w:rPr>
                <w:rFonts w:cs="Times New Roman"/>
                <w:sz w:val="24"/>
                <w:szCs w:val="24"/>
              </w:rPr>
              <w:t>сайдинг</w:t>
            </w:r>
            <w:proofErr w:type="spellEnd"/>
          </w:p>
        </w:tc>
      </w:tr>
      <w:tr w:rsidR="000D527F" w:rsidRPr="004077EA" w14:paraId="7BB06954" w14:textId="77777777" w:rsidTr="000D527F">
        <w:tc>
          <w:tcPr>
            <w:tcW w:w="416" w:type="pct"/>
            <w:tcBorders>
              <w:top w:val="single" w:sz="4" w:space="0" w:color="auto"/>
              <w:left w:val="single" w:sz="4" w:space="0" w:color="auto"/>
              <w:bottom w:val="single" w:sz="4" w:space="0" w:color="auto"/>
              <w:right w:val="single" w:sz="4" w:space="0" w:color="auto"/>
            </w:tcBorders>
          </w:tcPr>
          <w:p w14:paraId="159752D6"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6951A193"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Крупноформатные композитные панели</w:t>
            </w:r>
          </w:p>
        </w:tc>
      </w:tr>
      <w:tr w:rsidR="000D527F" w:rsidRPr="004077EA" w14:paraId="077DA091" w14:textId="77777777" w:rsidTr="000D527F">
        <w:tc>
          <w:tcPr>
            <w:tcW w:w="416" w:type="pct"/>
            <w:tcBorders>
              <w:top w:val="single" w:sz="4" w:space="0" w:color="auto"/>
              <w:left w:val="single" w:sz="4" w:space="0" w:color="auto"/>
              <w:bottom w:val="single" w:sz="4" w:space="0" w:color="auto"/>
              <w:right w:val="single" w:sz="4" w:space="0" w:color="auto"/>
            </w:tcBorders>
          </w:tcPr>
          <w:p w14:paraId="39C5AF0E"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6FD98985"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Крупноформатные композитные панели с перфорацией</w:t>
            </w:r>
          </w:p>
        </w:tc>
      </w:tr>
      <w:tr w:rsidR="000D527F" w:rsidRPr="004077EA" w14:paraId="7CA235D3" w14:textId="77777777" w:rsidTr="000D527F">
        <w:tc>
          <w:tcPr>
            <w:tcW w:w="416" w:type="pct"/>
            <w:tcBorders>
              <w:top w:val="single" w:sz="4" w:space="0" w:color="auto"/>
              <w:left w:val="single" w:sz="4" w:space="0" w:color="auto"/>
              <w:bottom w:val="single" w:sz="4" w:space="0" w:color="auto"/>
              <w:right w:val="single" w:sz="4" w:space="0" w:color="auto"/>
            </w:tcBorders>
          </w:tcPr>
          <w:p w14:paraId="798587DB"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12B9CAB5" w14:textId="77777777" w:rsidR="000D527F" w:rsidRPr="004077EA" w:rsidRDefault="000D527F" w:rsidP="006760AD">
            <w:pPr>
              <w:spacing w:line="240" w:lineRule="auto"/>
              <w:ind w:left="200" w:right="719" w:firstLine="283"/>
              <w:rPr>
                <w:rFonts w:cs="Times New Roman"/>
                <w:strike/>
                <w:sz w:val="24"/>
                <w:szCs w:val="24"/>
              </w:rPr>
            </w:pPr>
            <w:proofErr w:type="gramStart"/>
            <w:r w:rsidRPr="004077EA">
              <w:rPr>
                <w:rFonts w:cs="Times New Roman"/>
                <w:sz w:val="24"/>
                <w:szCs w:val="24"/>
              </w:rPr>
              <w:t>Крупноформатный</w:t>
            </w:r>
            <w:proofErr w:type="gramEnd"/>
            <w:r w:rsidRPr="004077EA">
              <w:rPr>
                <w:rFonts w:cs="Times New Roman"/>
                <w:sz w:val="24"/>
                <w:szCs w:val="24"/>
              </w:rPr>
              <w:t xml:space="preserve"> </w:t>
            </w:r>
            <w:proofErr w:type="spellStart"/>
            <w:r w:rsidRPr="004077EA">
              <w:rPr>
                <w:rFonts w:cs="Times New Roman"/>
                <w:sz w:val="24"/>
                <w:szCs w:val="24"/>
              </w:rPr>
              <w:t>керамогранит</w:t>
            </w:r>
            <w:proofErr w:type="spellEnd"/>
            <w:r w:rsidRPr="004077EA">
              <w:rPr>
                <w:rFonts w:cs="Times New Roman"/>
                <w:sz w:val="24"/>
                <w:szCs w:val="24"/>
              </w:rPr>
              <w:t xml:space="preserve"> (скрытые крепления)</w:t>
            </w:r>
          </w:p>
        </w:tc>
      </w:tr>
      <w:tr w:rsidR="000D527F" w:rsidRPr="004077EA" w14:paraId="3CF79F31" w14:textId="77777777" w:rsidTr="000D527F">
        <w:tc>
          <w:tcPr>
            <w:tcW w:w="416" w:type="pct"/>
            <w:tcBorders>
              <w:top w:val="single" w:sz="4" w:space="0" w:color="auto"/>
              <w:left w:val="single" w:sz="4" w:space="0" w:color="auto"/>
              <w:bottom w:val="single" w:sz="4" w:space="0" w:color="auto"/>
              <w:right w:val="single" w:sz="4" w:space="0" w:color="auto"/>
            </w:tcBorders>
          </w:tcPr>
          <w:p w14:paraId="75F7E911"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42B53679" w14:textId="77777777" w:rsidR="000D527F" w:rsidRPr="004077EA" w:rsidRDefault="000D527F" w:rsidP="006760AD">
            <w:pPr>
              <w:spacing w:line="240" w:lineRule="auto"/>
              <w:ind w:left="200" w:right="719" w:firstLine="283"/>
              <w:rPr>
                <w:rFonts w:cs="Times New Roman"/>
                <w:strike/>
                <w:sz w:val="24"/>
                <w:szCs w:val="24"/>
              </w:rPr>
            </w:pPr>
            <w:proofErr w:type="spellStart"/>
            <w:r w:rsidRPr="004077EA">
              <w:rPr>
                <w:rFonts w:cs="Times New Roman"/>
                <w:sz w:val="24"/>
                <w:szCs w:val="24"/>
              </w:rPr>
              <w:t>Фальцевый</w:t>
            </w:r>
            <w:proofErr w:type="spellEnd"/>
            <w:r w:rsidRPr="004077EA">
              <w:rPr>
                <w:rFonts w:cs="Times New Roman"/>
                <w:sz w:val="24"/>
                <w:szCs w:val="24"/>
              </w:rPr>
              <w:t xml:space="preserve"> фасад из рулонной стали</w:t>
            </w:r>
          </w:p>
        </w:tc>
      </w:tr>
      <w:tr w:rsidR="000D527F" w:rsidRPr="004077EA" w14:paraId="37C52B30" w14:textId="77777777" w:rsidTr="000D527F">
        <w:tc>
          <w:tcPr>
            <w:tcW w:w="416" w:type="pct"/>
            <w:tcBorders>
              <w:top w:val="single" w:sz="4" w:space="0" w:color="auto"/>
              <w:left w:val="single" w:sz="4" w:space="0" w:color="auto"/>
              <w:bottom w:val="single" w:sz="4" w:space="0" w:color="auto"/>
              <w:right w:val="single" w:sz="4" w:space="0" w:color="auto"/>
            </w:tcBorders>
          </w:tcPr>
          <w:p w14:paraId="02A2EF79"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3FC9B22C" w14:textId="77777777" w:rsidR="000D527F" w:rsidRPr="004077EA" w:rsidRDefault="000D527F" w:rsidP="006760AD">
            <w:pPr>
              <w:spacing w:line="240" w:lineRule="auto"/>
              <w:ind w:left="200" w:right="719" w:firstLine="283"/>
              <w:rPr>
                <w:rFonts w:cs="Times New Roman"/>
                <w:strike/>
                <w:sz w:val="24"/>
                <w:szCs w:val="24"/>
              </w:rPr>
            </w:pPr>
            <w:proofErr w:type="spellStart"/>
            <w:r w:rsidRPr="004077EA">
              <w:rPr>
                <w:rFonts w:cs="Times New Roman"/>
                <w:sz w:val="24"/>
                <w:szCs w:val="24"/>
              </w:rPr>
              <w:t>Планкен</w:t>
            </w:r>
            <w:proofErr w:type="spellEnd"/>
            <w:r w:rsidRPr="004077EA">
              <w:rPr>
                <w:rFonts w:cs="Times New Roman"/>
                <w:sz w:val="24"/>
                <w:szCs w:val="24"/>
              </w:rPr>
              <w:t xml:space="preserve"> скошенный и прямой</w:t>
            </w:r>
          </w:p>
        </w:tc>
      </w:tr>
      <w:tr w:rsidR="000D527F" w:rsidRPr="004077EA" w14:paraId="2039D4B9" w14:textId="77777777" w:rsidTr="000D527F">
        <w:tc>
          <w:tcPr>
            <w:tcW w:w="416" w:type="pct"/>
            <w:tcBorders>
              <w:top w:val="single" w:sz="4" w:space="0" w:color="auto"/>
              <w:left w:val="single" w:sz="4" w:space="0" w:color="auto"/>
              <w:bottom w:val="single" w:sz="4" w:space="0" w:color="auto"/>
              <w:right w:val="single" w:sz="4" w:space="0" w:color="auto"/>
            </w:tcBorders>
          </w:tcPr>
          <w:p w14:paraId="22169BD1"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5864706C"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Панели из стали или алюминия с полимерным покрытием</w:t>
            </w:r>
          </w:p>
        </w:tc>
      </w:tr>
      <w:tr w:rsidR="000D527F" w:rsidRPr="004077EA" w14:paraId="3F8D4BCB" w14:textId="77777777" w:rsidTr="000D527F">
        <w:tc>
          <w:tcPr>
            <w:tcW w:w="416" w:type="pct"/>
            <w:tcBorders>
              <w:top w:val="single" w:sz="4" w:space="0" w:color="auto"/>
              <w:left w:val="single" w:sz="4" w:space="0" w:color="auto"/>
              <w:bottom w:val="single" w:sz="4" w:space="0" w:color="auto"/>
              <w:right w:val="single" w:sz="4" w:space="0" w:color="auto"/>
            </w:tcBorders>
          </w:tcPr>
          <w:p w14:paraId="65A28FDA"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28758573"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HPL-фасады</w:t>
            </w:r>
          </w:p>
        </w:tc>
      </w:tr>
      <w:tr w:rsidR="000D527F" w:rsidRPr="004077EA" w14:paraId="6B9D8418" w14:textId="77777777" w:rsidTr="000D527F">
        <w:tc>
          <w:tcPr>
            <w:tcW w:w="416" w:type="pct"/>
            <w:tcBorders>
              <w:top w:val="single" w:sz="4" w:space="0" w:color="auto"/>
              <w:left w:val="single" w:sz="4" w:space="0" w:color="auto"/>
              <w:bottom w:val="single" w:sz="4" w:space="0" w:color="auto"/>
              <w:right w:val="single" w:sz="4" w:space="0" w:color="auto"/>
            </w:tcBorders>
          </w:tcPr>
          <w:p w14:paraId="2AA17B5F"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1006B013"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 xml:space="preserve">Керамические фасадные </w:t>
            </w:r>
            <w:proofErr w:type="spellStart"/>
            <w:r w:rsidRPr="004077EA">
              <w:rPr>
                <w:rFonts w:cs="Times New Roman"/>
                <w:sz w:val="24"/>
                <w:szCs w:val="24"/>
              </w:rPr>
              <w:t>термопанели</w:t>
            </w:r>
            <w:proofErr w:type="spellEnd"/>
          </w:p>
        </w:tc>
      </w:tr>
      <w:tr w:rsidR="00D765E4" w:rsidRPr="004077EA" w14:paraId="468EF1C9" w14:textId="77777777" w:rsidTr="00107F65">
        <w:tc>
          <w:tcPr>
            <w:tcW w:w="416" w:type="pct"/>
            <w:tcBorders>
              <w:top w:val="single" w:sz="4" w:space="0" w:color="auto"/>
              <w:left w:val="single" w:sz="4" w:space="0" w:color="auto"/>
              <w:bottom w:val="single" w:sz="4" w:space="0" w:color="auto"/>
              <w:right w:val="single" w:sz="4" w:space="0" w:color="auto"/>
            </w:tcBorders>
          </w:tcPr>
          <w:p w14:paraId="14E17998" w14:textId="77777777" w:rsidR="00D765E4" w:rsidRPr="004077EA" w:rsidRDefault="00D765E4" w:rsidP="000D527F">
            <w:pPr>
              <w:spacing w:line="240" w:lineRule="auto"/>
              <w:ind w:firstLine="142"/>
              <w:rPr>
                <w:rFonts w:cs="Times New Roman"/>
                <w:strike/>
                <w:sz w:val="24"/>
                <w:szCs w:val="24"/>
              </w:rPr>
            </w:pPr>
            <w:r w:rsidRPr="004077EA">
              <w:rPr>
                <w:rFonts w:cs="Times New Roman"/>
                <w:sz w:val="24"/>
                <w:szCs w:val="24"/>
              </w:rPr>
              <w:t>4.1.</w:t>
            </w:r>
            <w:r w:rsidR="000D527F" w:rsidRPr="004077EA">
              <w:rPr>
                <w:rFonts w:cs="Times New Roman"/>
                <w:sz w:val="24"/>
                <w:szCs w:val="24"/>
              </w:rPr>
              <w:t>3</w:t>
            </w:r>
          </w:p>
        </w:tc>
        <w:tc>
          <w:tcPr>
            <w:tcW w:w="2261" w:type="pct"/>
            <w:tcBorders>
              <w:top w:val="single" w:sz="4" w:space="0" w:color="auto"/>
              <w:left w:val="single" w:sz="4" w:space="0" w:color="auto"/>
              <w:bottom w:val="single" w:sz="4" w:space="0" w:color="auto"/>
              <w:right w:val="single" w:sz="4" w:space="0" w:color="auto"/>
            </w:tcBorders>
          </w:tcPr>
          <w:p w14:paraId="29026CD9"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Материалы отделки навесов</w:t>
            </w:r>
          </w:p>
        </w:tc>
        <w:tc>
          <w:tcPr>
            <w:tcW w:w="2323" w:type="pct"/>
            <w:tcBorders>
              <w:top w:val="single" w:sz="4" w:space="0" w:color="auto"/>
              <w:left w:val="single" w:sz="4" w:space="0" w:color="auto"/>
              <w:bottom w:val="single" w:sz="4" w:space="0" w:color="auto"/>
              <w:right w:val="single" w:sz="4" w:space="0" w:color="auto"/>
            </w:tcBorders>
          </w:tcPr>
          <w:p w14:paraId="5D169640" w14:textId="77777777" w:rsidR="00D765E4" w:rsidRPr="004077EA" w:rsidRDefault="00D765E4" w:rsidP="006760AD">
            <w:pPr>
              <w:spacing w:line="240" w:lineRule="auto"/>
              <w:ind w:left="200" w:right="719" w:firstLine="283"/>
              <w:rPr>
                <w:rFonts w:cs="Times New Roman"/>
                <w:strike/>
                <w:sz w:val="24"/>
                <w:szCs w:val="24"/>
              </w:rPr>
            </w:pPr>
          </w:p>
        </w:tc>
      </w:tr>
      <w:tr w:rsidR="000D527F" w:rsidRPr="004077EA" w14:paraId="7C72266C" w14:textId="77777777" w:rsidTr="000D527F">
        <w:tc>
          <w:tcPr>
            <w:tcW w:w="416" w:type="pct"/>
            <w:tcBorders>
              <w:top w:val="single" w:sz="4" w:space="0" w:color="auto"/>
              <w:left w:val="single" w:sz="4" w:space="0" w:color="auto"/>
              <w:bottom w:val="single" w:sz="4" w:space="0" w:color="auto"/>
              <w:right w:val="single" w:sz="4" w:space="0" w:color="auto"/>
            </w:tcBorders>
          </w:tcPr>
          <w:p w14:paraId="74DE925E"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19A22500"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Закаленное стекло</w:t>
            </w:r>
          </w:p>
        </w:tc>
      </w:tr>
      <w:tr w:rsidR="000D527F" w:rsidRPr="004077EA" w14:paraId="0F356742" w14:textId="77777777" w:rsidTr="000D527F">
        <w:tc>
          <w:tcPr>
            <w:tcW w:w="416" w:type="pct"/>
            <w:tcBorders>
              <w:top w:val="single" w:sz="4" w:space="0" w:color="auto"/>
              <w:left w:val="single" w:sz="4" w:space="0" w:color="auto"/>
              <w:bottom w:val="single" w:sz="4" w:space="0" w:color="auto"/>
              <w:right w:val="single" w:sz="4" w:space="0" w:color="auto"/>
            </w:tcBorders>
          </w:tcPr>
          <w:p w14:paraId="4238EAA1"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1C8E03D3"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Литой поликарбонат</w:t>
            </w:r>
          </w:p>
        </w:tc>
      </w:tr>
      <w:tr w:rsidR="000D527F" w:rsidRPr="004077EA" w14:paraId="3C193C2D" w14:textId="77777777" w:rsidTr="000D527F">
        <w:tc>
          <w:tcPr>
            <w:tcW w:w="416" w:type="pct"/>
            <w:tcBorders>
              <w:top w:val="single" w:sz="4" w:space="0" w:color="auto"/>
              <w:left w:val="single" w:sz="4" w:space="0" w:color="auto"/>
              <w:bottom w:val="single" w:sz="4" w:space="0" w:color="auto"/>
              <w:right w:val="single" w:sz="4" w:space="0" w:color="auto"/>
            </w:tcBorders>
          </w:tcPr>
          <w:p w14:paraId="0EC70BE6"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05201D85"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Триплекс</w:t>
            </w:r>
          </w:p>
        </w:tc>
      </w:tr>
      <w:tr w:rsidR="000D527F" w:rsidRPr="004077EA" w14:paraId="7293589B" w14:textId="77777777" w:rsidTr="000D527F">
        <w:tc>
          <w:tcPr>
            <w:tcW w:w="416" w:type="pct"/>
            <w:tcBorders>
              <w:top w:val="single" w:sz="4" w:space="0" w:color="auto"/>
              <w:left w:val="single" w:sz="4" w:space="0" w:color="auto"/>
              <w:bottom w:val="single" w:sz="4" w:space="0" w:color="auto"/>
              <w:right w:val="single" w:sz="4" w:space="0" w:color="auto"/>
            </w:tcBorders>
          </w:tcPr>
          <w:p w14:paraId="2F26616A"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6E73FBE4"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Алюминиевые композитные панели (АКП)</w:t>
            </w:r>
          </w:p>
        </w:tc>
      </w:tr>
      <w:tr w:rsidR="000D527F" w:rsidRPr="004077EA" w14:paraId="075529C7" w14:textId="77777777" w:rsidTr="000D527F">
        <w:tc>
          <w:tcPr>
            <w:tcW w:w="416" w:type="pct"/>
            <w:tcBorders>
              <w:top w:val="single" w:sz="4" w:space="0" w:color="auto"/>
              <w:left w:val="single" w:sz="4" w:space="0" w:color="auto"/>
              <w:bottom w:val="single" w:sz="4" w:space="0" w:color="auto"/>
              <w:right w:val="single" w:sz="4" w:space="0" w:color="auto"/>
            </w:tcBorders>
          </w:tcPr>
          <w:p w14:paraId="19BB190A"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39BC494F"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Листовая сталь</w:t>
            </w:r>
          </w:p>
        </w:tc>
      </w:tr>
      <w:tr w:rsidR="000D527F" w:rsidRPr="004077EA" w14:paraId="1F9BE777" w14:textId="77777777" w:rsidTr="000D527F">
        <w:tc>
          <w:tcPr>
            <w:tcW w:w="416" w:type="pct"/>
            <w:tcBorders>
              <w:top w:val="single" w:sz="4" w:space="0" w:color="auto"/>
              <w:left w:val="single" w:sz="4" w:space="0" w:color="auto"/>
              <w:bottom w:val="single" w:sz="4" w:space="0" w:color="auto"/>
              <w:right w:val="single" w:sz="4" w:space="0" w:color="auto"/>
            </w:tcBorders>
          </w:tcPr>
          <w:p w14:paraId="6930751B"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03098765" w14:textId="77777777" w:rsidR="000D527F" w:rsidRPr="004077EA" w:rsidRDefault="000D527F" w:rsidP="006760AD">
            <w:pPr>
              <w:spacing w:line="240" w:lineRule="auto"/>
              <w:ind w:left="200" w:right="719" w:firstLine="283"/>
              <w:rPr>
                <w:rFonts w:cs="Times New Roman"/>
                <w:strike/>
                <w:sz w:val="24"/>
                <w:szCs w:val="24"/>
              </w:rPr>
            </w:pPr>
            <w:proofErr w:type="spellStart"/>
            <w:r w:rsidRPr="004077EA">
              <w:rPr>
                <w:rFonts w:cs="Times New Roman"/>
                <w:sz w:val="24"/>
                <w:szCs w:val="24"/>
              </w:rPr>
              <w:t>Кортен</w:t>
            </w:r>
            <w:proofErr w:type="spellEnd"/>
          </w:p>
        </w:tc>
      </w:tr>
      <w:tr w:rsidR="000D527F" w:rsidRPr="004077EA" w14:paraId="6F1002C4" w14:textId="77777777" w:rsidTr="000D527F">
        <w:tc>
          <w:tcPr>
            <w:tcW w:w="416" w:type="pct"/>
            <w:tcBorders>
              <w:top w:val="single" w:sz="4" w:space="0" w:color="auto"/>
              <w:left w:val="single" w:sz="4" w:space="0" w:color="auto"/>
              <w:bottom w:val="single" w:sz="4" w:space="0" w:color="auto"/>
              <w:right w:val="single" w:sz="4" w:space="0" w:color="auto"/>
            </w:tcBorders>
          </w:tcPr>
          <w:p w14:paraId="3B0B756F"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41A4EC74" w14:textId="77777777" w:rsidR="000D527F" w:rsidRPr="004077EA" w:rsidRDefault="000D527F" w:rsidP="006760AD">
            <w:pPr>
              <w:spacing w:line="240" w:lineRule="auto"/>
              <w:ind w:left="200" w:right="719" w:firstLine="283"/>
              <w:rPr>
                <w:rFonts w:cs="Times New Roman"/>
                <w:strike/>
                <w:sz w:val="24"/>
                <w:szCs w:val="24"/>
              </w:rPr>
            </w:pPr>
            <w:proofErr w:type="spellStart"/>
            <w:r w:rsidRPr="004077EA">
              <w:rPr>
                <w:rFonts w:cs="Times New Roman"/>
                <w:sz w:val="24"/>
                <w:szCs w:val="24"/>
              </w:rPr>
              <w:t>Металлокассеты</w:t>
            </w:r>
            <w:proofErr w:type="spellEnd"/>
          </w:p>
        </w:tc>
      </w:tr>
      <w:tr w:rsidR="000D527F" w:rsidRPr="004077EA" w14:paraId="7E0D0870" w14:textId="77777777" w:rsidTr="000D527F">
        <w:tc>
          <w:tcPr>
            <w:tcW w:w="416" w:type="pct"/>
            <w:tcBorders>
              <w:top w:val="single" w:sz="4" w:space="0" w:color="auto"/>
              <w:left w:val="single" w:sz="4" w:space="0" w:color="auto"/>
              <w:bottom w:val="single" w:sz="4" w:space="0" w:color="auto"/>
              <w:right w:val="single" w:sz="4" w:space="0" w:color="auto"/>
            </w:tcBorders>
          </w:tcPr>
          <w:p w14:paraId="5447173B" w14:textId="77777777" w:rsidR="000D527F" w:rsidRPr="004077EA" w:rsidRDefault="000D527F" w:rsidP="000D527F">
            <w:pPr>
              <w:spacing w:line="240" w:lineRule="auto"/>
              <w:ind w:firstLine="142"/>
              <w:rPr>
                <w:rFonts w:cs="Times New Roman"/>
                <w:strike/>
                <w:sz w:val="24"/>
                <w:szCs w:val="24"/>
              </w:rPr>
            </w:pPr>
            <w:r w:rsidRPr="004077EA">
              <w:rPr>
                <w:rFonts w:cs="Times New Roman"/>
                <w:sz w:val="24"/>
                <w:szCs w:val="24"/>
              </w:rPr>
              <w:t>4.1.4</w:t>
            </w:r>
          </w:p>
        </w:tc>
        <w:tc>
          <w:tcPr>
            <w:tcW w:w="4584" w:type="pct"/>
            <w:gridSpan w:val="2"/>
            <w:tcBorders>
              <w:top w:val="single" w:sz="4" w:space="0" w:color="auto"/>
              <w:left w:val="single" w:sz="4" w:space="0" w:color="auto"/>
              <w:bottom w:val="single" w:sz="4" w:space="0" w:color="auto"/>
              <w:right w:val="single" w:sz="4" w:space="0" w:color="auto"/>
            </w:tcBorders>
          </w:tcPr>
          <w:p w14:paraId="4653205A"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Материалы отделки балконных ограждений</w:t>
            </w:r>
          </w:p>
        </w:tc>
      </w:tr>
      <w:tr w:rsidR="000D527F" w:rsidRPr="004077EA" w14:paraId="2035D49C" w14:textId="77777777" w:rsidTr="000D527F">
        <w:tc>
          <w:tcPr>
            <w:tcW w:w="416" w:type="pct"/>
            <w:tcBorders>
              <w:top w:val="single" w:sz="4" w:space="0" w:color="auto"/>
              <w:left w:val="single" w:sz="4" w:space="0" w:color="auto"/>
              <w:bottom w:val="single" w:sz="4" w:space="0" w:color="auto"/>
              <w:right w:val="single" w:sz="4" w:space="0" w:color="auto"/>
            </w:tcBorders>
          </w:tcPr>
          <w:p w14:paraId="5509B888"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70F91F62"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Бетонные плиты с орнаментом</w:t>
            </w:r>
          </w:p>
        </w:tc>
      </w:tr>
      <w:tr w:rsidR="000D527F" w:rsidRPr="004077EA" w14:paraId="3393A7E9" w14:textId="77777777" w:rsidTr="000D527F">
        <w:tc>
          <w:tcPr>
            <w:tcW w:w="416" w:type="pct"/>
            <w:tcBorders>
              <w:top w:val="single" w:sz="4" w:space="0" w:color="auto"/>
              <w:left w:val="single" w:sz="4" w:space="0" w:color="auto"/>
              <w:bottom w:val="single" w:sz="4" w:space="0" w:color="auto"/>
              <w:right w:val="single" w:sz="4" w:space="0" w:color="auto"/>
            </w:tcBorders>
          </w:tcPr>
          <w:p w14:paraId="4C2A2EA0"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094B94AF" w14:textId="77777777" w:rsidR="000D527F" w:rsidRPr="004077EA" w:rsidRDefault="000D527F" w:rsidP="006760AD">
            <w:pPr>
              <w:spacing w:line="240" w:lineRule="auto"/>
              <w:ind w:left="200" w:right="719" w:firstLine="283"/>
              <w:rPr>
                <w:rFonts w:cs="Times New Roman"/>
                <w:strike/>
                <w:sz w:val="24"/>
                <w:szCs w:val="24"/>
              </w:rPr>
            </w:pPr>
            <w:proofErr w:type="spellStart"/>
            <w:r w:rsidRPr="004077EA">
              <w:rPr>
                <w:rFonts w:cs="Times New Roman"/>
                <w:sz w:val="24"/>
                <w:szCs w:val="24"/>
              </w:rPr>
              <w:t>Фиброцементные</w:t>
            </w:r>
            <w:proofErr w:type="spellEnd"/>
            <w:r w:rsidRPr="004077EA">
              <w:rPr>
                <w:rFonts w:cs="Times New Roman"/>
                <w:sz w:val="24"/>
                <w:szCs w:val="24"/>
              </w:rPr>
              <w:t xml:space="preserve"> плиты</w:t>
            </w:r>
          </w:p>
        </w:tc>
      </w:tr>
      <w:tr w:rsidR="000D527F" w:rsidRPr="004077EA" w14:paraId="31BAA01E" w14:textId="77777777" w:rsidTr="000D527F">
        <w:tc>
          <w:tcPr>
            <w:tcW w:w="416" w:type="pct"/>
            <w:tcBorders>
              <w:top w:val="single" w:sz="4" w:space="0" w:color="auto"/>
              <w:left w:val="single" w:sz="4" w:space="0" w:color="auto"/>
              <w:bottom w:val="single" w:sz="4" w:space="0" w:color="auto"/>
              <w:right w:val="single" w:sz="4" w:space="0" w:color="auto"/>
            </w:tcBorders>
          </w:tcPr>
          <w:p w14:paraId="429D612C"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2AA5B26C"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Решетчатое ограждение</w:t>
            </w:r>
          </w:p>
        </w:tc>
      </w:tr>
      <w:tr w:rsidR="000D527F" w:rsidRPr="004077EA" w14:paraId="64F74FAB" w14:textId="77777777" w:rsidTr="000D527F">
        <w:tc>
          <w:tcPr>
            <w:tcW w:w="416" w:type="pct"/>
            <w:tcBorders>
              <w:top w:val="single" w:sz="4" w:space="0" w:color="auto"/>
              <w:left w:val="single" w:sz="4" w:space="0" w:color="auto"/>
              <w:bottom w:val="single" w:sz="4" w:space="0" w:color="auto"/>
              <w:right w:val="single" w:sz="4" w:space="0" w:color="auto"/>
            </w:tcBorders>
          </w:tcPr>
          <w:p w14:paraId="5F9D724B"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36368774" w14:textId="77777777" w:rsidR="000D527F" w:rsidRPr="004077EA" w:rsidRDefault="000D527F" w:rsidP="006760AD">
            <w:pPr>
              <w:spacing w:line="240" w:lineRule="auto"/>
              <w:ind w:left="200" w:right="719" w:firstLine="283"/>
              <w:rPr>
                <w:rFonts w:cs="Times New Roman"/>
                <w:strike/>
                <w:sz w:val="24"/>
                <w:szCs w:val="24"/>
              </w:rPr>
            </w:pPr>
            <w:proofErr w:type="spellStart"/>
            <w:r w:rsidRPr="004077EA">
              <w:rPr>
                <w:rFonts w:cs="Times New Roman"/>
                <w:sz w:val="24"/>
                <w:szCs w:val="24"/>
              </w:rPr>
              <w:t>Металлокассеты</w:t>
            </w:r>
            <w:proofErr w:type="spellEnd"/>
          </w:p>
        </w:tc>
      </w:tr>
      <w:tr w:rsidR="000D527F" w:rsidRPr="004077EA" w14:paraId="41EB0E19" w14:textId="77777777" w:rsidTr="000D527F">
        <w:tc>
          <w:tcPr>
            <w:tcW w:w="416" w:type="pct"/>
            <w:tcBorders>
              <w:top w:val="single" w:sz="4" w:space="0" w:color="auto"/>
              <w:left w:val="single" w:sz="4" w:space="0" w:color="auto"/>
              <w:bottom w:val="single" w:sz="4" w:space="0" w:color="auto"/>
              <w:right w:val="single" w:sz="4" w:space="0" w:color="auto"/>
            </w:tcBorders>
          </w:tcPr>
          <w:p w14:paraId="7EB84DDA"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7F8F9243" w14:textId="77777777" w:rsidR="000D527F" w:rsidRPr="004077EA" w:rsidRDefault="000D527F" w:rsidP="006760AD">
            <w:pPr>
              <w:spacing w:line="240" w:lineRule="auto"/>
              <w:ind w:left="200" w:right="719" w:firstLine="283"/>
              <w:rPr>
                <w:rFonts w:cs="Times New Roman"/>
                <w:strike/>
                <w:sz w:val="24"/>
                <w:szCs w:val="24"/>
              </w:rPr>
            </w:pPr>
            <w:proofErr w:type="spellStart"/>
            <w:r w:rsidRPr="004077EA">
              <w:rPr>
                <w:rFonts w:cs="Times New Roman"/>
                <w:sz w:val="24"/>
                <w:szCs w:val="24"/>
              </w:rPr>
              <w:t>Керамогранит</w:t>
            </w:r>
            <w:proofErr w:type="spellEnd"/>
            <w:r w:rsidRPr="004077EA">
              <w:rPr>
                <w:rFonts w:cs="Times New Roman"/>
                <w:sz w:val="24"/>
                <w:szCs w:val="24"/>
              </w:rPr>
              <w:t xml:space="preserve"> (скрытые крепления)</w:t>
            </w:r>
          </w:p>
        </w:tc>
      </w:tr>
      <w:tr w:rsidR="000D527F" w:rsidRPr="004077EA" w14:paraId="0D05B2C5" w14:textId="77777777" w:rsidTr="000D527F">
        <w:tc>
          <w:tcPr>
            <w:tcW w:w="416" w:type="pct"/>
            <w:tcBorders>
              <w:top w:val="single" w:sz="4" w:space="0" w:color="auto"/>
              <w:left w:val="single" w:sz="4" w:space="0" w:color="auto"/>
              <w:bottom w:val="single" w:sz="4" w:space="0" w:color="auto"/>
              <w:right w:val="single" w:sz="4" w:space="0" w:color="auto"/>
            </w:tcBorders>
          </w:tcPr>
          <w:p w14:paraId="7188B55D" w14:textId="77777777" w:rsidR="000D527F" w:rsidRPr="004077EA" w:rsidRDefault="000D527F"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24A29A49" w14:textId="77777777" w:rsidR="000D527F" w:rsidRPr="004077EA" w:rsidRDefault="000D527F" w:rsidP="006760AD">
            <w:pPr>
              <w:spacing w:line="240" w:lineRule="auto"/>
              <w:ind w:left="200" w:right="719" w:firstLine="283"/>
              <w:rPr>
                <w:rFonts w:cs="Times New Roman"/>
                <w:strike/>
                <w:sz w:val="24"/>
                <w:szCs w:val="24"/>
              </w:rPr>
            </w:pPr>
            <w:proofErr w:type="spellStart"/>
            <w:proofErr w:type="gramStart"/>
            <w:r w:rsidRPr="004077EA">
              <w:rPr>
                <w:rFonts w:cs="Times New Roman"/>
                <w:sz w:val="24"/>
                <w:szCs w:val="24"/>
              </w:rPr>
              <w:t>Профлист</w:t>
            </w:r>
            <w:proofErr w:type="spellEnd"/>
            <w:r w:rsidRPr="004077EA">
              <w:rPr>
                <w:rFonts w:cs="Times New Roman"/>
                <w:sz w:val="24"/>
                <w:szCs w:val="24"/>
              </w:rPr>
              <w:t xml:space="preserve"> белый или серый (для рядовой застройки)</w:t>
            </w:r>
            <w:proofErr w:type="gramEnd"/>
          </w:p>
        </w:tc>
      </w:tr>
      <w:tr w:rsidR="000D527F" w:rsidRPr="004077EA" w14:paraId="7C1DAF71" w14:textId="77777777" w:rsidTr="000D527F">
        <w:tc>
          <w:tcPr>
            <w:tcW w:w="416" w:type="pct"/>
            <w:tcBorders>
              <w:top w:val="single" w:sz="4" w:space="0" w:color="auto"/>
              <w:left w:val="single" w:sz="4" w:space="0" w:color="auto"/>
              <w:bottom w:val="single" w:sz="4" w:space="0" w:color="auto"/>
              <w:right w:val="single" w:sz="4" w:space="0" w:color="auto"/>
            </w:tcBorders>
          </w:tcPr>
          <w:p w14:paraId="2EA7F7A6" w14:textId="77777777" w:rsidR="000D527F" w:rsidRPr="004077EA" w:rsidRDefault="000D527F" w:rsidP="000D527F">
            <w:pPr>
              <w:spacing w:line="240" w:lineRule="auto"/>
              <w:ind w:firstLine="142"/>
              <w:rPr>
                <w:rFonts w:cs="Times New Roman"/>
                <w:strike/>
                <w:sz w:val="24"/>
                <w:szCs w:val="24"/>
              </w:rPr>
            </w:pPr>
            <w:r w:rsidRPr="004077EA">
              <w:rPr>
                <w:rFonts w:cs="Times New Roman"/>
                <w:sz w:val="24"/>
                <w:szCs w:val="24"/>
              </w:rPr>
              <w:t>4.1.5</w:t>
            </w:r>
          </w:p>
        </w:tc>
        <w:tc>
          <w:tcPr>
            <w:tcW w:w="4584" w:type="pct"/>
            <w:gridSpan w:val="2"/>
            <w:tcBorders>
              <w:top w:val="single" w:sz="4" w:space="0" w:color="auto"/>
              <w:left w:val="single" w:sz="4" w:space="0" w:color="auto"/>
              <w:bottom w:val="single" w:sz="4" w:space="0" w:color="auto"/>
              <w:right w:val="single" w:sz="4" w:space="0" w:color="auto"/>
            </w:tcBorders>
          </w:tcPr>
          <w:p w14:paraId="7CD46B1A" w14:textId="77777777" w:rsidR="000D527F" w:rsidRPr="004077EA" w:rsidRDefault="000D527F" w:rsidP="006760AD">
            <w:pPr>
              <w:spacing w:line="240" w:lineRule="auto"/>
              <w:ind w:left="200" w:right="719" w:firstLine="283"/>
              <w:rPr>
                <w:rFonts w:cs="Times New Roman"/>
                <w:strike/>
                <w:sz w:val="24"/>
                <w:szCs w:val="24"/>
              </w:rPr>
            </w:pPr>
            <w:r w:rsidRPr="004077EA">
              <w:rPr>
                <w:rFonts w:cs="Times New Roman"/>
                <w:sz w:val="24"/>
                <w:szCs w:val="24"/>
              </w:rPr>
              <w:t>Материалы отделки входных ступеней и пандусов</w:t>
            </w:r>
          </w:p>
        </w:tc>
      </w:tr>
      <w:tr w:rsidR="00464B1B" w:rsidRPr="004077EA" w14:paraId="3BDBF955" w14:textId="77777777" w:rsidTr="00464B1B">
        <w:tc>
          <w:tcPr>
            <w:tcW w:w="416" w:type="pct"/>
            <w:tcBorders>
              <w:top w:val="single" w:sz="4" w:space="0" w:color="auto"/>
              <w:left w:val="single" w:sz="4" w:space="0" w:color="auto"/>
              <w:bottom w:val="single" w:sz="4" w:space="0" w:color="auto"/>
              <w:right w:val="single" w:sz="4" w:space="0" w:color="auto"/>
            </w:tcBorders>
          </w:tcPr>
          <w:p w14:paraId="19E06A94" w14:textId="77777777" w:rsidR="00464B1B" w:rsidRPr="004077EA" w:rsidRDefault="00464B1B"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5165723A" w14:textId="77777777" w:rsidR="00464B1B" w:rsidRPr="004077EA" w:rsidRDefault="00464B1B" w:rsidP="006760AD">
            <w:pPr>
              <w:spacing w:line="240" w:lineRule="auto"/>
              <w:ind w:left="200" w:right="719" w:firstLine="283"/>
              <w:rPr>
                <w:rFonts w:cs="Times New Roman"/>
                <w:strike/>
                <w:sz w:val="24"/>
                <w:szCs w:val="24"/>
              </w:rPr>
            </w:pPr>
            <w:r w:rsidRPr="004077EA">
              <w:rPr>
                <w:rFonts w:cs="Times New Roman"/>
                <w:sz w:val="24"/>
                <w:szCs w:val="24"/>
              </w:rPr>
              <w:t xml:space="preserve">Наружный </w:t>
            </w:r>
            <w:proofErr w:type="spellStart"/>
            <w:r w:rsidRPr="004077EA">
              <w:rPr>
                <w:rFonts w:cs="Times New Roman"/>
                <w:sz w:val="24"/>
                <w:szCs w:val="24"/>
              </w:rPr>
              <w:t>керамогранит</w:t>
            </w:r>
            <w:proofErr w:type="spellEnd"/>
          </w:p>
        </w:tc>
      </w:tr>
      <w:tr w:rsidR="00464B1B" w:rsidRPr="004077EA" w14:paraId="6370881D" w14:textId="77777777" w:rsidTr="00464B1B">
        <w:tc>
          <w:tcPr>
            <w:tcW w:w="416" w:type="pct"/>
            <w:tcBorders>
              <w:top w:val="single" w:sz="4" w:space="0" w:color="auto"/>
              <w:left w:val="single" w:sz="4" w:space="0" w:color="auto"/>
              <w:bottom w:val="single" w:sz="4" w:space="0" w:color="auto"/>
              <w:right w:val="single" w:sz="4" w:space="0" w:color="auto"/>
            </w:tcBorders>
          </w:tcPr>
          <w:p w14:paraId="00F8F8B1" w14:textId="77777777" w:rsidR="00464B1B" w:rsidRPr="004077EA" w:rsidRDefault="00464B1B"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6A69445D" w14:textId="77777777" w:rsidR="00464B1B" w:rsidRPr="004077EA" w:rsidRDefault="00464B1B" w:rsidP="006760AD">
            <w:pPr>
              <w:spacing w:line="240" w:lineRule="auto"/>
              <w:ind w:left="200" w:right="719" w:firstLine="283"/>
              <w:rPr>
                <w:rFonts w:cs="Times New Roman"/>
                <w:strike/>
                <w:sz w:val="24"/>
                <w:szCs w:val="24"/>
              </w:rPr>
            </w:pPr>
            <w:r w:rsidRPr="004077EA">
              <w:rPr>
                <w:rFonts w:cs="Times New Roman"/>
                <w:sz w:val="24"/>
                <w:szCs w:val="24"/>
              </w:rPr>
              <w:t>Клинкер</w:t>
            </w:r>
          </w:p>
        </w:tc>
      </w:tr>
      <w:tr w:rsidR="00464B1B" w:rsidRPr="004077EA" w14:paraId="6A35D588" w14:textId="77777777" w:rsidTr="00464B1B">
        <w:tc>
          <w:tcPr>
            <w:tcW w:w="416" w:type="pct"/>
            <w:tcBorders>
              <w:top w:val="single" w:sz="4" w:space="0" w:color="auto"/>
              <w:left w:val="single" w:sz="4" w:space="0" w:color="auto"/>
              <w:bottom w:val="single" w:sz="4" w:space="0" w:color="auto"/>
              <w:right w:val="single" w:sz="4" w:space="0" w:color="auto"/>
            </w:tcBorders>
          </w:tcPr>
          <w:p w14:paraId="6F22AE27" w14:textId="77777777" w:rsidR="00464B1B" w:rsidRPr="004077EA" w:rsidRDefault="00464B1B"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20800468" w14:textId="77777777" w:rsidR="00464B1B" w:rsidRPr="004077EA" w:rsidRDefault="00464B1B" w:rsidP="006760AD">
            <w:pPr>
              <w:spacing w:line="240" w:lineRule="auto"/>
              <w:ind w:left="200" w:right="719" w:firstLine="283"/>
              <w:rPr>
                <w:rFonts w:cs="Times New Roman"/>
                <w:strike/>
                <w:sz w:val="24"/>
                <w:szCs w:val="24"/>
              </w:rPr>
            </w:pPr>
            <w:r w:rsidRPr="004077EA">
              <w:rPr>
                <w:rFonts w:cs="Times New Roman"/>
                <w:sz w:val="24"/>
                <w:szCs w:val="24"/>
              </w:rPr>
              <w:t>Гранитный камень</w:t>
            </w:r>
          </w:p>
        </w:tc>
      </w:tr>
      <w:tr w:rsidR="00464B1B" w:rsidRPr="004077EA" w14:paraId="2710FF96" w14:textId="77777777" w:rsidTr="00464B1B">
        <w:tc>
          <w:tcPr>
            <w:tcW w:w="416" w:type="pct"/>
            <w:tcBorders>
              <w:top w:val="single" w:sz="4" w:space="0" w:color="auto"/>
              <w:left w:val="single" w:sz="4" w:space="0" w:color="auto"/>
              <w:bottom w:val="single" w:sz="4" w:space="0" w:color="auto"/>
              <w:right w:val="single" w:sz="4" w:space="0" w:color="auto"/>
            </w:tcBorders>
          </w:tcPr>
          <w:p w14:paraId="2E4DB4C0" w14:textId="77777777" w:rsidR="00464B1B" w:rsidRPr="004077EA" w:rsidRDefault="00464B1B"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761BE444" w14:textId="77777777" w:rsidR="00464B1B" w:rsidRPr="004077EA" w:rsidRDefault="00464B1B" w:rsidP="006760AD">
            <w:pPr>
              <w:spacing w:line="240" w:lineRule="auto"/>
              <w:ind w:left="200" w:right="719" w:firstLine="283"/>
              <w:rPr>
                <w:rFonts w:cs="Times New Roman"/>
                <w:strike/>
                <w:sz w:val="24"/>
                <w:szCs w:val="24"/>
              </w:rPr>
            </w:pPr>
            <w:r w:rsidRPr="004077EA">
              <w:rPr>
                <w:rFonts w:cs="Times New Roman"/>
                <w:sz w:val="24"/>
                <w:szCs w:val="24"/>
              </w:rPr>
              <w:t xml:space="preserve">Железобетонные </w:t>
            </w:r>
            <w:proofErr w:type="spellStart"/>
            <w:r w:rsidRPr="004077EA">
              <w:rPr>
                <w:rFonts w:cs="Times New Roman"/>
                <w:sz w:val="24"/>
                <w:szCs w:val="24"/>
              </w:rPr>
              <w:t>вибропрессованные</w:t>
            </w:r>
            <w:proofErr w:type="spellEnd"/>
            <w:r w:rsidRPr="004077EA">
              <w:rPr>
                <w:rFonts w:cs="Times New Roman"/>
                <w:sz w:val="24"/>
                <w:szCs w:val="24"/>
              </w:rPr>
              <w:t xml:space="preserve"> ступени</w:t>
            </w:r>
          </w:p>
        </w:tc>
      </w:tr>
      <w:tr w:rsidR="00464B1B" w:rsidRPr="004077EA" w14:paraId="666555BC" w14:textId="77777777" w:rsidTr="00464B1B">
        <w:tc>
          <w:tcPr>
            <w:tcW w:w="416" w:type="pct"/>
            <w:tcBorders>
              <w:top w:val="single" w:sz="4" w:space="0" w:color="auto"/>
              <w:left w:val="single" w:sz="4" w:space="0" w:color="auto"/>
              <w:bottom w:val="single" w:sz="4" w:space="0" w:color="auto"/>
              <w:right w:val="single" w:sz="4" w:space="0" w:color="auto"/>
            </w:tcBorders>
          </w:tcPr>
          <w:p w14:paraId="5229F322" w14:textId="77777777" w:rsidR="00464B1B" w:rsidRPr="004077EA" w:rsidRDefault="00464B1B"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2E6150CB" w14:textId="77777777" w:rsidR="00464B1B" w:rsidRPr="004077EA" w:rsidRDefault="00464B1B" w:rsidP="006760AD">
            <w:pPr>
              <w:spacing w:line="240" w:lineRule="auto"/>
              <w:ind w:left="200" w:right="719" w:firstLine="283"/>
              <w:rPr>
                <w:rFonts w:cs="Times New Roman"/>
                <w:strike/>
                <w:sz w:val="24"/>
                <w:szCs w:val="24"/>
              </w:rPr>
            </w:pPr>
            <w:r w:rsidRPr="004077EA">
              <w:rPr>
                <w:rFonts w:cs="Times New Roman"/>
                <w:sz w:val="24"/>
                <w:szCs w:val="24"/>
              </w:rPr>
              <w:t>Металлическая решетка (для пандусов)</w:t>
            </w:r>
          </w:p>
        </w:tc>
      </w:tr>
      <w:tr w:rsidR="00464B1B" w:rsidRPr="004077EA" w14:paraId="1A3FB7F0" w14:textId="77777777" w:rsidTr="00464B1B">
        <w:tc>
          <w:tcPr>
            <w:tcW w:w="416" w:type="pct"/>
            <w:tcBorders>
              <w:top w:val="single" w:sz="4" w:space="0" w:color="auto"/>
              <w:left w:val="single" w:sz="4" w:space="0" w:color="auto"/>
              <w:bottom w:val="single" w:sz="4" w:space="0" w:color="auto"/>
              <w:right w:val="single" w:sz="4" w:space="0" w:color="auto"/>
            </w:tcBorders>
          </w:tcPr>
          <w:p w14:paraId="5896ECE7" w14:textId="77777777" w:rsidR="00464B1B" w:rsidRPr="004077EA" w:rsidRDefault="00464B1B" w:rsidP="00464B1B">
            <w:pPr>
              <w:spacing w:line="240" w:lineRule="auto"/>
              <w:ind w:firstLine="142"/>
              <w:rPr>
                <w:rFonts w:cs="Times New Roman"/>
                <w:strike/>
                <w:sz w:val="24"/>
                <w:szCs w:val="24"/>
              </w:rPr>
            </w:pPr>
            <w:r w:rsidRPr="004077EA">
              <w:rPr>
                <w:rFonts w:cs="Times New Roman"/>
                <w:sz w:val="24"/>
                <w:szCs w:val="24"/>
              </w:rPr>
              <w:t>4.1.6</w:t>
            </w:r>
          </w:p>
        </w:tc>
        <w:tc>
          <w:tcPr>
            <w:tcW w:w="4584" w:type="pct"/>
            <w:gridSpan w:val="2"/>
            <w:tcBorders>
              <w:top w:val="single" w:sz="4" w:space="0" w:color="auto"/>
              <w:left w:val="single" w:sz="4" w:space="0" w:color="auto"/>
              <w:bottom w:val="single" w:sz="4" w:space="0" w:color="auto"/>
              <w:right w:val="single" w:sz="4" w:space="0" w:color="auto"/>
            </w:tcBorders>
          </w:tcPr>
          <w:p w14:paraId="310B516E" w14:textId="77777777" w:rsidR="00464B1B" w:rsidRPr="004077EA" w:rsidRDefault="00464B1B" w:rsidP="006760AD">
            <w:pPr>
              <w:spacing w:line="240" w:lineRule="auto"/>
              <w:ind w:left="200" w:right="719" w:firstLine="283"/>
              <w:rPr>
                <w:rFonts w:cs="Times New Roman"/>
                <w:strike/>
                <w:sz w:val="24"/>
                <w:szCs w:val="24"/>
              </w:rPr>
            </w:pPr>
            <w:r w:rsidRPr="004077EA">
              <w:rPr>
                <w:rFonts w:cs="Times New Roman"/>
                <w:sz w:val="24"/>
                <w:szCs w:val="24"/>
              </w:rPr>
              <w:t>Материалы отделки дверей входных групп</w:t>
            </w:r>
          </w:p>
        </w:tc>
      </w:tr>
      <w:tr w:rsidR="00464B1B" w:rsidRPr="004077EA" w14:paraId="7659C433" w14:textId="77777777" w:rsidTr="00464B1B">
        <w:tc>
          <w:tcPr>
            <w:tcW w:w="416" w:type="pct"/>
            <w:tcBorders>
              <w:top w:val="single" w:sz="4" w:space="0" w:color="auto"/>
              <w:left w:val="single" w:sz="4" w:space="0" w:color="auto"/>
              <w:bottom w:val="single" w:sz="4" w:space="0" w:color="auto"/>
              <w:right w:val="single" w:sz="4" w:space="0" w:color="auto"/>
            </w:tcBorders>
          </w:tcPr>
          <w:p w14:paraId="198036E6" w14:textId="77777777" w:rsidR="00464B1B" w:rsidRPr="004077EA" w:rsidRDefault="00464B1B"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66C6DEAF" w14:textId="77777777" w:rsidR="00464B1B" w:rsidRPr="004077EA" w:rsidRDefault="00464B1B" w:rsidP="006760AD">
            <w:pPr>
              <w:spacing w:line="240" w:lineRule="auto"/>
              <w:ind w:left="200" w:right="719" w:firstLine="283"/>
              <w:rPr>
                <w:rFonts w:cs="Times New Roman"/>
                <w:strike/>
                <w:sz w:val="24"/>
                <w:szCs w:val="24"/>
              </w:rPr>
            </w:pPr>
            <w:r w:rsidRPr="004077EA">
              <w:rPr>
                <w:rFonts w:cs="Times New Roman"/>
                <w:sz w:val="24"/>
                <w:szCs w:val="24"/>
              </w:rPr>
              <w:t>Стекло</w:t>
            </w:r>
          </w:p>
        </w:tc>
      </w:tr>
      <w:tr w:rsidR="00464B1B" w:rsidRPr="004077EA" w14:paraId="641987AF" w14:textId="77777777" w:rsidTr="00464B1B">
        <w:tc>
          <w:tcPr>
            <w:tcW w:w="416" w:type="pct"/>
            <w:tcBorders>
              <w:top w:val="single" w:sz="4" w:space="0" w:color="auto"/>
              <w:left w:val="single" w:sz="4" w:space="0" w:color="auto"/>
              <w:bottom w:val="single" w:sz="4" w:space="0" w:color="auto"/>
              <w:right w:val="single" w:sz="4" w:space="0" w:color="auto"/>
            </w:tcBorders>
          </w:tcPr>
          <w:p w14:paraId="6CC8D68E" w14:textId="77777777" w:rsidR="00464B1B" w:rsidRPr="004077EA" w:rsidRDefault="00464B1B"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6FDBF381" w14:textId="77777777" w:rsidR="00464B1B" w:rsidRPr="004077EA" w:rsidRDefault="00464B1B" w:rsidP="006760AD">
            <w:pPr>
              <w:spacing w:line="240" w:lineRule="auto"/>
              <w:ind w:left="200" w:right="719" w:firstLine="283"/>
              <w:rPr>
                <w:rFonts w:cs="Times New Roman"/>
                <w:strike/>
                <w:sz w:val="24"/>
                <w:szCs w:val="24"/>
              </w:rPr>
            </w:pPr>
            <w:r w:rsidRPr="004077EA">
              <w:rPr>
                <w:rFonts w:cs="Times New Roman"/>
                <w:sz w:val="24"/>
                <w:szCs w:val="24"/>
              </w:rPr>
              <w:t>Дерево (при деревянном каркасе)</w:t>
            </w:r>
          </w:p>
        </w:tc>
      </w:tr>
      <w:tr w:rsidR="00464B1B" w:rsidRPr="004077EA" w14:paraId="27CEC2AC" w14:textId="77777777" w:rsidTr="00464B1B">
        <w:tc>
          <w:tcPr>
            <w:tcW w:w="416" w:type="pct"/>
            <w:tcBorders>
              <w:top w:val="single" w:sz="4" w:space="0" w:color="auto"/>
              <w:left w:val="single" w:sz="4" w:space="0" w:color="auto"/>
              <w:bottom w:val="single" w:sz="4" w:space="0" w:color="auto"/>
              <w:right w:val="single" w:sz="4" w:space="0" w:color="auto"/>
            </w:tcBorders>
          </w:tcPr>
          <w:p w14:paraId="42772D19" w14:textId="77777777" w:rsidR="00464B1B" w:rsidRPr="004077EA" w:rsidRDefault="00464B1B"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710A00D4" w14:textId="77777777" w:rsidR="00464B1B" w:rsidRPr="004077EA" w:rsidRDefault="00464B1B" w:rsidP="006760AD">
            <w:pPr>
              <w:spacing w:line="240" w:lineRule="auto"/>
              <w:ind w:left="200" w:right="719" w:firstLine="283"/>
              <w:rPr>
                <w:rFonts w:cs="Times New Roman"/>
                <w:strike/>
                <w:sz w:val="24"/>
                <w:szCs w:val="24"/>
              </w:rPr>
            </w:pPr>
            <w:r w:rsidRPr="004077EA">
              <w:rPr>
                <w:rFonts w:cs="Times New Roman"/>
                <w:sz w:val="24"/>
                <w:szCs w:val="24"/>
              </w:rPr>
              <w:t>Дерев</w:t>
            </w:r>
            <w:proofErr w:type="gramStart"/>
            <w:r w:rsidRPr="004077EA">
              <w:rPr>
                <w:rFonts w:cs="Times New Roman"/>
                <w:sz w:val="24"/>
                <w:szCs w:val="24"/>
              </w:rPr>
              <w:t>о(</w:t>
            </w:r>
            <w:proofErr w:type="gramEnd"/>
            <w:r w:rsidRPr="004077EA">
              <w:rPr>
                <w:rFonts w:cs="Times New Roman"/>
                <w:sz w:val="24"/>
                <w:szCs w:val="24"/>
              </w:rPr>
              <w:t>при деревянном полотне)</w:t>
            </w:r>
          </w:p>
        </w:tc>
      </w:tr>
      <w:tr w:rsidR="00464B1B" w:rsidRPr="004077EA" w14:paraId="529698B1" w14:textId="77777777" w:rsidTr="00464B1B">
        <w:tc>
          <w:tcPr>
            <w:tcW w:w="416" w:type="pct"/>
            <w:tcBorders>
              <w:top w:val="single" w:sz="4" w:space="0" w:color="auto"/>
              <w:left w:val="single" w:sz="4" w:space="0" w:color="auto"/>
              <w:bottom w:val="single" w:sz="4" w:space="0" w:color="auto"/>
              <w:right w:val="single" w:sz="4" w:space="0" w:color="auto"/>
            </w:tcBorders>
          </w:tcPr>
          <w:p w14:paraId="420F0B7D" w14:textId="77777777" w:rsidR="00464B1B" w:rsidRPr="004077EA" w:rsidRDefault="00464B1B"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56388D6E" w14:textId="77777777" w:rsidR="00464B1B" w:rsidRPr="004077EA" w:rsidRDefault="00464B1B" w:rsidP="006760AD">
            <w:pPr>
              <w:spacing w:line="240" w:lineRule="auto"/>
              <w:ind w:left="200" w:right="719" w:firstLine="283"/>
              <w:rPr>
                <w:rFonts w:cs="Times New Roman"/>
                <w:strike/>
                <w:sz w:val="24"/>
                <w:szCs w:val="24"/>
              </w:rPr>
            </w:pPr>
            <w:r w:rsidRPr="004077EA">
              <w:rPr>
                <w:rFonts w:cs="Times New Roman"/>
                <w:sz w:val="24"/>
                <w:szCs w:val="24"/>
              </w:rPr>
              <w:t>Алюминий</w:t>
            </w:r>
          </w:p>
        </w:tc>
      </w:tr>
      <w:tr w:rsidR="00D765E4" w:rsidRPr="004077EA" w14:paraId="14FE8872" w14:textId="77777777" w:rsidTr="00107F65">
        <w:tc>
          <w:tcPr>
            <w:tcW w:w="416" w:type="pct"/>
            <w:tcBorders>
              <w:top w:val="single" w:sz="4" w:space="0" w:color="auto"/>
              <w:left w:val="single" w:sz="4" w:space="0" w:color="auto"/>
              <w:bottom w:val="single" w:sz="4" w:space="0" w:color="auto"/>
              <w:right w:val="single" w:sz="4" w:space="0" w:color="auto"/>
            </w:tcBorders>
          </w:tcPr>
          <w:p w14:paraId="766C8F12"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5</w:t>
            </w:r>
          </w:p>
        </w:tc>
        <w:tc>
          <w:tcPr>
            <w:tcW w:w="4584" w:type="pct"/>
            <w:gridSpan w:val="2"/>
            <w:tcBorders>
              <w:top w:val="single" w:sz="4" w:space="0" w:color="auto"/>
              <w:left w:val="single" w:sz="4" w:space="0" w:color="auto"/>
              <w:bottom w:val="single" w:sz="4" w:space="0" w:color="auto"/>
              <w:right w:val="single" w:sz="4" w:space="0" w:color="auto"/>
            </w:tcBorders>
          </w:tcPr>
          <w:p w14:paraId="3DB99E66"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Требования к размещению технического и инженерного оборудования на фасадах и кровлях объектов капитального строительства</w:t>
            </w:r>
          </w:p>
        </w:tc>
      </w:tr>
      <w:tr w:rsidR="00D765E4" w:rsidRPr="004077EA" w14:paraId="170DEEDC" w14:textId="77777777" w:rsidTr="00107F65">
        <w:tc>
          <w:tcPr>
            <w:tcW w:w="416" w:type="pct"/>
            <w:tcBorders>
              <w:top w:val="single" w:sz="4" w:space="0" w:color="auto"/>
              <w:left w:val="single" w:sz="4" w:space="0" w:color="auto"/>
              <w:bottom w:val="single" w:sz="4" w:space="0" w:color="auto"/>
              <w:right w:val="single" w:sz="4" w:space="0" w:color="auto"/>
            </w:tcBorders>
          </w:tcPr>
          <w:p w14:paraId="03C54BA5"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5.1</w:t>
            </w:r>
          </w:p>
        </w:tc>
        <w:tc>
          <w:tcPr>
            <w:tcW w:w="4584" w:type="pct"/>
            <w:gridSpan w:val="2"/>
            <w:tcBorders>
              <w:top w:val="single" w:sz="4" w:space="0" w:color="auto"/>
              <w:left w:val="single" w:sz="4" w:space="0" w:color="auto"/>
              <w:bottom w:val="single" w:sz="4" w:space="0" w:color="auto"/>
              <w:right w:val="single" w:sz="4" w:space="0" w:color="auto"/>
            </w:tcBorders>
          </w:tcPr>
          <w:p w14:paraId="42F39E55" w14:textId="77777777" w:rsidR="00D765E4" w:rsidRPr="004077EA" w:rsidRDefault="00D765E4" w:rsidP="006760AD">
            <w:pPr>
              <w:tabs>
                <w:tab w:val="left" w:pos="1140"/>
              </w:tabs>
              <w:spacing w:line="240" w:lineRule="auto"/>
              <w:ind w:left="200" w:right="719" w:firstLine="283"/>
              <w:rPr>
                <w:rFonts w:cs="Times New Roman"/>
                <w:strike/>
                <w:sz w:val="24"/>
                <w:szCs w:val="24"/>
              </w:rPr>
            </w:pPr>
            <w:r w:rsidRPr="004077EA">
              <w:rPr>
                <w:rFonts w:cs="Times New Roman"/>
                <w:sz w:val="24"/>
                <w:szCs w:val="24"/>
              </w:rPr>
              <w:t xml:space="preserve">Технические устройства (в том числе вентиляции и кондиционирования воздуха, газоснабжения, освещения, связи, видеонаблюдения) </w:t>
            </w:r>
          </w:p>
        </w:tc>
      </w:tr>
      <w:tr w:rsidR="00D765E4" w:rsidRPr="004077EA" w14:paraId="4064F5AF" w14:textId="77777777" w:rsidTr="00107F65">
        <w:tc>
          <w:tcPr>
            <w:tcW w:w="416" w:type="pct"/>
            <w:tcBorders>
              <w:top w:val="single" w:sz="4" w:space="0" w:color="auto"/>
              <w:left w:val="single" w:sz="4" w:space="0" w:color="auto"/>
              <w:bottom w:val="single" w:sz="4" w:space="0" w:color="auto"/>
              <w:right w:val="single" w:sz="4" w:space="0" w:color="auto"/>
            </w:tcBorders>
          </w:tcPr>
          <w:p w14:paraId="0C912872"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5.1.1</w:t>
            </w:r>
          </w:p>
        </w:tc>
        <w:tc>
          <w:tcPr>
            <w:tcW w:w="4584" w:type="pct"/>
            <w:gridSpan w:val="2"/>
            <w:tcBorders>
              <w:top w:val="single" w:sz="4" w:space="0" w:color="auto"/>
              <w:left w:val="single" w:sz="4" w:space="0" w:color="auto"/>
              <w:bottom w:val="single" w:sz="4" w:space="0" w:color="auto"/>
              <w:right w:val="single" w:sz="4" w:space="0" w:color="auto"/>
            </w:tcBorders>
          </w:tcPr>
          <w:p w14:paraId="37C94B92" w14:textId="77777777" w:rsidR="00D765E4" w:rsidRPr="004077EA" w:rsidRDefault="00D765E4" w:rsidP="006760AD">
            <w:pPr>
              <w:tabs>
                <w:tab w:val="left" w:pos="1140"/>
              </w:tabs>
              <w:spacing w:line="240" w:lineRule="auto"/>
              <w:ind w:left="200" w:right="719" w:firstLine="283"/>
              <w:rPr>
                <w:rFonts w:cs="Times New Roman"/>
                <w:strike/>
                <w:sz w:val="24"/>
                <w:szCs w:val="24"/>
              </w:rPr>
            </w:pPr>
            <w:r w:rsidRPr="004077EA">
              <w:rPr>
                <w:rFonts w:cs="Times New Roman"/>
                <w:sz w:val="24"/>
                <w:szCs w:val="24"/>
              </w:rPr>
              <w:t>Кондиционер</w:t>
            </w:r>
          </w:p>
        </w:tc>
      </w:tr>
      <w:tr w:rsidR="00D765E4" w:rsidRPr="004077EA" w14:paraId="24B35090" w14:textId="77777777" w:rsidTr="00107F65">
        <w:tc>
          <w:tcPr>
            <w:tcW w:w="416" w:type="pct"/>
            <w:tcBorders>
              <w:top w:val="single" w:sz="4" w:space="0" w:color="auto"/>
              <w:left w:val="single" w:sz="4" w:space="0" w:color="auto"/>
              <w:bottom w:val="single" w:sz="4" w:space="0" w:color="auto"/>
              <w:right w:val="single" w:sz="4" w:space="0" w:color="auto"/>
            </w:tcBorders>
          </w:tcPr>
          <w:p w14:paraId="7C3205A6" w14:textId="77777777" w:rsidR="00D765E4" w:rsidRPr="004077EA" w:rsidRDefault="00D765E4"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260FB1A9" w14:textId="77777777" w:rsidR="00D765E4" w:rsidRPr="004077EA" w:rsidRDefault="00D765E4" w:rsidP="006760AD">
            <w:pPr>
              <w:tabs>
                <w:tab w:val="left" w:pos="1140"/>
              </w:tabs>
              <w:spacing w:line="240" w:lineRule="auto"/>
              <w:ind w:left="200" w:right="719" w:firstLine="283"/>
              <w:rPr>
                <w:rFonts w:cs="Times New Roman"/>
                <w:strike/>
                <w:sz w:val="24"/>
                <w:szCs w:val="24"/>
              </w:rPr>
            </w:pPr>
            <w:r w:rsidRPr="004077EA">
              <w:rPr>
                <w:rFonts w:cs="Times New Roman"/>
                <w:sz w:val="24"/>
                <w:szCs w:val="24"/>
              </w:rPr>
              <w:t>Наружный блок кондиционера может быть установлен на фасаде здания следующим образом:</w:t>
            </w:r>
          </w:p>
          <w:p w14:paraId="431F59B7" w14:textId="77777777" w:rsidR="00D765E4" w:rsidRPr="004077EA" w:rsidRDefault="00D765E4" w:rsidP="006760AD">
            <w:pPr>
              <w:tabs>
                <w:tab w:val="left" w:pos="1140"/>
              </w:tabs>
              <w:spacing w:line="240" w:lineRule="auto"/>
              <w:ind w:left="200" w:right="719" w:firstLine="283"/>
              <w:rPr>
                <w:rFonts w:cs="Times New Roman"/>
                <w:strike/>
                <w:sz w:val="24"/>
                <w:szCs w:val="24"/>
              </w:rPr>
            </w:pPr>
            <w:r w:rsidRPr="004077EA">
              <w:rPr>
                <w:rFonts w:cs="Times New Roman"/>
                <w:sz w:val="24"/>
                <w:szCs w:val="24"/>
              </w:rPr>
              <w:t>на балконах, лоджиях;</w:t>
            </w:r>
          </w:p>
          <w:p w14:paraId="24C19999" w14:textId="77777777" w:rsidR="00D765E4" w:rsidRPr="004077EA" w:rsidRDefault="00D765E4" w:rsidP="00464B1B">
            <w:pPr>
              <w:tabs>
                <w:tab w:val="left" w:pos="1140"/>
              </w:tabs>
              <w:spacing w:line="240" w:lineRule="auto"/>
              <w:ind w:left="200" w:right="719" w:firstLine="283"/>
              <w:rPr>
                <w:rFonts w:cs="Times New Roman"/>
                <w:sz w:val="24"/>
                <w:szCs w:val="24"/>
              </w:rPr>
            </w:pPr>
            <w:r w:rsidRPr="004077EA">
              <w:rPr>
                <w:rFonts w:cs="Times New Roman"/>
                <w:sz w:val="24"/>
                <w:szCs w:val="24"/>
              </w:rPr>
              <w:t>в декоративных корзинах (за экранами);</w:t>
            </w:r>
          </w:p>
          <w:p w14:paraId="322E4D70" w14:textId="77777777" w:rsidR="00D765E4" w:rsidRPr="004077EA" w:rsidRDefault="00D765E4" w:rsidP="00464B1B">
            <w:pPr>
              <w:tabs>
                <w:tab w:val="left" w:pos="1140"/>
              </w:tabs>
              <w:spacing w:line="240" w:lineRule="auto"/>
              <w:ind w:left="200" w:right="719" w:firstLine="283"/>
              <w:rPr>
                <w:rFonts w:cs="Times New Roman"/>
                <w:sz w:val="24"/>
                <w:szCs w:val="24"/>
              </w:rPr>
            </w:pPr>
            <w:r w:rsidRPr="004077EA">
              <w:rPr>
                <w:rFonts w:cs="Times New Roman"/>
                <w:sz w:val="24"/>
                <w:szCs w:val="24"/>
              </w:rPr>
              <w:t>в нишах в стене, закрытых решеткой;</w:t>
            </w:r>
          </w:p>
          <w:p w14:paraId="355D86C6" w14:textId="77777777" w:rsidR="00D765E4" w:rsidRPr="004077EA" w:rsidRDefault="00D765E4" w:rsidP="00464B1B">
            <w:pPr>
              <w:tabs>
                <w:tab w:val="left" w:pos="1140"/>
              </w:tabs>
              <w:spacing w:line="240" w:lineRule="auto"/>
              <w:ind w:left="200" w:right="719" w:firstLine="283"/>
              <w:rPr>
                <w:rFonts w:cs="Times New Roman"/>
                <w:sz w:val="24"/>
                <w:szCs w:val="24"/>
              </w:rPr>
            </w:pPr>
            <w:r w:rsidRPr="004077EA">
              <w:rPr>
                <w:rFonts w:cs="Times New Roman"/>
                <w:sz w:val="24"/>
                <w:szCs w:val="24"/>
              </w:rPr>
              <w:t>в оконных проемах, не выходя за плоскость фасада.</w:t>
            </w:r>
          </w:p>
          <w:p w14:paraId="60081F89" w14:textId="77777777" w:rsidR="00D765E4" w:rsidRPr="004077EA" w:rsidRDefault="00D765E4" w:rsidP="006760AD">
            <w:pPr>
              <w:tabs>
                <w:tab w:val="left" w:pos="1140"/>
              </w:tabs>
              <w:spacing w:line="240" w:lineRule="auto"/>
              <w:ind w:left="200" w:right="719" w:firstLine="283"/>
              <w:rPr>
                <w:rFonts w:cs="Times New Roman"/>
                <w:strike/>
                <w:sz w:val="24"/>
                <w:szCs w:val="24"/>
              </w:rPr>
            </w:pPr>
            <w:r w:rsidRPr="004077EA">
              <w:rPr>
                <w:rFonts w:cs="Times New Roman"/>
                <w:sz w:val="24"/>
                <w:szCs w:val="24"/>
              </w:rPr>
              <w:t>Размещение кондиционеров не рекомендуется на зданиях, фасады которых выходят на улицы строгой регламентации.</w:t>
            </w:r>
          </w:p>
          <w:p w14:paraId="32AEC128" w14:textId="77777777" w:rsidR="00D765E4" w:rsidRPr="004077EA" w:rsidRDefault="00D765E4" w:rsidP="006760AD">
            <w:pPr>
              <w:tabs>
                <w:tab w:val="left" w:pos="1140"/>
              </w:tabs>
              <w:spacing w:line="240" w:lineRule="auto"/>
              <w:ind w:left="200" w:right="719" w:firstLine="283"/>
              <w:rPr>
                <w:rFonts w:cs="Times New Roman"/>
                <w:strike/>
                <w:sz w:val="24"/>
                <w:szCs w:val="24"/>
              </w:rPr>
            </w:pPr>
            <w:r w:rsidRPr="004077EA">
              <w:rPr>
                <w:rFonts w:cs="Times New Roman"/>
                <w:sz w:val="24"/>
                <w:szCs w:val="24"/>
              </w:rPr>
              <w:t>Размещение кондиционеров запрещается на фасадах следующих зданий:</w:t>
            </w:r>
          </w:p>
          <w:p w14:paraId="7534F511" w14:textId="77777777" w:rsidR="00D765E4" w:rsidRPr="004077EA" w:rsidRDefault="00D765E4" w:rsidP="00464B1B">
            <w:pPr>
              <w:tabs>
                <w:tab w:val="left" w:pos="1140"/>
              </w:tabs>
              <w:spacing w:line="240" w:lineRule="auto"/>
              <w:ind w:left="200" w:right="719" w:firstLine="283"/>
              <w:rPr>
                <w:rFonts w:cs="Times New Roman"/>
                <w:sz w:val="24"/>
                <w:szCs w:val="24"/>
              </w:rPr>
            </w:pPr>
            <w:r w:rsidRPr="004077EA">
              <w:rPr>
                <w:rFonts w:cs="Times New Roman"/>
                <w:sz w:val="24"/>
                <w:szCs w:val="24"/>
              </w:rPr>
              <w:t>объектов культурного наследия;</w:t>
            </w:r>
          </w:p>
          <w:p w14:paraId="0BAA8FB4" w14:textId="77777777" w:rsidR="00D765E4" w:rsidRPr="004077EA" w:rsidRDefault="00D765E4" w:rsidP="00464B1B">
            <w:pPr>
              <w:tabs>
                <w:tab w:val="left" w:pos="1140"/>
              </w:tabs>
              <w:spacing w:line="240" w:lineRule="auto"/>
              <w:ind w:left="200" w:right="719" w:firstLine="283"/>
              <w:rPr>
                <w:rFonts w:cs="Times New Roman"/>
                <w:sz w:val="24"/>
                <w:szCs w:val="24"/>
              </w:rPr>
            </w:pPr>
            <w:proofErr w:type="gramStart"/>
            <w:r w:rsidRPr="004077EA">
              <w:rPr>
                <w:rFonts w:cs="Times New Roman"/>
                <w:sz w:val="24"/>
                <w:szCs w:val="24"/>
              </w:rPr>
              <w:t>представляющих</w:t>
            </w:r>
            <w:proofErr w:type="gramEnd"/>
            <w:r w:rsidRPr="004077EA">
              <w:rPr>
                <w:rFonts w:cs="Times New Roman"/>
                <w:sz w:val="24"/>
                <w:szCs w:val="24"/>
              </w:rPr>
              <w:t xml:space="preserve"> особую ценность.</w:t>
            </w:r>
          </w:p>
          <w:p w14:paraId="2957B00D" w14:textId="77777777" w:rsidR="00D765E4" w:rsidRPr="004077EA" w:rsidRDefault="00D765E4" w:rsidP="006760AD">
            <w:pPr>
              <w:tabs>
                <w:tab w:val="left" w:pos="1140"/>
              </w:tabs>
              <w:spacing w:line="240" w:lineRule="auto"/>
              <w:ind w:left="200" w:right="719" w:firstLine="283"/>
              <w:rPr>
                <w:rFonts w:cs="Times New Roman"/>
                <w:strike/>
                <w:sz w:val="24"/>
                <w:szCs w:val="24"/>
              </w:rPr>
            </w:pPr>
            <w:r w:rsidRPr="004077EA">
              <w:rPr>
                <w:rFonts w:cs="Times New Roman"/>
                <w:sz w:val="24"/>
                <w:szCs w:val="24"/>
              </w:rPr>
              <w:t>Во всех остальных случаях допустимо размещение наружного блока кондиционера в габаритах оконного проема за маскирующим декоративным экраном в цвет фасада.</w:t>
            </w:r>
          </w:p>
          <w:p w14:paraId="2409BD63" w14:textId="77777777" w:rsidR="00D765E4" w:rsidRPr="004077EA" w:rsidRDefault="00D765E4" w:rsidP="00464B1B">
            <w:pPr>
              <w:tabs>
                <w:tab w:val="left" w:pos="1140"/>
              </w:tabs>
              <w:spacing w:line="240" w:lineRule="auto"/>
              <w:ind w:left="200" w:right="719" w:firstLine="283"/>
              <w:rPr>
                <w:rFonts w:cs="Times New Roman"/>
                <w:strike/>
                <w:sz w:val="24"/>
                <w:szCs w:val="24"/>
              </w:rPr>
            </w:pPr>
            <w:r w:rsidRPr="004077EA">
              <w:rPr>
                <w:rFonts w:cs="Times New Roman"/>
                <w:sz w:val="24"/>
                <w:szCs w:val="24"/>
              </w:rPr>
              <w:t>Если технически убрать кондиционеры с фасада не представляется возможным, то их необходимо</w:t>
            </w:r>
            <w:r w:rsidR="00464B1B" w:rsidRPr="004077EA">
              <w:rPr>
                <w:rFonts w:cs="Times New Roman"/>
                <w:sz w:val="24"/>
                <w:szCs w:val="24"/>
              </w:rPr>
              <w:t xml:space="preserve"> </w:t>
            </w:r>
            <w:r w:rsidRPr="004077EA">
              <w:rPr>
                <w:rFonts w:cs="Times New Roman"/>
                <w:sz w:val="24"/>
                <w:szCs w:val="24"/>
              </w:rPr>
              <w:t>размещать упорядоченно, маскируя за декоративными экранами. Цвет таких экранов должен быть подобран в цвет здания или сочетаться с ним (в зависимости от архитектурно-художественной концепции, в соответствии с паспортом фасада здания). Рисунок перфорации экранов должен быть единым для всего здания.</w:t>
            </w:r>
          </w:p>
        </w:tc>
      </w:tr>
      <w:tr w:rsidR="00D765E4" w:rsidRPr="004077EA" w14:paraId="1A0E7152" w14:textId="77777777" w:rsidTr="00107F65">
        <w:tc>
          <w:tcPr>
            <w:tcW w:w="416" w:type="pct"/>
            <w:tcBorders>
              <w:top w:val="single" w:sz="4" w:space="0" w:color="auto"/>
              <w:left w:val="single" w:sz="4" w:space="0" w:color="auto"/>
              <w:bottom w:val="single" w:sz="4" w:space="0" w:color="auto"/>
              <w:right w:val="single" w:sz="4" w:space="0" w:color="auto"/>
            </w:tcBorders>
          </w:tcPr>
          <w:p w14:paraId="0E2676BD"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5.1.2</w:t>
            </w:r>
          </w:p>
        </w:tc>
        <w:tc>
          <w:tcPr>
            <w:tcW w:w="4584" w:type="pct"/>
            <w:gridSpan w:val="2"/>
            <w:tcBorders>
              <w:top w:val="single" w:sz="4" w:space="0" w:color="auto"/>
              <w:left w:val="single" w:sz="4" w:space="0" w:color="auto"/>
              <w:bottom w:val="single" w:sz="4" w:space="0" w:color="auto"/>
              <w:right w:val="single" w:sz="4" w:space="0" w:color="auto"/>
            </w:tcBorders>
          </w:tcPr>
          <w:p w14:paraId="74A5DCA4"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Водосточные и газовые трубы</w:t>
            </w:r>
          </w:p>
        </w:tc>
      </w:tr>
      <w:tr w:rsidR="00D765E4" w:rsidRPr="004077EA" w14:paraId="6997FC12" w14:textId="77777777" w:rsidTr="00107F65">
        <w:tc>
          <w:tcPr>
            <w:tcW w:w="416" w:type="pct"/>
            <w:tcBorders>
              <w:top w:val="single" w:sz="4" w:space="0" w:color="auto"/>
              <w:left w:val="single" w:sz="4" w:space="0" w:color="auto"/>
              <w:bottom w:val="single" w:sz="4" w:space="0" w:color="auto"/>
              <w:right w:val="single" w:sz="4" w:space="0" w:color="auto"/>
            </w:tcBorders>
          </w:tcPr>
          <w:p w14:paraId="371E2670" w14:textId="77777777" w:rsidR="00D765E4" w:rsidRPr="004077EA" w:rsidRDefault="00D765E4"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1AB573C0"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Водосточные трубы могут быть выполнены из оцинкованного металла или выкрашены в цвет основного фасада</w:t>
            </w:r>
          </w:p>
          <w:p w14:paraId="3E265727"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В оформлении водосточных труб рекомендуется подбирать нейтральные или ахроматические цвета (серый, белый, бежевый, черный, темно-коричневый) или естественный цвет материала (оцинкованное железо).</w:t>
            </w:r>
          </w:p>
          <w:p w14:paraId="5FEA5B2B"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Цвет газовых труб должен совпадать (или сочетаться по тону и цвету) с цветом фасада. При окрашивании газовой трубы, размещенной вдоль фасада общественных и жилых зданий, необходимо согласование с собственниками сетей. Изменение покраски допускается в исключительных случаях после получения разрешения эксплуатирующей организации.</w:t>
            </w:r>
          </w:p>
          <w:p w14:paraId="3CB85EF5"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lastRenderedPageBreak/>
              <w:t>Водосточные и газовые трубы рекомендуется выкрашивать в цвет того участка фасада, по которому они проходят (для полной маскировки). Допускается окрашивать трубы в преобладающий цвет фасада.</w:t>
            </w:r>
          </w:p>
          <w:p w14:paraId="081FAAC9"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Цветовое исполнение водосточных и газовых труб должно сочетаться с общей </w:t>
            </w:r>
            <w:proofErr w:type="spellStart"/>
            <w:r w:rsidRPr="004077EA">
              <w:rPr>
                <w:rFonts w:cs="Times New Roman"/>
                <w:sz w:val="24"/>
                <w:szCs w:val="24"/>
              </w:rPr>
              <w:t>колористикой</w:t>
            </w:r>
            <w:proofErr w:type="spellEnd"/>
            <w:r w:rsidRPr="004077EA">
              <w:rPr>
                <w:rFonts w:cs="Times New Roman"/>
                <w:sz w:val="24"/>
                <w:szCs w:val="24"/>
              </w:rPr>
              <w:t xml:space="preserve"> фасада здания, не спорить с ней и не вырываться на передний план.</w:t>
            </w:r>
          </w:p>
          <w:p w14:paraId="41E782F6" w14:textId="77777777" w:rsidR="00D765E4" w:rsidRPr="004077EA" w:rsidRDefault="00D765E4" w:rsidP="00464B1B">
            <w:pPr>
              <w:spacing w:line="240" w:lineRule="auto"/>
              <w:ind w:left="200" w:right="719" w:firstLine="283"/>
              <w:rPr>
                <w:rFonts w:cs="Times New Roman"/>
                <w:strike/>
                <w:sz w:val="24"/>
                <w:szCs w:val="24"/>
              </w:rPr>
            </w:pPr>
            <w:r w:rsidRPr="004077EA">
              <w:rPr>
                <w:rFonts w:cs="Times New Roman"/>
                <w:sz w:val="24"/>
                <w:szCs w:val="24"/>
              </w:rPr>
              <w:t>Не допускается подбирать для водосточных труб цвет кровли (если цвет кровли контрастен цвету</w:t>
            </w:r>
            <w:r w:rsidR="00464B1B" w:rsidRPr="004077EA">
              <w:rPr>
                <w:rFonts w:cs="Times New Roman"/>
                <w:sz w:val="24"/>
                <w:szCs w:val="24"/>
              </w:rPr>
              <w:t xml:space="preserve"> </w:t>
            </w:r>
            <w:r w:rsidRPr="004077EA">
              <w:rPr>
                <w:rFonts w:cs="Times New Roman"/>
                <w:sz w:val="24"/>
                <w:szCs w:val="24"/>
              </w:rPr>
              <w:t>фасада), а для газовых труб не рекомендуется использовать активный желтый.</w:t>
            </w:r>
          </w:p>
        </w:tc>
      </w:tr>
      <w:tr w:rsidR="00D765E4" w:rsidRPr="004077EA" w14:paraId="437EC709" w14:textId="77777777" w:rsidTr="00107F65">
        <w:tc>
          <w:tcPr>
            <w:tcW w:w="416" w:type="pct"/>
            <w:tcBorders>
              <w:top w:val="single" w:sz="4" w:space="0" w:color="auto"/>
              <w:left w:val="single" w:sz="4" w:space="0" w:color="auto"/>
              <w:bottom w:val="single" w:sz="4" w:space="0" w:color="auto"/>
              <w:right w:val="single" w:sz="4" w:space="0" w:color="auto"/>
            </w:tcBorders>
          </w:tcPr>
          <w:p w14:paraId="06AE1D2D"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lastRenderedPageBreak/>
              <w:t>5.1.3</w:t>
            </w:r>
          </w:p>
        </w:tc>
        <w:tc>
          <w:tcPr>
            <w:tcW w:w="4584" w:type="pct"/>
            <w:gridSpan w:val="2"/>
            <w:tcBorders>
              <w:top w:val="single" w:sz="4" w:space="0" w:color="auto"/>
              <w:left w:val="single" w:sz="4" w:space="0" w:color="auto"/>
              <w:bottom w:val="single" w:sz="4" w:space="0" w:color="auto"/>
              <w:right w:val="single" w:sz="4" w:space="0" w:color="auto"/>
            </w:tcBorders>
          </w:tcPr>
          <w:p w14:paraId="60A20AA2"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Дополнительное оборудование на фасадах</w:t>
            </w:r>
          </w:p>
        </w:tc>
      </w:tr>
      <w:tr w:rsidR="00D765E4" w:rsidRPr="004077EA" w14:paraId="6588697D" w14:textId="77777777" w:rsidTr="00107F65">
        <w:tc>
          <w:tcPr>
            <w:tcW w:w="416" w:type="pct"/>
            <w:tcBorders>
              <w:top w:val="single" w:sz="4" w:space="0" w:color="auto"/>
              <w:left w:val="single" w:sz="4" w:space="0" w:color="auto"/>
              <w:bottom w:val="single" w:sz="4" w:space="0" w:color="auto"/>
              <w:right w:val="single" w:sz="4" w:space="0" w:color="auto"/>
            </w:tcBorders>
          </w:tcPr>
          <w:p w14:paraId="71A68A78" w14:textId="77777777" w:rsidR="00D765E4" w:rsidRPr="004077EA" w:rsidRDefault="00D765E4"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1D1B1482"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Дополнительное оборудование на фасадах составляет группа наружных элементов городского и технического оборудования.</w:t>
            </w:r>
          </w:p>
          <w:p w14:paraId="32EE7CE5"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К элементам городского оборудования относятся: почтовые ящики, таксофоны, часы, флагштоки, банкоматы, защитные экраны (от падения сосулек и снега).</w:t>
            </w:r>
          </w:p>
          <w:p w14:paraId="023A237A"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К элементам технического оборудования относятся: элементы архитектурной подсветки, видеокамеры, </w:t>
            </w:r>
            <w:proofErr w:type="spellStart"/>
            <w:r w:rsidRPr="004077EA">
              <w:rPr>
                <w:rFonts w:cs="Times New Roman"/>
                <w:sz w:val="24"/>
                <w:szCs w:val="24"/>
              </w:rPr>
              <w:t>гобо</w:t>
            </w:r>
            <w:proofErr w:type="spellEnd"/>
            <w:r w:rsidRPr="004077EA">
              <w:rPr>
                <w:rFonts w:cs="Times New Roman"/>
                <w:sz w:val="24"/>
                <w:szCs w:val="24"/>
              </w:rPr>
              <w:t>-проекторы, антенны, спутниковые тарелки, коммутационные шкафы.</w:t>
            </w:r>
          </w:p>
          <w:p w14:paraId="0B6FC156"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Основные правила, касающиеся размещения вышеуказанных элементов на фасаде зданий:</w:t>
            </w:r>
          </w:p>
          <w:p w14:paraId="5958B4B1" w14:textId="77777777" w:rsidR="00D765E4" w:rsidRPr="004077EA" w:rsidRDefault="00D765E4" w:rsidP="00464B1B">
            <w:pPr>
              <w:tabs>
                <w:tab w:val="left" w:pos="1140"/>
              </w:tabs>
              <w:spacing w:line="240" w:lineRule="auto"/>
              <w:ind w:left="200" w:right="719" w:firstLine="283"/>
              <w:rPr>
                <w:rFonts w:cs="Times New Roman"/>
                <w:sz w:val="24"/>
                <w:szCs w:val="24"/>
              </w:rPr>
            </w:pPr>
            <w:r w:rsidRPr="004077EA">
              <w:rPr>
                <w:rFonts w:cs="Times New Roman"/>
                <w:sz w:val="24"/>
                <w:szCs w:val="24"/>
              </w:rPr>
              <w:t>внешний облик элементов должен гармонично вписываться в общее фасадное решение, иметь аналогичный цвет и компактное расположение;</w:t>
            </w:r>
          </w:p>
          <w:p w14:paraId="3B18E0D4" w14:textId="77777777" w:rsidR="00D765E4" w:rsidRPr="004077EA" w:rsidRDefault="00D765E4" w:rsidP="00464B1B">
            <w:pPr>
              <w:tabs>
                <w:tab w:val="left" w:pos="1140"/>
              </w:tabs>
              <w:spacing w:line="240" w:lineRule="auto"/>
              <w:ind w:left="200" w:right="719" w:firstLine="283"/>
              <w:rPr>
                <w:rFonts w:cs="Times New Roman"/>
                <w:sz w:val="24"/>
                <w:szCs w:val="24"/>
              </w:rPr>
            </w:pPr>
            <w:r w:rsidRPr="004077EA">
              <w:rPr>
                <w:rFonts w:cs="Times New Roman"/>
                <w:sz w:val="24"/>
                <w:szCs w:val="24"/>
              </w:rPr>
              <w:t>монтаж элементов должен проходить с маскировкой наружных блоков, деталей и элементов крепления. Элементы крепления должны иметь нейтральный цвет или быть выкрашенными в цвет фасада;</w:t>
            </w:r>
          </w:p>
          <w:p w14:paraId="4475FD35" w14:textId="77777777" w:rsidR="00D765E4" w:rsidRPr="004077EA" w:rsidRDefault="00D765E4" w:rsidP="00464B1B">
            <w:pPr>
              <w:tabs>
                <w:tab w:val="left" w:pos="1140"/>
              </w:tabs>
              <w:spacing w:line="240" w:lineRule="auto"/>
              <w:ind w:left="200" w:right="719" w:firstLine="283"/>
              <w:rPr>
                <w:rFonts w:cs="Times New Roman"/>
                <w:sz w:val="24"/>
                <w:szCs w:val="24"/>
              </w:rPr>
            </w:pPr>
            <w:r w:rsidRPr="004077EA">
              <w:rPr>
                <w:rFonts w:cs="Times New Roman"/>
                <w:sz w:val="24"/>
                <w:szCs w:val="24"/>
              </w:rPr>
              <w:t>размещение технического оборудования по возможности рекомендуется осуществлять с дворовых фасадов.</w:t>
            </w:r>
          </w:p>
          <w:p w14:paraId="7D7FAC12"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Выбор места для размещения элементов на фасаде должен быть определен паспортом фасада здания.</w:t>
            </w:r>
          </w:p>
          <w:p w14:paraId="25F93C3B"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Запрещается размещение дополнительного оборудования на архитектурных деталях</w:t>
            </w:r>
            <w:r w:rsidR="00464B1B" w:rsidRPr="004077EA">
              <w:rPr>
                <w:rFonts w:cs="Times New Roman"/>
                <w:sz w:val="24"/>
                <w:szCs w:val="24"/>
              </w:rPr>
              <w:t>.</w:t>
            </w:r>
          </w:p>
        </w:tc>
      </w:tr>
      <w:tr w:rsidR="00D765E4" w:rsidRPr="004077EA" w14:paraId="15B5A871" w14:textId="77777777" w:rsidTr="00107F65">
        <w:tc>
          <w:tcPr>
            <w:tcW w:w="416" w:type="pct"/>
            <w:tcBorders>
              <w:top w:val="single" w:sz="4" w:space="0" w:color="auto"/>
              <w:left w:val="single" w:sz="4" w:space="0" w:color="auto"/>
              <w:bottom w:val="single" w:sz="4" w:space="0" w:color="auto"/>
              <w:right w:val="single" w:sz="4" w:space="0" w:color="auto"/>
            </w:tcBorders>
          </w:tcPr>
          <w:p w14:paraId="3D43DA3E"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6</w:t>
            </w:r>
          </w:p>
        </w:tc>
        <w:tc>
          <w:tcPr>
            <w:tcW w:w="4584" w:type="pct"/>
            <w:gridSpan w:val="2"/>
            <w:tcBorders>
              <w:top w:val="single" w:sz="4" w:space="0" w:color="auto"/>
              <w:left w:val="single" w:sz="4" w:space="0" w:color="auto"/>
              <w:bottom w:val="single" w:sz="4" w:space="0" w:color="auto"/>
              <w:right w:val="single" w:sz="4" w:space="0" w:color="auto"/>
            </w:tcBorders>
          </w:tcPr>
          <w:p w14:paraId="6F1863B2"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Требования к подсветке фасадов объектов капитального строительства</w:t>
            </w:r>
          </w:p>
        </w:tc>
      </w:tr>
      <w:tr w:rsidR="00D765E4" w:rsidRPr="004077EA" w14:paraId="6BE7FB74" w14:textId="77777777" w:rsidTr="00107F65">
        <w:tc>
          <w:tcPr>
            <w:tcW w:w="416" w:type="pct"/>
            <w:tcBorders>
              <w:top w:val="single" w:sz="4" w:space="0" w:color="auto"/>
              <w:left w:val="single" w:sz="4" w:space="0" w:color="auto"/>
              <w:bottom w:val="single" w:sz="4" w:space="0" w:color="auto"/>
              <w:right w:val="single" w:sz="4" w:space="0" w:color="auto"/>
            </w:tcBorders>
          </w:tcPr>
          <w:p w14:paraId="750BA56E"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6.1</w:t>
            </w:r>
          </w:p>
        </w:tc>
        <w:tc>
          <w:tcPr>
            <w:tcW w:w="4584" w:type="pct"/>
            <w:gridSpan w:val="2"/>
            <w:tcBorders>
              <w:top w:val="single" w:sz="4" w:space="0" w:color="auto"/>
              <w:left w:val="single" w:sz="4" w:space="0" w:color="auto"/>
              <w:bottom w:val="single" w:sz="4" w:space="0" w:color="auto"/>
              <w:right w:val="single" w:sz="4" w:space="0" w:color="auto"/>
            </w:tcBorders>
          </w:tcPr>
          <w:p w14:paraId="5AD65782"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Архитектурные приемы внешнего освещения фасадов</w:t>
            </w:r>
          </w:p>
        </w:tc>
      </w:tr>
      <w:tr w:rsidR="00D765E4" w:rsidRPr="004077EA" w14:paraId="6FF38956" w14:textId="77777777" w:rsidTr="00107F65">
        <w:tc>
          <w:tcPr>
            <w:tcW w:w="416" w:type="pct"/>
            <w:tcBorders>
              <w:top w:val="single" w:sz="4" w:space="0" w:color="auto"/>
              <w:left w:val="single" w:sz="4" w:space="0" w:color="auto"/>
              <w:bottom w:val="single" w:sz="4" w:space="0" w:color="auto"/>
              <w:right w:val="single" w:sz="4" w:space="0" w:color="auto"/>
            </w:tcBorders>
          </w:tcPr>
          <w:p w14:paraId="3DA67A31" w14:textId="77777777" w:rsidR="00D765E4" w:rsidRPr="004077EA" w:rsidRDefault="00D765E4"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36AA76C1"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При устройстве архитектурно-художественной подсветки важно учитывать: </w:t>
            </w:r>
          </w:p>
          <w:p w14:paraId="449A927E" w14:textId="77777777" w:rsidR="00D765E4" w:rsidRPr="004077EA" w:rsidRDefault="00D765E4" w:rsidP="00464B1B">
            <w:pPr>
              <w:tabs>
                <w:tab w:val="left" w:pos="1140"/>
              </w:tabs>
              <w:spacing w:line="240" w:lineRule="auto"/>
              <w:ind w:left="200" w:right="719" w:firstLine="283"/>
              <w:rPr>
                <w:rFonts w:cs="Times New Roman"/>
                <w:sz w:val="24"/>
                <w:szCs w:val="24"/>
              </w:rPr>
            </w:pPr>
            <w:r w:rsidRPr="004077EA">
              <w:rPr>
                <w:rFonts w:cs="Times New Roman"/>
                <w:sz w:val="24"/>
                <w:szCs w:val="24"/>
              </w:rPr>
              <w:t xml:space="preserve">архитектурный стиль здания, </w:t>
            </w:r>
          </w:p>
          <w:p w14:paraId="78F2D771" w14:textId="77777777" w:rsidR="00D765E4" w:rsidRPr="004077EA" w:rsidRDefault="00D765E4" w:rsidP="00464B1B">
            <w:pPr>
              <w:tabs>
                <w:tab w:val="left" w:pos="1140"/>
              </w:tabs>
              <w:spacing w:line="240" w:lineRule="auto"/>
              <w:ind w:left="200" w:right="719" w:firstLine="283"/>
              <w:rPr>
                <w:rFonts w:cs="Times New Roman"/>
                <w:sz w:val="24"/>
                <w:szCs w:val="24"/>
              </w:rPr>
            </w:pPr>
            <w:r w:rsidRPr="004077EA">
              <w:rPr>
                <w:rFonts w:cs="Times New Roman"/>
                <w:sz w:val="24"/>
                <w:szCs w:val="24"/>
              </w:rPr>
              <w:t xml:space="preserve">функциональное назначение здания, </w:t>
            </w:r>
          </w:p>
          <w:p w14:paraId="17400AEE" w14:textId="77777777" w:rsidR="00D765E4" w:rsidRPr="004077EA" w:rsidRDefault="00D765E4" w:rsidP="00464B1B">
            <w:pPr>
              <w:tabs>
                <w:tab w:val="left" w:pos="1140"/>
              </w:tabs>
              <w:spacing w:line="240" w:lineRule="auto"/>
              <w:ind w:left="200" w:right="719" w:firstLine="283"/>
              <w:rPr>
                <w:rFonts w:cs="Times New Roman"/>
                <w:sz w:val="24"/>
                <w:szCs w:val="24"/>
              </w:rPr>
            </w:pPr>
            <w:r w:rsidRPr="004077EA">
              <w:rPr>
                <w:rFonts w:cs="Times New Roman"/>
                <w:sz w:val="24"/>
                <w:szCs w:val="24"/>
              </w:rPr>
              <w:t xml:space="preserve">материалы отделки фасадов здания (цвет, форма, текстура), </w:t>
            </w:r>
          </w:p>
          <w:p w14:paraId="0EF01020" w14:textId="77777777" w:rsidR="00D765E4" w:rsidRPr="004077EA" w:rsidRDefault="00D765E4" w:rsidP="00464B1B">
            <w:pPr>
              <w:tabs>
                <w:tab w:val="left" w:pos="1140"/>
              </w:tabs>
              <w:spacing w:line="240" w:lineRule="auto"/>
              <w:ind w:left="200" w:right="719" w:firstLine="283"/>
              <w:rPr>
                <w:rFonts w:cs="Times New Roman"/>
                <w:sz w:val="24"/>
                <w:szCs w:val="24"/>
              </w:rPr>
            </w:pPr>
            <w:r w:rsidRPr="004077EA">
              <w:rPr>
                <w:rFonts w:cs="Times New Roman"/>
                <w:sz w:val="24"/>
                <w:szCs w:val="24"/>
              </w:rPr>
              <w:t xml:space="preserve">возможность монтажа осветительного оборудования на фасад, </w:t>
            </w:r>
          </w:p>
          <w:p w14:paraId="2AA74FED" w14:textId="77777777" w:rsidR="00D765E4" w:rsidRPr="004077EA" w:rsidRDefault="00D765E4" w:rsidP="00464B1B">
            <w:pPr>
              <w:tabs>
                <w:tab w:val="left" w:pos="1140"/>
              </w:tabs>
              <w:spacing w:line="240" w:lineRule="auto"/>
              <w:ind w:left="200" w:right="719" w:firstLine="283"/>
              <w:rPr>
                <w:rFonts w:cs="Times New Roman"/>
                <w:sz w:val="24"/>
                <w:szCs w:val="24"/>
              </w:rPr>
            </w:pPr>
            <w:r w:rsidRPr="004077EA">
              <w:rPr>
                <w:rFonts w:cs="Times New Roman"/>
                <w:sz w:val="24"/>
                <w:szCs w:val="24"/>
              </w:rPr>
              <w:t xml:space="preserve">окружающую среду и видовые точки, </w:t>
            </w:r>
          </w:p>
          <w:p w14:paraId="6FB208B1" w14:textId="77777777" w:rsidR="00D765E4" w:rsidRPr="004077EA" w:rsidRDefault="00D765E4" w:rsidP="00464B1B">
            <w:pPr>
              <w:tabs>
                <w:tab w:val="left" w:pos="1140"/>
              </w:tabs>
              <w:spacing w:line="240" w:lineRule="auto"/>
              <w:ind w:left="200" w:right="719" w:firstLine="283"/>
              <w:rPr>
                <w:rFonts w:cs="Times New Roman"/>
                <w:sz w:val="24"/>
                <w:szCs w:val="24"/>
              </w:rPr>
            </w:pPr>
            <w:r w:rsidRPr="004077EA">
              <w:rPr>
                <w:rFonts w:cs="Times New Roman"/>
                <w:sz w:val="24"/>
                <w:szCs w:val="24"/>
              </w:rPr>
              <w:t xml:space="preserve">используемый тип подсветки вывесок, размещенных на фасаде. </w:t>
            </w:r>
          </w:p>
          <w:p w14:paraId="1C046716" w14:textId="77777777" w:rsidR="00D765E4" w:rsidRPr="004077EA" w:rsidRDefault="00D765E4" w:rsidP="00464B1B">
            <w:pPr>
              <w:spacing w:line="240" w:lineRule="auto"/>
              <w:ind w:left="200" w:right="719" w:firstLine="283"/>
              <w:rPr>
                <w:rFonts w:cs="Times New Roman"/>
                <w:sz w:val="24"/>
                <w:szCs w:val="24"/>
              </w:rPr>
            </w:pPr>
            <w:r w:rsidRPr="004077EA">
              <w:rPr>
                <w:rFonts w:cs="Times New Roman"/>
                <w:sz w:val="24"/>
                <w:szCs w:val="24"/>
              </w:rPr>
              <w:t xml:space="preserve">Общая концепция архитектурно-художественной подсветки здания должна включать описание используемых типов подсветки вывесок с их характеристиками. Технические решения по подсветке вывесок, включающие показатели мощности, индекса цветопередачи и цветовой температуры, не должны вступать в противоречие с общей архитектурной подсветкой самого здания. </w:t>
            </w:r>
          </w:p>
        </w:tc>
      </w:tr>
      <w:tr w:rsidR="00D765E4" w:rsidRPr="004077EA" w14:paraId="60DAE34C" w14:textId="77777777" w:rsidTr="00107F65">
        <w:tc>
          <w:tcPr>
            <w:tcW w:w="416" w:type="pct"/>
            <w:tcBorders>
              <w:top w:val="single" w:sz="4" w:space="0" w:color="auto"/>
              <w:left w:val="single" w:sz="4" w:space="0" w:color="auto"/>
              <w:bottom w:val="single" w:sz="4" w:space="0" w:color="auto"/>
              <w:right w:val="single" w:sz="4" w:space="0" w:color="auto"/>
            </w:tcBorders>
          </w:tcPr>
          <w:p w14:paraId="6CE899FB" w14:textId="77777777" w:rsidR="00D765E4" w:rsidRPr="004077EA" w:rsidRDefault="00D765E4" w:rsidP="006760AD">
            <w:pPr>
              <w:spacing w:line="240" w:lineRule="auto"/>
              <w:ind w:firstLine="142"/>
              <w:rPr>
                <w:rFonts w:cs="Times New Roman"/>
                <w:strike/>
                <w:sz w:val="24"/>
                <w:szCs w:val="24"/>
              </w:rPr>
            </w:pPr>
            <w:r w:rsidRPr="004077EA">
              <w:rPr>
                <w:rFonts w:cs="Times New Roman"/>
                <w:sz w:val="24"/>
                <w:szCs w:val="24"/>
              </w:rPr>
              <w:t>6.2</w:t>
            </w:r>
          </w:p>
        </w:tc>
        <w:tc>
          <w:tcPr>
            <w:tcW w:w="4584" w:type="pct"/>
            <w:gridSpan w:val="2"/>
            <w:tcBorders>
              <w:top w:val="single" w:sz="4" w:space="0" w:color="auto"/>
              <w:left w:val="single" w:sz="4" w:space="0" w:color="auto"/>
              <w:bottom w:val="single" w:sz="4" w:space="0" w:color="auto"/>
              <w:right w:val="single" w:sz="4" w:space="0" w:color="auto"/>
            </w:tcBorders>
          </w:tcPr>
          <w:p w14:paraId="32682832"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Цвета и оттенки освещения </w:t>
            </w:r>
          </w:p>
        </w:tc>
      </w:tr>
      <w:tr w:rsidR="00D765E4" w:rsidRPr="004077EA" w14:paraId="7B7D99A7" w14:textId="77777777" w:rsidTr="00107F65">
        <w:tc>
          <w:tcPr>
            <w:tcW w:w="416" w:type="pct"/>
            <w:tcBorders>
              <w:top w:val="single" w:sz="4" w:space="0" w:color="auto"/>
              <w:left w:val="single" w:sz="4" w:space="0" w:color="auto"/>
              <w:bottom w:val="single" w:sz="4" w:space="0" w:color="auto"/>
              <w:right w:val="single" w:sz="4" w:space="0" w:color="auto"/>
            </w:tcBorders>
          </w:tcPr>
          <w:p w14:paraId="484ED258" w14:textId="77777777" w:rsidR="00D765E4" w:rsidRPr="004077EA" w:rsidRDefault="00D765E4" w:rsidP="006760AD">
            <w:pPr>
              <w:spacing w:line="240" w:lineRule="auto"/>
              <w:ind w:firstLine="142"/>
              <w:rPr>
                <w:rFonts w:cs="Times New Roman"/>
                <w:strike/>
                <w:sz w:val="24"/>
                <w:szCs w:val="24"/>
              </w:rPr>
            </w:pPr>
          </w:p>
        </w:tc>
        <w:tc>
          <w:tcPr>
            <w:tcW w:w="4584" w:type="pct"/>
            <w:gridSpan w:val="2"/>
            <w:tcBorders>
              <w:top w:val="single" w:sz="4" w:space="0" w:color="auto"/>
              <w:left w:val="single" w:sz="4" w:space="0" w:color="auto"/>
              <w:bottom w:val="single" w:sz="4" w:space="0" w:color="auto"/>
              <w:right w:val="single" w:sz="4" w:space="0" w:color="auto"/>
            </w:tcBorders>
          </w:tcPr>
          <w:p w14:paraId="12E85DDA"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При освещении полихромных объектов, </w:t>
            </w:r>
            <w:proofErr w:type="spellStart"/>
            <w:r w:rsidRPr="004077EA">
              <w:rPr>
                <w:rFonts w:cs="Times New Roman"/>
                <w:sz w:val="24"/>
                <w:szCs w:val="24"/>
              </w:rPr>
              <w:t>суперграфики</w:t>
            </w:r>
            <w:proofErr w:type="spellEnd"/>
            <w:r w:rsidRPr="004077EA">
              <w:rPr>
                <w:rFonts w:cs="Times New Roman"/>
                <w:sz w:val="24"/>
                <w:szCs w:val="24"/>
              </w:rPr>
              <w:t xml:space="preserve"> на фасадах следует применять источники света с индексом светопередачи не менее 80. </w:t>
            </w:r>
          </w:p>
          <w:p w14:paraId="77652C8A"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lastRenderedPageBreak/>
              <w:t xml:space="preserve">Показатель цветовой температуры ССТ </w:t>
            </w:r>
            <w:proofErr w:type="gramStart"/>
            <w:r w:rsidRPr="004077EA">
              <w:rPr>
                <w:rFonts w:cs="Times New Roman"/>
                <w:sz w:val="24"/>
                <w:szCs w:val="24"/>
              </w:rPr>
              <w:t>является</w:t>
            </w:r>
            <w:proofErr w:type="gramEnd"/>
            <w:r w:rsidRPr="004077EA">
              <w:rPr>
                <w:rFonts w:cs="Times New Roman"/>
                <w:sz w:val="24"/>
                <w:szCs w:val="24"/>
              </w:rPr>
              <w:t xml:space="preserve"> по сути цветом света — мерой того, как появляется желтый или синий цвет света, излучаемый от лампочки. Он измеряется в кельвинах (К) и обычно находится в пределах от 2200 до 6500. </w:t>
            </w:r>
          </w:p>
          <w:p w14:paraId="7F6A9ABF"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Теплые источники света, такие как лампы накаливания, имеют низкую цветовую температуру (2200–3000K) и излучают свет больше в </w:t>
            </w:r>
            <w:proofErr w:type="gramStart"/>
            <w:r w:rsidRPr="004077EA">
              <w:rPr>
                <w:rFonts w:cs="Times New Roman"/>
                <w:sz w:val="24"/>
                <w:szCs w:val="24"/>
              </w:rPr>
              <w:t>красном</w:t>
            </w:r>
            <w:proofErr w:type="gramEnd"/>
            <w:r w:rsidRPr="004077EA">
              <w:rPr>
                <w:rFonts w:cs="Times New Roman"/>
                <w:sz w:val="24"/>
                <w:szCs w:val="24"/>
              </w:rPr>
              <w:t xml:space="preserve">/ оранжевом/желтом диапазоне. </w:t>
            </w:r>
          </w:p>
          <w:p w14:paraId="37BF91E4"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Для выбора цветовой температуры необходимо понять, какую атмосферу планируется создать. При этом важно руководствоваться естественной цветовой гаммой. Если фасад здания выкрашен в холодные цвета, для сохранения его облика в ночное время суток стоит подбирать холодную цветовую температуру (от 4000К). </w:t>
            </w:r>
          </w:p>
          <w:p w14:paraId="4B4C9F16"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Если в окружении есть нейтральные тона, цвет освещения может варьировать от теплого и приглушенного к более </w:t>
            </w:r>
            <w:proofErr w:type="gramStart"/>
            <w:r w:rsidRPr="004077EA">
              <w:rPr>
                <w:rFonts w:cs="Times New Roman"/>
                <w:sz w:val="24"/>
                <w:szCs w:val="24"/>
              </w:rPr>
              <w:t>энергичному</w:t>
            </w:r>
            <w:proofErr w:type="gramEnd"/>
            <w:r w:rsidRPr="004077EA">
              <w:rPr>
                <w:rFonts w:cs="Times New Roman"/>
                <w:sz w:val="24"/>
                <w:szCs w:val="24"/>
              </w:rPr>
              <w:t xml:space="preserve"> и активному.</w:t>
            </w:r>
          </w:p>
          <w:p w14:paraId="557FDEDD"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 xml:space="preserve">При восприятии освещенного объекта важными становятся следующие параметры: цвет и фактура материала, а также цветовая температура освещения. От сочетания данных критериев зависит то, каким мы будем видеть объект. Также верно и </w:t>
            </w:r>
            <w:proofErr w:type="gramStart"/>
            <w:r w:rsidRPr="004077EA">
              <w:rPr>
                <w:rFonts w:cs="Times New Roman"/>
                <w:sz w:val="24"/>
                <w:szCs w:val="24"/>
              </w:rPr>
              <w:t>обратное</w:t>
            </w:r>
            <w:proofErr w:type="gramEnd"/>
            <w:r w:rsidRPr="004077EA">
              <w:rPr>
                <w:rFonts w:cs="Times New Roman"/>
                <w:sz w:val="24"/>
                <w:szCs w:val="24"/>
              </w:rPr>
              <w:t xml:space="preserve">: в зависимости от того, какого эффекта мы хотим добиться при заданных материалах, можно подбирать ту или иную цветовую температуру для освещения. </w:t>
            </w:r>
          </w:p>
          <w:p w14:paraId="2595B641" w14:textId="77777777" w:rsidR="00D765E4" w:rsidRPr="004077EA" w:rsidRDefault="00D765E4" w:rsidP="006760AD">
            <w:pPr>
              <w:spacing w:line="240" w:lineRule="auto"/>
              <w:ind w:left="200" w:right="719" w:firstLine="283"/>
              <w:rPr>
                <w:rFonts w:cs="Times New Roman"/>
                <w:strike/>
                <w:sz w:val="24"/>
                <w:szCs w:val="24"/>
              </w:rPr>
            </w:pPr>
            <w:r w:rsidRPr="004077EA">
              <w:rPr>
                <w:rFonts w:cs="Times New Roman"/>
                <w:sz w:val="24"/>
                <w:szCs w:val="24"/>
              </w:rPr>
              <w:t>Для освещения объектов из материалов, имеющих натуральные холодные оттенки, следует применять цветовую температуру от 4000 до 6000К. Для освещения объектов из материалов, имеющих теплые цвета, правильно использовать цветовую температуру от 2200 до 3500К</w:t>
            </w:r>
          </w:p>
        </w:tc>
      </w:tr>
    </w:tbl>
    <w:p w14:paraId="1C7C84CB" w14:textId="77777777" w:rsidR="00D765E4" w:rsidRPr="004077EA" w:rsidRDefault="00D765E4" w:rsidP="00D765E4">
      <w:pPr>
        <w:snapToGrid/>
        <w:spacing w:before="0" w:after="0" w:line="240" w:lineRule="auto"/>
        <w:ind w:left="708" w:firstLine="1"/>
        <w:contextualSpacing w:val="0"/>
        <w:jc w:val="center"/>
        <w:rPr>
          <w:sz w:val="24"/>
          <w:szCs w:val="24"/>
        </w:rPr>
      </w:pPr>
    </w:p>
    <w:sectPr w:rsidR="00D765E4" w:rsidRPr="004077EA" w:rsidSect="00B16B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50CEB" w14:textId="77777777" w:rsidR="00C711DB" w:rsidRDefault="00C711DB" w:rsidP="00665AB3">
      <w:pPr>
        <w:spacing w:after="0" w:line="240" w:lineRule="auto"/>
      </w:pPr>
      <w:r>
        <w:separator/>
      </w:r>
    </w:p>
    <w:p w14:paraId="3C7D547C" w14:textId="77777777" w:rsidR="00C711DB" w:rsidRDefault="00C711DB"/>
    <w:p w14:paraId="2F1EECF8" w14:textId="77777777" w:rsidR="00C711DB" w:rsidRDefault="00C711DB"/>
    <w:p w14:paraId="5075AA5A" w14:textId="77777777" w:rsidR="00C711DB" w:rsidRDefault="00C711DB"/>
  </w:endnote>
  <w:endnote w:type="continuationSeparator" w:id="0">
    <w:p w14:paraId="40159204" w14:textId="77777777" w:rsidR="00C711DB" w:rsidRDefault="00C711DB" w:rsidP="00665AB3">
      <w:pPr>
        <w:spacing w:after="0" w:line="240" w:lineRule="auto"/>
      </w:pPr>
      <w:r>
        <w:continuationSeparator/>
      </w:r>
    </w:p>
    <w:p w14:paraId="168F78E0" w14:textId="77777777" w:rsidR="00C711DB" w:rsidRDefault="00C711DB"/>
    <w:p w14:paraId="191CDF8D" w14:textId="77777777" w:rsidR="00C711DB" w:rsidRDefault="00C711DB"/>
    <w:p w14:paraId="03B8E437" w14:textId="77777777" w:rsidR="00C711DB" w:rsidRDefault="00C71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Times New Roman"/>
    <w:charset w:val="80"/>
    <w:family w:val="auto"/>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Peterburg">
    <w:altName w:val="Times New Roman"/>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PT Serif">
    <w:altName w:val="Times New Roman"/>
    <w:charset w:val="CC"/>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11CE" w14:textId="77777777" w:rsidR="00027582" w:rsidRDefault="00027582" w:rsidP="00074BE2">
    <w:pPr>
      <w:pStyle w:val="afe"/>
    </w:pPr>
    <w:r>
      <w:t>2025 год</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0E282" w14:textId="69659BC7" w:rsidR="00027582" w:rsidRPr="006717D0" w:rsidRDefault="00027582" w:rsidP="00F001C2">
    <w:pPr>
      <w:pStyle w:val="afe"/>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14DF7" w14:textId="77777777" w:rsidR="00C711DB" w:rsidRDefault="00C711DB" w:rsidP="00665AB3">
      <w:pPr>
        <w:spacing w:after="0" w:line="240" w:lineRule="auto"/>
      </w:pPr>
      <w:r>
        <w:separator/>
      </w:r>
    </w:p>
    <w:p w14:paraId="2DE8BB4C" w14:textId="77777777" w:rsidR="00C711DB" w:rsidRDefault="00C711DB"/>
    <w:p w14:paraId="54661FC9" w14:textId="77777777" w:rsidR="00C711DB" w:rsidRDefault="00C711DB"/>
    <w:p w14:paraId="6CDE3F4E" w14:textId="77777777" w:rsidR="00C711DB" w:rsidRDefault="00C711DB"/>
  </w:footnote>
  <w:footnote w:type="continuationSeparator" w:id="0">
    <w:p w14:paraId="284DFF95" w14:textId="77777777" w:rsidR="00C711DB" w:rsidRDefault="00C711DB" w:rsidP="00665AB3">
      <w:pPr>
        <w:spacing w:after="0" w:line="240" w:lineRule="auto"/>
      </w:pPr>
      <w:r>
        <w:continuationSeparator/>
      </w:r>
    </w:p>
    <w:p w14:paraId="5352B039" w14:textId="77777777" w:rsidR="00C711DB" w:rsidRDefault="00C711DB"/>
    <w:p w14:paraId="263F6448" w14:textId="77777777" w:rsidR="00C711DB" w:rsidRDefault="00C711DB"/>
    <w:p w14:paraId="68F6F55F" w14:textId="77777777" w:rsidR="00C711DB" w:rsidRDefault="00C711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6D131" w14:textId="77777777" w:rsidR="00027582" w:rsidRDefault="00027582" w:rsidP="00074BE2">
    <w:pPr>
      <w:pStyle w:val="afb"/>
    </w:pPr>
  </w:p>
  <w:p w14:paraId="10F4326D" w14:textId="77777777" w:rsidR="00027582" w:rsidRDefault="00027582" w:rsidP="00074BE2">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BC2A6" w14:textId="77777777" w:rsidR="00027582" w:rsidRPr="001707A9" w:rsidRDefault="00027582" w:rsidP="001707A9">
    <w:pPr>
      <w:tabs>
        <w:tab w:val="center" w:pos="4677"/>
        <w:tab w:val="right" w:pos="9355"/>
      </w:tabs>
      <w:spacing w:before="0" w:after="0" w:line="240" w:lineRule="auto"/>
      <w:ind w:firstLine="0"/>
      <w:jc w:val="center"/>
      <w:rPr>
        <w:rFonts w:eastAsia="Times New Roman" w:cs="Times New Roman"/>
        <w:noProof/>
        <w:lang w:eastAsia="ru-RU"/>
      </w:rPr>
    </w:pPr>
  </w:p>
  <w:p w14:paraId="2907143A" w14:textId="77777777" w:rsidR="00027582" w:rsidRPr="001707A9" w:rsidRDefault="00027582" w:rsidP="001707A9">
    <w:pPr>
      <w:pStyle w:val="a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368717"/>
      <w:docPartObj>
        <w:docPartGallery w:val="Page Numbers (Top of Page)"/>
        <w:docPartUnique/>
      </w:docPartObj>
    </w:sdtPr>
    <w:sdtEndPr>
      <w:rPr>
        <w:sz w:val="28"/>
      </w:rPr>
    </w:sdtEndPr>
    <w:sdtContent>
      <w:p w14:paraId="7A1622B1" w14:textId="65173AFD" w:rsidR="00241935" w:rsidRPr="00241935" w:rsidRDefault="00241935" w:rsidP="00241935">
        <w:pPr>
          <w:pStyle w:val="aff0"/>
          <w:ind w:firstLine="0"/>
          <w:jc w:val="center"/>
          <w:rPr>
            <w:sz w:val="28"/>
          </w:rPr>
        </w:pPr>
        <w:r w:rsidRPr="00241935">
          <w:rPr>
            <w:sz w:val="28"/>
          </w:rPr>
          <w:fldChar w:fldCharType="begin"/>
        </w:r>
        <w:r w:rsidRPr="00241935">
          <w:rPr>
            <w:sz w:val="28"/>
          </w:rPr>
          <w:instrText>PAGE   \* MERGEFORMAT</w:instrText>
        </w:r>
        <w:r w:rsidRPr="00241935">
          <w:rPr>
            <w:sz w:val="28"/>
          </w:rPr>
          <w:fldChar w:fldCharType="separate"/>
        </w:r>
        <w:r>
          <w:rPr>
            <w:noProof/>
            <w:sz w:val="28"/>
          </w:rPr>
          <w:t>144</w:t>
        </w:r>
        <w:r w:rsidRPr="00241935">
          <w:rPr>
            <w:sz w:val="28"/>
          </w:rPr>
          <w:fldChar w:fldCharType="end"/>
        </w:r>
      </w:p>
    </w:sdtContent>
  </w:sdt>
  <w:p w14:paraId="722F62DC" w14:textId="77777777" w:rsidR="00027582" w:rsidRPr="009F583F" w:rsidRDefault="00027582" w:rsidP="00F001C2">
    <w:pPr>
      <w:pStyle w:val="af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7E8A9" w14:textId="77777777" w:rsidR="00027582" w:rsidRPr="000C5125" w:rsidRDefault="00027582" w:rsidP="000C51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E619C0"/>
    <w:lvl w:ilvl="0">
      <w:start w:val="1"/>
      <w:numFmt w:val="decimal"/>
      <w:pStyle w:val="5"/>
      <w:lvlText w:val="%1."/>
      <w:lvlJc w:val="left"/>
      <w:pPr>
        <w:tabs>
          <w:tab w:val="num" w:pos="1492"/>
        </w:tabs>
        <w:ind w:left="1492" w:hanging="360"/>
      </w:pPr>
    </w:lvl>
  </w:abstractNum>
  <w:abstractNum w:abstractNumId="1">
    <w:nsid w:val="FFFFFF7D"/>
    <w:multiLevelType w:val="singleLevel"/>
    <w:tmpl w:val="8BBAC6AC"/>
    <w:lvl w:ilvl="0">
      <w:start w:val="1"/>
      <w:numFmt w:val="decimal"/>
      <w:pStyle w:val="4"/>
      <w:lvlText w:val="%1."/>
      <w:lvlJc w:val="left"/>
      <w:pPr>
        <w:tabs>
          <w:tab w:val="num" w:pos="1209"/>
        </w:tabs>
        <w:ind w:left="1209" w:hanging="360"/>
      </w:pPr>
    </w:lvl>
  </w:abstractNum>
  <w:abstractNum w:abstractNumId="2">
    <w:nsid w:val="FFFFFF7E"/>
    <w:multiLevelType w:val="singleLevel"/>
    <w:tmpl w:val="9BC2103E"/>
    <w:lvl w:ilvl="0">
      <w:start w:val="1"/>
      <w:numFmt w:val="decimal"/>
      <w:pStyle w:val="3"/>
      <w:lvlText w:val="%1."/>
      <w:lvlJc w:val="left"/>
      <w:pPr>
        <w:tabs>
          <w:tab w:val="num" w:pos="926"/>
        </w:tabs>
        <w:ind w:left="926" w:hanging="360"/>
      </w:pPr>
    </w:lvl>
  </w:abstractNum>
  <w:abstractNum w:abstractNumId="3">
    <w:nsid w:val="FFFFFF7F"/>
    <w:multiLevelType w:val="singleLevel"/>
    <w:tmpl w:val="3CA011BE"/>
    <w:lvl w:ilvl="0">
      <w:start w:val="1"/>
      <w:numFmt w:val="decimal"/>
      <w:pStyle w:val="2"/>
      <w:lvlText w:val="%1."/>
      <w:lvlJc w:val="left"/>
      <w:pPr>
        <w:tabs>
          <w:tab w:val="num" w:pos="643"/>
        </w:tabs>
        <w:ind w:left="643" w:hanging="360"/>
      </w:pPr>
    </w:lvl>
  </w:abstractNum>
  <w:abstractNum w:abstractNumId="4">
    <w:nsid w:val="FFFFFF80"/>
    <w:multiLevelType w:val="singleLevel"/>
    <w:tmpl w:val="EEB8B9B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C100A4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CA076A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06A57E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0587A7A"/>
    <w:lvl w:ilvl="0">
      <w:start w:val="1"/>
      <w:numFmt w:val="decimal"/>
      <w:pStyle w:val="a"/>
      <w:lvlText w:val="%1."/>
      <w:lvlJc w:val="left"/>
      <w:pPr>
        <w:tabs>
          <w:tab w:val="num" w:pos="360"/>
        </w:tabs>
        <w:ind w:left="360" w:hanging="360"/>
      </w:pPr>
    </w:lvl>
  </w:abstractNum>
  <w:abstractNum w:abstractNumId="9">
    <w:nsid w:val="FFFFFF89"/>
    <w:multiLevelType w:val="singleLevel"/>
    <w:tmpl w:val="DB4E02B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6"/>
    <w:lvl w:ilvl="0">
      <w:start w:val="1"/>
      <w:numFmt w:val="decimal"/>
      <w:lvlText w:val="%1."/>
      <w:lvlJc w:val="left"/>
      <w:pPr>
        <w:tabs>
          <w:tab w:val="num" w:pos="360"/>
        </w:tabs>
      </w:pPr>
      <w:rPr>
        <w:rFonts w:ascii="Times New Roman" w:hAnsi="Times New Roman" w:cs="Times New Roman"/>
        <w:b w:val="0"/>
        <w:i w:val="0"/>
        <w:sz w:val="22"/>
      </w:rPr>
    </w:lvl>
  </w:abstractNum>
  <w:abstractNum w:abstractNumId="11">
    <w:nsid w:val="00000020"/>
    <w:multiLevelType w:val="singleLevel"/>
    <w:tmpl w:val="00000020"/>
    <w:name w:val="WW8Num32"/>
    <w:lvl w:ilvl="0">
      <w:start w:val="1"/>
      <w:numFmt w:val="bullet"/>
      <w:lvlText w:val=""/>
      <w:lvlJc w:val="left"/>
      <w:pPr>
        <w:tabs>
          <w:tab w:val="num" w:pos="1440"/>
        </w:tabs>
        <w:ind w:left="1440" w:hanging="360"/>
      </w:pPr>
      <w:rPr>
        <w:rFonts w:ascii="Symbol" w:hAnsi="Symbol"/>
      </w:rPr>
    </w:lvl>
  </w:abstractNum>
  <w:abstractNum w:abstractNumId="12">
    <w:nsid w:val="00000043"/>
    <w:multiLevelType w:val="singleLevel"/>
    <w:tmpl w:val="00000043"/>
    <w:name w:val="WW8Num67"/>
    <w:lvl w:ilvl="0">
      <w:start w:val="1"/>
      <w:numFmt w:val="bullet"/>
      <w:lvlText w:val=""/>
      <w:lvlJc w:val="left"/>
      <w:pPr>
        <w:tabs>
          <w:tab w:val="num" w:pos="1440"/>
        </w:tabs>
        <w:ind w:left="1440" w:hanging="360"/>
      </w:pPr>
      <w:rPr>
        <w:rFonts w:ascii="Symbol" w:hAnsi="Symbol"/>
      </w:rPr>
    </w:lvl>
  </w:abstractNum>
  <w:abstractNum w:abstractNumId="13">
    <w:nsid w:val="00000050"/>
    <w:multiLevelType w:val="singleLevel"/>
    <w:tmpl w:val="00000050"/>
    <w:name w:val="WW8Num80"/>
    <w:lvl w:ilvl="0">
      <w:start w:val="1"/>
      <w:numFmt w:val="bullet"/>
      <w:lvlText w:val=""/>
      <w:lvlJc w:val="left"/>
      <w:pPr>
        <w:tabs>
          <w:tab w:val="num" w:pos="1069"/>
        </w:tabs>
        <w:ind w:left="1069" w:hanging="360"/>
      </w:pPr>
      <w:rPr>
        <w:rFonts w:ascii="Symbol" w:hAnsi="Symbol"/>
      </w:rPr>
    </w:lvl>
  </w:abstractNum>
  <w:abstractNum w:abstractNumId="14">
    <w:nsid w:val="00000057"/>
    <w:multiLevelType w:val="singleLevel"/>
    <w:tmpl w:val="00000057"/>
    <w:name w:val="WW8Num87"/>
    <w:lvl w:ilvl="0">
      <w:start w:val="1"/>
      <w:numFmt w:val="bullet"/>
      <w:lvlText w:val=""/>
      <w:lvlJc w:val="left"/>
      <w:pPr>
        <w:tabs>
          <w:tab w:val="num" w:pos="1440"/>
        </w:tabs>
        <w:ind w:left="1440" w:hanging="360"/>
      </w:pPr>
      <w:rPr>
        <w:rFonts w:ascii="Symbol" w:hAnsi="Symbol" w:cs="Times New Roman"/>
      </w:rPr>
    </w:lvl>
  </w:abstractNum>
  <w:abstractNum w:abstractNumId="15">
    <w:nsid w:val="0000005B"/>
    <w:multiLevelType w:val="singleLevel"/>
    <w:tmpl w:val="0000005B"/>
    <w:name w:val="WW8Num91"/>
    <w:lvl w:ilvl="0">
      <w:start w:val="1"/>
      <w:numFmt w:val="bullet"/>
      <w:lvlText w:val=""/>
      <w:lvlJc w:val="left"/>
      <w:pPr>
        <w:tabs>
          <w:tab w:val="num" w:pos="1440"/>
        </w:tabs>
        <w:ind w:left="1440" w:hanging="360"/>
      </w:pPr>
      <w:rPr>
        <w:rFonts w:ascii="Symbol" w:hAnsi="Symbol"/>
      </w:rPr>
    </w:lvl>
  </w:abstractNum>
  <w:abstractNum w:abstractNumId="16">
    <w:nsid w:val="0000005E"/>
    <w:multiLevelType w:val="singleLevel"/>
    <w:tmpl w:val="0000005E"/>
    <w:name w:val="WW8Num94"/>
    <w:lvl w:ilvl="0">
      <w:start w:val="1"/>
      <w:numFmt w:val="bullet"/>
      <w:lvlText w:val=""/>
      <w:lvlJc w:val="left"/>
      <w:pPr>
        <w:tabs>
          <w:tab w:val="num" w:pos="1429"/>
        </w:tabs>
        <w:ind w:left="1429" w:hanging="360"/>
      </w:pPr>
      <w:rPr>
        <w:rFonts w:ascii="Symbol" w:hAnsi="Symbol" w:cs="Times New Roman"/>
      </w:rPr>
    </w:lvl>
  </w:abstractNum>
  <w:abstractNum w:abstractNumId="17">
    <w:nsid w:val="0AA50CA1"/>
    <w:multiLevelType w:val="multilevel"/>
    <w:tmpl w:val="4CF84AA4"/>
    <w:lvl w:ilvl="0">
      <w:start w:val="1"/>
      <w:numFmt w:val="upperRoman"/>
      <w:pStyle w:val="1"/>
      <w:suff w:val="space"/>
      <w:lvlText w:val="Том %1."/>
      <w:lvlJc w:val="left"/>
      <w:pPr>
        <w:ind w:left="0" w:firstLine="0"/>
      </w:pPr>
      <w:rPr>
        <w:rFonts w:ascii="Times New Roman" w:hAnsi="Times New Roman" w:hint="default"/>
        <w:b/>
        <w:i w:val="0"/>
        <w:caps w:val="0"/>
        <w:smallCaps w:val="0"/>
        <w:strike w:val="0"/>
        <w:dstrike w:val="0"/>
        <w:vanish w:val="0"/>
        <w:kern w:val="0"/>
        <w:sz w:val="28"/>
        <w:u w:val="none"/>
        <w:vertAlign w:val="baseline"/>
      </w:rPr>
    </w:lvl>
    <w:lvl w:ilvl="1">
      <w:start w:val="1"/>
      <w:numFmt w:val="decimal"/>
      <w:pStyle w:val="21"/>
      <w:suff w:val="space"/>
      <w:lvlText w:val="Книга %2."/>
      <w:lvlJc w:val="left"/>
      <w:pPr>
        <w:ind w:left="0" w:firstLine="0"/>
      </w:pPr>
      <w:rPr>
        <w:rFonts w:ascii="Times New Roman" w:hAnsi="Times New Roman" w:hint="default"/>
        <w:b/>
        <w:i w:val="0"/>
        <w:caps w:val="0"/>
        <w:strike w:val="0"/>
        <w:dstrike w:val="0"/>
        <w:vanish w:val="0"/>
        <w:color w:val="auto"/>
        <w:kern w:val="0"/>
        <w:sz w:val="28"/>
        <w:u w:val="none"/>
        <w:vertAlign w:val="baseline"/>
      </w:rPr>
    </w:lvl>
    <w:lvl w:ilvl="2">
      <w:start w:val="1"/>
      <w:numFmt w:val="russianUpper"/>
      <w:pStyle w:val="31"/>
      <w:suff w:val="space"/>
      <w:lvlText w:val="РАЗДЕЛ %3."/>
      <w:lvlJc w:val="left"/>
      <w:pPr>
        <w:ind w:left="0" w:firstLine="0"/>
      </w:pPr>
      <w:rPr>
        <w:rFonts w:ascii="Times New Roman" w:hAnsi="Times New Roman" w:hint="default"/>
        <w:b/>
        <w:i w:val="0"/>
        <w:caps/>
        <w:strike w:val="0"/>
        <w:dstrike w:val="0"/>
        <w:vanish w:val="0"/>
        <w:color w:val="auto"/>
        <w:kern w:val="0"/>
        <w:sz w:val="28"/>
        <w:u w:val="none"/>
        <w:vertAlign w:val="baseline"/>
      </w:rPr>
    </w:lvl>
    <w:lvl w:ilvl="3">
      <w:start w:val="1"/>
      <w:numFmt w:val="decimal"/>
      <w:pStyle w:val="41"/>
      <w:suff w:val="space"/>
      <w:lvlText w:val="%4."/>
      <w:lvlJc w:val="left"/>
      <w:pPr>
        <w:ind w:left="0" w:firstLine="0"/>
      </w:pPr>
      <w:rPr>
        <w:rFonts w:ascii="Times New Roman" w:hAnsi="Times New Roman" w:hint="default"/>
        <w:b/>
        <w:i w:val="0"/>
        <w:caps w:val="0"/>
        <w:strike w:val="0"/>
        <w:dstrike w:val="0"/>
        <w:vanish w:val="0"/>
        <w:color w:val="auto"/>
        <w:kern w:val="0"/>
        <w:sz w:val="28"/>
        <w:u w:val="none"/>
        <w:vertAlign w:val="baseline"/>
      </w:rPr>
    </w:lvl>
    <w:lvl w:ilvl="4">
      <w:start w:val="1"/>
      <w:numFmt w:val="decimal"/>
      <w:pStyle w:val="51"/>
      <w:suff w:val="space"/>
      <w:lvlText w:val="%4.%5."/>
      <w:lvlJc w:val="left"/>
      <w:pPr>
        <w:ind w:left="0" w:firstLine="0"/>
      </w:pPr>
      <w:rPr>
        <w:rFonts w:ascii="Times New Roman" w:hAnsi="Times New Roman" w:hint="default"/>
        <w:b/>
        <w:i w:val="0"/>
        <w:caps w:val="0"/>
        <w:strike w:val="0"/>
        <w:dstrike w:val="0"/>
        <w:vanish w:val="0"/>
        <w:color w:val="auto"/>
        <w:kern w:val="0"/>
        <w:sz w:val="28"/>
        <w:u w:val="none"/>
        <w:vertAlign w:val="baseline"/>
      </w:rPr>
    </w:lvl>
    <w:lvl w:ilvl="5">
      <w:start w:val="1"/>
      <w:numFmt w:val="decimal"/>
      <w:pStyle w:val="6"/>
      <w:suff w:val="space"/>
      <w:lvlText w:val="%4.%5.%6."/>
      <w:lvlJc w:val="left"/>
      <w:pPr>
        <w:ind w:left="710" w:firstLine="0"/>
      </w:pPr>
      <w:rPr>
        <w:rFonts w:ascii="Times New Roman" w:hAnsi="Times New Roman" w:hint="default"/>
        <w:b/>
        <w:i/>
        <w:caps w:val="0"/>
        <w:strike w:val="0"/>
        <w:dstrike w:val="0"/>
        <w:vanish w:val="0"/>
        <w:kern w:val="0"/>
        <w:sz w:val="28"/>
        <w:u w:val="none"/>
        <w:vertAlign w:val="baseline"/>
      </w:rPr>
    </w:lvl>
    <w:lvl w:ilvl="6">
      <w:start w:val="1"/>
      <w:numFmt w:val="decimal"/>
      <w:pStyle w:val="7"/>
      <w:suff w:val="space"/>
      <w:lvlText w:val="%4.%5.%6.%7."/>
      <w:lvlJc w:val="left"/>
      <w:pPr>
        <w:ind w:left="7513" w:firstLine="0"/>
      </w:pPr>
      <w:rPr>
        <w:rFonts w:ascii="Times New Roman" w:hAnsi="Times New Roman" w:hint="default"/>
        <w:b w:val="0"/>
        <w:i/>
        <w:caps w:val="0"/>
        <w:strike w:val="0"/>
        <w:dstrike w:val="0"/>
        <w:vanish w:val="0"/>
        <w:color w:val="auto"/>
        <w:kern w:val="0"/>
        <w:sz w:val="28"/>
        <w:u w:val="none"/>
        <w:vertAlign w:val="baseline"/>
      </w:rPr>
    </w:lvl>
    <w:lvl w:ilvl="7">
      <w:start w:val="1"/>
      <w:numFmt w:val="decimal"/>
      <w:pStyle w:val="8"/>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rPr>
    </w:lvl>
    <w:lvl w:ilvl="8">
      <w:start w:val="1"/>
      <w:numFmt w:val="russianLower"/>
      <w:pStyle w:val="9"/>
      <w:lvlText w:val="%9)"/>
      <w:lvlJc w:val="left"/>
      <w:pPr>
        <w:ind w:left="0" w:firstLine="0"/>
      </w:pPr>
      <w:rPr>
        <w:rFonts w:ascii="Times New Roman" w:hAnsi="Times New Roman" w:hint="default"/>
        <w:b w:val="0"/>
        <w:i w:val="0"/>
        <w:caps w:val="0"/>
        <w:strike w:val="0"/>
        <w:dstrike w:val="0"/>
        <w:vanish w:val="0"/>
        <w:kern w:val="0"/>
        <w:sz w:val="28"/>
        <w:u w:val="none"/>
        <w:vertAlign w:val="baseline"/>
      </w:rPr>
    </w:lvl>
  </w:abstractNum>
  <w:abstractNum w:abstractNumId="18">
    <w:nsid w:val="0BD80B23"/>
    <w:multiLevelType w:val="hybridMultilevel"/>
    <w:tmpl w:val="6BFC2FD2"/>
    <w:lvl w:ilvl="0" w:tplc="16FE6D24">
      <w:start w:val="1"/>
      <w:numFmt w:val="bullet"/>
      <w:pStyle w:val="a1"/>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0F876AF2"/>
    <w:multiLevelType w:val="multilevel"/>
    <w:tmpl w:val="81787346"/>
    <w:lvl w:ilvl="0">
      <w:start w:val="1"/>
      <w:numFmt w:val="decimal"/>
      <w:pStyle w:val="10"/>
      <w:lvlText w:val="%1."/>
      <w:lvlJc w:val="left"/>
      <w:pPr>
        <w:ind w:left="930" w:hanging="363"/>
      </w:pPr>
      <w:rPr>
        <w:rFonts w:hint="default"/>
      </w:rPr>
    </w:lvl>
    <w:lvl w:ilvl="1">
      <w:start w:val="1"/>
      <w:numFmt w:val="decimal"/>
      <w:pStyle w:val="11"/>
      <w:isLgl/>
      <w:lvlText w:val="%1.%2."/>
      <w:lvlJc w:val="left"/>
      <w:pPr>
        <w:ind w:left="930"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isLgl/>
      <w:lvlText w:val="%1.%2.%3."/>
      <w:lvlJc w:val="left"/>
      <w:pPr>
        <w:ind w:left="930"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2"/>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110"/>
      <w:isLgl/>
      <w:lvlText w:val="Таблица %1-%6."/>
      <w:lvlJc w:val="left"/>
      <w:pPr>
        <w:ind w:left="930" w:hanging="363"/>
      </w:pPr>
      <w:rPr>
        <w:rFonts w:hint="default"/>
        <w:b w:val="0"/>
        <w:i w:val="0"/>
      </w:rPr>
    </w:lvl>
    <w:lvl w:ilvl="6">
      <w:start w:val="1"/>
      <w:numFmt w:val="decimal"/>
      <w:pStyle w:val="1110"/>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pStyle w:val="11110"/>
      <w:isLgl/>
      <w:lvlText w:val="Таблица %1.%2.%3-%8."/>
      <w:lvlJc w:val="left"/>
      <w:pPr>
        <w:ind w:left="930" w:hanging="363"/>
      </w:pPr>
      <w:rPr>
        <w:rFonts w:hint="default"/>
      </w:rPr>
    </w:lvl>
    <w:lvl w:ilvl="8">
      <w:start w:val="1"/>
      <w:numFmt w:val="decimal"/>
      <w:pStyle w:val="11111"/>
      <w:isLgl/>
      <w:lvlText w:val="Таблица %1.%2.%3.%4-%9."/>
      <w:lvlJc w:val="left"/>
      <w:pPr>
        <w:ind w:left="930" w:hanging="363"/>
      </w:pPr>
      <w:rPr>
        <w:rFonts w:hint="default"/>
      </w:rPr>
    </w:lvl>
  </w:abstractNum>
  <w:abstractNum w:abstractNumId="20">
    <w:nsid w:val="0F9B5280"/>
    <w:multiLevelType w:val="hybridMultilevel"/>
    <w:tmpl w:val="F52C35F4"/>
    <w:lvl w:ilvl="0" w:tplc="5C10276C">
      <w:start w:val="1"/>
      <w:numFmt w:val="decimal"/>
      <w:pStyle w:val="G"/>
      <w:lvlText w:val="Статья %1."/>
      <w:lvlJc w:val="left"/>
      <w:pPr>
        <w:ind w:left="22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22">
    <w:nsid w:val="161306DF"/>
    <w:multiLevelType w:val="multilevel"/>
    <w:tmpl w:val="0419001F"/>
    <w:styleLink w:val="1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AA26018"/>
    <w:multiLevelType w:val="hybridMultilevel"/>
    <w:tmpl w:val="4516B7FA"/>
    <w:styleLink w:val="List01"/>
    <w:lvl w:ilvl="0" w:tplc="A754F4F4">
      <w:start w:val="1"/>
      <w:numFmt w:val="bullet"/>
      <w:pStyle w:val="a3"/>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2DE42D94"/>
    <w:multiLevelType w:val="hybridMultilevel"/>
    <w:tmpl w:val="73061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7445D7"/>
    <w:multiLevelType w:val="hybridMultilevel"/>
    <w:tmpl w:val="19BE03AA"/>
    <w:lvl w:ilvl="0" w:tplc="1C8C992E">
      <w:start w:val="1"/>
      <w:numFmt w:val="decimal"/>
      <w:pStyle w:val="310"/>
      <w:lvlText w:val="Статья %1."/>
      <w:lvlJc w:val="left"/>
      <w:pPr>
        <w:ind w:left="1277" w:firstLine="0"/>
      </w:pPr>
      <w:rPr>
        <w:b/>
        <w:i w:val="0"/>
        <w:caps w:val="0"/>
        <w:sz w:val="24"/>
      </w:rPr>
    </w:lvl>
    <w:lvl w:ilvl="1" w:tplc="13027610">
      <w:start w:val="1"/>
      <w:numFmt w:val="lowerLetter"/>
      <w:lvlText w:val="%2."/>
      <w:lvlJc w:val="left"/>
      <w:pPr>
        <w:ind w:left="1724" w:hanging="360"/>
      </w:pPr>
    </w:lvl>
    <w:lvl w:ilvl="2" w:tplc="B374E508">
      <w:start w:val="1"/>
      <w:numFmt w:val="lowerRoman"/>
      <w:lvlText w:val="%3."/>
      <w:lvlJc w:val="right"/>
      <w:pPr>
        <w:ind w:left="2444" w:hanging="180"/>
      </w:pPr>
    </w:lvl>
    <w:lvl w:ilvl="3" w:tplc="F702AD6A">
      <w:start w:val="1"/>
      <w:numFmt w:val="decimal"/>
      <w:lvlText w:val="%4."/>
      <w:lvlJc w:val="left"/>
      <w:pPr>
        <w:ind w:left="3164" w:hanging="360"/>
      </w:pPr>
    </w:lvl>
    <w:lvl w:ilvl="4" w:tplc="2990F94E">
      <w:start w:val="1"/>
      <w:numFmt w:val="lowerLetter"/>
      <w:lvlText w:val="%5."/>
      <w:lvlJc w:val="left"/>
      <w:pPr>
        <w:ind w:left="3884" w:hanging="360"/>
      </w:pPr>
    </w:lvl>
    <w:lvl w:ilvl="5" w:tplc="EB0EFE3A">
      <w:start w:val="1"/>
      <w:numFmt w:val="lowerRoman"/>
      <w:lvlText w:val="%6."/>
      <w:lvlJc w:val="right"/>
      <w:pPr>
        <w:ind w:left="4604" w:hanging="180"/>
      </w:pPr>
    </w:lvl>
    <w:lvl w:ilvl="6" w:tplc="80D8471E">
      <w:start w:val="1"/>
      <w:numFmt w:val="decimal"/>
      <w:lvlText w:val="%7."/>
      <w:lvlJc w:val="left"/>
      <w:pPr>
        <w:ind w:left="5324" w:hanging="360"/>
      </w:pPr>
    </w:lvl>
    <w:lvl w:ilvl="7" w:tplc="98428236">
      <w:start w:val="1"/>
      <w:numFmt w:val="lowerLetter"/>
      <w:lvlText w:val="%8."/>
      <w:lvlJc w:val="left"/>
      <w:pPr>
        <w:ind w:left="6044" w:hanging="360"/>
      </w:pPr>
    </w:lvl>
    <w:lvl w:ilvl="8" w:tplc="BC9E8140">
      <w:start w:val="1"/>
      <w:numFmt w:val="lowerRoman"/>
      <w:lvlText w:val="%9."/>
      <w:lvlJc w:val="right"/>
      <w:pPr>
        <w:ind w:left="6764" w:hanging="180"/>
      </w:pPr>
    </w:lvl>
  </w:abstractNum>
  <w:abstractNum w:abstractNumId="26">
    <w:nsid w:val="4E7069CF"/>
    <w:multiLevelType w:val="hybridMultilevel"/>
    <w:tmpl w:val="AC8E2DE6"/>
    <w:lvl w:ilvl="0" w:tplc="8B86FA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28">
    <w:nsid w:val="67DF3491"/>
    <w:multiLevelType w:val="multilevel"/>
    <w:tmpl w:val="A6DA74D6"/>
    <w:styleLink w:val="WWNum8"/>
    <w:lvl w:ilvl="0">
      <w:start w:val="1"/>
      <w:numFmt w:val="decimal"/>
      <w:suff w:val="nothing"/>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lvlOverride w:ilvl="0">
      <w:lvl w:ilvl="0">
        <w:start w:val="1"/>
        <w:numFmt w:val="upperRoman"/>
        <w:pStyle w:val="1"/>
        <w:suff w:val="space"/>
        <w:lvlText w:val="Том %1."/>
        <w:lvlJc w:val="left"/>
        <w:pPr>
          <w:ind w:left="0" w:firstLine="0"/>
        </w:pPr>
        <w:rPr>
          <w:rFonts w:ascii="Times New Roman" w:hAnsi="Times New Roman" w:hint="default"/>
          <w:b/>
          <w:i w:val="0"/>
          <w:caps w:val="0"/>
          <w:smallCaps w:val="0"/>
          <w:strike w:val="0"/>
          <w:dstrike w:val="0"/>
          <w:vanish w:val="0"/>
          <w:kern w:val="0"/>
          <w:sz w:val="28"/>
          <w:u w:val="none"/>
          <w:vertAlign w:val="baseline"/>
        </w:rPr>
      </w:lvl>
    </w:lvlOverride>
    <w:lvlOverride w:ilvl="1">
      <w:lvl w:ilvl="1">
        <w:start w:val="1"/>
        <w:numFmt w:val="decimal"/>
        <w:pStyle w:val="21"/>
        <w:suff w:val="space"/>
        <w:lvlText w:val="Книга %2."/>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2">
      <w:lvl w:ilvl="2">
        <w:start w:val="1"/>
        <w:numFmt w:val="russianUpper"/>
        <w:pStyle w:val="31"/>
        <w:suff w:val="space"/>
        <w:lvlText w:val="РАЗДЕЛ %3."/>
        <w:lvlJc w:val="left"/>
        <w:pPr>
          <w:ind w:left="0" w:firstLine="0"/>
        </w:pPr>
        <w:rPr>
          <w:rFonts w:ascii="Times New Roman" w:hAnsi="Times New Roman" w:hint="default"/>
          <w:b/>
          <w:i w:val="0"/>
          <w:caps/>
          <w:strike w:val="0"/>
          <w:dstrike w:val="0"/>
          <w:vanish w:val="0"/>
          <w:color w:val="auto"/>
          <w:kern w:val="0"/>
          <w:sz w:val="28"/>
          <w:u w:val="none"/>
          <w:vertAlign w:val="baseline"/>
        </w:rPr>
      </w:lvl>
    </w:lvlOverride>
    <w:lvlOverride w:ilvl="3">
      <w:lvl w:ilvl="3">
        <w:start w:val="1"/>
        <w:numFmt w:val="decimal"/>
        <w:pStyle w:val="41"/>
        <w:suff w:val="space"/>
        <w:lvlText w:val="%4."/>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4">
      <w:lvl w:ilvl="4">
        <w:start w:val="1"/>
        <w:numFmt w:val="decimal"/>
        <w:pStyle w:val="51"/>
        <w:suff w:val="space"/>
        <w:lvlText w:val="%4.%5."/>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5">
      <w:lvl w:ilvl="5">
        <w:start w:val="1"/>
        <w:numFmt w:val="decimal"/>
        <w:pStyle w:val="6"/>
        <w:suff w:val="space"/>
        <w:lvlText w:val="%4.%5.%6."/>
        <w:lvlJc w:val="left"/>
        <w:pPr>
          <w:ind w:left="710" w:firstLine="0"/>
        </w:pPr>
        <w:rPr>
          <w:rFonts w:ascii="Times New Roman" w:hAnsi="Times New Roman" w:hint="default"/>
          <w:b/>
          <w:i/>
          <w:caps w:val="0"/>
          <w:strike w:val="0"/>
          <w:dstrike w:val="0"/>
          <w:vanish w:val="0"/>
          <w:kern w:val="0"/>
          <w:sz w:val="28"/>
          <w:u w:val="none"/>
          <w:vertAlign w:val="baseline"/>
        </w:rPr>
      </w:lvl>
    </w:lvlOverride>
    <w:lvlOverride w:ilvl="6">
      <w:lvl w:ilvl="6">
        <w:start w:val="1"/>
        <w:numFmt w:val="decimal"/>
        <w:pStyle w:val="7"/>
        <w:suff w:val="space"/>
        <w:lvlText w:val="%4.%5.%6.%7."/>
        <w:lvlJc w:val="left"/>
        <w:pPr>
          <w:ind w:left="7513" w:firstLine="0"/>
        </w:pPr>
        <w:rPr>
          <w:rFonts w:ascii="Times New Roman" w:hAnsi="Times New Roman" w:hint="default"/>
          <w:b w:val="0"/>
          <w:i/>
          <w:caps w:val="0"/>
          <w:strike w:val="0"/>
          <w:dstrike w:val="0"/>
          <w:vanish w:val="0"/>
          <w:color w:val="auto"/>
          <w:kern w:val="0"/>
          <w:sz w:val="28"/>
          <w:u w:val="none"/>
          <w:vertAlign w:val="baseline"/>
        </w:rPr>
      </w:lvl>
    </w:lvlOverride>
    <w:lvlOverride w:ilvl="7">
      <w:lvl w:ilvl="7">
        <w:start w:val="1"/>
        <w:numFmt w:val="decimal"/>
        <w:pStyle w:val="8"/>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rPr>
      </w:lvl>
    </w:lvlOverride>
    <w:lvlOverride w:ilvl="8">
      <w:lvl w:ilvl="8">
        <w:start w:val="1"/>
        <w:numFmt w:val="russianLower"/>
        <w:pStyle w:val="9"/>
        <w:lvlText w:val="%9)"/>
        <w:lvlJc w:val="left"/>
        <w:pPr>
          <w:ind w:left="0" w:firstLine="0"/>
        </w:pPr>
        <w:rPr>
          <w:rFonts w:ascii="Times New Roman" w:hAnsi="Times New Roman" w:hint="default"/>
          <w:b w:val="0"/>
          <w:i w:val="0"/>
          <w:caps w:val="0"/>
          <w:strike w:val="0"/>
          <w:dstrike w:val="0"/>
          <w:vanish w:val="0"/>
          <w:kern w:val="0"/>
          <w:sz w:val="28"/>
          <w:u w:val="none"/>
          <w:vertAlign w:val="baseline"/>
        </w:rPr>
      </w:lvl>
    </w:lvlOverride>
  </w:num>
  <w:num w:numId="2">
    <w:abstractNumId w:val="19"/>
  </w:num>
  <w:num w:numId="3">
    <w:abstractNumId w:val="18"/>
  </w:num>
  <w:num w:numId="4">
    <w:abstractNumId w:val="22"/>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1"/>
  </w:num>
  <w:num w:numId="20">
    <w:abstractNumId w:val="20"/>
  </w:num>
  <w:num w:numId="21">
    <w:abstractNumId w:val="24"/>
  </w:num>
  <w:num w:numId="2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characterSpacingControl w:val="doNotCompress"/>
  <w:hdrShapeDefaults>
    <o:shapedefaults v:ext="edit" spidmax="2049">
      <o:colormru v:ext="edit" colors="#ffc,#eaeaea,#fcf,#dddcb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C7"/>
    <w:rsid w:val="00000C22"/>
    <w:rsid w:val="00000D7C"/>
    <w:rsid w:val="00001D1D"/>
    <w:rsid w:val="00004526"/>
    <w:rsid w:val="0000468B"/>
    <w:rsid w:val="00005347"/>
    <w:rsid w:val="00005B8E"/>
    <w:rsid w:val="00006795"/>
    <w:rsid w:val="000078F9"/>
    <w:rsid w:val="00007E9E"/>
    <w:rsid w:val="00007F66"/>
    <w:rsid w:val="00007FE4"/>
    <w:rsid w:val="00010768"/>
    <w:rsid w:val="00010FB0"/>
    <w:rsid w:val="00011F50"/>
    <w:rsid w:val="0001310A"/>
    <w:rsid w:val="00013684"/>
    <w:rsid w:val="00013B37"/>
    <w:rsid w:val="000141A3"/>
    <w:rsid w:val="00015346"/>
    <w:rsid w:val="000158E7"/>
    <w:rsid w:val="000164CA"/>
    <w:rsid w:val="0001731C"/>
    <w:rsid w:val="0001756F"/>
    <w:rsid w:val="0002035C"/>
    <w:rsid w:val="00020BB1"/>
    <w:rsid w:val="00020E56"/>
    <w:rsid w:val="0002130D"/>
    <w:rsid w:val="00021814"/>
    <w:rsid w:val="0002184E"/>
    <w:rsid w:val="0002212B"/>
    <w:rsid w:val="00022204"/>
    <w:rsid w:val="0002238F"/>
    <w:rsid w:val="00022513"/>
    <w:rsid w:val="000228CC"/>
    <w:rsid w:val="00023E95"/>
    <w:rsid w:val="000243E2"/>
    <w:rsid w:val="000250F7"/>
    <w:rsid w:val="00025AB2"/>
    <w:rsid w:val="00025D25"/>
    <w:rsid w:val="0002631D"/>
    <w:rsid w:val="00026909"/>
    <w:rsid w:val="00026AD5"/>
    <w:rsid w:val="00027582"/>
    <w:rsid w:val="000275CA"/>
    <w:rsid w:val="00030604"/>
    <w:rsid w:val="0003091A"/>
    <w:rsid w:val="00031F39"/>
    <w:rsid w:val="000324B4"/>
    <w:rsid w:val="00033272"/>
    <w:rsid w:val="00033EAB"/>
    <w:rsid w:val="000344F7"/>
    <w:rsid w:val="00034A43"/>
    <w:rsid w:val="00034BC3"/>
    <w:rsid w:val="0003586A"/>
    <w:rsid w:val="000369B9"/>
    <w:rsid w:val="00037707"/>
    <w:rsid w:val="00037B7E"/>
    <w:rsid w:val="00037E47"/>
    <w:rsid w:val="000400E7"/>
    <w:rsid w:val="000410CF"/>
    <w:rsid w:val="00041FFC"/>
    <w:rsid w:val="00043760"/>
    <w:rsid w:val="000438E5"/>
    <w:rsid w:val="0004408F"/>
    <w:rsid w:val="000453E1"/>
    <w:rsid w:val="00046028"/>
    <w:rsid w:val="00046727"/>
    <w:rsid w:val="00046F73"/>
    <w:rsid w:val="00047D4D"/>
    <w:rsid w:val="00050250"/>
    <w:rsid w:val="0005069B"/>
    <w:rsid w:val="00050758"/>
    <w:rsid w:val="00050A3E"/>
    <w:rsid w:val="00050B81"/>
    <w:rsid w:val="0005164B"/>
    <w:rsid w:val="00051707"/>
    <w:rsid w:val="0005173D"/>
    <w:rsid w:val="00053300"/>
    <w:rsid w:val="0005402A"/>
    <w:rsid w:val="000558F6"/>
    <w:rsid w:val="00055FD8"/>
    <w:rsid w:val="000562A5"/>
    <w:rsid w:val="0005639C"/>
    <w:rsid w:val="00057110"/>
    <w:rsid w:val="0005727C"/>
    <w:rsid w:val="000615EA"/>
    <w:rsid w:val="00061B81"/>
    <w:rsid w:val="00064B7D"/>
    <w:rsid w:val="000656B9"/>
    <w:rsid w:val="00065A8B"/>
    <w:rsid w:val="00065F8F"/>
    <w:rsid w:val="0006679E"/>
    <w:rsid w:val="00066CE3"/>
    <w:rsid w:val="00067DAF"/>
    <w:rsid w:val="00071539"/>
    <w:rsid w:val="00071FE3"/>
    <w:rsid w:val="0007264C"/>
    <w:rsid w:val="00073377"/>
    <w:rsid w:val="00073A7E"/>
    <w:rsid w:val="00073DFF"/>
    <w:rsid w:val="0007483C"/>
    <w:rsid w:val="00074BE2"/>
    <w:rsid w:val="00076146"/>
    <w:rsid w:val="000761D2"/>
    <w:rsid w:val="00076362"/>
    <w:rsid w:val="00076B9D"/>
    <w:rsid w:val="000772E0"/>
    <w:rsid w:val="00077482"/>
    <w:rsid w:val="000803AB"/>
    <w:rsid w:val="00080912"/>
    <w:rsid w:val="00080D49"/>
    <w:rsid w:val="00080D84"/>
    <w:rsid w:val="00081303"/>
    <w:rsid w:val="000821BF"/>
    <w:rsid w:val="00082B47"/>
    <w:rsid w:val="000851EE"/>
    <w:rsid w:val="00085811"/>
    <w:rsid w:val="00085D82"/>
    <w:rsid w:val="00086178"/>
    <w:rsid w:val="0008705B"/>
    <w:rsid w:val="00087AB4"/>
    <w:rsid w:val="00090557"/>
    <w:rsid w:val="00090D8A"/>
    <w:rsid w:val="000914F0"/>
    <w:rsid w:val="00091F44"/>
    <w:rsid w:val="00092E48"/>
    <w:rsid w:val="0009353A"/>
    <w:rsid w:val="00094021"/>
    <w:rsid w:val="00094185"/>
    <w:rsid w:val="0009537B"/>
    <w:rsid w:val="00096D73"/>
    <w:rsid w:val="000A0530"/>
    <w:rsid w:val="000A0CD2"/>
    <w:rsid w:val="000A1539"/>
    <w:rsid w:val="000A18FA"/>
    <w:rsid w:val="000A37FE"/>
    <w:rsid w:val="000A4254"/>
    <w:rsid w:val="000A475B"/>
    <w:rsid w:val="000A475D"/>
    <w:rsid w:val="000A4772"/>
    <w:rsid w:val="000A4C69"/>
    <w:rsid w:val="000A53A7"/>
    <w:rsid w:val="000A5DBA"/>
    <w:rsid w:val="000A677E"/>
    <w:rsid w:val="000A69CF"/>
    <w:rsid w:val="000A69D3"/>
    <w:rsid w:val="000A71D6"/>
    <w:rsid w:val="000A7290"/>
    <w:rsid w:val="000A7AC3"/>
    <w:rsid w:val="000B1EB4"/>
    <w:rsid w:val="000B2564"/>
    <w:rsid w:val="000B2ACE"/>
    <w:rsid w:val="000B31D2"/>
    <w:rsid w:val="000B43AF"/>
    <w:rsid w:val="000B45D4"/>
    <w:rsid w:val="000B45EF"/>
    <w:rsid w:val="000B65CB"/>
    <w:rsid w:val="000C0BF3"/>
    <w:rsid w:val="000C1B6F"/>
    <w:rsid w:val="000C1F00"/>
    <w:rsid w:val="000C3D9F"/>
    <w:rsid w:val="000C3E10"/>
    <w:rsid w:val="000C407B"/>
    <w:rsid w:val="000C432B"/>
    <w:rsid w:val="000C45BC"/>
    <w:rsid w:val="000C5125"/>
    <w:rsid w:val="000C5855"/>
    <w:rsid w:val="000C5D9D"/>
    <w:rsid w:val="000C6A73"/>
    <w:rsid w:val="000D0A1B"/>
    <w:rsid w:val="000D0BCD"/>
    <w:rsid w:val="000D3143"/>
    <w:rsid w:val="000D416E"/>
    <w:rsid w:val="000D4264"/>
    <w:rsid w:val="000D4C7A"/>
    <w:rsid w:val="000D4DA7"/>
    <w:rsid w:val="000D4E3D"/>
    <w:rsid w:val="000D527F"/>
    <w:rsid w:val="000D5EDE"/>
    <w:rsid w:val="000D60E6"/>
    <w:rsid w:val="000D7794"/>
    <w:rsid w:val="000E010B"/>
    <w:rsid w:val="000E0DF6"/>
    <w:rsid w:val="000E12C7"/>
    <w:rsid w:val="000E150E"/>
    <w:rsid w:val="000E403B"/>
    <w:rsid w:val="000E446E"/>
    <w:rsid w:val="000E4A8C"/>
    <w:rsid w:val="000E4E07"/>
    <w:rsid w:val="000E53EC"/>
    <w:rsid w:val="000E5A61"/>
    <w:rsid w:val="000E71AE"/>
    <w:rsid w:val="000E72FD"/>
    <w:rsid w:val="000E7DCA"/>
    <w:rsid w:val="000F0A97"/>
    <w:rsid w:val="000F0C51"/>
    <w:rsid w:val="000F138D"/>
    <w:rsid w:val="000F1869"/>
    <w:rsid w:val="000F19E2"/>
    <w:rsid w:val="000F457C"/>
    <w:rsid w:val="000F4F28"/>
    <w:rsid w:val="000F564D"/>
    <w:rsid w:val="000F6839"/>
    <w:rsid w:val="000F6CBF"/>
    <w:rsid w:val="000F74B2"/>
    <w:rsid w:val="000F777F"/>
    <w:rsid w:val="000F7B89"/>
    <w:rsid w:val="00100082"/>
    <w:rsid w:val="00100419"/>
    <w:rsid w:val="001008C9"/>
    <w:rsid w:val="00100E0A"/>
    <w:rsid w:val="00101C28"/>
    <w:rsid w:val="00102227"/>
    <w:rsid w:val="00102791"/>
    <w:rsid w:val="0010290F"/>
    <w:rsid w:val="001029AC"/>
    <w:rsid w:val="00103970"/>
    <w:rsid w:val="00103CB6"/>
    <w:rsid w:val="00105429"/>
    <w:rsid w:val="001069AB"/>
    <w:rsid w:val="001070E4"/>
    <w:rsid w:val="00107D29"/>
    <w:rsid w:val="00107F65"/>
    <w:rsid w:val="00111C03"/>
    <w:rsid w:val="00111E8B"/>
    <w:rsid w:val="00113456"/>
    <w:rsid w:val="00114518"/>
    <w:rsid w:val="001146E7"/>
    <w:rsid w:val="00115171"/>
    <w:rsid w:val="0011523E"/>
    <w:rsid w:val="00115DE8"/>
    <w:rsid w:val="00117F65"/>
    <w:rsid w:val="00120064"/>
    <w:rsid w:val="001204A1"/>
    <w:rsid w:val="00121E8D"/>
    <w:rsid w:val="001223DA"/>
    <w:rsid w:val="00122423"/>
    <w:rsid w:val="00123C0D"/>
    <w:rsid w:val="00124741"/>
    <w:rsid w:val="00124BC6"/>
    <w:rsid w:val="0012509B"/>
    <w:rsid w:val="001262C0"/>
    <w:rsid w:val="00126AD5"/>
    <w:rsid w:val="00126C25"/>
    <w:rsid w:val="001272D3"/>
    <w:rsid w:val="00130427"/>
    <w:rsid w:val="00130C6D"/>
    <w:rsid w:val="00131BD1"/>
    <w:rsid w:val="00132B56"/>
    <w:rsid w:val="00133F51"/>
    <w:rsid w:val="0013432D"/>
    <w:rsid w:val="001347A7"/>
    <w:rsid w:val="001348B1"/>
    <w:rsid w:val="00135123"/>
    <w:rsid w:val="00135785"/>
    <w:rsid w:val="00136001"/>
    <w:rsid w:val="00136BC6"/>
    <w:rsid w:val="00136C2D"/>
    <w:rsid w:val="00136D8B"/>
    <w:rsid w:val="0013778E"/>
    <w:rsid w:val="00137F1A"/>
    <w:rsid w:val="00140153"/>
    <w:rsid w:val="0014138A"/>
    <w:rsid w:val="00141D4E"/>
    <w:rsid w:val="00141E73"/>
    <w:rsid w:val="00142CAF"/>
    <w:rsid w:val="00144108"/>
    <w:rsid w:val="00144702"/>
    <w:rsid w:val="001448CC"/>
    <w:rsid w:val="00144EAC"/>
    <w:rsid w:val="00144EE9"/>
    <w:rsid w:val="00145832"/>
    <w:rsid w:val="00146ABE"/>
    <w:rsid w:val="00151009"/>
    <w:rsid w:val="001520B8"/>
    <w:rsid w:val="0015239E"/>
    <w:rsid w:val="001523E1"/>
    <w:rsid w:val="001537F1"/>
    <w:rsid w:val="00154033"/>
    <w:rsid w:val="00154122"/>
    <w:rsid w:val="00154BE5"/>
    <w:rsid w:val="00154FB9"/>
    <w:rsid w:val="00161876"/>
    <w:rsid w:val="00161F18"/>
    <w:rsid w:val="00162338"/>
    <w:rsid w:val="00162471"/>
    <w:rsid w:val="00162A41"/>
    <w:rsid w:val="001630E9"/>
    <w:rsid w:val="0016460F"/>
    <w:rsid w:val="00164643"/>
    <w:rsid w:val="001648B6"/>
    <w:rsid w:val="001666EF"/>
    <w:rsid w:val="00167101"/>
    <w:rsid w:val="001672B0"/>
    <w:rsid w:val="001704BA"/>
    <w:rsid w:val="0017076A"/>
    <w:rsid w:val="001707A9"/>
    <w:rsid w:val="00170848"/>
    <w:rsid w:val="001712AF"/>
    <w:rsid w:val="00171CEF"/>
    <w:rsid w:val="001723B2"/>
    <w:rsid w:val="0017290A"/>
    <w:rsid w:val="001732BE"/>
    <w:rsid w:val="00173568"/>
    <w:rsid w:val="0017362A"/>
    <w:rsid w:val="00175103"/>
    <w:rsid w:val="001751D4"/>
    <w:rsid w:val="0017525D"/>
    <w:rsid w:val="00175272"/>
    <w:rsid w:val="00175590"/>
    <w:rsid w:val="0017606F"/>
    <w:rsid w:val="0017661F"/>
    <w:rsid w:val="0017673C"/>
    <w:rsid w:val="001777BE"/>
    <w:rsid w:val="00177CDB"/>
    <w:rsid w:val="00180890"/>
    <w:rsid w:val="001810BF"/>
    <w:rsid w:val="00182493"/>
    <w:rsid w:val="0018256D"/>
    <w:rsid w:val="001825DB"/>
    <w:rsid w:val="00183A8E"/>
    <w:rsid w:val="00183CB4"/>
    <w:rsid w:val="00184BE0"/>
    <w:rsid w:val="00184EC3"/>
    <w:rsid w:val="00185182"/>
    <w:rsid w:val="001854D3"/>
    <w:rsid w:val="001856DC"/>
    <w:rsid w:val="0018624F"/>
    <w:rsid w:val="00186EC1"/>
    <w:rsid w:val="0018720F"/>
    <w:rsid w:val="001900E0"/>
    <w:rsid w:val="00191970"/>
    <w:rsid w:val="00192F4B"/>
    <w:rsid w:val="00193273"/>
    <w:rsid w:val="00194453"/>
    <w:rsid w:val="0019599B"/>
    <w:rsid w:val="00195B92"/>
    <w:rsid w:val="00197007"/>
    <w:rsid w:val="001971D6"/>
    <w:rsid w:val="0019795A"/>
    <w:rsid w:val="00197F65"/>
    <w:rsid w:val="001A11B3"/>
    <w:rsid w:val="001A1F53"/>
    <w:rsid w:val="001A2855"/>
    <w:rsid w:val="001A3151"/>
    <w:rsid w:val="001A425B"/>
    <w:rsid w:val="001A486C"/>
    <w:rsid w:val="001A4E9F"/>
    <w:rsid w:val="001A5935"/>
    <w:rsid w:val="001A605F"/>
    <w:rsid w:val="001A67BE"/>
    <w:rsid w:val="001A6B2F"/>
    <w:rsid w:val="001A738D"/>
    <w:rsid w:val="001A73A7"/>
    <w:rsid w:val="001A7E49"/>
    <w:rsid w:val="001B0F0F"/>
    <w:rsid w:val="001B10F5"/>
    <w:rsid w:val="001B284D"/>
    <w:rsid w:val="001B2F14"/>
    <w:rsid w:val="001B3583"/>
    <w:rsid w:val="001B379B"/>
    <w:rsid w:val="001B3C60"/>
    <w:rsid w:val="001B4220"/>
    <w:rsid w:val="001B4908"/>
    <w:rsid w:val="001B4C97"/>
    <w:rsid w:val="001B4DAE"/>
    <w:rsid w:val="001B57E7"/>
    <w:rsid w:val="001B599B"/>
    <w:rsid w:val="001B5EF1"/>
    <w:rsid w:val="001C0B4D"/>
    <w:rsid w:val="001C0BFE"/>
    <w:rsid w:val="001C1A84"/>
    <w:rsid w:val="001C2152"/>
    <w:rsid w:val="001C232A"/>
    <w:rsid w:val="001C2C89"/>
    <w:rsid w:val="001C2CE0"/>
    <w:rsid w:val="001D00EC"/>
    <w:rsid w:val="001D0103"/>
    <w:rsid w:val="001D0670"/>
    <w:rsid w:val="001D265B"/>
    <w:rsid w:val="001D2EAE"/>
    <w:rsid w:val="001D32DA"/>
    <w:rsid w:val="001D332B"/>
    <w:rsid w:val="001D3530"/>
    <w:rsid w:val="001D49CC"/>
    <w:rsid w:val="001D5E7C"/>
    <w:rsid w:val="001D673D"/>
    <w:rsid w:val="001D6EAC"/>
    <w:rsid w:val="001D737A"/>
    <w:rsid w:val="001D7554"/>
    <w:rsid w:val="001D79AE"/>
    <w:rsid w:val="001D7BF1"/>
    <w:rsid w:val="001D7FC6"/>
    <w:rsid w:val="001E0391"/>
    <w:rsid w:val="001E18C3"/>
    <w:rsid w:val="001E2A47"/>
    <w:rsid w:val="001E2BE9"/>
    <w:rsid w:val="001E2F9B"/>
    <w:rsid w:val="001E302D"/>
    <w:rsid w:val="001E30D0"/>
    <w:rsid w:val="001E3332"/>
    <w:rsid w:val="001E3C1E"/>
    <w:rsid w:val="001E3F2B"/>
    <w:rsid w:val="001E4306"/>
    <w:rsid w:val="001E4343"/>
    <w:rsid w:val="001E4728"/>
    <w:rsid w:val="001E4A71"/>
    <w:rsid w:val="001E639A"/>
    <w:rsid w:val="001E6A2E"/>
    <w:rsid w:val="001E6F6C"/>
    <w:rsid w:val="001E723E"/>
    <w:rsid w:val="001F0F4C"/>
    <w:rsid w:val="001F0FE6"/>
    <w:rsid w:val="001F2350"/>
    <w:rsid w:val="001F37C2"/>
    <w:rsid w:val="001F41A9"/>
    <w:rsid w:val="001F44C9"/>
    <w:rsid w:val="001F4579"/>
    <w:rsid w:val="001F4BAE"/>
    <w:rsid w:val="001F4C7B"/>
    <w:rsid w:val="001F4E1B"/>
    <w:rsid w:val="001F57FC"/>
    <w:rsid w:val="001F5957"/>
    <w:rsid w:val="001F59C0"/>
    <w:rsid w:val="001F68BC"/>
    <w:rsid w:val="001F761F"/>
    <w:rsid w:val="0020086A"/>
    <w:rsid w:val="00201670"/>
    <w:rsid w:val="00201744"/>
    <w:rsid w:val="00202558"/>
    <w:rsid w:val="00202943"/>
    <w:rsid w:val="0020294A"/>
    <w:rsid w:val="0020312A"/>
    <w:rsid w:val="00203256"/>
    <w:rsid w:val="002037E9"/>
    <w:rsid w:val="00203E1B"/>
    <w:rsid w:val="0020461B"/>
    <w:rsid w:val="00204A35"/>
    <w:rsid w:val="00204BB8"/>
    <w:rsid w:val="00206044"/>
    <w:rsid w:val="002068A7"/>
    <w:rsid w:val="00206921"/>
    <w:rsid w:val="0020766D"/>
    <w:rsid w:val="0021003C"/>
    <w:rsid w:val="00211C69"/>
    <w:rsid w:val="00211E0C"/>
    <w:rsid w:val="00212812"/>
    <w:rsid w:val="00212CC7"/>
    <w:rsid w:val="00213077"/>
    <w:rsid w:val="0021352F"/>
    <w:rsid w:val="00213FB7"/>
    <w:rsid w:val="0021431A"/>
    <w:rsid w:val="0021477A"/>
    <w:rsid w:val="00214B7D"/>
    <w:rsid w:val="00215E4A"/>
    <w:rsid w:val="002168AE"/>
    <w:rsid w:val="0021785B"/>
    <w:rsid w:val="00220159"/>
    <w:rsid w:val="00220886"/>
    <w:rsid w:val="00220934"/>
    <w:rsid w:val="00220E05"/>
    <w:rsid w:val="00222EB2"/>
    <w:rsid w:val="00223520"/>
    <w:rsid w:val="00223650"/>
    <w:rsid w:val="00223813"/>
    <w:rsid w:val="00225502"/>
    <w:rsid w:val="00225972"/>
    <w:rsid w:val="00225AA0"/>
    <w:rsid w:val="002278F7"/>
    <w:rsid w:val="00227C7A"/>
    <w:rsid w:val="002301C3"/>
    <w:rsid w:val="00230E5E"/>
    <w:rsid w:val="00230FEF"/>
    <w:rsid w:val="00232305"/>
    <w:rsid w:val="00232B5F"/>
    <w:rsid w:val="002333F6"/>
    <w:rsid w:val="00234C16"/>
    <w:rsid w:val="002361F8"/>
    <w:rsid w:val="002373A0"/>
    <w:rsid w:val="002376E8"/>
    <w:rsid w:val="00240657"/>
    <w:rsid w:val="00240C3C"/>
    <w:rsid w:val="00241041"/>
    <w:rsid w:val="002415EF"/>
    <w:rsid w:val="00241745"/>
    <w:rsid w:val="00241935"/>
    <w:rsid w:val="002419F1"/>
    <w:rsid w:val="002427B5"/>
    <w:rsid w:val="00242FC4"/>
    <w:rsid w:val="00243699"/>
    <w:rsid w:val="0024445D"/>
    <w:rsid w:val="00244B51"/>
    <w:rsid w:val="00245F8D"/>
    <w:rsid w:val="0024788E"/>
    <w:rsid w:val="00247D01"/>
    <w:rsid w:val="002501EA"/>
    <w:rsid w:val="00250667"/>
    <w:rsid w:val="002516E8"/>
    <w:rsid w:val="00252598"/>
    <w:rsid w:val="002527FA"/>
    <w:rsid w:val="00252B26"/>
    <w:rsid w:val="002533CC"/>
    <w:rsid w:val="00253DE7"/>
    <w:rsid w:val="00253E3A"/>
    <w:rsid w:val="00254050"/>
    <w:rsid w:val="0025484A"/>
    <w:rsid w:val="00256581"/>
    <w:rsid w:val="00256EAC"/>
    <w:rsid w:val="00256EEC"/>
    <w:rsid w:val="00257EA1"/>
    <w:rsid w:val="00260795"/>
    <w:rsid w:val="002615B8"/>
    <w:rsid w:val="00261C38"/>
    <w:rsid w:val="00262D95"/>
    <w:rsid w:val="00263BF6"/>
    <w:rsid w:val="0026532C"/>
    <w:rsid w:val="002653A1"/>
    <w:rsid w:val="00266680"/>
    <w:rsid w:val="00271032"/>
    <w:rsid w:val="002714DD"/>
    <w:rsid w:val="00271C2A"/>
    <w:rsid w:val="0027277D"/>
    <w:rsid w:val="0027357A"/>
    <w:rsid w:val="002756B5"/>
    <w:rsid w:val="002759CA"/>
    <w:rsid w:val="00275FAA"/>
    <w:rsid w:val="002772F6"/>
    <w:rsid w:val="00280A8C"/>
    <w:rsid w:val="00280EC0"/>
    <w:rsid w:val="002810BC"/>
    <w:rsid w:val="0028129F"/>
    <w:rsid w:val="00281BB3"/>
    <w:rsid w:val="00282EE7"/>
    <w:rsid w:val="00282FC2"/>
    <w:rsid w:val="00284088"/>
    <w:rsid w:val="002845F3"/>
    <w:rsid w:val="0028512F"/>
    <w:rsid w:val="002859DB"/>
    <w:rsid w:val="00285B6B"/>
    <w:rsid w:val="0028616B"/>
    <w:rsid w:val="0028627F"/>
    <w:rsid w:val="00286CE8"/>
    <w:rsid w:val="0028714A"/>
    <w:rsid w:val="00287774"/>
    <w:rsid w:val="00290A1E"/>
    <w:rsid w:val="00290D6F"/>
    <w:rsid w:val="0029205B"/>
    <w:rsid w:val="00292783"/>
    <w:rsid w:val="002938E7"/>
    <w:rsid w:val="002954BC"/>
    <w:rsid w:val="00295AF3"/>
    <w:rsid w:val="0029603B"/>
    <w:rsid w:val="00296EBC"/>
    <w:rsid w:val="002A04E2"/>
    <w:rsid w:val="002A0641"/>
    <w:rsid w:val="002A12D5"/>
    <w:rsid w:val="002A2260"/>
    <w:rsid w:val="002A2475"/>
    <w:rsid w:val="002A2949"/>
    <w:rsid w:val="002A2C75"/>
    <w:rsid w:val="002A3190"/>
    <w:rsid w:val="002A3D61"/>
    <w:rsid w:val="002A40BD"/>
    <w:rsid w:val="002A41E7"/>
    <w:rsid w:val="002A56AA"/>
    <w:rsid w:val="002A62BF"/>
    <w:rsid w:val="002A708A"/>
    <w:rsid w:val="002B05A9"/>
    <w:rsid w:val="002B1BBA"/>
    <w:rsid w:val="002B3573"/>
    <w:rsid w:val="002B434A"/>
    <w:rsid w:val="002B489D"/>
    <w:rsid w:val="002B4B32"/>
    <w:rsid w:val="002B4C67"/>
    <w:rsid w:val="002B535C"/>
    <w:rsid w:val="002B5397"/>
    <w:rsid w:val="002B55DF"/>
    <w:rsid w:val="002B5742"/>
    <w:rsid w:val="002B6130"/>
    <w:rsid w:val="002B625D"/>
    <w:rsid w:val="002B6CD2"/>
    <w:rsid w:val="002B6CF7"/>
    <w:rsid w:val="002B6F0E"/>
    <w:rsid w:val="002B6F1B"/>
    <w:rsid w:val="002C1A6F"/>
    <w:rsid w:val="002C33A3"/>
    <w:rsid w:val="002C359A"/>
    <w:rsid w:val="002C3B4A"/>
    <w:rsid w:val="002C4091"/>
    <w:rsid w:val="002C460E"/>
    <w:rsid w:val="002C4F44"/>
    <w:rsid w:val="002C5703"/>
    <w:rsid w:val="002C6477"/>
    <w:rsid w:val="002C64B3"/>
    <w:rsid w:val="002C69AE"/>
    <w:rsid w:val="002C76FD"/>
    <w:rsid w:val="002C7929"/>
    <w:rsid w:val="002C7DF9"/>
    <w:rsid w:val="002D0144"/>
    <w:rsid w:val="002D073B"/>
    <w:rsid w:val="002D15FD"/>
    <w:rsid w:val="002D2904"/>
    <w:rsid w:val="002D2CF8"/>
    <w:rsid w:val="002D33A7"/>
    <w:rsid w:val="002D5371"/>
    <w:rsid w:val="002D5383"/>
    <w:rsid w:val="002D680F"/>
    <w:rsid w:val="002D7507"/>
    <w:rsid w:val="002E0217"/>
    <w:rsid w:val="002E0DAF"/>
    <w:rsid w:val="002E0EDA"/>
    <w:rsid w:val="002E198A"/>
    <w:rsid w:val="002E1C15"/>
    <w:rsid w:val="002E2CF6"/>
    <w:rsid w:val="002E3A96"/>
    <w:rsid w:val="002E3E59"/>
    <w:rsid w:val="002E4E3E"/>
    <w:rsid w:val="002E534A"/>
    <w:rsid w:val="002E592F"/>
    <w:rsid w:val="002E603E"/>
    <w:rsid w:val="002E60B5"/>
    <w:rsid w:val="002E63E1"/>
    <w:rsid w:val="002E6544"/>
    <w:rsid w:val="002E6670"/>
    <w:rsid w:val="002E6EED"/>
    <w:rsid w:val="002F0552"/>
    <w:rsid w:val="002F08A9"/>
    <w:rsid w:val="002F0E9F"/>
    <w:rsid w:val="002F1659"/>
    <w:rsid w:val="002F1BEC"/>
    <w:rsid w:val="002F2120"/>
    <w:rsid w:val="002F447E"/>
    <w:rsid w:val="002F4E11"/>
    <w:rsid w:val="002F54EA"/>
    <w:rsid w:val="002F5C3D"/>
    <w:rsid w:val="002F624D"/>
    <w:rsid w:val="002F6A04"/>
    <w:rsid w:val="002F7EC7"/>
    <w:rsid w:val="00300210"/>
    <w:rsid w:val="00301340"/>
    <w:rsid w:val="003026FC"/>
    <w:rsid w:val="00302A6D"/>
    <w:rsid w:val="00302FD6"/>
    <w:rsid w:val="00303AED"/>
    <w:rsid w:val="00303ECF"/>
    <w:rsid w:val="0030407E"/>
    <w:rsid w:val="00304E7F"/>
    <w:rsid w:val="003054D9"/>
    <w:rsid w:val="00305A11"/>
    <w:rsid w:val="00305A94"/>
    <w:rsid w:val="00305BD2"/>
    <w:rsid w:val="0030704F"/>
    <w:rsid w:val="0030705F"/>
    <w:rsid w:val="00307414"/>
    <w:rsid w:val="00307F88"/>
    <w:rsid w:val="00310F6D"/>
    <w:rsid w:val="003113C6"/>
    <w:rsid w:val="00311E03"/>
    <w:rsid w:val="003124B5"/>
    <w:rsid w:val="00312BDD"/>
    <w:rsid w:val="003134B3"/>
    <w:rsid w:val="00314432"/>
    <w:rsid w:val="00314A8B"/>
    <w:rsid w:val="00314F03"/>
    <w:rsid w:val="00316668"/>
    <w:rsid w:val="00316D1C"/>
    <w:rsid w:val="003179D7"/>
    <w:rsid w:val="00317C46"/>
    <w:rsid w:val="00317DE0"/>
    <w:rsid w:val="00322644"/>
    <w:rsid w:val="00322F1C"/>
    <w:rsid w:val="003237F4"/>
    <w:rsid w:val="00323E0C"/>
    <w:rsid w:val="00324CC8"/>
    <w:rsid w:val="00325A62"/>
    <w:rsid w:val="003275FE"/>
    <w:rsid w:val="00327FC9"/>
    <w:rsid w:val="00330395"/>
    <w:rsid w:val="0033198D"/>
    <w:rsid w:val="00331C3F"/>
    <w:rsid w:val="00331DA3"/>
    <w:rsid w:val="0033317F"/>
    <w:rsid w:val="00333270"/>
    <w:rsid w:val="00333975"/>
    <w:rsid w:val="00333F0B"/>
    <w:rsid w:val="0033433E"/>
    <w:rsid w:val="003346D3"/>
    <w:rsid w:val="00335D5E"/>
    <w:rsid w:val="00335F6B"/>
    <w:rsid w:val="00337426"/>
    <w:rsid w:val="00337975"/>
    <w:rsid w:val="00340109"/>
    <w:rsid w:val="00341637"/>
    <w:rsid w:val="00342323"/>
    <w:rsid w:val="00342C4E"/>
    <w:rsid w:val="00342E7B"/>
    <w:rsid w:val="00343B3C"/>
    <w:rsid w:val="00346029"/>
    <w:rsid w:val="00346A0C"/>
    <w:rsid w:val="00346EEE"/>
    <w:rsid w:val="00347110"/>
    <w:rsid w:val="00347FF4"/>
    <w:rsid w:val="00353099"/>
    <w:rsid w:val="00353670"/>
    <w:rsid w:val="00353AA0"/>
    <w:rsid w:val="003543D7"/>
    <w:rsid w:val="003544C3"/>
    <w:rsid w:val="003547EA"/>
    <w:rsid w:val="00355D63"/>
    <w:rsid w:val="00356A60"/>
    <w:rsid w:val="00362A67"/>
    <w:rsid w:val="00363219"/>
    <w:rsid w:val="003637B6"/>
    <w:rsid w:val="003640E8"/>
    <w:rsid w:val="003643DF"/>
    <w:rsid w:val="00364B8F"/>
    <w:rsid w:val="00364E41"/>
    <w:rsid w:val="00365FCA"/>
    <w:rsid w:val="00366459"/>
    <w:rsid w:val="0036674D"/>
    <w:rsid w:val="00366D59"/>
    <w:rsid w:val="003675B1"/>
    <w:rsid w:val="00367B2F"/>
    <w:rsid w:val="00370CA8"/>
    <w:rsid w:val="00371947"/>
    <w:rsid w:val="00372E16"/>
    <w:rsid w:val="003738AB"/>
    <w:rsid w:val="003740BE"/>
    <w:rsid w:val="0037567D"/>
    <w:rsid w:val="003759C1"/>
    <w:rsid w:val="00376691"/>
    <w:rsid w:val="003803D4"/>
    <w:rsid w:val="00380526"/>
    <w:rsid w:val="00380747"/>
    <w:rsid w:val="00380DED"/>
    <w:rsid w:val="00380EB9"/>
    <w:rsid w:val="003814CA"/>
    <w:rsid w:val="0038183D"/>
    <w:rsid w:val="00381965"/>
    <w:rsid w:val="00381A43"/>
    <w:rsid w:val="003828DC"/>
    <w:rsid w:val="00382A7A"/>
    <w:rsid w:val="00382CC3"/>
    <w:rsid w:val="00383329"/>
    <w:rsid w:val="00384FD3"/>
    <w:rsid w:val="00385C3D"/>
    <w:rsid w:val="003864DB"/>
    <w:rsid w:val="00386585"/>
    <w:rsid w:val="00386BBD"/>
    <w:rsid w:val="003907F5"/>
    <w:rsid w:val="0039220A"/>
    <w:rsid w:val="00392922"/>
    <w:rsid w:val="003933E3"/>
    <w:rsid w:val="00393E1D"/>
    <w:rsid w:val="00394738"/>
    <w:rsid w:val="00394AEB"/>
    <w:rsid w:val="00395392"/>
    <w:rsid w:val="003955AB"/>
    <w:rsid w:val="0039571C"/>
    <w:rsid w:val="00396415"/>
    <w:rsid w:val="00397D54"/>
    <w:rsid w:val="00397DCD"/>
    <w:rsid w:val="003A0658"/>
    <w:rsid w:val="003A0B9A"/>
    <w:rsid w:val="003A17A5"/>
    <w:rsid w:val="003A23AB"/>
    <w:rsid w:val="003A3018"/>
    <w:rsid w:val="003A3B37"/>
    <w:rsid w:val="003A4137"/>
    <w:rsid w:val="003A4F99"/>
    <w:rsid w:val="003A57AE"/>
    <w:rsid w:val="003A75A8"/>
    <w:rsid w:val="003B139F"/>
    <w:rsid w:val="003B221E"/>
    <w:rsid w:val="003B44A4"/>
    <w:rsid w:val="003B5458"/>
    <w:rsid w:val="003B5564"/>
    <w:rsid w:val="003B6AD8"/>
    <w:rsid w:val="003B6B75"/>
    <w:rsid w:val="003C01A7"/>
    <w:rsid w:val="003C0F40"/>
    <w:rsid w:val="003C2D83"/>
    <w:rsid w:val="003C32AD"/>
    <w:rsid w:val="003C35A1"/>
    <w:rsid w:val="003C3F2E"/>
    <w:rsid w:val="003C5920"/>
    <w:rsid w:val="003C5A12"/>
    <w:rsid w:val="003C5F3D"/>
    <w:rsid w:val="003C6122"/>
    <w:rsid w:val="003C65CF"/>
    <w:rsid w:val="003C6F33"/>
    <w:rsid w:val="003C7321"/>
    <w:rsid w:val="003D075A"/>
    <w:rsid w:val="003D231B"/>
    <w:rsid w:val="003D2D5B"/>
    <w:rsid w:val="003D2D8C"/>
    <w:rsid w:val="003D3B1F"/>
    <w:rsid w:val="003D4CED"/>
    <w:rsid w:val="003D5221"/>
    <w:rsid w:val="003D526F"/>
    <w:rsid w:val="003D5CC9"/>
    <w:rsid w:val="003D6019"/>
    <w:rsid w:val="003D6781"/>
    <w:rsid w:val="003D76BA"/>
    <w:rsid w:val="003D7AF9"/>
    <w:rsid w:val="003D7F78"/>
    <w:rsid w:val="003E016D"/>
    <w:rsid w:val="003E02D0"/>
    <w:rsid w:val="003E096B"/>
    <w:rsid w:val="003E0BF7"/>
    <w:rsid w:val="003E148C"/>
    <w:rsid w:val="003E2219"/>
    <w:rsid w:val="003E26BF"/>
    <w:rsid w:val="003E2BF9"/>
    <w:rsid w:val="003E2DFC"/>
    <w:rsid w:val="003E4803"/>
    <w:rsid w:val="003E4ACE"/>
    <w:rsid w:val="003E6F2D"/>
    <w:rsid w:val="003F06A8"/>
    <w:rsid w:val="003F143D"/>
    <w:rsid w:val="003F15A8"/>
    <w:rsid w:val="003F1612"/>
    <w:rsid w:val="003F29E9"/>
    <w:rsid w:val="003F2ECD"/>
    <w:rsid w:val="003F3A29"/>
    <w:rsid w:val="003F3B50"/>
    <w:rsid w:val="003F40C2"/>
    <w:rsid w:val="003F54A4"/>
    <w:rsid w:val="003F7659"/>
    <w:rsid w:val="003F77CF"/>
    <w:rsid w:val="00400317"/>
    <w:rsid w:val="00401ABF"/>
    <w:rsid w:val="00401EAF"/>
    <w:rsid w:val="00402BE0"/>
    <w:rsid w:val="00403A0E"/>
    <w:rsid w:val="00403B23"/>
    <w:rsid w:val="0040413E"/>
    <w:rsid w:val="004042C7"/>
    <w:rsid w:val="004046E4"/>
    <w:rsid w:val="004061F2"/>
    <w:rsid w:val="004073CD"/>
    <w:rsid w:val="004077EA"/>
    <w:rsid w:val="00410FC0"/>
    <w:rsid w:val="00411840"/>
    <w:rsid w:val="00412653"/>
    <w:rsid w:val="00413A20"/>
    <w:rsid w:val="00413C51"/>
    <w:rsid w:val="00414DBC"/>
    <w:rsid w:val="0041520E"/>
    <w:rsid w:val="00415635"/>
    <w:rsid w:val="004159D9"/>
    <w:rsid w:val="00415E52"/>
    <w:rsid w:val="004166C7"/>
    <w:rsid w:val="004177C4"/>
    <w:rsid w:val="00417AAE"/>
    <w:rsid w:val="004202B6"/>
    <w:rsid w:val="00420859"/>
    <w:rsid w:val="00420E75"/>
    <w:rsid w:val="00421060"/>
    <w:rsid w:val="004214F8"/>
    <w:rsid w:val="004218FB"/>
    <w:rsid w:val="00421D68"/>
    <w:rsid w:val="00422187"/>
    <w:rsid w:val="00422D39"/>
    <w:rsid w:val="004231FA"/>
    <w:rsid w:val="00423461"/>
    <w:rsid w:val="00423901"/>
    <w:rsid w:val="004241B4"/>
    <w:rsid w:val="00424A54"/>
    <w:rsid w:val="00424D70"/>
    <w:rsid w:val="00424F00"/>
    <w:rsid w:val="004263B3"/>
    <w:rsid w:val="00426B8C"/>
    <w:rsid w:val="00427721"/>
    <w:rsid w:val="00427CDE"/>
    <w:rsid w:val="00430150"/>
    <w:rsid w:val="00431D62"/>
    <w:rsid w:val="00431F2A"/>
    <w:rsid w:val="00432643"/>
    <w:rsid w:val="00432C14"/>
    <w:rsid w:val="004331E6"/>
    <w:rsid w:val="00434217"/>
    <w:rsid w:val="004355C6"/>
    <w:rsid w:val="0043594A"/>
    <w:rsid w:val="00435C89"/>
    <w:rsid w:val="00436C82"/>
    <w:rsid w:val="00436D3D"/>
    <w:rsid w:val="00437181"/>
    <w:rsid w:val="004372E4"/>
    <w:rsid w:val="0043787A"/>
    <w:rsid w:val="00441864"/>
    <w:rsid w:val="00441B81"/>
    <w:rsid w:val="00442692"/>
    <w:rsid w:val="004429A9"/>
    <w:rsid w:val="00443221"/>
    <w:rsid w:val="00443308"/>
    <w:rsid w:val="0044337A"/>
    <w:rsid w:val="00443788"/>
    <w:rsid w:val="00445351"/>
    <w:rsid w:val="004466A2"/>
    <w:rsid w:val="004470A5"/>
    <w:rsid w:val="004474ED"/>
    <w:rsid w:val="00447D04"/>
    <w:rsid w:val="00450F32"/>
    <w:rsid w:val="004529DA"/>
    <w:rsid w:val="00453B9E"/>
    <w:rsid w:val="00453D0F"/>
    <w:rsid w:val="004542D3"/>
    <w:rsid w:val="004549C1"/>
    <w:rsid w:val="0045575D"/>
    <w:rsid w:val="00455FEA"/>
    <w:rsid w:val="00456F4F"/>
    <w:rsid w:val="004570ED"/>
    <w:rsid w:val="00457318"/>
    <w:rsid w:val="00457BD4"/>
    <w:rsid w:val="00460587"/>
    <w:rsid w:val="0046137D"/>
    <w:rsid w:val="004624A8"/>
    <w:rsid w:val="0046258E"/>
    <w:rsid w:val="00462FA6"/>
    <w:rsid w:val="004633F7"/>
    <w:rsid w:val="00463857"/>
    <w:rsid w:val="00463B30"/>
    <w:rsid w:val="00464432"/>
    <w:rsid w:val="004649C2"/>
    <w:rsid w:val="00464B1B"/>
    <w:rsid w:val="00464DC3"/>
    <w:rsid w:val="004669E1"/>
    <w:rsid w:val="00466D6B"/>
    <w:rsid w:val="00466D84"/>
    <w:rsid w:val="00467EF5"/>
    <w:rsid w:val="00467F02"/>
    <w:rsid w:val="0047043A"/>
    <w:rsid w:val="004713B8"/>
    <w:rsid w:val="00471A77"/>
    <w:rsid w:val="00472487"/>
    <w:rsid w:val="00473170"/>
    <w:rsid w:val="00473D74"/>
    <w:rsid w:val="004740B8"/>
    <w:rsid w:val="004746E9"/>
    <w:rsid w:val="00474C3E"/>
    <w:rsid w:val="00474DCD"/>
    <w:rsid w:val="00475883"/>
    <w:rsid w:val="00480742"/>
    <w:rsid w:val="00480FC7"/>
    <w:rsid w:val="00481207"/>
    <w:rsid w:val="004819AD"/>
    <w:rsid w:val="00483124"/>
    <w:rsid w:val="004838D6"/>
    <w:rsid w:val="0048451A"/>
    <w:rsid w:val="0048511A"/>
    <w:rsid w:val="004856BA"/>
    <w:rsid w:val="00485A64"/>
    <w:rsid w:val="00486B56"/>
    <w:rsid w:val="0048760C"/>
    <w:rsid w:val="00487650"/>
    <w:rsid w:val="00487E18"/>
    <w:rsid w:val="0049003A"/>
    <w:rsid w:val="00490F15"/>
    <w:rsid w:val="00492508"/>
    <w:rsid w:val="004929CF"/>
    <w:rsid w:val="00492B8C"/>
    <w:rsid w:val="00495D2D"/>
    <w:rsid w:val="00495D2F"/>
    <w:rsid w:val="00495F76"/>
    <w:rsid w:val="0049606D"/>
    <w:rsid w:val="004967DB"/>
    <w:rsid w:val="00496AFC"/>
    <w:rsid w:val="00496B09"/>
    <w:rsid w:val="004975DE"/>
    <w:rsid w:val="004A00DC"/>
    <w:rsid w:val="004A06C3"/>
    <w:rsid w:val="004A14CC"/>
    <w:rsid w:val="004A14F5"/>
    <w:rsid w:val="004A15CB"/>
    <w:rsid w:val="004A249B"/>
    <w:rsid w:val="004A3FE3"/>
    <w:rsid w:val="004A47AD"/>
    <w:rsid w:val="004A574C"/>
    <w:rsid w:val="004A71E8"/>
    <w:rsid w:val="004A793B"/>
    <w:rsid w:val="004A7A88"/>
    <w:rsid w:val="004A7DD2"/>
    <w:rsid w:val="004B0276"/>
    <w:rsid w:val="004B0CFE"/>
    <w:rsid w:val="004B1FC0"/>
    <w:rsid w:val="004B29E1"/>
    <w:rsid w:val="004B4078"/>
    <w:rsid w:val="004B4545"/>
    <w:rsid w:val="004B45E8"/>
    <w:rsid w:val="004B4706"/>
    <w:rsid w:val="004B48B7"/>
    <w:rsid w:val="004B56F6"/>
    <w:rsid w:val="004B5995"/>
    <w:rsid w:val="004B66C1"/>
    <w:rsid w:val="004C00FD"/>
    <w:rsid w:val="004C075E"/>
    <w:rsid w:val="004C2B3B"/>
    <w:rsid w:val="004C3AEC"/>
    <w:rsid w:val="004C4154"/>
    <w:rsid w:val="004C4320"/>
    <w:rsid w:val="004C435B"/>
    <w:rsid w:val="004C4C78"/>
    <w:rsid w:val="004C7A3F"/>
    <w:rsid w:val="004C7D4D"/>
    <w:rsid w:val="004D0345"/>
    <w:rsid w:val="004D0EC6"/>
    <w:rsid w:val="004D1501"/>
    <w:rsid w:val="004D16D2"/>
    <w:rsid w:val="004D1784"/>
    <w:rsid w:val="004D1E55"/>
    <w:rsid w:val="004D2400"/>
    <w:rsid w:val="004D3FFA"/>
    <w:rsid w:val="004D4726"/>
    <w:rsid w:val="004D4CF8"/>
    <w:rsid w:val="004D50BB"/>
    <w:rsid w:val="004D582B"/>
    <w:rsid w:val="004D7057"/>
    <w:rsid w:val="004D72D4"/>
    <w:rsid w:val="004E127C"/>
    <w:rsid w:val="004E22DE"/>
    <w:rsid w:val="004E23F8"/>
    <w:rsid w:val="004E2D6C"/>
    <w:rsid w:val="004E359B"/>
    <w:rsid w:val="004E3657"/>
    <w:rsid w:val="004E43E9"/>
    <w:rsid w:val="004E4469"/>
    <w:rsid w:val="004E524D"/>
    <w:rsid w:val="004E5921"/>
    <w:rsid w:val="004E5CC3"/>
    <w:rsid w:val="004E70CF"/>
    <w:rsid w:val="004E7AAF"/>
    <w:rsid w:val="004F016B"/>
    <w:rsid w:val="004F0C83"/>
    <w:rsid w:val="004F15F7"/>
    <w:rsid w:val="004F31A5"/>
    <w:rsid w:val="004F3266"/>
    <w:rsid w:val="004F40E2"/>
    <w:rsid w:val="004F47E3"/>
    <w:rsid w:val="004F4900"/>
    <w:rsid w:val="004F4A66"/>
    <w:rsid w:val="004F4B2A"/>
    <w:rsid w:val="004F6ACB"/>
    <w:rsid w:val="004F6CF0"/>
    <w:rsid w:val="004F6D9F"/>
    <w:rsid w:val="005005CC"/>
    <w:rsid w:val="00500FE8"/>
    <w:rsid w:val="00501310"/>
    <w:rsid w:val="00502F9A"/>
    <w:rsid w:val="00503351"/>
    <w:rsid w:val="00504BD8"/>
    <w:rsid w:val="00505222"/>
    <w:rsid w:val="00506198"/>
    <w:rsid w:val="00507050"/>
    <w:rsid w:val="00510427"/>
    <w:rsid w:val="0051093E"/>
    <w:rsid w:val="005117A7"/>
    <w:rsid w:val="00511A80"/>
    <w:rsid w:val="00512533"/>
    <w:rsid w:val="00512666"/>
    <w:rsid w:val="00513080"/>
    <w:rsid w:val="00513399"/>
    <w:rsid w:val="00513612"/>
    <w:rsid w:val="00513BCA"/>
    <w:rsid w:val="005153A1"/>
    <w:rsid w:val="0051551A"/>
    <w:rsid w:val="00515852"/>
    <w:rsid w:val="00515A72"/>
    <w:rsid w:val="00515CD8"/>
    <w:rsid w:val="005167AC"/>
    <w:rsid w:val="00517086"/>
    <w:rsid w:val="005170BC"/>
    <w:rsid w:val="00517C6D"/>
    <w:rsid w:val="005225AE"/>
    <w:rsid w:val="00522803"/>
    <w:rsid w:val="00524932"/>
    <w:rsid w:val="00524EFE"/>
    <w:rsid w:val="0052515A"/>
    <w:rsid w:val="0053049D"/>
    <w:rsid w:val="00530C4D"/>
    <w:rsid w:val="00530E28"/>
    <w:rsid w:val="00531112"/>
    <w:rsid w:val="00531AD1"/>
    <w:rsid w:val="0053265A"/>
    <w:rsid w:val="00533305"/>
    <w:rsid w:val="0053511F"/>
    <w:rsid w:val="00535303"/>
    <w:rsid w:val="005358B2"/>
    <w:rsid w:val="00536A48"/>
    <w:rsid w:val="00537152"/>
    <w:rsid w:val="00537F51"/>
    <w:rsid w:val="00537FDD"/>
    <w:rsid w:val="00541CF3"/>
    <w:rsid w:val="00542560"/>
    <w:rsid w:val="005429C2"/>
    <w:rsid w:val="00542B04"/>
    <w:rsid w:val="00542B4A"/>
    <w:rsid w:val="005436EA"/>
    <w:rsid w:val="00543BB3"/>
    <w:rsid w:val="005441A3"/>
    <w:rsid w:val="00544872"/>
    <w:rsid w:val="00544A34"/>
    <w:rsid w:val="005450D2"/>
    <w:rsid w:val="00545322"/>
    <w:rsid w:val="005468EB"/>
    <w:rsid w:val="0055006B"/>
    <w:rsid w:val="00550108"/>
    <w:rsid w:val="00550DB2"/>
    <w:rsid w:val="00551090"/>
    <w:rsid w:val="00552813"/>
    <w:rsid w:val="00552D20"/>
    <w:rsid w:val="00552D52"/>
    <w:rsid w:val="00552D83"/>
    <w:rsid w:val="00553F1C"/>
    <w:rsid w:val="005542F8"/>
    <w:rsid w:val="005546BF"/>
    <w:rsid w:val="00555B16"/>
    <w:rsid w:val="00556E71"/>
    <w:rsid w:val="00556FCE"/>
    <w:rsid w:val="005574C3"/>
    <w:rsid w:val="00557E48"/>
    <w:rsid w:val="00560196"/>
    <w:rsid w:val="005602C6"/>
    <w:rsid w:val="00561060"/>
    <w:rsid w:val="0056162C"/>
    <w:rsid w:val="00561638"/>
    <w:rsid w:val="00561808"/>
    <w:rsid w:val="00561DC4"/>
    <w:rsid w:val="005622F4"/>
    <w:rsid w:val="00562EBE"/>
    <w:rsid w:val="0056302B"/>
    <w:rsid w:val="005639D8"/>
    <w:rsid w:val="00564526"/>
    <w:rsid w:val="005645EE"/>
    <w:rsid w:val="00565761"/>
    <w:rsid w:val="00567131"/>
    <w:rsid w:val="0057003A"/>
    <w:rsid w:val="00570A9B"/>
    <w:rsid w:val="005725FA"/>
    <w:rsid w:val="00574C9F"/>
    <w:rsid w:val="005750BB"/>
    <w:rsid w:val="00575267"/>
    <w:rsid w:val="00575480"/>
    <w:rsid w:val="00576222"/>
    <w:rsid w:val="0057779F"/>
    <w:rsid w:val="005810BC"/>
    <w:rsid w:val="0058126A"/>
    <w:rsid w:val="00581CC7"/>
    <w:rsid w:val="00581FCA"/>
    <w:rsid w:val="005823AD"/>
    <w:rsid w:val="005827FD"/>
    <w:rsid w:val="00582CFF"/>
    <w:rsid w:val="005830FF"/>
    <w:rsid w:val="00583BCC"/>
    <w:rsid w:val="0058418C"/>
    <w:rsid w:val="00586E1E"/>
    <w:rsid w:val="00586EF3"/>
    <w:rsid w:val="00586F40"/>
    <w:rsid w:val="00587063"/>
    <w:rsid w:val="005876D3"/>
    <w:rsid w:val="0059107E"/>
    <w:rsid w:val="0059111E"/>
    <w:rsid w:val="00591B4E"/>
    <w:rsid w:val="00591CFF"/>
    <w:rsid w:val="00592439"/>
    <w:rsid w:val="00592BB8"/>
    <w:rsid w:val="00592C43"/>
    <w:rsid w:val="0059397A"/>
    <w:rsid w:val="00596860"/>
    <w:rsid w:val="00596DEE"/>
    <w:rsid w:val="005A1971"/>
    <w:rsid w:val="005A27F5"/>
    <w:rsid w:val="005A2B05"/>
    <w:rsid w:val="005A526A"/>
    <w:rsid w:val="005A5CA7"/>
    <w:rsid w:val="005A78D7"/>
    <w:rsid w:val="005B0632"/>
    <w:rsid w:val="005B0655"/>
    <w:rsid w:val="005B09C3"/>
    <w:rsid w:val="005B149C"/>
    <w:rsid w:val="005B32AA"/>
    <w:rsid w:val="005B483E"/>
    <w:rsid w:val="005B506B"/>
    <w:rsid w:val="005B5592"/>
    <w:rsid w:val="005C0551"/>
    <w:rsid w:val="005C0F02"/>
    <w:rsid w:val="005C131C"/>
    <w:rsid w:val="005C2CE0"/>
    <w:rsid w:val="005C45CD"/>
    <w:rsid w:val="005C4703"/>
    <w:rsid w:val="005C53AC"/>
    <w:rsid w:val="005C650E"/>
    <w:rsid w:val="005C6591"/>
    <w:rsid w:val="005C745D"/>
    <w:rsid w:val="005C7545"/>
    <w:rsid w:val="005D04FB"/>
    <w:rsid w:val="005D1330"/>
    <w:rsid w:val="005D1352"/>
    <w:rsid w:val="005D19D7"/>
    <w:rsid w:val="005D288D"/>
    <w:rsid w:val="005D48DA"/>
    <w:rsid w:val="005D6C10"/>
    <w:rsid w:val="005E1B66"/>
    <w:rsid w:val="005E1E35"/>
    <w:rsid w:val="005E1EEE"/>
    <w:rsid w:val="005E20F1"/>
    <w:rsid w:val="005E257A"/>
    <w:rsid w:val="005E4C63"/>
    <w:rsid w:val="005E5199"/>
    <w:rsid w:val="005E5372"/>
    <w:rsid w:val="005E6FB3"/>
    <w:rsid w:val="005E7610"/>
    <w:rsid w:val="005E76F2"/>
    <w:rsid w:val="005E7F06"/>
    <w:rsid w:val="005F03B5"/>
    <w:rsid w:val="005F2F8F"/>
    <w:rsid w:val="005F35C6"/>
    <w:rsid w:val="005F4C4B"/>
    <w:rsid w:val="005F4C8A"/>
    <w:rsid w:val="005F580D"/>
    <w:rsid w:val="005F74A7"/>
    <w:rsid w:val="005F7817"/>
    <w:rsid w:val="005F7BBA"/>
    <w:rsid w:val="005F7E3F"/>
    <w:rsid w:val="00600B7E"/>
    <w:rsid w:val="0060113B"/>
    <w:rsid w:val="006022BA"/>
    <w:rsid w:val="006028D3"/>
    <w:rsid w:val="006038F3"/>
    <w:rsid w:val="006047E1"/>
    <w:rsid w:val="00607103"/>
    <w:rsid w:val="00607349"/>
    <w:rsid w:val="00607455"/>
    <w:rsid w:val="00607921"/>
    <w:rsid w:val="006100DE"/>
    <w:rsid w:val="00610466"/>
    <w:rsid w:val="00611009"/>
    <w:rsid w:val="00611507"/>
    <w:rsid w:val="00611CCE"/>
    <w:rsid w:val="00612796"/>
    <w:rsid w:val="00612A38"/>
    <w:rsid w:val="00612E44"/>
    <w:rsid w:val="006131AB"/>
    <w:rsid w:val="006131CF"/>
    <w:rsid w:val="00613CC9"/>
    <w:rsid w:val="0061420C"/>
    <w:rsid w:val="006142F1"/>
    <w:rsid w:val="0061660F"/>
    <w:rsid w:val="006174CB"/>
    <w:rsid w:val="00617B33"/>
    <w:rsid w:val="00621A18"/>
    <w:rsid w:val="006227B9"/>
    <w:rsid w:val="00623455"/>
    <w:rsid w:val="00623A3E"/>
    <w:rsid w:val="0062534B"/>
    <w:rsid w:val="00625366"/>
    <w:rsid w:val="00626307"/>
    <w:rsid w:val="0063020B"/>
    <w:rsid w:val="006303EC"/>
    <w:rsid w:val="00631DC4"/>
    <w:rsid w:val="00631FE4"/>
    <w:rsid w:val="00634987"/>
    <w:rsid w:val="00634C01"/>
    <w:rsid w:val="00634E42"/>
    <w:rsid w:val="0063691F"/>
    <w:rsid w:val="00636922"/>
    <w:rsid w:val="006369B1"/>
    <w:rsid w:val="006374B3"/>
    <w:rsid w:val="00637E7D"/>
    <w:rsid w:val="0064016D"/>
    <w:rsid w:val="00641310"/>
    <w:rsid w:val="0064196B"/>
    <w:rsid w:val="00643F25"/>
    <w:rsid w:val="006442DF"/>
    <w:rsid w:val="00644730"/>
    <w:rsid w:val="00644845"/>
    <w:rsid w:val="006449EE"/>
    <w:rsid w:val="00645772"/>
    <w:rsid w:val="00645C5C"/>
    <w:rsid w:val="0064624D"/>
    <w:rsid w:val="006464DA"/>
    <w:rsid w:val="00646785"/>
    <w:rsid w:val="006476B9"/>
    <w:rsid w:val="00647F4F"/>
    <w:rsid w:val="006506A3"/>
    <w:rsid w:val="00650A10"/>
    <w:rsid w:val="006514B2"/>
    <w:rsid w:val="0065180B"/>
    <w:rsid w:val="0065253A"/>
    <w:rsid w:val="006527A5"/>
    <w:rsid w:val="00652F19"/>
    <w:rsid w:val="0065354F"/>
    <w:rsid w:val="00653930"/>
    <w:rsid w:val="006545F9"/>
    <w:rsid w:val="00654920"/>
    <w:rsid w:val="00654F89"/>
    <w:rsid w:val="00656086"/>
    <w:rsid w:val="00656E74"/>
    <w:rsid w:val="00656F2E"/>
    <w:rsid w:val="00657477"/>
    <w:rsid w:val="006576AB"/>
    <w:rsid w:val="00657A5C"/>
    <w:rsid w:val="00657C9B"/>
    <w:rsid w:val="00660C8F"/>
    <w:rsid w:val="00660E11"/>
    <w:rsid w:val="0066119B"/>
    <w:rsid w:val="00663C36"/>
    <w:rsid w:val="006654E6"/>
    <w:rsid w:val="00665AB3"/>
    <w:rsid w:val="00665B55"/>
    <w:rsid w:val="00665F69"/>
    <w:rsid w:val="00666545"/>
    <w:rsid w:val="00666B90"/>
    <w:rsid w:val="00666C7A"/>
    <w:rsid w:val="006674B5"/>
    <w:rsid w:val="00670070"/>
    <w:rsid w:val="006704CC"/>
    <w:rsid w:val="00670708"/>
    <w:rsid w:val="006710A4"/>
    <w:rsid w:val="00671133"/>
    <w:rsid w:val="006717D0"/>
    <w:rsid w:val="00671958"/>
    <w:rsid w:val="00671B40"/>
    <w:rsid w:val="006720B3"/>
    <w:rsid w:val="006721D8"/>
    <w:rsid w:val="00672E0C"/>
    <w:rsid w:val="00673069"/>
    <w:rsid w:val="006760AD"/>
    <w:rsid w:val="00676BAB"/>
    <w:rsid w:val="0067783E"/>
    <w:rsid w:val="00677DBB"/>
    <w:rsid w:val="006820C1"/>
    <w:rsid w:val="006833F0"/>
    <w:rsid w:val="00683D16"/>
    <w:rsid w:val="00683EB1"/>
    <w:rsid w:val="00686973"/>
    <w:rsid w:val="00687C6E"/>
    <w:rsid w:val="006926A7"/>
    <w:rsid w:val="0069306D"/>
    <w:rsid w:val="0069389A"/>
    <w:rsid w:val="006944BA"/>
    <w:rsid w:val="0069467B"/>
    <w:rsid w:val="0069798E"/>
    <w:rsid w:val="00697FD0"/>
    <w:rsid w:val="006A02C1"/>
    <w:rsid w:val="006A0CBE"/>
    <w:rsid w:val="006A1955"/>
    <w:rsid w:val="006A2364"/>
    <w:rsid w:val="006A3D89"/>
    <w:rsid w:val="006A45B3"/>
    <w:rsid w:val="006A4E82"/>
    <w:rsid w:val="006A59C3"/>
    <w:rsid w:val="006A7425"/>
    <w:rsid w:val="006B1AF3"/>
    <w:rsid w:val="006B1BDF"/>
    <w:rsid w:val="006B37C6"/>
    <w:rsid w:val="006B4A87"/>
    <w:rsid w:val="006B676F"/>
    <w:rsid w:val="006B6E7F"/>
    <w:rsid w:val="006B79CB"/>
    <w:rsid w:val="006B7FB3"/>
    <w:rsid w:val="006C0462"/>
    <w:rsid w:val="006C12A5"/>
    <w:rsid w:val="006C1AD6"/>
    <w:rsid w:val="006C266E"/>
    <w:rsid w:val="006C28A2"/>
    <w:rsid w:val="006C3415"/>
    <w:rsid w:val="006C4903"/>
    <w:rsid w:val="006C497F"/>
    <w:rsid w:val="006C6438"/>
    <w:rsid w:val="006C65B1"/>
    <w:rsid w:val="006C7297"/>
    <w:rsid w:val="006C7D6E"/>
    <w:rsid w:val="006C7F3C"/>
    <w:rsid w:val="006C7F77"/>
    <w:rsid w:val="006D0092"/>
    <w:rsid w:val="006D047C"/>
    <w:rsid w:val="006D1DB4"/>
    <w:rsid w:val="006D22E7"/>
    <w:rsid w:val="006D298F"/>
    <w:rsid w:val="006D32D0"/>
    <w:rsid w:val="006D38B6"/>
    <w:rsid w:val="006D43B4"/>
    <w:rsid w:val="006D4838"/>
    <w:rsid w:val="006D4FB9"/>
    <w:rsid w:val="006D51EC"/>
    <w:rsid w:val="006D55AD"/>
    <w:rsid w:val="006D5963"/>
    <w:rsid w:val="006D5E78"/>
    <w:rsid w:val="006D618D"/>
    <w:rsid w:val="006D680A"/>
    <w:rsid w:val="006D6934"/>
    <w:rsid w:val="006D6B11"/>
    <w:rsid w:val="006D7373"/>
    <w:rsid w:val="006E1207"/>
    <w:rsid w:val="006E2CA4"/>
    <w:rsid w:val="006E360E"/>
    <w:rsid w:val="006E40F3"/>
    <w:rsid w:val="006E4602"/>
    <w:rsid w:val="006E57DD"/>
    <w:rsid w:val="006E5E37"/>
    <w:rsid w:val="006E6F4A"/>
    <w:rsid w:val="006F0604"/>
    <w:rsid w:val="006F0FFE"/>
    <w:rsid w:val="006F11DE"/>
    <w:rsid w:val="006F30AF"/>
    <w:rsid w:val="006F321E"/>
    <w:rsid w:val="006F32F0"/>
    <w:rsid w:val="006F410B"/>
    <w:rsid w:val="006F41BD"/>
    <w:rsid w:val="006F54B3"/>
    <w:rsid w:val="006F5788"/>
    <w:rsid w:val="006F5DD3"/>
    <w:rsid w:val="006F70E6"/>
    <w:rsid w:val="006F7C09"/>
    <w:rsid w:val="006F7FAA"/>
    <w:rsid w:val="00700B4B"/>
    <w:rsid w:val="00700CE2"/>
    <w:rsid w:val="0070152E"/>
    <w:rsid w:val="00701595"/>
    <w:rsid w:val="00702782"/>
    <w:rsid w:val="00703661"/>
    <w:rsid w:val="007039BF"/>
    <w:rsid w:val="00704408"/>
    <w:rsid w:val="00704428"/>
    <w:rsid w:val="007046F3"/>
    <w:rsid w:val="00705897"/>
    <w:rsid w:val="007059D3"/>
    <w:rsid w:val="0070693E"/>
    <w:rsid w:val="00706F45"/>
    <w:rsid w:val="007070F9"/>
    <w:rsid w:val="007073B9"/>
    <w:rsid w:val="00707823"/>
    <w:rsid w:val="00707DB9"/>
    <w:rsid w:val="00711B5E"/>
    <w:rsid w:val="007165E7"/>
    <w:rsid w:val="00716B2C"/>
    <w:rsid w:val="00717360"/>
    <w:rsid w:val="007175BD"/>
    <w:rsid w:val="007175F2"/>
    <w:rsid w:val="0071796F"/>
    <w:rsid w:val="00717B8F"/>
    <w:rsid w:val="0072077C"/>
    <w:rsid w:val="00720AED"/>
    <w:rsid w:val="007210E4"/>
    <w:rsid w:val="007236AA"/>
    <w:rsid w:val="007248BA"/>
    <w:rsid w:val="00724D53"/>
    <w:rsid w:val="00724F9F"/>
    <w:rsid w:val="007255F2"/>
    <w:rsid w:val="00725ADE"/>
    <w:rsid w:val="00725F3B"/>
    <w:rsid w:val="0072740D"/>
    <w:rsid w:val="0072747D"/>
    <w:rsid w:val="0072775A"/>
    <w:rsid w:val="00727BB2"/>
    <w:rsid w:val="00727F17"/>
    <w:rsid w:val="00730781"/>
    <w:rsid w:val="00730D32"/>
    <w:rsid w:val="00731AE6"/>
    <w:rsid w:val="00731AEE"/>
    <w:rsid w:val="00733B96"/>
    <w:rsid w:val="0073437D"/>
    <w:rsid w:val="00734617"/>
    <w:rsid w:val="00735B7C"/>
    <w:rsid w:val="007364C5"/>
    <w:rsid w:val="00736991"/>
    <w:rsid w:val="0073770F"/>
    <w:rsid w:val="00740CD7"/>
    <w:rsid w:val="00741336"/>
    <w:rsid w:val="0074175E"/>
    <w:rsid w:val="00742295"/>
    <w:rsid w:val="00742EBC"/>
    <w:rsid w:val="00743581"/>
    <w:rsid w:val="007441EE"/>
    <w:rsid w:val="0074511B"/>
    <w:rsid w:val="0074577D"/>
    <w:rsid w:val="00745A34"/>
    <w:rsid w:val="00745CEC"/>
    <w:rsid w:val="007461FB"/>
    <w:rsid w:val="00746ADD"/>
    <w:rsid w:val="00750221"/>
    <w:rsid w:val="007503BD"/>
    <w:rsid w:val="00753919"/>
    <w:rsid w:val="00753DA9"/>
    <w:rsid w:val="007540DB"/>
    <w:rsid w:val="00755525"/>
    <w:rsid w:val="0075612D"/>
    <w:rsid w:val="007561A1"/>
    <w:rsid w:val="00757E35"/>
    <w:rsid w:val="0076091C"/>
    <w:rsid w:val="00762766"/>
    <w:rsid w:val="00763BF5"/>
    <w:rsid w:val="00763DA4"/>
    <w:rsid w:val="007643DA"/>
    <w:rsid w:val="0076479D"/>
    <w:rsid w:val="00764DAC"/>
    <w:rsid w:val="00767D56"/>
    <w:rsid w:val="007703ED"/>
    <w:rsid w:val="00770801"/>
    <w:rsid w:val="00770963"/>
    <w:rsid w:val="00771673"/>
    <w:rsid w:val="00771908"/>
    <w:rsid w:val="00771D7A"/>
    <w:rsid w:val="00772939"/>
    <w:rsid w:val="0077416C"/>
    <w:rsid w:val="00774BBD"/>
    <w:rsid w:val="00775CB2"/>
    <w:rsid w:val="00776A38"/>
    <w:rsid w:val="00777785"/>
    <w:rsid w:val="00777B04"/>
    <w:rsid w:val="00777B90"/>
    <w:rsid w:val="00780251"/>
    <w:rsid w:val="00780300"/>
    <w:rsid w:val="00780313"/>
    <w:rsid w:val="00781950"/>
    <w:rsid w:val="00782426"/>
    <w:rsid w:val="007829D6"/>
    <w:rsid w:val="00782C0E"/>
    <w:rsid w:val="0078335D"/>
    <w:rsid w:val="00783CFD"/>
    <w:rsid w:val="00783D86"/>
    <w:rsid w:val="00785490"/>
    <w:rsid w:val="007857F4"/>
    <w:rsid w:val="00785AC6"/>
    <w:rsid w:val="00785B4C"/>
    <w:rsid w:val="0078622F"/>
    <w:rsid w:val="00786556"/>
    <w:rsid w:val="007871E0"/>
    <w:rsid w:val="007875DF"/>
    <w:rsid w:val="007877FD"/>
    <w:rsid w:val="007904FE"/>
    <w:rsid w:val="007919A1"/>
    <w:rsid w:val="00794700"/>
    <w:rsid w:val="00794CD0"/>
    <w:rsid w:val="007955B9"/>
    <w:rsid w:val="00795FAC"/>
    <w:rsid w:val="00796FC8"/>
    <w:rsid w:val="007976B6"/>
    <w:rsid w:val="007A0301"/>
    <w:rsid w:val="007A0CC9"/>
    <w:rsid w:val="007A19FF"/>
    <w:rsid w:val="007A2330"/>
    <w:rsid w:val="007A260B"/>
    <w:rsid w:val="007A2B78"/>
    <w:rsid w:val="007A363B"/>
    <w:rsid w:val="007A3904"/>
    <w:rsid w:val="007A3A2B"/>
    <w:rsid w:val="007A43BF"/>
    <w:rsid w:val="007A44B4"/>
    <w:rsid w:val="007A47EB"/>
    <w:rsid w:val="007A5AA2"/>
    <w:rsid w:val="007B0074"/>
    <w:rsid w:val="007B0AD5"/>
    <w:rsid w:val="007B1AC1"/>
    <w:rsid w:val="007B1C58"/>
    <w:rsid w:val="007B3489"/>
    <w:rsid w:val="007B4A48"/>
    <w:rsid w:val="007B4CA6"/>
    <w:rsid w:val="007B51E2"/>
    <w:rsid w:val="007B62CD"/>
    <w:rsid w:val="007B70D0"/>
    <w:rsid w:val="007B7FDB"/>
    <w:rsid w:val="007C30C7"/>
    <w:rsid w:val="007C3680"/>
    <w:rsid w:val="007C3DD5"/>
    <w:rsid w:val="007C403D"/>
    <w:rsid w:val="007C427D"/>
    <w:rsid w:val="007C4FF4"/>
    <w:rsid w:val="007C5746"/>
    <w:rsid w:val="007C6055"/>
    <w:rsid w:val="007C7371"/>
    <w:rsid w:val="007C77A8"/>
    <w:rsid w:val="007C7ED0"/>
    <w:rsid w:val="007D03A0"/>
    <w:rsid w:val="007D3554"/>
    <w:rsid w:val="007D356E"/>
    <w:rsid w:val="007D3B54"/>
    <w:rsid w:val="007D3F41"/>
    <w:rsid w:val="007D401F"/>
    <w:rsid w:val="007D4CF6"/>
    <w:rsid w:val="007D4E15"/>
    <w:rsid w:val="007D5110"/>
    <w:rsid w:val="007D5B9A"/>
    <w:rsid w:val="007D6296"/>
    <w:rsid w:val="007D65A3"/>
    <w:rsid w:val="007D70C4"/>
    <w:rsid w:val="007D7A8D"/>
    <w:rsid w:val="007E0A12"/>
    <w:rsid w:val="007E0A5E"/>
    <w:rsid w:val="007E0CE2"/>
    <w:rsid w:val="007E221F"/>
    <w:rsid w:val="007E26EE"/>
    <w:rsid w:val="007E2F4C"/>
    <w:rsid w:val="007E4997"/>
    <w:rsid w:val="007E4C9F"/>
    <w:rsid w:val="007E4DE9"/>
    <w:rsid w:val="007E507C"/>
    <w:rsid w:val="007F0113"/>
    <w:rsid w:val="007F0944"/>
    <w:rsid w:val="007F0D72"/>
    <w:rsid w:val="007F1B56"/>
    <w:rsid w:val="007F2B23"/>
    <w:rsid w:val="007F4366"/>
    <w:rsid w:val="007F4AFA"/>
    <w:rsid w:val="007F589D"/>
    <w:rsid w:val="007F67FA"/>
    <w:rsid w:val="007F7604"/>
    <w:rsid w:val="007F7AE9"/>
    <w:rsid w:val="007F7C86"/>
    <w:rsid w:val="00801262"/>
    <w:rsid w:val="008026EA"/>
    <w:rsid w:val="00802D8E"/>
    <w:rsid w:val="00802DB6"/>
    <w:rsid w:val="00803131"/>
    <w:rsid w:val="008038FB"/>
    <w:rsid w:val="00803EE5"/>
    <w:rsid w:val="008057F4"/>
    <w:rsid w:val="00805DAC"/>
    <w:rsid w:val="008077A5"/>
    <w:rsid w:val="00807F3B"/>
    <w:rsid w:val="0081073C"/>
    <w:rsid w:val="008123A4"/>
    <w:rsid w:val="00812A2E"/>
    <w:rsid w:val="0081313B"/>
    <w:rsid w:val="0081336E"/>
    <w:rsid w:val="008157BF"/>
    <w:rsid w:val="00815DE2"/>
    <w:rsid w:val="008175C2"/>
    <w:rsid w:val="00817A61"/>
    <w:rsid w:val="00820FB7"/>
    <w:rsid w:val="00821854"/>
    <w:rsid w:val="00822B50"/>
    <w:rsid w:val="0082338D"/>
    <w:rsid w:val="00823904"/>
    <w:rsid w:val="00823D53"/>
    <w:rsid w:val="00825B9B"/>
    <w:rsid w:val="00825C8B"/>
    <w:rsid w:val="00826833"/>
    <w:rsid w:val="00827F2D"/>
    <w:rsid w:val="00830B60"/>
    <w:rsid w:val="00831DC5"/>
    <w:rsid w:val="0083244B"/>
    <w:rsid w:val="008331E3"/>
    <w:rsid w:val="00833C8A"/>
    <w:rsid w:val="0083403C"/>
    <w:rsid w:val="00834C72"/>
    <w:rsid w:val="008352A3"/>
    <w:rsid w:val="00835CF9"/>
    <w:rsid w:val="0083615F"/>
    <w:rsid w:val="0084027E"/>
    <w:rsid w:val="00841427"/>
    <w:rsid w:val="00841678"/>
    <w:rsid w:val="008418A8"/>
    <w:rsid w:val="0084240F"/>
    <w:rsid w:val="0084241F"/>
    <w:rsid w:val="008426A7"/>
    <w:rsid w:val="00842B86"/>
    <w:rsid w:val="00843813"/>
    <w:rsid w:val="0084403D"/>
    <w:rsid w:val="00846A5B"/>
    <w:rsid w:val="00847F32"/>
    <w:rsid w:val="00851439"/>
    <w:rsid w:val="008516EB"/>
    <w:rsid w:val="0085172C"/>
    <w:rsid w:val="00851A3C"/>
    <w:rsid w:val="00851AF6"/>
    <w:rsid w:val="00852522"/>
    <w:rsid w:val="00852B3C"/>
    <w:rsid w:val="00854772"/>
    <w:rsid w:val="00855F2E"/>
    <w:rsid w:val="00855F5C"/>
    <w:rsid w:val="0085641F"/>
    <w:rsid w:val="00856626"/>
    <w:rsid w:val="00856839"/>
    <w:rsid w:val="00857932"/>
    <w:rsid w:val="00857C93"/>
    <w:rsid w:val="00860B3A"/>
    <w:rsid w:val="008611B2"/>
    <w:rsid w:val="00861357"/>
    <w:rsid w:val="00861BCA"/>
    <w:rsid w:val="00861E79"/>
    <w:rsid w:val="00861F2F"/>
    <w:rsid w:val="00863211"/>
    <w:rsid w:val="00863B5F"/>
    <w:rsid w:val="0086480E"/>
    <w:rsid w:val="008648CA"/>
    <w:rsid w:val="0086497E"/>
    <w:rsid w:val="00864CD8"/>
    <w:rsid w:val="008653E9"/>
    <w:rsid w:val="00866E8C"/>
    <w:rsid w:val="00867F73"/>
    <w:rsid w:val="00870980"/>
    <w:rsid w:val="00870A39"/>
    <w:rsid w:val="00872FC4"/>
    <w:rsid w:val="00873151"/>
    <w:rsid w:val="00873C6B"/>
    <w:rsid w:val="00873CC7"/>
    <w:rsid w:val="00874B0E"/>
    <w:rsid w:val="008751E7"/>
    <w:rsid w:val="00875B37"/>
    <w:rsid w:val="008765DE"/>
    <w:rsid w:val="00876889"/>
    <w:rsid w:val="00877F54"/>
    <w:rsid w:val="00880889"/>
    <w:rsid w:val="00880B66"/>
    <w:rsid w:val="008813DE"/>
    <w:rsid w:val="00881DA4"/>
    <w:rsid w:val="00882A80"/>
    <w:rsid w:val="008847DD"/>
    <w:rsid w:val="00885AD8"/>
    <w:rsid w:val="00885B35"/>
    <w:rsid w:val="0088651D"/>
    <w:rsid w:val="00886840"/>
    <w:rsid w:val="00886BDF"/>
    <w:rsid w:val="00886C32"/>
    <w:rsid w:val="00887A89"/>
    <w:rsid w:val="008905B2"/>
    <w:rsid w:val="00890E6A"/>
    <w:rsid w:val="00891331"/>
    <w:rsid w:val="00891AF9"/>
    <w:rsid w:val="00892543"/>
    <w:rsid w:val="00893204"/>
    <w:rsid w:val="00894B65"/>
    <w:rsid w:val="008958E7"/>
    <w:rsid w:val="00896286"/>
    <w:rsid w:val="00896A98"/>
    <w:rsid w:val="00897012"/>
    <w:rsid w:val="0089757C"/>
    <w:rsid w:val="0089761C"/>
    <w:rsid w:val="008978C7"/>
    <w:rsid w:val="00897EB6"/>
    <w:rsid w:val="00897EE2"/>
    <w:rsid w:val="00897FD9"/>
    <w:rsid w:val="008A0259"/>
    <w:rsid w:val="008A1202"/>
    <w:rsid w:val="008A169F"/>
    <w:rsid w:val="008A222D"/>
    <w:rsid w:val="008A2916"/>
    <w:rsid w:val="008A2952"/>
    <w:rsid w:val="008A2B31"/>
    <w:rsid w:val="008A308A"/>
    <w:rsid w:val="008A37CC"/>
    <w:rsid w:val="008A37F8"/>
    <w:rsid w:val="008A4567"/>
    <w:rsid w:val="008A5837"/>
    <w:rsid w:val="008A5D6F"/>
    <w:rsid w:val="008A654C"/>
    <w:rsid w:val="008B0C03"/>
    <w:rsid w:val="008B14A4"/>
    <w:rsid w:val="008B21AA"/>
    <w:rsid w:val="008B25C8"/>
    <w:rsid w:val="008B2E0C"/>
    <w:rsid w:val="008B34FA"/>
    <w:rsid w:val="008B4B00"/>
    <w:rsid w:val="008B4D7B"/>
    <w:rsid w:val="008B520D"/>
    <w:rsid w:val="008B5463"/>
    <w:rsid w:val="008B55CD"/>
    <w:rsid w:val="008B6237"/>
    <w:rsid w:val="008B62CA"/>
    <w:rsid w:val="008B659D"/>
    <w:rsid w:val="008C0E49"/>
    <w:rsid w:val="008C0F80"/>
    <w:rsid w:val="008C1065"/>
    <w:rsid w:val="008C116D"/>
    <w:rsid w:val="008C3A05"/>
    <w:rsid w:val="008C3BB5"/>
    <w:rsid w:val="008C4848"/>
    <w:rsid w:val="008C557D"/>
    <w:rsid w:val="008C56FB"/>
    <w:rsid w:val="008C584F"/>
    <w:rsid w:val="008C627C"/>
    <w:rsid w:val="008C653D"/>
    <w:rsid w:val="008C7D01"/>
    <w:rsid w:val="008C7EC7"/>
    <w:rsid w:val="008D040B"/>
    <w:rsid w:val="008D0CFA"/>
    <w:rsid w:val="008D15FA"/>
    <w:rsid w:val="008D2122"/>
    <w:rsid w:val="008D2700"/>
    <w:rsid w:val="008D2B1A"/>
    <w:rsid w:val="008D38A1"/>
    <w:rsid w:val="008D3DF1"/>
    <w:rsid w:val="008D4CF1"/>
    <w:rsid w:val="008D4EDF"/>
    <w:rsid w:val="008D51CA"/>
    <w:rsid w:val="008D535E"/>
    <w:rsid w:val="008D5D2C"/>
    <w:rsid w:val="008D5E04"/>
    <w:rsid w:val="008D5F03"/>
    <w:rsid w:val="008D6166"/>
    <w:rsid w:val="008D62D3"/>
    <w:rsid w:val="008D63D0"/>
    <w:rsid w:val="008D65C5"/>
    <w:rsid w:val="008D6CE7"/>
    <w:rsid w:val="008D7391"/>
    <w:rsid w:val="008E0C27"/>
    <w:rsid w:val="008E1019"/>
    <w:rsid w:val="008E25A2"/>
    <w:rsid w:val="008E4B81"/>
    <w:rsid w:val="008E4FCF"/>
    <w:rsid w:val="008F0426"/>
    <w:rsid w:val="008F0AFE"/>
    <w:rsid w:val="008F117E"/>
    <w:rsid w:val="008F20C4"/>
    <w:rsid w:val="008F2E1C"/>
    <w:rsid w:val="008F3004"/>
    <w:rsid w:val="008F3395"/>
    <w:rsid w:val="008F4162"/>
    <w:rsid w:val="008F4606"/>
    <w:rsid w:val="008F61B1"/>
    <w:rsid w:val="008F6962"/>
    <w:rsid w:val="008F69AD"/>
    <w:rsid w:val="008F6AAA"/>
    <w:rsid w:val="008F6BA9"/>
    <w:rsid w:val="00900186"/>
    <w:rsid w:val="009013DC"/>
    <w:rsid w:val="009014C9"/>
    <w:rsid w:val="00901806"/>
    <w:rsid w:val="00901EE2"/>
    <w:rsid w:val="00901EF9"/>
    <w:rsid w:val="00904CBB"/>
    <w:rsid w:val="00906039"/>
    <w:rsid w:val="009076DB"/>
    <w:rsid w:val="00910700"/>
    <w:rsid w:val="0091125D"/>
    <w:rsid w:val="00911822"/>
    <w:rsid w:val="009118CC"/>
    <w:rsid w:val="00911B75"/>
    <w:rsid w:val="009131E1"/>
    <w:rsid w:val="009134DF"/>
    <w:rsid w:val="0091384C"/>
    <w:rsid w:val="0091501E"/>
    <w:rsid w:val="00916FE2"/>
    <w:rsid w:val="009179F6"/>
    <w:rsid w:val="0092085B"/>
    <w:rsid w:val="009214AD"/>
    <w:rsid w:val="00922853"/>
    <w:rsid w:val="00922AB5"/>
    <w:rsid w:val="009231F0"/>
    <w:rsid w:val="009232B5"/>
    <w:rsid w:val="009236B5"/>
    <w:rsid w:val="009237AF"/>
    <w:rsid w:val="009250D1"/>
    <w:rsid w:val="00925767"/>
    <w:rsid w:val="00925D4B"/>
    <w:rsid w:val="00926645"/>
    <w:rsid w:val="00927564"/>
    <w:rsid w:val="009300F9"/>
    <w:rsid w:val="0093032A"/>
    <w:rsid w:val="009305EE"/>
    <w:rsid w:val="009310A5"/>
    <w:rsid w:val="00931DD2"/>
    <w:rsid w:val="0093379D"/>
    <w:rsid w:val="00935682"/>
    <w:rsid w:val="0093620D"/>
    <w:rsid w:val="009365D6"/>
    <w:rsid w:val="00940343"/>
    <w:rsid w:val="009403FE"/>
    <w:rsid w:val="0094203A"/>
    <w:rsid w:val="00942504"/>
    <w:rsid w:val="0094260C"/>
    <w:rsid w:val="00945796"/>
    <w:rsid w:val="0094584C"/>
    <w:rsid w:val="0094616E"/>
    <w:rsid w:val="00947825"/>
    <w:rsid w:val="00950268"/>
    <w:rsid w:val="0095178B"/>
    <w:rsid w:val="00951F35"/>
    <w:rsid w:val="009522C2"/>
    <w:rsid w:val="00952E6A"/>
    <w:rsid w:val="0095555E"/>
    <w:rsid w:val="00955880"/>
    <w:rsid w:val="009558C4"/>
    <w:rsid w:val="0095591B"/>
    <w:rsid w:val="0095648F"/>
    <w:rsid w:val="00957266"/>
    <w:rsid w:val="00957FAB"/>
    <w:rsid w:val="009609F8"/>
    <w:rsid w:val="009643EF"/>
    <w:rsid w:val="009646B9"/>
    <w:rsid w:val="00965B2C"/>
    <w:rsid w:val="00965F51"/>
    <w:rsid w:val="009672A8"/>
    <w:rsid w:val="00970035"/>
    <w:rsid w:val="00972EA8"/>
    <w:rsid w:val="00975089"/>
    <w:rsid w:val="0097523F"/>
    <w:rsid w:val="00976169"/>
    <w:rsid w:val="0097638C"/>
    <w:rsid w:val="009777D4"/>
    <w:rsid w:val="009808EF"/>
    <w:rsid w:val="00980A36"/>
    <w:rsid w:val="00980A5D"/>
    <w:rsid w:val="00981499"/>
    <w:rsid w:val="009833CA"/>
    <w:rsid w:val="0098391D"/>
    <w:rsid w:val="009843E2"/>
    <w:rsid w:val="0098714F"/>
    <w:rsid w:val="009873CC"/>
    <w:rsid w:val="00987FA6"/>
    <w:rsid w:val="009900BD"/>
    <w:rsid w:val="00990EEF"/>
    <w:rsid w:val="00991232"/>
    <w:rsid w:val="00992FC0"/>
    <w:rsid w:val="00993481"/>
    <w:rsid w:val="00993CC8"/>
    <w:rsid w:val="0099450E"/>
    <w:rsid w:val="00996749"/>
    <w:rsid w:val="00997769"/>
    <w:rsid w:val="009A02A0"/>
    <w:rsid w:val="009A046D"/>
    <w:rsid w:val="009A0A6E"/>
    <w:rsid w:val="009A0D4B"/>
    <w:rsid w:val="009A124D"/>
    <w:rsid w:val="009A1824"/>
    <w:rsid w:val="009A336E"/>
    <w:rsid w:val="009A362A"/>
    <w:rsid w:val="009A48AC"/>
    <w:rsid w:val="009A493D"/>
    <w:rsid w:val="009A518A"/>
    <w:rsid w:val="009A51E8"/>
    <w:rsid w:val="009A57D3"/>
    <w:rsid w:val="009A57ED"/>
    <w:rsid w:val="009A585C"/>
    <w:rsid w:val="009A5987"/>
    <w:rsid w:val="009A5D06"/>
    <w:rsid w:val="009A625F"/>
    <w:rsid w:val="009A68BF"/>
    <w:rsid w:val="009A7E3F"/>
    <w:rsid w:val="009B0048"/>
    <w:rsid w:val="009B0967"/>
    <w:rsid w:val="009B0C4F"/>
    <w:rsid w:val="009B11E7"/>
    <w:rsid w:val="009B123C"/>
    <w:rsid w:val="009B165D"/>
    <w:rsid w:val="009B1A4E"/>
    <w:rsid w:val="009B3B86"/>
    <w:rsid w:val="009B4079"/>
    <w:rsid w:val="009B6385"/>
    <w:rsid w:val="009B6E6F"/>
    <w:rsid w:val="009B770A"/>
    <w:rsid w:val="009C113F"/>
    <w:rsid w:val="009C1A44"/>
    <w:rsid w:val="009C5D7F"/>
    <w:rsid w:val="009C646D"/>
    <w:rsid w:val="009C7C8F"/>
    <w:rsid w:val="009D3CD3"/>
    <w:rsid w:val="009D4289"/>
    <w:rsid w:val="009D453B"/>
    <w:rsid w:val="009D4750"/>
    <w:rsid w:val="009D596A"/>
    <w:rsid w:val="009D5F12"/>
    <w:rsid w:val="009D6110"/>
    <w:rsid w:val="009D6773"/>
    <w:rsid w:val="009D6AF6"/>
    <w:rsid w:val="009D6D89"/>
    <w:rsid w:val="009E0A08"/>
    <w:rsid w:val="009E17A2"/>
    <w:rsid w:val="009E1E5F"/>
    <w:rsid w:val="009E2618"/>
    <w:rsid w:val="009E272F"/>
    <w:rsid w:val="009E4326"/>
    <w:rsid w:val="009E50C1"/>
    <w:rsid w:val="009E53B4"/>
    <w:rsid w:val="009E7594"/>
    <w:rsid w:val="009E7BD2"/>
    <w:rsid w:val="009F0870"/>
    <w:rsid w:val="009F17C4"/>
    <w:rsid w:val="009F19C3"/>
    <w:rsid w:val="009F1D22"/>
    <w:rsid w:val="009F273A"/>
    <w:rsid w:val="009F29F3"/>
    <w:rsid w:val="009F31A2"/>
    <w:rsid w:val="009F365A"/>
    <w:rsid w:val="009F3667"/>
    <w:rsid w:val="009F4137"/>
    <w:rsid w:val="009F4255"/>
    <w:rsid w:val="009F4CB0"/>
    <w:rsid w:val="009F583F"/>
    <w:rsid w:val="009F6957"/>
    <w:rsid w:val="009F70EB"/>
    <w:rsid w:val="00A016A2"/>
    <w:rsid w:val="00A029CC"/>
    <w:rsid w:val="00A02F8A"/>
    <w:rsid w:val="00A03FBE"/>
    <w:rsid w:val="00A045D2"/>
    <w:rsid w:val="00A04633"/>
    <w:rsid w:val="00A05509"/>
    <w:rsid w:val="00A05A75"/>
    <w:rsid w:val="00A0682B"/>
    <w:rsid w:val="00A06C53"/>
    <w:rsid w:val="00A07828"/>
    <w:rsid w:val="00A10D07"/>
    <w:rsid w:val="00A10FA7"/>
    <w:rsid w:val="00A115AA"/>
    <w:rsid w:val="00A12B37"/>
    <w:rsid w:val="00A13AFE"/>
    <w:rsid w:val="00A14A8A"/>
    <w:rsid w:val="00A15669"/>
    <w:rsid w:val="00A15BEC"/>
    <w:rsid w:val="00A20302"/>
    <w:rsid w:val="00A207FA"/>
    <w:rsid w:val="00A2228E"/>
    <w:rsid w:val="00A22B60"/>
    <w:rsid w:val="00A23C86"/>
    <w:rsid w:val="00A2470A"/>
    <w:rsid w:val="00A2498A"/>
    <w:rsid w:val="00A24E79"/>
    <w:rsid w:val="00A26990"/>
    <w:rsid w:val="00A27EAF"/>
    <w:rsid w:val="00A3030B"/>
    <w:rsid w:val="00A33D45"/>
    <w:rsid w:val="00A3442F"/>
    <w:rsid w:val="00A34959"/>
    <w:rsid w:val="00A36C0C"/>
    <w:rsid w:val="00A37337"/>
    <w:rsid w:val="00A37569"/>
    <w:rsid w:val="00A376DD"/>
    <w:rsid w:val="00A412FA"/>
    <w:rsid w:val="00A419CD"/>
    <w:rsid w:val="00A42056"/>
    <w:rsid w:val="00A427EF"/>
    <w:rsid w:val="00A429F9"/>
    <w:rsid w:val="00A43B41"/>
    <w:rsid w:val="00A4599F"/>
    <w:rsid w:val="00A45DDD"/>
    <w:rsid w:val="00A464B3"/>
    <w:rsid w:val="00A4672D"/>
    <w:rsid w:val="00A4688F"/>
    <w:rsid w:val="00A46975"/>
    <w:rsid w:val="00A46C87"/>
    <w:rsid w:val="00A50628"/>
    <w:rsid w:val="00A51013"/>
    <w:rsid w:val="00A516D9"/>
    <w:rsid w:val="00A519D9"/>
    <w:rsid w:val="00A51D1F"/>
    <w:rsid w:val="00A521F6"/>
    <w:rsid w:val="00A53B5D"/>
    <w:rsid w:val="00A53C82"/>
    <w:rsid w:val="00A5404F"/>
    <w:rsid w:val="00A54325"/>
    <w:rsid w:val="00A543CE"/>
    <w:rsid w:val="00A546BF"/>
    <w:rsid w:val="00A54764"/>
    <w:rsid w:val="00A552A0"/>
    <w:rsid w:val="00A5542B"/>
    <w:rsid w:val="00A55743"/>
    <w:rsid w:val="00A578E0"/>
    <w:rsid w:val="00A6064A"/>
    <w:rsid w:val="00A61B7A"/>
    <w:rsid w:val="00A64CDB"/>
    <w:rsid w:val="00A65451"/>
    <w:rsid w:val="00A656F2"/>
    <w:rsid w:val="00A67CA5"/>
    <w:rsid w:val="00A708EC"/>
    <w:rsid w:val="00A71833"/>
    <w:rsid w:val="00A75280"/>
    <w:rsid w:val="00A752BA"/>
    <w:rsid w:val="00A75AC9"/>
    <w:rsid w:val="00A76F5F"/>
    <w:rsid w:val="00A770AE"/>
    <w:rsid w:val="00A80051"/>
    <w:rsid w:val="00A80EFA"/>
    <w:rsid w:val="00A80FCB"/>
    <w:rsid w:val="00A81050"/>
    <w:rsid w:val="00A818CB"/>
    <w:rsid w:val="00A81C4D"/>
    <w:rsid w:val="00A82D52"/>
    <w:rsid w:val="00A834C1"/>
    <w:rsid w:val="00A8491B"/>
    <w:rsid w:val="00A84CF5"/>
    <w:rsid w:val="00A85C93"/>
    <w:rsid w:val="00A86EE6"/>
    <w:rsid w:val="00A90267"/>
    <w:rsid w:val="00A90E39"/>
    <w:rsid w:val="00A90F83"/>
    <w:rsid w:val="00A91686"/>
    <w:rsid w:val="00A91934"/>
    <w:rsid w:val="00A929F5"/>
    <w:rsid w:val="00A930D5"/>
    <w:rsid w:val="00A935D0"/>
    <w:rsid w:val="00A93866"/>
    <w:rsid w:val="00A93DC6"/>
    <w:rsid w:val="00A94701"/>
    <w:rsid w:val="00A949AF"/>
    <w:rsid w:val="00A96E00"/>
    <w:rsid w:val="00AA110E"/>
    <w:rsid w:val="00AA204D"/>
    <w:rsid w:val="00AA29CF"/>
    <w:rsid w:val="00AA3D49"/>
    <w:rsid w:val="00AA3E19"/>
    <w:rsid w:val="00AA6477"/>
    <w:rsid w:val="00AA7425"/>
    <w:rsid w:val="00AA745D"/>
    <w:rsid w:val="00AA7646"/>
    <w:rsid w:val="00AA7BE1"/>
    <w:rsid w:val="00AB0AC8"/>
    <w:rsid w:val="00AB0B1A"/>
    <w:rsid w:val="00AB15E1"/>
    <w:rsid w:val="00AB1781"/>
    <w:rsid w:val="00AB25DF"/>
    <w:rsid w:val="00AB2BCE"/>
    <w:rsid w:val="00AB3927"/>
    <w:rsid w:val="00AB3E86"/>
    <w:rsid w:val="00AB42EE"/>
    <w:rsid w:val="00AB4B36"/>
    <w:rsid w:val="00AB5112"/>
    <w:rsid w:val="00AB5A18"/>
    <w:rsid w:val="00AB64A2"/>
    <w:rsid w:val="00AB7774"/>
    <w:rsid w:val="00AB799E"/>
    <w:rsid w:val="00AB7A4A"/>
    <w:rsid w:val="00AC06B5"/>
    <w:rsid w:val="00AC1892"/>
    <w:rsid w:val="00AC2117"/>
    <w:rsid w:val="00AC22D4"/>
    <w:rsid w:val="00AC2B1F"/>
    <w:rsid w:val="00AC3986"/>
    <w:rsid w:val="00AC40BF"/>
    <w:rsid w:val="00AC651F"/>
    <w:rsid w:val="00AD0522"/>
    <w:rsid w:val="00AD07A5"/>
    <w:rsid w:val="00AD0EC0"/>
    <w:rsid w:val="00AD0FAC"/>
    <w:rsid w:val="00AD19D8"/>
    <w:rsid w:val="00AD2288"/>
    <w:rsid w:val="00AD248F"/>
    <w:rsid w:val="00AD2610"/>
    <w:rsid w:val="00AD2863"/>
    <w:rsid w:val="00AD2BF0"/>
    <w:rsid w:val="00AD4B98"/>
    <w:rsid w:val="00AD4D40"/>
    <w:rsid w:val="00AD515B"/>
    <w:rsid w:val="00AD62C1"/>
    <w:rsid w:val="00AD65E5"/>
    <w:rsid w:val="00AD6812"/>
    <w:rsid w:val="00AD6D73"/>
    <w:rsid w:val="00AD719C"/>
    <w:rsid w:val="00AD7222"/>
    <w:rsid w:val="00AD7A5F"/>
    <w:rsid w:val="00AD7CC8"/>
    <w:rsid w:val="00AE0AF0"/>
    <w:rsid w:val="00AE1A6F"/>
    <w:rsid w:val="00AE496D"/>
    <w:rsid w:val="00AE4C14"/>
    <w:rsid w:val="00AE773D"/>
    <w:rsid w:val="00AF0237"/>
    <w:rsid w:val="00AF1CFD"/>
    <w:rsid w:val="00AF23FA"/>
    <w:rsid w:val="00AF3224"/>
    <w:rsid w:val="00AF3477"/>
    <w:rsid w:val="00AF4726"/>
    <w:rsid w:val="00AF4DA3"/>
    <w:rsid w:val="00AF57EB"/>
    <w:rsid w:val="00AF6DBB"/>
    <w:rsid w:val="00AF70A7"/>
    <w:rsid w:val="00AF7722"/>
    <w:rsid w:val="00B009DE"/>
    <w:rsid w:val="00B00CF2"/>
    <w:rsid w:val="00B01E35"/>
    <w:rsid w:val="00B02B77"/>
    <w:rsid w:val="00B0370D"/>
    <w:rsid w:val="00B03943"/>
    <w:rsid w:val="00B04350"/>
    <w:rsid w:val="00B04851"/>
    <w:rsid w:val="00B04C5F"/>
    <w:rsid w:val="00B05041"/>
    <w:rsid w:val="00B050AF"/>
    <w:rsid w:val="00B0573E"/>
    <w:rsid w:val="00B05A2D"/>
    <w:rsid w:val="00B05B1C"/>
    <w:rsid w:val="00B0619E"/>
    <w:rsid w:val="00B0632E"/>
    <w:rsid w:val="00B067CB"/>
    <w:rsid w:val="00B0712C"/>
    <w:rsid w:val="00B0745D"/>
    <w:rsid w:val="00B07E51"/>
    <w:rsid w:val="00B116AF"/>
    <w:rsid w:val="00B128E8"/>
    <w:rsid w:val="00B134E5"/>
    <w:rsid w:val="00B136ED"/>
    <w:rsid w:val="00B14B55"/>
    <w:rsid w:val="00B1600B"/>
    <w:rsid w:val="00B162E8"/>
    <w:rsid w:val="00B16424"/>
    <w:rsid w:val="00B16BA2"/>
    <w:rsid w:val="00B212A9"/>
    <w:rsid w:val="00B21B1A"/>
    <w:rsid w:val="00B22199"/>
    <w:rsid w:val="00B233C6"/>
    <w:rsid w:val="00B23F68"/>
    <w:rsid w:val="00B240DA"/>
    <w:rsid w:val="00B2617E"/>
    <w:rsid w:val="00B264AC"/>
    <w:rsid w:val="00B26710"/>
    <w:rsid w:val="00B26A93"/>
    <w:rsid w:val="00B27096"/>
    <w:rsid w:val="00B27837"/>
    <w:rsid w:val="00B307BD"/>
    <w:rsid w:val="00B308C0"/>
    <w:rsid w:val="00B30F7D"/>
    <w:rsid w:val="00B32004"/>
    <w:rsid w:val="00B32A30"/>
    <w:rsid w:val="00B330BE"/>
    <w:rsid w:val="00B33510"/>
    <w:rsid w:val="00B34152"/>
    <w:rsid w:val="00B3420C"/>
    <w:rsid w:val="00B366AA"/>
    <w:rsid w:val="00B37136"/>
    <w:rsid w:val="00B4034A"/>
    <w:rsid w:val="00B413C1"/>
    <w:rsid w:val="00B41C31"/>
    <w:rsid w:val="00B41D7A"/>
    <w:rsid w:val="00B42258"/>
    <w:rsid w:val="00B43ACC"/>
    <w:rsid w:val="00B43D4D"/>
    <w:rsid w:val="00B43E56"/>
    <w:rsid w:val="00B44588"/>
    <w:rsid w:val="00B4473A"/>
    <w:rsid w:val="00B45252"/>
    <w:rsid w:val="00B45AF4"/>
    <w:rsid w:val="00B461D1"/>
    <w:rsid w:val="00B469CE"/>
    <w:rsid w:val="00B500A2"/>
    <w:rsid w:val="00B5281C"/>
    <w:rsid w:val="00B529BE"/>
    <w:rsid w:val="00B53E11"/>
    <w:rsid w:val="00B54F06"/>
    <w:rsid w:val="00B55D36"/>
    <w:rsid w:val="00B56223"/>
    <w:rsid w:val="00B5639D"/>
    <w:rsid w:val="00B5699B"/>
    <w:rsid w:val="00B57081"/>
    <w:rsid w:val="00B5717F"/>
    <w:rsid w:val="00B57381"/>
    <w:rsid w:val="00B576B2"/>
    <w:rsid w:val="00B6096A"/>
    <w:rsid w:val="00B610B5"/>
    <w:rsid w:val="00B6274C"/>
    <w:rsid w:val="00B633D9"/>
    <w:rsid w:val="00B662E6"/>
    <w:rsid w:val="00B66B5F"/>
    <w:rsid w:val="00B672B4"/>
    <w:rsid w:val="00B675FD"/>
    <w:rsid w:val="00B7027C"/>
    <w:rsid w:val="00B71CAB"/>
    <w:rsid w:val="00B726F8"/>
    <w:rsid w:val="00B73E77"/>
    <w:rsid w:val="00B744BD"/>
    <w:rsid w:val="00B76A0B"/>
    <w:rsid w:val="00B77361"/>
    <w:rsid w:val="00B81867"/>
    <w:rsid w:val="00B825E3"/>
    <w:rsid w:val="00B83569"/>
    <w:rsid w:val="00B8447B"/>
    <w:rsid w:val="00B8467C"/>
    <w:rsid w:val="00B8564D"/>
    <w:rsid w:val="00B91326"/>
    <w:rsid w:val="00B91513"/>
    <w:rsid w:val="00B919E2"/>
    <w:rsid w:val="00B923F9"/>
    <w:rsid w:val="00B927DA"/>
    <w:rsid w:val="00B92925"/>
    <w:rsid w:val="00B931DC"/>
    <w:rsid w:val="00B95C36"/>
    <w:rsid w:val="00B968E8"/>
    <w:rsid w:val="00B96FF3"/>
    <w:rsid w:val="00B97066"/>
    <w:rsid w:val="00B97522"/>
    <w:rsid w:val="00B97A6D"/>
    <w:rsid w:val="00BA0206"/>
    <w:rsid w:val="00BA037A"/>
    <w:rsid w:val="00BA17D2"/>
    <w:rsid w:val="00BA2814"/>
    <w:rsid w:val="00BA331D"/>
    <w:rsid w:val="00BA419C"/>
    <w:rsid w:val="00BA53BE"/>
    <w:rsid w:val="00BA5B48"/>
    <w:rsid w:val="00BA5CC0"/>
    <w:rsid w:val="00BA5D37"/>
    <w:rsid w:val="00BA6191"/>
    <w:rsid w:val="00BA6CC2"/>
    <w:rsid w:val="00BA715C"/>
    <w:rsid w:val="00BB075D"/>
    <w:rsid w:val="00BB0F7C"/>
    <w:rsid w:val="00BB2197"/>
    <w:rsid w:val="00BB3050"/>
    <w:rsid w:val="00BB314A"/>
    <w:rsid w:val="00BB317C"/>
    <w:rsid w:val="00BB37A9"/>
    <w:rsid w:val="00BB3BCD"/>
    <w:rsid w:val="00BB3C54"/>
    <w:rsid w:val="00BB4A82"/>
    <w:rsid w:val="00BB66EF"/>
    <w:rsid w:val="00BB6CFB"/>
    <w:rsid w:val="00BB757F"/>
    <w:rsid w:val="00BB7981"/>
    <w:rsid w:val="00BC05F9"/>
    <w:rsid w:val="00BC0C8F"/>
    <w:rsid w:val="00BC29C7"/>
    <w:rsid w:val="00BC3412"/>
    <w:rsid w:val="00BC4F5B"/>
    <w:rsid w:val="00BC5D7F"/>
    <w:rsid w:val="00BC6249"/>
    <w:rsid w:val="00BC6A1D"/>
    <w:rsid w:val="00BC7607"/>
    <w:rsid w:val="00BC7776"/>
    <w:rsid w:val="00BD4680"/>
    <w:rsid w:val="00BD4B2C"/>
    <w:rsid w:val="00BD5CA6"/>
    <w:rsid w:val="00BD656D"/>
    <w:rsid w:val="00BD6BEC"/>
    <w:rsid w:val="00BD75FF"/>
    <w:rsid w:val="00BD7622"/>
    <w:rsid w:val="00BD76F7"/>
    <w:rsid w:val="00BD78AB"/>
    <w:rsid w:val="00BD7E5B"/>
    <w:rsid w:val="00BD7F23"/>
    <w:rsid w:val="00BE01ED"/>
    <w:rsid w:val="00BE0DB3"/>
    <w:rsid w:val="00BE0F74"/>
    <w:rsid w:val="00BE129A"/>
    <w:rsid w:val="00BE1DFB"/>
    <w:rsid w:val="00BE21DF"/>
    <w:rsid w:val="00BE25EA"/>
    <w:rsid w:val="00BE2830"/>
    <w:rsid w:val="00BE33A1"/>
    <w:rsid w:val="00BE3D22"/>
    <w:rsid w:val="00BE43C1"/>
    <w:rsid w:val="00BE4602"/>
    <w:rsid w:val="00BE591E"/>
    <w:rsid w:val="00BE5FF1"/>
    <w:rsid w:val="00BE6103"/>
    <w:rsid w:val="00BE70F1"/>
    <w:rsid w:val="00BE7172"/>
    <w:rsid w:val="00BE752C"/>
    <w:rsid w:val="00BE77B0"/>
    <w:rsid w:val="00BE7FDF"/>
    <w:rsid w:val="00BF2095"/>
    <w:rsid w:val="00BF2998"/>
    <w:rsid w:val="00BF3C0D"/>
    <w:rsid w:val="00BF4C88"/>
    <w:rsid w:val="00BF5770"/>
    <w:rsid w:val="00BF6907"/>
    <w:rsid w:val="00BF6DEA"/>
    <w:rsid w:val="00C00532"/>
    <w:rsid w:val="00C00B18"/>
    <w:rsid w:val="00C012D7"/>
    <w:rsid w:val="00C024BE"/>
    <w:rsid w:val="00C03806"/>
    <w:rsid w:val="00C040B7"/>
    <w:rsid w:val="00C06C15"/>
    <w:rsid w:val="00C07750"/>
    <w:rsid w:val="00C104EA"/>
    <w:rsid w:val="00C1141E"/>
    <w:rsid w:val="00C11810"/>
    <w:rsid w:val="00C118F2"/>
    <w:rsid w:val="00C11956"/>
    <w:rsid w:val="00C11966"/>
    <w:rsid w:val="00C1240C"/>
    <w:rsid w:val="00C12B44"/>
    <w:rsid w:val="00C13477"/>
    <w:rsid w:val="00C13638"/>
    <w:rsid w:val="00C13C53"/>
    <w:rsid w:val="00C13ED9"/>
    <w:rsid w:val="00C14362"/>
    <w:rsid w:val="00C154C8"/>
    <w:rsid w:val="00C166D6"/>
    <w:rsid w:val="00C20CB3"/>
    <w:rsid w:val="00C20DC9"/>
    <w:rsid w:val="00C211CA"/>
    <w:rsid w:val="00C222B0"/>
    <w:rsid w:val="00C2259B"/>
    <w:rsid w:val="00C22FC0"/>
    <w:rsid w:val="00C230C0"/>
    <w:rsid w:val="00C2406A"/>
    <w:rsid w:val="00C251C7"/>
    <w:rsid w:val="00C25620"/>
    <w:rsid w:val="00C269E5"/>
    <w:rsid w:val="00C26AFF"/>
    <w:rsid w:val="00C26C79"/>
    <w:rsid w:val="00C26FFA"/>
    <w:rsid w:val="00C30458"/>
    <w:rsid w:val="00C306DB"/>
    <w:rsid w:val="00C3080C"/>
    <w:rsid w:val="00C30985"/>
    <w:rsid w:val="00C30E22"/>
    <w:rsid w:val="00C31423"/>
    <w:rsid w:val="00C3180E"/>
    <w:rsid w:val="00C3186A"/>
    <w:rsid w:val="00C33885"/>
    <w:rsid w:val="00C356E2"/>
    <w:rsid w:val="00C361D4"/>
    <w:rsid w:val="00C36BBA"/>
    <w:rsid w:val="00C36E7F"/>
    <w:rsid w:val="00C405ED"/>
    <w:rsid w:val="00C40721"/>
    <w:rsid w:val="00C40F81"/>
    <w:rsid w:val="00C4195E"/>
    <w:rsid w:val="00C41CBD"/>
    <w:rsid w:val="00C4204C"/>
    <w:rsid w:val="00C43B95"/>
    <w:rsid w:val="00C44C58"/>
    <w:rsid w:val="00C45A1B"/>
    <w:rsid w:val="00C45A8B"/>
    <w:rsid w:val="00C45B10"/>
    <w:rsid w:val="00C45E56"/>
    <w:rsid w:val="00C46401"/>
    <w:rsid w:val="00C46463"/>
    <w:rsid w:val="00C46878"/>
    <w:rsid w:val="00C478F5"/>
    <w:rsid w:val="00C520D1"/>
    <w:rsid w:val="00C535E8"/>
    <w:rsid w:val="00C5452E"/>
    <w:rsid w:val="00C54E3F"/>
    <w:rsid w:val="00C54FC5"/>
    <w:rsid w:val="00C55C95"/>
    <w:rsid w:val="00C56946"/>
    <w:rsid w:val="00C570B2"/>
    <w:rsid w:val="00C5742B"/>
    <w:rsid w:val="00C576CA"/>
    <w:rsid w:val="00C606B5"/>
    <w:rsid w:val="00C61081"/>
    <w:rsid w:val="00C62DD6"/>
    <w:rsid w:val="00C63155"/>
    <w:rsid w:val="00C6404E"/>
    <w:rsid w:val="00C6413B"/>
    <w:rsid w:val="00C641CF"/>
    <w:rsid w:val="00C64B17"/>
    <w:rsid w:val="00C64F13"/>
    <w:rsid w:val="00C65BE0"/>
    <w:rsid w:val="00C65C49"/>
    <w:rsid w:val="00C6609A"/>
    <w:rsid w:val="00C6661F"/>
    <w:rsid w:val="00C67FD7"/>
    <w:rsid w:val="00C70849"/>
    <w:rsid w:val="00C70AC7"/>
    <w:rsid w:val="00C711DB"/>
    <w:rsid w:val="00C71543"/>
    <w:rsid w:val="00C7295E"/>
    <w:rsid w:val="00C73237"/>
    <w:rsid w:val="00C7364D"/>
    <w:rsid w:val="00C740D0"/>
    <w:rsid w:val="00C74A05"/>
    <w:rsid w:val="00C75DD5"/>
    <w:rsid w:val="00C75E39"/>
    <w:rsid w:val="00C75FB9"/>
    <w:rsid w:val="00C76982"/>
    <w:rsid w:val="00C770AF"/>
    <w:rsid w:val="00C804A3"/>
    <w:rsid w:val="00C810AC"/>
    <w:rsid w:val="00C820B1"/>
    <w:rsid w:val="00C82308"/>
    <w:rsid w:val="00C82AD1"/>
    <w:rsid w:val="00C839EA"/>
    <w:rsid w:val="00C84471"/>
    <w:rsid w:val="00C8496A"/>
    <w:rsid w:val="00C8597B"/>
    <w:rsid w:val="00C85A33"/>
    <w:rsid w:val="00C90937"/>
    <w:rsid w:val="00C90A73"/>
    <w:rsid w:val="00C90B2C"/>
    <w:rsid w:val="00C90F02"/>
    <w:rsid w:val="00C91E3C"/>
    <w:rsid w:val="00C92937"/>
    <w:rsid w:val="00C94F40"/>
    <w:rsid w:val="00C959B7"/>
    <w:rsid w:val="00C95C9D"/>
    <w:rsid w:val="00C95FF3"/>
    <w:rsid w:val="00C964F9"/>
    <w:rsid w:val="00C9662C"/>
    <w:rsid w:val="00C968BB"/>
    <w:rsid w:val="00C96C2E"/>
    <w:rsid w:val="00C97675"/>
    <w:rsid w:val="00CA0EB5"/>
    <w:rsid w:val="00CA283E"/>
    <w:rsid w:val="00CA2F31"/>
    <w:rsid w:val="00CA487E"/>
    <w:rsid w:val="00CA655C"/>
    <w:rsid w:val="00CA68C2"/>
    <w:rsid w:val="00CA7E5D"/>
    <w:rsid w:val="00CA7F25"/>
    <w:rsid w:val="00CB03C7"/>
    <w:rsid w:val="00CB0E7B"/>
    <w:rsid w:val="00CB14B2"/>
    <w:rsid w:val="00CB162C"/>
    <w:rsid w:val="00CB19C9"/>
    <w:rsid w:val="00CB1D2F"/>
    <w:rsid w:val="00CB2AE4"/>
    <w:rsid w:val="00CB35AC"/>
    <w:rsid w:val="00CB3736"/>
    <w:rsid w:val="00CB3D76"/>
    <w:rsid w:val="00CB49D9"/>
    <w:rsid w:val="00CB4D18"/>
    <w:rsid w:val="00CB4D6C"/>
    <w:rsid w:val="00CB58B9"/>
    <w:rsid w:val="00CB63D9"/>
    <w:rsid w:val="00CB6D09"/>
    <w:rsid w:val="00CB7045"/>
    <w:rsid w:val="00CB72D8"/>
    <w:rsid w:val="00CB772D"/>
    <w:rsid w:val="00CC0B2C"/>
    <w:rsid w:val="00CC1B0A"/>
    <w:rsid w:val="00CC303C"/>
    <w:rsid w:val="00CC3129"/>
    <w:rsid w:val="00CC36C7"/>
    <w:rsid w:val="00CC5284"/>
    <w:rsid w:val="00CC597B"/>
    <w:rsid w:val="00CC61C3"/>
    <w:rsid w:val="00CC6311"/>
    <w:rsid w:val="00CD0B29"/>
    <w:rsid w:val="00CD105E"/>
    <w:rsid w:val="00CD14F3"/>
    <w:rsid w:val="00CD1597"/>
    <w:rsid w:val="00CD2B4D"/>
    <w:rsid w:val="00CD330E"/>
    <w:rsid w:val="00CD3F97"/>
    <w:rsid w:val="00CD4AC3"/>
    <w:rsid w:val="00CD4EC3"/>
    <w:rsid w:val="00CD591C"/>
    <w:rsid w:val="00CD7273"/>
    <w:rsid w:val="00CD7700"/>
    <w:rsid w:val="00CE0244"/>
    <w:rsid w:val="00CE0A46"/>
    <w:rsid w:val="00CE16BA"/>
    <w:rsid w:val="00CE1EB5"/>
    <w:rsid w:val="00CE2C17"/>
    <w:rsid w:val="00CE3376"/>
    <w:rsid w:val="00CE44A1"/>
    <w:rsid w:val="00CE472C"/>
    <w:rsid w:val="00CE481E"/>
    <w:rsid w:val="00CE6374"/>
    <w:rsid w:val="00CE65BA"/>
    <w:rsid w:val="00CE6845"/>
    <w:rsid w:val="00CE6DF6"/>
    <w:rsid w:val="00CF0CB4"/>
    <w:rsid w:val="00CF1789"/>
    <w:rsid w:val="00CF1847"/>
    <w:rsid w:val="00CF1A07"/>
    <w:rsid w:val="00CF1CB6"/>
    <w:rsid w:val="00CF219C"/>
    <w:rsid w:val="00CF2F2B"/>
    <w:rsid w:val="00CF320E"/>
    <w:rsid w:val="00CF3A8F"/>
    <w:rsid w:val="00CF5D5F"/>
    <w:rsid w:val="00CF5F78"/>
    <w:rsid w:val="00CF5FDD"/>
    <w:rsid w:val="00CF757B"/>
    <w:rsid w:val="00CF79DF"/>
    <w:rsid w:val="00D0083A"/>
    <w:rsid w:val="00D00B23"/>
    <w:rsid w:val="00D016A1"/>
    <w:rsid w:val="00D01EDE"/>
    <w:rsid w:val="00D01FF9"/>
    <w:rsid w:val="00D020B5"/>
    <w:rsid w:val="00D02699"/>
    <w:rsid w:val="00D02961"/>
    <w:rsid w:val="00D02DB6"/>
    <w:rsid w:val="00D03416"/>
    <w:rsid w:val="00D03B92"/>
    <w:rsid w:val="00D0463B"/>
    <w:rsid w:val="00D04775"/>
    <w:rsid w:val="00D049EF"/>
    <w:rsid w:val="00D05766"/>
    <w:rsid w:val="00D0653A"/>
    <w:rsid w:val="00D07060"/>
    <w:rsid w:val="00D07CE1"/>
    <w:rsid w:val="00D07D56"/>
    <w:rsid w:val="00D1142B"/>
    <w:rsid w:val="00D13A46"/>
    <w:rsid w:val="00D13C01"/>
    <w:rsid w:val="00D1427D"/>
    <w:rsid w:val="00D14BBE"/>
    <w:rsid w:val="00D14C85"/>
    <w:rsid w:val="00D14D97"/>
    <w:rsid w:val="00D14E00"/>
    <w:rsid w:val="00D15AB1"/>
    <w:rsid w:val="00D16E2D"/>
    <w:rsid w:val="00D17C68"/>
    <w:rsid w:val="00D17F33"/>
    <w:rsid w:val="00D20D0E"/>
    <w:rsid w:val="00D20DEE"/>
    <w:rsid w:val="00D215E8"/>
    <w:rsid w:val="00D228A3"/>
    <w:rsid w:val="00D23915"/>
    <w:rsid w:val="00D239A7"/>
    <w:rsid w:val="00D23EC7"/>
    <w:rsid w:val="00D23F32"/>
    <w:rsid w:val="00D24646"/>
    <w:rsid w:val="00D24E26"/>
    <w:rsid w:val="00D2548C"/>
    <w:rsid w:val="00D263E4"/>
    <w:rsid w:val="00D276C5"/>
    <w:rsid w:val="00D3049B"/>
    <w:rsid w:val="00D30AD0"/>
    <w:rsid w:val="00D315AF"/>
    <w:rsid w:val="00D31C83"/>
    <w:rsid w:val="00D32081"/>
    <w:rsid w:val="00D32710"/>
    <w:rsid w:val="00D32D5B"/>
    <w:rsid w:val="00D34654"/>
    <w:rsid w:val="00D3520C"/>
    <w:rsid w:val="00D35665"/>
    <w:rsid w:val="00D3624D"/>
    <w:rsid w:val="00D406B8"/>
    <w:rsid w:val="00D4341E"/>
    <w:rsid w:val="00D43453"/>
    <w:rsid w:val="00D43884"/>
    <w:rsid w:val="00D44A3C"/>
    <w:rsid w:val="00D45E28"/>
    <w:rsid w:val="00D46165"/>
    <w:rsid w:val="00D466C7"/>
    <w:rsid w:val="00D46FB0"/>
    <w:rsid w:val="00D4754E"/>
    <w:rsid w:val="00D477FC"/>
    <w:rsid w:val="00D503B2"/>
    <w:rsid w:val="00D5082A"/>
    <w:rsid w:val="00D50CB9"/>
    <w:rsid w:val="00D50D09"/>
    <w:rsid w:val="00D517EC"/>
    <w:rsid w:val="00D51867"/>
    <w:rsid w:val="00D51C33"/>
    <w:rsid w:val="00D520AC"/>
    <w:rsid w:val="00D523C3"/>
    <w:rsid w:val="00D52E40"/>
    <w:rsid w:val="00D540C0"/>
    <w:rsid w:val="00D554A4"/>
    <w:rsid w:val="00D55EB3"/>
    <w:rsid w:val="00D57030"/>
    <w:rsid w:val="00D57F49"/>
    <w:rsid w:val="00D6003E"/>
    <w:rsid w:val="00D603B2"/>
    <w:rsid w:val="00D60E3D"/>
    <w:rsid w:val="00D60EEA"/>
    <w:rsid w:val="00D60F03"/>
    <w:rsid w:val="00D60F9C"/>
    <w:rsid w:val="00D61301"/>
    <w:rsid w:val="00D6393F"/>
    <w:rsid w:val="00D63C03"/>
    <w:rsid w:val="00D650AD"/>
    <w:rsid w:val="00D66F81"/>
    <w:rsid w:val="00D6728B"/>
    <w:rsid w:val="00D705A2"/>
    <w:rsid w:val="00D71074"/>
    <w:rsid w:val="00D722E4"/>
    <w:rsid w:val="00D7275B"/>
    <w:rsid w:val="00D74B95"/>
    <w:rsid w:val="00D74CC0"/>
    <w:rsid w:val="00D74F91"/>
    <w:rsid w:val="00D75838"/>
    <w:rsid w:val="00D765E4"/>
    <w:rsid w:val="00D7668F"/>
    <w:rsid w:val="00D76F07"/>
    <w:rsid w:val="00D77AFB"/>
    <w:rsid w:val="00D80294"/>
    <w:rsid w:val="00D80BB9"/>
    <w:rsid w:val="00D80D19"/>
    <w:rsid w:val="00D8160D"/>
    <w:rsid w:val="00D81784"/>
    <w:rsid w:val="00D82BB4"/>
    <w:rsid w:val="00D82E67"/>
    <w:rsid w:val="00D83816"/>
    <w:rsid w:val="00D84141"/>
    <w:rsid w:val="00D84C84"/>
    <w:rsid w:val="00D86B20"/>
    <w:rsid w:val="00D86E54"/>
    <w:rsid w:val="00D87506"/>
    <w:rsid w:val="00D875E4"/>
    <w:rsid w:val="00D8765C"/>
    <w:rsid w:val="00D87CC5"/>
    <w:rsid w:val="00D90163"/>
    <w:rsid w:val="00D917A8"/>
    <w:rsid w:val="00D91D40"/>
    <w:rsid w:val="00D91E4B"/>
    <w:rsid w:val="00D91F12"/>
    <w:rsid w:val="00D921F2"/>
    <w:rsid w:val="00D92FA1"/>
    <w:rsid w:val="00D93083"/>
    <w:rsid w:val="00D93622"/>
    <w:rsid w:val="00D943F2"/>
    <w:rsid w:val="00D95534"/>
    <w:rsid w:val="00D96766"/>
    <w:rsid w:val="00DA20A1"/>
    <w:rsid w:val="00DA25D9"/>
    <w:rsid w:val="00DA2B98"/>
    <w:rsid w:val="00DA3EE7"/>
    <w:rsid w:val="00DA4090"/>
    <w:rsid w:val="00DA4B35"/>
    <w:rsid w:val="00DA503D"/>
    <w:rsid w:val="00DA5494"/>
    <w:rsid w:val="00DA5BC6"/>
    <w:rsid w:val="00DA64C0"/>
    <w:rsid w:val="00DA79F4"/>
    <w:rsid w:val="00DA7BF5"/>
    <w:rsid w:val="00DB015A"/>
    <w:rsid w:val="00DB396B"/>
    <w:rsid w:val="00DB3C12"/>
    <w:rsid w:val="00DB3FAE"/>
    <w:rsid w:val="00DB5DDF"/>
    <w:rsid w:val="00DB6AD8"/>
    <w:rsid w:val="00DB7526"/>
    <w:rsid w:val="00DB7EEF"/>
    <w:rsid w:val="00DC02EB"/>
    <w:rsid w:val="00DC163A"/>
    <w:rsid w:val="00DC5C20"/>
    <w:rsid w:val="00DC6674"/>
    <w:rsid w:val="00DC6B00"/>
    <w:rsid w:val="00DC6B01"/>
    <w:rsid w:val="00DC6D11"/>
    <w:rsid w:val="00DC6D16"/>
    <w:rsid w:val="00DC7343"/>
    <w:rsid w:val="00DC77C9"/>
    <w:rsid w:val="00DC7EC6"/>
    <w:rsid w:val="00DD042E"/>
    <w:rsid w:val="00DD0AFA"/>
    <w:rsid w:val="00DD1E05"/>
    <w:rsid w:val="00DD293B"/>
    <w:rsid w:val="00DD35FA"/>
    <w:rsid w:val="00DD453A"/>
    <w:rsid w:val="00DD49CD"/>
    <w:rsid w:val="00DD5784"/>
    <w:rsid w:val="00DD5C4B"/>
    <w:rsid w:val="00DD63F6"/>
    <w:rsid w:val="00DD664A"/>
    <w:rsid w:val="00DD6AA7"/>
    <w:rsid w:val="00DE065D"/>
    <w:rsid w:val="00DE2AF4"/>
    <w:rsid w:val="00DE2BD6"/>
    <w:rsid w:val="00DE310A"/>
    <w:rsid w:val="00DE446D"/>
    <w:rsid w:val="00DE48FA"/>
    <w:rsid w:val="00DE4A15"/>
    <w:rsid w:val="00DE4F59"/>
    <w:rsid w:val="00DE50B7"/>
    <w:rsid w:val="00DE59F6"/>
    <w:rsid w:val="00DE6323"/>
    <w:rsid w:val="00DE63B3"/>
    <w:rsid w:val="00DE6AFE"/>
    <w:rsid w:val="00DF115B"/>
    <w:rsid w:val="00DF1B58"/>
    <w:rsid w:val="00DF277D"/>
    <w:rsid w:val="00DF2C7C"/>
    <w:rsid w:val="00DF2E65"/>
    <w:rsid w:val="00DF3A5E"/>
    <w:rsid w:val="00DF46FA"/>
    <w:rsid w:val="00DF636E"/>
    <w:rsid w:val="00DF63AB"/>
    <w:rsid w:val="00DF63C4"/>
    <w:rsid w:val="00DF6654"/>
    <w:rsid w:val="00DF6749"/>
    <w:rsid w:val="00DF792C"/>
    <w:rsid w:val="00E01196"/>
    <w:rsid w:val="00E01B76"/>
    <w:rsid w:val="00E01F24"/>
    <w:rsid w:val="00E02268"/>
    <w:rsid w:val="00E029BE"/>
    <w:rsid w:val="00E0384F"/>
    <w:rsid w:val="00E03A54"/>
    <w:rsid w:val="00E03BE3"/>
    <w:rsid w:val="00E0421F"/>
    <w:rsid w:val="00E0422F"/>
    <w:rsid w:val="00E04367"/>
    <w:rsid w:val="00E0517B"/>
    <w:rsid w:val="00E05201"/>
    <w:rsid w:val="00E05EFE"/>
    <w:rsid w:val="00E065D4"/>
    <w:rsid w:val="00E06921"/>
    <w:rsid w:val="00E06EB3"/>
    <w:rsid w:val="00E07B46"/>
    <w:rsid w:val="00E11B59"/>
    <w:rsid w:val="00E1327D"/>
    <w:rsid w:val="00E13E75"/>
    <w:rsid w:val="00E147EB"/>
    <w:rsid w:val="00E1588E"/>
    <w:rsid w:val="00E160DD"/>
    <w:rsid w:val="00E1621C"/>
    <w:rsid w:val="00E162C7"/>
    <w:rsid w:val="00E17A4F"/>
    <w:rsid w:val="00E17DB4"/>
    <w:rsid w:val="00E17F10"/>
    <w:rsid w:val="00E204FD"/>
    <w:rsid w:val="00E20824"/>
    <w:rsid w:val="00E21297"/>
    <w:rsid w:val="00E21CDE"/>
    <w:rsid w:val="00E22469"/>
    <w:rsid w:val="00E22B98"/>
    <w:rsid w:val="00E23147"/>
    <w:rsid w:val="00E24C1C"/>
    <w:rsid w:val="00E25CDD"/>
    <w:rsid w:val="00E25D38"/>
    <w:rsid w:val="00E25FFE"/>
    <w:rsid w:val="00E26417"/>
    <w:rsid w:val="00E26785"/>
    <w:rsid w:val="00E26E71"/>
    <w:rsid w:val="00E27008"/>
    <w:rsid w:val="00E277B0"/>
    <w:rsid w:val="00E30D03"/>
    <w:rsid w:val="00E316AF"/>
    <w:rsid w:val="00E31CC5"/>
    <w:rsid w:val="00E32294"/>
    <w:rsid w:val="00E32D12"/>
    <w:rsid w:val="00E32F03"/>
    <w:rsid w:val="00E34204"/>
    <w:rsid w:val="00E35B4C"/>
    <w:rsid w:val="00E363C1"/>
    <w:rsid w:val="00E365BC"/>
    <w:rsid w:val="00E369B7"/>
    <w:rsid w:val="00E40925"/>
    <w:rsid w:val="00E41383"/>
    <w:rsid w:val="00E41E1A"/>
    <w:rsid w:val="00E43DB2"/>
    <w:rsid w:val="00E443E7"/>
    <w:rsid w:val="00E44A4F"/>
    <w:rsid w:val="00E45695"/>
    <w:rsid w:val="00E4605A"/>
    <w:rsid w:val="00E46B77"/>
    <w:rsid w:val="00E470A7"/>
    <w:rsid w:val="00E47B47"/>
    <w:rsid w:val="00E51488"/>
    <w:rsid w:val="00E51A08"/>
    <w:rsid w:val="00E52693"/>
    <w:rsid w:val="00E52886"/>
    <w:rsid w:val="00E52E0E"/>
    <w:rsid w:val="00E53155"/>
    <w:rsid w:val="00E531DD"/>
    <w:rsid w:val="00E5379D"/>
    <w:rsid w:val="00E53FDF"/>
    <w:rsid w:val="00E54491"/>
    <w:rsid w:val="00E54F8B"/>
    <w:rsid w:val="00E55052"/>
    <w:rsid w:val="00E55656"/>
    <w:rsid w:val="00E56124"/>
    <w:rsid w:val="00E567B5"/>
    <w:rsid w:val="00E57183"/>
    <w:rsid w:val="00E5784C"/>
    <w:rsid w:val="00E57C9B"/>
    <w:rsid w:val="00E6292B"/>
    <w:rsid w:val="00E62B17"/>
    <w:rsid w:val="00E62EEC"/>
    <w:rsid w:val="00E6330A"/>
    <w:rsid w:val="00E65621"/>
    <w:rsid w:val="00E656E8"/>
    <w:rsid w:val="00E6653A"/>
    <w:rsid w:val="00E66DBB"/>
    <w:rsid w:val="00E70C6D"/>
    <w:rsid w:val="00E70FD8"/>
    <w:rsid w:val="00E70FE3"/>
    <w:rsid w:val="00E715CC"/>
    <w:rsid w:val="00E722E9"/>
    <w:rsid w:val="00E72FC9"/>
    <w:rsid w:val="00E73937"/>
    <w:rsid w:val="00E75300"/>
    <w:rsid w:val="00E754FE"/>
    <w:rsid w:val="00E75523"/>
    <w:rsid w:val="00E76F0C"/>
    <w:rsid w:val="00E77400"/>
    <w:rsid w:val="00E77567"/>
    <w:rsid w:val="00E800C8"/>
    <w:rsid w:val="00E80892"/>
    <w:rsid w:val="00E80BE3"/>
    <w:rsid w:val="00E81EED"/>
    <w:rsid w:val="00E8246E"/>
    <w:rsid w:val="00E8301A"/>
    <w:rsid w:val="00E830CF"/>
    <w:rsid w:val="00E839C4"/>
    <w:rsid w:val="00E84672"/>
    <w:rsid w:val="00E84FF8"/>
    <w:rsid w:val="00E85520"/>
    <w:rsid w:val="00E85D63"/>
    <w:rsid w:val="00E87F8F"/>
    <w:rsid w:val="00E90CF6"/>
    <w:rsid w:val="00E915A2"/>
    <w:rsid w:val="00E91629"/>
    <w:rsid w:val="00E921CE"/>
    <w:rsid w:val="00E9278F"/>
    <w:rsid w:val="00E94126"/>
    <w:rsid w:val="00E9539B"/>
    <w:rsid w:val="00E95616"/>
    <w:rsid w:val="00E970EA"/>
    <w:rsid w:val="00E97763"/>
    <w:rsid w:val="00EA0752"/>
    <w:rsid w:val="00EA0755"/>
    <w:rsid w:val="00EA3101"/>
    <w:rsid w:val="00EA3917"/>
    <w:rsid w:val="00EA391C"/>
    <w:rsid w:val="00EA4403"/>
    <w:rsid w:val="00EA4723"/>
    <w:rsid w:val="00EA4ABD"/>
    <w:rsid w:val="00EA4FCD"/>
    <w:rsid w:val="00EA618F"/>
    <w:rsid w:val="00EA6E65"/>
    <w:rsid w:val="00EA7318"/>
    <w:rsid w:val="00EA76FD"/>
    <w:rsid w:val="00EB0DE7"/>
    <w:rsid w:val="00EB1954"/>
    <w:rsid w:val="00EB1A61"/>
    <w:rsid w:val="00EB1B51"/>
    <w:rsid w:val="00EB3691"/>
    <w:rsid w:val="00EB37EB"/>
    <w:rsid w:val="00EB3A27"/>
    <w:rsid w:val="00EB3C04"/>
    <w:rsid w:val="00EB3E9C"/>
    <w:rsid w:val="00EB45C7"/>
    <w:rsid w:val="00EB49B4"/>
    <w:rsid w:val="00EB4EA3"/>
    <w:rsid w:val="00EB62B2"/>
    <w:rsid w:val="00EB644E"/>
    <w:rsid w:val="00EB7ADD"/>
    <w:rsid w:val="00EB7D5F"/>
    <w:rsid w:val="00EC027C"/>
    <w:rsid w:val="00EC1B76"/>
    <w:rsid w:val="00EC4856"/>
    <w:rsid w:val="00EC644F"/>
    <w:rsid w:val="00EC7E0C"/>
    <w:rsid w:val="00ED1E60"/>
    <w:rsid w:val="00ED2998"/>
    <w:rsid w:val="00ED3EEE"/>
    <w:rsid w:val="00ED5A92"/>
    <w:rsid w:val="00ED5D4F"/>
    <w:rsid w:val="00ED5DF1"/>
    <w:rsid w:val="00ED5FFC"/>
    <w:rsid w:val="00ED70D4"/>
    <w:rsid w:val="00ED7A6E"/>
    <w:rsid w:val="00ED7B87"/>
    <w:rsid w:val="00EE03C7"/>
    <w:rsid w:val="00EE2598"/>
    <w:rsid w:val="00EE2DBD"/>
    <w:rsid w:val="00EE2F2E"/>
    <w:rsid w:val="00EE3DE9"/>
    <w:rsid w:val="00EE4402"/>
    <w:rsid w:val="00EE58DA"/>
    <w:rsid w:val="00EE6118"/>
    <w:rsid w:val="00EE62C3"/>
    <w:rsid w:val="00EE693B"/>
    <w:rsid w:val="00EE6F26"/>
    <w:rsid w:val="00EE7215"/>
    <w:rsid w:val="00EF01FF"/>
    <w:rsid w:val="00EF0359"/>
    <w:rsid w:val="00EF0810"/>
    <w:rsid w:val="00EF1520"/>
    <w:rsid w:val="00EF2CC9"/>
    <w:rsid w:val="00EF2E6A"/>
    <w:rsid w:val="00EF3107"/>
    <w:rsid w:val="00EF3787"/>
    <w:rsid w:val="00EF44DD"/>
    <w:rsid w:val="00EF4501"/>
    <w:rsid w:val="00EF50A8"/>
    <w:rsid w:val="00EF51BC"/>
    <w:rsid w:val="00EF51D0"/>
    <w:rsid w:val="00EF5A5F"/>
    <w:rsid w:val="00EF6668"/>
    <w:rsid w:val="00F001C2"/>
    <w:rsid w:val="00F007A3"/>
    <w:rsid w:val="00F0130D"/>
    <w:rsid w:val="00F01B8A"/>
    <w:rsid w:val="00F03D32"/>
    <w:rsid w:val="00F04019"/>
    <w:rsid w:val="00F052EC"/>
    <w:rsid w:val="00F0560E"/>
    <w:rsid w:val="00F05F8C"/>
    <w:rsid w:val="00F06BF4"/>
    <w:rsid w:val="00F07451"/>
    <w:rsid w:val="00F074FA"/>
    <w:rsid w:val="00F10167"/>
    <w:rsid w:val="00F10ACA"/>
    <w:rsid w:val="00F10B11"/>
    <w:rsid w:val="00F10F64"/>
    <w:rsid w:val="00F11C17"/>
    <w:rsid w:val="00F120BC"/>
    <w:rsid w:val="00F128A3"/>
    <w:rsid w:val="00F12ED8"/>
    <w:rsid w:val="00F12FAB"/>
    <w:rsid w:val="00F13BCD"/>
    <w:rsid w:val="00F14342"/>
    <w:rsid w:val="00F17B4F"/>
    <w:rsid w:val="00F202DF"/>
    <w:rsid w:val="00F209FB"/>
    <w:rsid w:val="00F212EF"/>
    <w:rsid w:val="00F2136F"/>
    <w:rsid w:val="00F21455"/>
    <w:rsid w:val="00F21A15"/>
    <w:rsid w:val="00F22241"/>
    <w:rsid w:val="00F23D37"/>
    <w:rsid w:val="00F242D9"/>
    <w:rsid w:val="00F244F5"/>
    <w:rsid w:val="00F24A9A"/>
    <w:rsid w:val="00F2508F"/>
    <w:rsid w:val="00F25378"/>
    <w:rsid w:val="00F256FA"/>
    <w:rsid w:val="00F262DF"/>
    <w:rsid w:val="00F26778"/>
    <w:rsid w:val="00F2776A"/>
    <w:rsid w:val="00F27B52"/>
    <w:rsid w:val="00F27B6C"/>
    <w:rsid w:val="00F27E01"/>
    <w:rsid w:val="00F31E1C"/>
    <w:rsid w:val="00F33E4D"/>
    <w:rsid w:val="00F33E74"/>
    <w:rsid w:val="00F34804"/>
    <w:rsid w:val="00F34A85"/>
    <w:rsid w:val="00F35686"/>
    <w:rsid w:val="00F360DF"/>
    <w:rsid w:val="00F365F1"/>
    <w:rsid w:val="00F37BB8"/>
    <w:rsid w:val="00F40B5B"/>
    <w:rsid w:val="00F427F6"/>
    <w:rsid w:val="00F443EF"/>
    <w:rsid w:val="00F46196"/>
    <w:rsid w:val="00F46653"/>
    <w:rsid w:val="00F475D3"/>
    <w:rsid w:val="00F50FE5"/>
    <w:rsid w:val="00F52184"/>
    <w:rsid w:val="00F52203"/>
    <w:rsid w:val="00F528EA"/>
    <w:rsid w:val="00F52BC4"/>
    <w:rsid w:val="00F52F2A"/>
    <w:rsid w:val="00F5327A"/>
    <w:rsid w:val="00F53788"/>
    <w:rsid w:val="00F541A3"/>
    <w:rsid w:val="00F54C8A"/>
    <w:rsid w:val="00F55419"/>
    <w:rsid w:val="00F55983"/>
    <w:rsid w:val="00F56001"/>
    <w:rsid w:val="00F56635"/>
    <w:rsid w:val="00F57150"/>
    <w:rsid w:val="00F57B38"/>
    <w:rsid w:val="00F603A2"/>
    <w:rsid w:val="00F603CE"/>
    <w:rsid w:val="00F60A05"/>
    <w:rsid w:val="00F61080"/>
    <w:rsid w:val="00F6140A"/>
    <w:rsid w:val="00F61958"/>
    <w:rsid w:val="00F6212F"/>
    <w:rsid w:val="00F6288B"/>
    <w:rsid w:val="00F629A9"/>
    <w:rsid w:val="00F62FAD"/>
    <w:rsid w:val="00F63409"/>
    <w:rsid w:val="00F63654"/>
    <w:rsid w:val="00F6390C"/>
    <w:rsid w:val="00F64298"/>
    <w:rsid w:val="00F64A47"/>
    <w:rsid w:val="00F650DE"/>
    <w:rsid w:val="00F65870"/>
    <w:rsid w:val="00F66E99"/>
    <w:rsid w:val="00F677DD"/>
    <w:rsid w:val="00F67CD1"/>
    <w:rsid w:val="00F709E5"/>
    <w:rsid w:val="00F712F7"/>
    <w:rsid w:val="00F715E4"/>
    <w:rsid w:val="00F71D24"/>
    <w:rsid w:val="00F7284D"/>
    <w:rsid w:val="00F72917"/>
    <w:rsid w:val="00F72EF5"/>
    <w:rsid w:val="00F73381"/>
    <w:rsid w:val="00F740AD"/>
    <w:rsid w:val="00F74580"/>
    <w:rsid w:val="00F74CC4"/>
    <w:rsid w:val="00F7638B"/>
    <w:rsid w:val="00F765A2"/>
    <w:rsid w:val="00F76C8E"/>
    <w:rsid w:val="00F7798D"/>
    <w:rsid w:val="00F80005"/>
    <w:rsid w:val="00F81C7D"/>
    <w:rsid w:val="00F82697"/>
    <w:rsid w:val="00F82D4D"/>
    <w:rsid w:val="00F82D8A"/>
    <w:rsid w:val="00F8352F"/>
    <w:rsid w:val="00F836CE"/>
    <w:rsid w:val="00F83ADB"/>
    <w:rsid w:val="00F84ECA"/>
    <w:rsid w:val="00F84FB8"/>
    <w:rsid w:val="00F853D5"/>
    <w:rsid w:val="00F861B0"/>
    <w:rsid w:val="00F8629A"/>
    <w:rsid w:val="00F86501"/>
    <w:rsid w:val="00F86908"/>
    <w:rsid w:val="00F87689"/>
    <w:rsid w:val="00F87EC4"/>
    <w:rsid w:val="00F90327"/>
    <w:rsid w:val="00F9038C"/>
    <w:rsid w:val="00F90F2C"/>
    <w:rsid w:val="00F913CA"/>
    <w:rsid w:val="00F935FF"/>
    <w:rsid w:val="00F944E0"/>
    <w:rsid w:val="00F9490A"/>
    <w:rsid w:val="00F94AFD"/>
    <w:rsid w:val="00F95BD7"/>
    <w:rsid w:val="00F969E7"/>
    <w:rsid w:val="00F96A1A"/>
    <w:rsid w:val="00F9727B"/>
    <w:rsid w:val="00FA05AE"/>
    <w:rsid w:val="00FA05E1"/>
    <w:rsid w:val="00FA289D"/>
    <w:rsid w:val="00FA3E1C"/>
    <w:rsid w:val="00FA4122"/>
    <w:rsid w:val="00FA5D08"/>
    <w:rsid w:val="00FA6BF6"/>
    <w:rsid w:val="00FA7167"/>
    <w:rsid w:val="00FB037A"/>
    <w:rsid w:val="00FB0BD5"/>
    <w:rsid w:val="00FB0E8E"/>
    <w:rsid w:val="00FB178B"/>
    <w:rsid w:val="00FB2963"/>
    <w:rsid w:val="00FB457C"/>
    <w:rsid w:val="00FB4A3A"/>
    <w:rsid w:val="00FB51FE"/>
    <w:rsid w:val="00FB5333"/>
    <w:rsid w:val="00FB55D5"/>
    <w:rsid w:val="00FB6699"/>
    <w:rsid w:val="00FB73BC"/>
    <w:rsid w:val="00FB7476"/>
    <w:rsid w:val="00FB75E8"/>
    <w:rsid w:val="00FB7FC6"/>
    <w:rsid w:val="00FC01CB"/>
    <w:rsid w:val="00FC079B"/>
    <w:rsid w:val="00FC19DB"/>
    <w:rsid w:val="00FC2950"/>
    <w:rsid w:val="00FC3314"/>
    <w:rsid w:val="00FC3508"/>
    <w:rsid w:val="00FC3779"/>
    <w:rsid w:val="00FC48E4"/>
    <w:rsid w:val="00FC6104"/>
    <w:rsid w:val="00FC6916"/>
    <w:rsid w:val="00FD018D"/>
    <w:rsid w:val="00FD03E8"/>
    <w:rsid w:val="00FD0ED2"/>
    <w:rsid w:val="00FD1661"/>
    <w:rsid w:val="00FD1CD3"/>
    <w:rsid w:val="00FD28F2"/>
    <w:rsid w:val="00FD2A2F"/>
    <w:rsid w:val="00FD3998"/>
    <w:rsid w:val="00FD4210"/>
    <w:rsid w:val="00FD55B8"/>
    <w:rsid w:val="00FD560A"/>
    <w:rsid w:val="00FD7044"/>
    <w:rsid w:val="00FE0377"/>
    <w:rsid w:val="00FE0DC6"/>
    <w:rsid w:val="00FE15DA"/>
    <w:rsid w:val="00FE21D4"/>
    <w:rsid w:val="00FE22DA"/>
    <w:rsid w:val="00FE2B9A"/>
    <w:rsid w:val="00FE2CB7"/>
    <w:rsid w:val="00FE3123"/>
    <w:rsid w:val="00FE3365"/>
    <w:rsid w:val="00FE3409"/>
    <w:rsid w:val="00FE3B09"/>
    <w:rsid w:val="00FE47E0"/>
    <w:rsid w:val="00FE4C78"/>
    <w:rsid w:val="00FE5E09"/>
    <w:rsid w:val="00FE6813"/>
    <w:rsid w:val="00FF1B6D"/>
    <w:rsid w:val="00FF220F"/>
    <w:rsid w:val="00FF42C7"/>
    <w:rsid w:val="00FF454F"/>
    <w:rsid w:val="00FF45E1"/>
    <w:rsid w:val="00FF54E4"/>
    <w:rsid w:val="00FF60DD"/>
    <w:rsid w:val="00FF71EC"/>
    <w:rsid w:val="00FF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eaeaea,#fcf,#dddcba"/>
    </o:shapedefaults>
    <o:shapelayout v:ext="edit">
      <o:idmap v:ext="edit" data="1"/>
    </o:shapelayout>
  </w:shapeDefaults>
  <w:decimalSymbol w:val=","/>
  <w:listSeparator w:val=";"/>
  <w14:docId w14:val="6FCE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qFormat="1"/>
    <w:lsdException w:name="index heading" w:uiPriority="0"/>
    <w:lsdException w:name="caption" w:uiPriority="35" w:qFormat="1"/>
    <w:lsdException w:name="table of figures" w:uiPriority="0"/>
    <w:lsdException w:name="envelope address" w:uiPriority="0"/>
    <w:lsdException w:name="envelope return" w:uiPriority="0"/>
    <w:lsdException w:name="line number" w:uiPriority="0"/>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qFormat="1"/>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4">
    <w:name w:val="Normal"/>
    <w:qFormat/>
    <w:rsid w:val="00DA2B98"/>
    <w:pPr>
      <w:snapToGrid w:val="0"/>
      <w:spacing w:before="40" w:after="400" w:line="300" w:lineRule="auto"/>
      <w:ind w:firstLine="709"/>
      <w:contextualSpacing/>
      <w:jc w:val="both"/>
    </w:pPr>
    <w:rPr>
      <w:rFonts w:ascii="Times New Roman" w:hAnsi="Times New Roman"/>
      <w:sz w:val="26"/>
    </w:rPr>
  </w:style>
  <w:style w:type="paragraph" w:styleId="1">
    <w:name w:val="heading 1"/>
    <w:basedOn w:val="a4"/>
    <w:next w:val="a4"/>
    <w:link w:val="13"/>
    <w:uiPriority w:val="9"/>
    <w:qFormat/>
    <w:rsid w:val="00162338"/>
    <w:pPr>
      <w:keepNext/>
      <w:keepLines/>
      <w:pageBreakBefore/>
      <w:numPr>
        <w:numId w:val="1"/>
      </w:numPr>
      <w:spacing w:after="0"/>
      <w:jc w:val="center"/>
      <w:outlineLvl w:val="0"/>
    </w:pPr>
    <w:rPr>
      <w:rFonts w:eastAsiaTheme="majorEastAsia" w:cstheme="majorBidi"/>
      <w:b/>
      <w:snapToGrid w:val="0"/>
      <w:szCs w:val="32"/>
    </w:rPr>
  </w:style>
  <w:style w:type="paragraph" w:styleId="21">
    <w:name w:val="heading 2"/>
    <w:next w:val="a4"/>
    <w:link w:val="22"/>
    <w:unhideWhenUsed/>
    <w:qFormat/>
    <w:rsid w:val="00162338"/>
    <w:pPr>
      <w:keepNext/>
      <w:keepLines/>
      <w:numPr>
        <w:ilvl w:val="1"/>
        <w:numId w:val="1"/>
      </w:numPr>
      <w:spacing w:after="0" w:line="276" w:lineRule="auto"/>
      <w:jc w:val="center"/>
      <w:outlineLvl w:val="1"/>
    </w:pPr>
    <w:rPr>
      <w:rFonts w:ascii="Times New Roman" w:eastAsiaTheme="majorEastAsia" w:hAnsi="Times New Roman" w:cstheme="majorBidi"/>
      <w:b/>
      <w:sz w:val="28"/>
      <w:szCs w:val="26"/>
    </w:rPr>
  </w:style>
  <w:style w:type="paragraph" w:styleId="31">
    <w:name w:val="heading 3"/>
    <w:basedOn w:val="a4"/>
    <w:next w:val="a4"/>
    <w:link w:val="32"/>
    <w:unhideWhenUsed/>
    <w:qFormat/>
    <w:rsid w:val="00162338"/>
    <w:pPr>
      <w:keepNext/>
      <w:keepLines/>
      <w:pageBreakBefore/>
      <w:numPr>
        <w:ilvl w:val="2"/>
        <w:numId w:val="1"/>
      </w:numPr>
      <w:spacing w:after="0"/>
      <w:jc w:val="center"/>
      <w:outlineLvl w:val="2"/>
    </w:pPr>
    <w:rPr>
      <w:rFonts w:eastAsiaTheme="majorEastAsia" w:cstheme="majorBidi"/>
      <w:b/>
      <w:caps/>
      <w:szCs w:val="24"/>
    </w:rPr>
  </w:style>
  <w:style w:type="paragraph" w:styleId="41">
    <w:name w:val="heading 4"/>
    <w:next w:val="a4"/>
    <w:link w:val="42"/>
    <w:uiPriority w:val="9"/>
    <w:unhideWhenUsed/>
    <w:qFormat/>
    <w:rsid w:val="00162338"/>
    <w:pPr>
      <w:keepNext/>
      <w:keepLines/>
      <w:numPr>
        <w:ilvl w:val="3"/>
        <w:numId w:val="1"/>
      </w:numPr>
      <w:snapToGrid w:val="0"/>
      <w:spacing w:after="120" w:line="300" w:lineRule="auto"/>
      <w:jc w:val="both"/>
      <w:outlineLvl w:val="3"/>
    </w:pPr>
    <w:rPr>
      <w:rFonts w:ascii="Times New Roman" w:eastAsiaTheme="majorEastAsia" w:hAnsi="Times New Roman" w:cstheme="majorBidi"/>
      <w:b/>
      <w:iCs/>
      <w:smallCaps/>
      <w:snapToGrid w:val="0"/>
      <w:spacing w:val="5"/>
      <w:sz w:val="26"/>
    </w:rPr>
  </w:style>
  <w:style w:type="paragraph" w:styleId="51">
    <w:name w:val="heading 5"/>
    <w:next w:val="a4"/>
    <w:link w:val="52"/>
    <w:uiPriority w:val="9"/>
    <w:unhideWhenUsed/>
    <w:qFormat/>
    <w:rsid w:val="00162338"/>
    <w:pPr>
      <w:numPr>
        <w:ilvl w:val="4"/>
        <w:numId w:val="1"/>
      </w:numPr>
      <w:tabs>
        <w:tab w:val="left" w:pos="8647"/>
      </w:tabs>
      <w:spacing w:after="120" w:line="300" w:lineRule="auto"/>
      <w:jc w:val="both"/>
      <w:outlineLvl w:val="4"/>
    </w:pPr>
    <w:rPr>
      <w:rFonts w:ascii="Times New Roman" w:eastAsiaTheme="majorEastAsia" w:hAnsi="Times New Roman" w:cstheme="majorBidi"/>
      <w:b/>
      <w:iCs/>
      <w:spacing w:val="5"/>
      <w:sz w:val="26"/>
    </w:rPr>
  </w:style>
  <w:style w:type="paragraph" w:styleId="6">
    <w:name w:val="heading 6"/>
    <w:next w:val="a4"/>
    <w:link w:val="60"/>
    <w:uiPriority w:val="9"/>
    <w:unhideWhenUsed/>
    <w:qFormat/>
    <w:rsid w:val="00162338"/>
    <w:pPr>
      <w:keepNext/>
      <w:keepLines/>
      <w:numPr>
        <w:ilvl w:val="5"/>
        <w:numId w:val="1"/>
      </w:numPr>
      <w:snapToGrid w:val="0"/>
      <w:spacing w:after="120" w:line="300" w:lineRule="auto"/>
      <w:jc w:val="both"/>
      <w:outlineLvl w:val="5"/>
    </w:pPr>
    <w:rPr>
      <w:rFonts w:ascii="Times New Roman" w:eastAsiaTheme="majorEastAsia" w:hAnsi="Times New Roman" w:cstheme="majorBidi"/>
      <w:b/>
      <w:i/>
      <w:spacing w:val="5"/>
      <w:sz w:val="26"/>
    </w:rPr>
  </w:style>
  <w:style w:type="paragraph" w:styleId="7">
    <w:name w:val="heading 7"/>
    <w:next w:val="a4"/>
    <w:link w:val="70"/>
    <w:uiPriority w:val="9"/>
    <w:unhideWhenUsed/>
    <w:qFormat/>
    <w:rsid w:val="00162338"/>
    <w:pPr>
      <w:keepNext/>
      <w:keepLines/>
      <w:numPr>
        <w:ilvl w:val="6"/>
        <w:numId w:val="1"/>
      </w:numPr>
      <w:snapToGrid w:val="0"/>
      <w:spacing w:after="120" w:line="300" w:lineRule="auto"/>
      <w:jc w:val="both"/>
      <w:outlineLvl w:val="6"/>
    </w:pPr>
    <w:rPr>
      <w:rFonts w:ascii="Times New Roman" w:eastAsiaTheme="majorEastAsia" w:hAnsi="Times New Roman" w:cstheme="majorBidi"/>
      <w:i/>
      <w:iCs/>
      <w:spacing w:val="-10"/>
      <w:sz w:val="28"/>
    </w:rPr>
  </w:style>
  <w:style w:type="paragraph" w:styleId="8">
    <w:name w:val="heading 8"/>
    <w:next w:val="a4"/>
    <w:link w:val="80"/>
    <w:uiPriority w:val="9"/>
    <w:unhideWhenUsed/>
    <w:qFormat/>
    <w:rsid w:val="00162338"/>
    <w:pPr>
      <w:numPr>
        <w:ilvl w:val="7"/>
        <w:numId w:val="1"/>
      </w:numPr>
      <w:snapToGrid w:val="0"/>
      <w:spacing w:before="40" w:after="0" w:line="300" w:lineRule="auto"/>
      <w:jc w:val="both"/>
      <w:outlineLvl w:val="7"/>
    </w:pPr>
    <w:rPr>
      <w:rFonts w:ascii="Times New Roman" w:eastAsiaTheme="majorEastAsia" w:hAnsi="Times New Roman" w:cstheme="majorBidi"/>
      <w:sz w:val="28"/>
      <w:szCs w:val="21"/>
    </w:rPr>
  </w:style>
  <w:style w:type="paragraph" w:styleId="9">
    <w:name w:val="heading 9"/>
    <w:next w:val="a4"/>
    <w:link w:val="90"/>
    <w:uiPriority w:val="9"/>
    <w:unhideWhenUsed/>
    <w:qFormat/>
    <w:rsid w:val="00162338"/>
    <w:pPr>
      <w:keepLines/>
      <w:numPr>
        <w:ilvl w:val="8"/>
        <w:numId w:val="1"/>
      </w:numPr>
      <w:snapToGrid w:val="0"/>
      <w:spacing w:after="40" w:line="300" w:lineRule="auto"/>
      <w:jc w:val="both"/>
      <w:outlineLvl w:val="8"/>
    </w:pPr>
    <w:rPr>
      <w:rFonts w:ascii="Times New Roman" w:hAnsi="Times New Roman"/>
      <w:sz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basedOn w:val="a5"/>
    <w:link w:val="1"/>
    <w:uiPriority w:val="9"/>
    <w:rsid w:val="00162338"/>
    <w:rPr>
      <w:rFonts w:ascii="Times New Roman" w:eastAsiaTheme="majorEastAsia" w:hAnsi="Times New Roman" w:cstheme="majorBidi"/>
      <w:b/>
      <w:snapToGrid w:val="0"/>
      <w:sz w:val="26"/>
      <w:szCs w:val="32"/>
    </w:rPr>
  </w:style>
  <w:style w:type="character" w:customStyle="1" w:styleId="22">
    <w:name w:val="Заголовок 2 Знак"/>
    <w:basedOn w:val="a5"/>
    <w:link w:val="21"/>
    <w:rsid w:val="00162338"/>
    <w:rPr>
      <w:rFonts w:ascii="Times New Roman" w:eastAsiaTheme="majorEastAsia" w:hAnsi="Times New Roman" w:cstheme="majorBidi"/>
      <w:b/>
      <w:sz w:val="28"/>
      <w:szCs w:val="26"/>
    </w:rPr>
  </w:style>
  <w:style w:type="character" w:customStyle="1" w:styleId="32">
    <w:name w:val="Заголовок 3 Знак"/>
    <w:basedOn w:val="a5"/>
    <w:link w:val="31"/>
    <w:rsid w:val="00162338"/>
    <w:rPr>
      <w:rFonts w:ascii="Times New Roman" w:eastAsiaTheme="majorEastAsia" w:hAnsi="Times New Roman" w:cstheme="majorBidi"/>
      <w:b/>
      <w:caps/>
      <w:sz w:val="26"/>
      <w:szCs w:val="24"/>
    </w:rPr>
  </w:style>
  <w:style w:type="character" w:customStyle="1" w:styleId="42">
    <w:name w:val="Заголовок 4 Знак"/>
    <w:basedOn w:val="a5"/>
    <w:link w:val="41"/>
    <w:uiPriority w:val="9"/>
    <w:rsid w:val="00162338"/>
    <w:rPr>
      <w:rFonts w:ascii="Times New Roman" w:eastAsiaTheme="majorEastAsia" w:hAnsi="Times New Roman" w:cstheme="majorBidi"/>
      <w:b/>
      <w:iCs/>
      <w:smallCaps/>
      <w:snapToGrid w:val="0"/>
      <w:spacing w:val="5"/>
      <w:sz w:val="26"/>
    </w:rPr>
  </w:style>
  <w:style w:type="character" w:customStyle="1" w:styleId="52">
    <w:name w:val="Заголовок 5 Знак"/>
    <w:basedOn w:val="a5"/>
    <w:link w:val="51"/>
    <w:uiPriority w:val="9"/>
    <w:rsid w:val="00162338"/>
    <w:rPr>
      <w:rFonts w:ascii="Times New Roman" w:eastAsiaTheme="majorEastAsia" w:hAnsi="Times New Roman" w:cstheme="majorBidi"/>
      <w:b/>
      <w:iCs/>
      <w:spacing w:val="5"/>
      <w:sz w:val="26"/>
    </w:rPr>
  </w:style>
  <w:style w:type="character" w:customStyle="1" w:styleId="60">
    <w:name w:val="Заголовок 6 Знак"/>
    <w:basedOn w:val="a5"/>
    <w:link w:val="6"/>
    <w:uiPriority w:val="9"/>
    <w:rsid w:val="00162338"/>
    <w:rPr>
      <w:rFonts w:ascii="Times New Roman" w:eastAsiaTheme="majorEastAsia" w:hAnsi="Times New Roman" w:cstheme="majorBidi"/>
      <w:b/>
      <w:i/>
      <w:spacing w:val="5"/>
      <w:sz w:val="26"/>
    </w:rPr>
  </w:style>
  <w:style w:type="character" w:customStyle="1" w:styleId="70">
    <w:name w:val="Заголовок 7 Знак"/>
    <w:basedOn w:val="a5"/>
    <w:link w:val="7"/>
    <w:uiPriority w:val="9"/>
    <w:rsid w:val="00162338"/>
    <w:rPr>
      <w:rFonts w:ascii="Times New Roman" w:eastAsiaTheme="majorEastAsia" w:hAnsi="Times New Roman" w:cstheme="majorBidi"/>
      <w:i/>
      <w:iCs/>
      <w:spacing w:val="-10"/>
      <w:sz w:val="28"/>
    </w:rPr>
  </w:style>
  <w:style w:type="character" w:customStyle="1" w:styleId="80">
    <w:name w:val="Заголовок 8 Знак"/>
    <w:basedOn w:val="a5"/>
    <w:link w:val="8"/>
    <w:uiPriority w:val="9"/>
    <w:rsid w:val="00162338"/>
    <w:rPr>
      <w:rFonts w:ascii="Times New Roman" w:eastAsiaTheme="majorEastAsia" w:hAnsi="Times New Roman" w:cstheme="majorBidi"/>
      <w:sz w:val="28"/>
      <w:szCs w:val="21"/>
    </w:rPr>
  </w:style>
  <w:style w:type="character" w:customStyle="1" w:styleId="90">
    <w:name w:val="Заголовок 9 Знак"/>
    <w:basedOn w:val="a5"/>
    <w:link w:val="9"/>
    <w:uiPriority w:val="9"/>
    <w:rsid w:val="00162338"/>
    <w:rPr>
      <w:rFonts w:ascii="Times New Roman" w:hAnsi="Times New Roman"/>
      <w:sz w:val="28"/>
    </w:rPr>
  </w:style>
  <w:style w:type="paragraph" w:customStyle="1" w:styleId="a8">
    <w:name w:val="_Обычный"/>
    <w:basedOn w:val="a4"/>
    <w:link w:val="a9"/>
    <w:qFormat/>
    <w:rsid w:val="0091384C"/>
    <w:pPr>
      <w:snapToGrid/>
      <w:spacing w:before="120" w:after="120" w:line="360" w:lineRule="auto"/>
    </w:pPr>
    <w:rPr>
      <w:rFonts w:eastAsiaTheme="minorHAnsi" w:cs="Times New Roman"/>
      <w:iCs/>
      <w:szCs w:val="26"/>
    </w:rPr>
  </w:style>
  <w:style w:type="character" w:customStyle="1" w:styleId="a9">
    <w:name w:val="_Обычный Знак"/>
    <w:basedOn w:val="a5"/>
    <w:link w:val="a8"/>
    <w:rsid w:val="0091384C"/>
    <w:rPr>
      <w:rFonts w:ascii="Times New Roman" w:eastAsiaTheme="minorHAnsi" w:hAnsi="Times New Roman" w:cs="Times New Roman"/>
      <w:iCs/>
      <w:sz w:val="26"/>
      <w:szCs w:val="26"/>
    </w:rPr>
  </w:style>
  <w:style w:type="paragraph" w:customStyle="1" w:styleId="aa">
    <w:name w:val="_Комментарий"/>
    <w:basedOn w:val="a8"/>
    <w:link w:val="ab"/>
    <w:qFormat/>
    <w:rsid w:val="0091384C"/>
    <w:pPr>
      <w:spacing w:line="240" w:lineRule="auto"/>
    </w:pPr>
    <w:rPr>
      <w:color w:val="FF0000"/>
      <w:sz w:val="20"/>
      <w:szCs w:val="20"/>
    </w:rPr>
  </w:style>
  <w:style w:type="character" w:customStyle="1" w:styleId="ab">
    <w:name w:val="_Комментарий Знак"/>
    <w:basedOn w:val="a9"/>
    <w:link w:val="aa"/>
    <w:rsid w:val="0091384C"/>
    <w:rPr>
      <w:rFonts w:ascii="Times New Roman" w:eastAsiaTheme="minorHAnsi" w:hAnsi="Times New Roman" w:cs="Times New Roman"/>
      <w:iCs/>
      <w:color w:val="FF0000"/>
      <w:sz w:val="20"/>
      <w:szCs w:val="20"/>
    </w:rPr>
  </w:style>
  <w:style w:type="paragraph" w:customStyle="1" w:styleId="ac">
    <w:name w:val="_Таблица_по центру"/>
    <w:basedOn w:val="a8"/>
    <w:next w:val="a8"/>
    <w:link w:val="ad"/>
    <w:qFormat/>
    <w:rsid w:val="0091384C"/>
    <w:pPr>
      <w:spacing w:line="240" w:lineRule="auto"/>
      <w:ind w:firstLine="0"/>
      <w:jc w:val="center"/>
    </w:pPr>
    <w:rPr>
      <w:sz w:val="20"/>
      <w:szCs w:val="20"/>
      <w:lang w:eastAsia="ru-RU"/>
    </w:rPr>
  </w:style>
  <w:style w:type="character" w:customStyle="1" w:styleId="ad">
    <w:name w:val="_Таблица_по центру Знак"/>
    <w:basedOn w:val="a9"/>
    <w:link w:val="ac"/>
    <w:rsid w:val="0091384C"/>
    <w:rPr>
      <w:rFonts w:ascii="Times New Roman" w:eastAsiaTheme="minorHAnsi" w:hAnsi="Times New Roman" w:cs="Times New Roman"/>
      <w:iCs/>
      <w:sz w:val="20"/>
      <w:szCs w:val="20"/>
      <w:lang w:eastAsia="ru-RU"/>
    </w:rPr>
  </w:style>
  <w:style w:type="paragraph" w:customStyle="1" w:styleId="ae">
    <w:name w:val="_Таблица_по левому"/>
    <w:basedOn w:val="a8"/>
    <w:next w:val="a8"/>
    <w:link w:val="af"/>
    <w:rsid w:val="0091384C"/>
    <w:pPr>
      <w:spacing w:line="240" w:lineRule="auto"/>
      <w:ind w:firstLine="0"/>
      <w:jc w:val="left"/>
    </w:pPr>
    <w:rPr>
      <w:sz w:val="20"/>
      <w:szCs w:val="20"/>
    </w:rPr>
  </w:style>
  <w:style w:type="character" w:customStyle="1" w:styleId="af">
    <w:name w:val="_Таблица_по левому Знак"/>
    <w:basedOn w:val="a9"/>
    <w:link w:val="ae"/>
    <w:rsid w:val="0091384C"/>
    <w:rPr>
      <w:rFonts w:ascii="Times New Roman" w:eastAsiaTheme="minorHAnsi" w:hAnsi="Times New Roman" w:cs="Times New Roman"/>
      <w:iCs/>
      <w:sz w:val="20"/>
      <w:szCs w:val="20"/>
    </w:rPr>
  </w:style>
  <w:style w:type="paragraph" w:customStyle="1" w:styleId="af0">
    <w:name w:val="_Подразделение"/>
    <w:basedOn w:val="a8"/>
    <w:next w:val="a8"/>
    <w:link w:val="af1"/>
    <w:qFormat/>
    <w:rsid w:val="0091384C"/>
    <w:pPr>
      <w:keepNext/>
      <w:keepLines/>
    </w:pPr>
    <w:rPr>
      <w:b/>
    </w:rPr>
  </w:style>
  <w:style w:type="character" w:customStyle="1" w:styleId="af1">
    <w:name w:val="_Подразделение Знак"/>
    <w:basedOn w:val="a9"/>
    <w:link w:val="af0"/>
    <w:rsid w:val="0091384C"/>
    <w:rPr>
      <w:rFonts w:ascii="Times New Roman" w:eastAsiaTheme="minorHAnsi" w:hAnsi="Times New Roman" w:cs="Times New Roman"/>
      <w:b/>
      <w:iCs/>
      <w:sz w:val="26"/>
      <w:szCs w:val="26"/>
    </w:rPr>
  </w:style>
  <w:style w:type="paragraph" w:customStyle="1" w:styleId="a2">
    <w:name w:val="_Подпись рисунка"/>
    <w:basedOn w:val="a4"/>
    <w:next w:val="a8"/>
    <w:link w:val="af2"/>
    <w:qFormat/>
    <w:rsid w:val="0091384C"/>
    <w:pPr>
      <w:numPr>
        <w:ilvl w:val="4"/>
        <w:numId w:val="2"/>
      </w:numPr>
      <w:snapToGrid/>
      <w:spacing w:before="0" w:after="200" w:line="240" w:lineRule="auto"/>
      <w:jc w:val="center"/>
    </w:pPr>
    <w:rPr>
      <w:rFonts w:eastAsiaTheme="minorHAnsi" w:cs="Times New Roman"/>
      <w:szCs w:val="26"/>
    </w:rPr>
  </w:style>
  <w:style w:type="character" w:customStyle="1" w:styleId="af2">
    <w:name w:val="_Подпись рисунка Знак"/>
    <w:basedOn w:val="a5"/>
    <w:link w:val="a2"/>
    <w:rsid w:val="0091384C"/>
    <w:rPr>
      <w:rFonts w:ascii="Times New Roman" w:eastAsiaTheme="minorHAnsi" w:hAnsi="Times New Roman" w:cs="Times New Roman"/>
      <w:sz w:val="26"/>
      <w:szCs w:val="26"/>
    </w:rPr>
  </w:style>
  <w:style w:type="paragraph" w:customStyle="1" w:styleId="af3">
    <w:name w:val="_Список нумерованный"/>
    <w:basedOn w:val="a4"/>
    <w:link w:val="af4"/>
    <w:qFormat/>
    <w:rsid w:val="007D7A8D"/>
    <w:pPr>
      <w:ind w:left="709" w:firstLine="0"/>
    </w:pPr>
  </w:style>
  <w:style w:type="character" w:customStyle="1" w:styleId="af4">
    <w:name w:val="_Список нумерованный Знак"/>
    <w:basedOn w:val="a5"/>
    <w:link w:val="af3"/>
    <w:rsid w:val="007D7A8D"/>
    <w:rPr>
      <w:rFonts w:ascii="Times New Roman" w:hAnsi="Times New Roman"/>
      <w:sz w:val="26"/>
    </w:rPr>
  </w:style>
  <w:style w:type="paragraph" w:customStyle="1" w:styleId="110">
    <w:name w:val="_Таблица 1.1"/>
    <w:basedOn w:val="a8"/>
    <w:next w:val="a8"/>
    <w:link w:val="112"/>
    <w:qFormat/>
    <w:rsid w:val="0091384C"/>
    <w:pPr>
      <w:numPr>
        <w:ilvl w:val="5"/>
        <w:numId w:val="2"/>
      </w:numPr>
      <w:spacing w:before="240"/>
      <w:ind w:right="282"/>
    </w:pPr>
  </w:style>
  <w:style w:type="character" w:customStyle="1" w:styleId="112">
    <w:name w:val="_Таблица 1.1 Знак"/>
    <w:basedOn w:val="a5"/>
    <w:link w:val="110"/>
    <w:rsid w:val="0091384C"/>
    <w:rPr>
      <w:rFonts w:ascii="Times New Roman" w:eastAsiaTheme="minorHAnsi" w:hAnsi="Times New Roman" w:cs="Times New Roman"/>
      <w:iCs/>
      <w:sz w:val="26"/>
      <w:szCs w:val="26"/>
    </w:rPr>
  </w:style>
  <w:style w:type="paragraph" w:customStyle="1" w:styleId="1110">
    <w:name w:val="_Таблица 1.1.1"/>
    <w:basedOn w:val="110"/>
    <w:next w:val="a8"/>
    <w:link w:val="1112"/>
    <w:qFormat/>
    <w:rsid w:val="0091384C"/>
    <w:pPr>
      <w:numPr>
        <w:ilvl w:val="6"/>
      </w:numPr>
      <w:spacing w:line="240" w:lineRule="auto"/>
      <w:ind w:right="284"/>
      <w:mirrorIndents/>
    </w:pPr>
  </w:style>
  <w:style w:type="character" w:customStyle="1" w:styleId="1112">
    <w:name w:val="_Таблица 1.1.1 Знак"/>
    <w:basedOn w:val="112"/>
    <w:link w:val="1110"/>
    <w:rsid w:val="0091384C"/>
    <w:rPr>
      <w:rFonts w:ascii="Times New Roman" w:eastAsiaTheme="minorHAnsi" w:hAnsi="Times New Roman" w:cs="Times New Roman"/>
      <w:iCs/>
      <w:sz w:val="26"/>
      <w:szCs w:val="26"/>
    </w:rPr>
  </w:style>
  <w:style w:type="paragraph" w:customStyle="1" w:styleId="11110">
    <w:name w:val="_Таблица 1.1.1.1"/>
    <w:basedOn w:val="1110"/>
    <w:next w:val="a8"/>
    <w:link w:val="11112"/>
    <w:qFormat/>
    <w:rsid w:val="0091384C"/>
    <w:pPr>
      <w:numPr>
        <w:ilvl w:val="7"/>
      </w:numPr>
    </w:pPr>
  </w:style>
  <w:style w:type="character" w:customStyle="1" w:styleId="11112">
    <w:name w:val="_Таблица 1.1.1.1 Знак"/>
    <w:basedOn w:val="1112"/>
    <w:link w:val="11110"/>
    <w:rsid w:val="0091384C"/>
    <w:rPr>
      <w:rFonts w:ascii="Times New Roman" w:eastAsiaTheme="minorHAnsi" w:hAnsi="Times New Roman" w:cs="Times New Roman"/>
      <w:iCs/>
      <w:sz w:val="26"/>
      <w:szCs w:val="26"/>
    </w:rPr>
  </w:style>
  <w:style w:type="paragraph" w:customStyle="1" w:styleId="11111">
    <w:name w:val="_Таблица 1.1.1.1.1"/>
    <w:basedOn w:val="11110"/>
    <w:next w:val="a8"/>
    <w:link w:val="111110"/>
    <w:qFormat/>
    <w:rsid w:val="0091384C"/>
    <w:pPr>
      <w:numPr>
        <w:ilvl w:val="8"/>
      </w:numPr>
    </w:pPr>
  </w:style>
  <w:style w:type="character" w:customStyle="1" w:styleId="111110">
    <w:name w:val="_Таблица 1.1.1.1.1 Знак"/>
    <w:basedOn w:val="11112"/>
    <w:link w:val="11111"/>
    <w:rsid w:val="0091384C"/>
    <w:rPr>
      <w:rFonts w:ascii="Times New Roman" w:eastAsiaTheme="minorHAnsi" w:hAnsi="Times New Roman" w:cs="Times New Roman"/>
      <w:iCs/>
      <w:sz w:val="26"/>
      <w:szCs w:val="26"/>
    </w:rPr>
  </w:style>
  <w:style w:type="paragraph" w:customStyle="1" w:styleId="af5">
    <w:name w:val="_Титул_название_работы"/>
    <w:basedOn w:val="a4"/>
    <w:qFormat/>
    <w:rsid w:val="0091384C"/>
    <w:pPr>
      <w:numPr>
        <w:ilvl w:val="1"/>
      </w:numPr>
      <w:spacing w:before="0" w:after="0"/>
      <w:ind w:firstLine="709"/>
      <w:jc w:val="center"/>
    </w:pPr>
    <w:rPr>
      <w:b/>
      <w:caps/>
      <w:sz w:val="32"/>
      <w:szCs w:val="32"/>
    </w:rPr>
  </w:style>
  <w:style w:type="paragraph" w:customStyle="1" w:styleId="af6">
    <w:name w:val="_Титул_СПБПУ"/>
    <w:basedOn w:val="a4"/>
    <w:qFormat/>
    <w:rsid w:val="0091384C"/>
    <w:pPr>
      <w:spacing w:before="0" w:after="0"/>
      <w:ind w:firstLine="0"/>
      <w:jc w:val="center"/>
    </w:pPr>
    <w:rPr>
      <w:b/>
    </w:rPr>
  </w:style>
  <w:style w:type="paragraph" w:customStyle="1" w:styleId="af7">
    <w:name w:val="_Титул_подписи"/>
    <w:basedOn w:val="a4"/>
    <w:qFormat/>
    <w:rsid w:val="0091384C"/>
    <w:pPr>
      <w:spacing w:before="0" w:after="0"/>
      <w:ind w:firstLine="0"/>
      <w:jc w:val="left"/>
    </w:pPr>
  </w:style>
  <w:style w:type="paragraph" w:customStyle="1" w:styleId="af8">
    <w:name w:val="_Титул_название_книги"/>
    <w:basedOn w:val="af5"/>
    <w:qFormat/>
    <w:rsid w:val="0091384C"/>
    <w:rPr>
      <w:sz w:val="28"/>
    </w:rPr>
  </w:style>
  <w:style w:type="paragraph" w:customStyle="1" w:styleId="1111">
    <w:name w:val="_1.1.1.1."/>
    <w:basedOn w:val="41"/>
    <w:next w:val="a4"/>
    <w:link w:val="11113"/>
    <w:qFormat/>
    <w:rsid w:val="0091384C"/>
    <w:pPr>
      <w:numPr>
        <w:numId w:val="2"/>
      </w:numPr>
      <w:snapToGrid/>
      <w:spacing w:before="240" w:line="240" w:lineRule="auto"/>
    </w:pPr>
    <w:rPr>
      <w:rFonts w:cs="Times New Roman"/>
      <w:bCs/>
      <w:i/>
      <w:smallCaps w:val="0"/>
      <w:snapToGrid/>
      <w:spacing w:val="0"/>
      <w:szCs w:val="26"/>
      <w:lang w:eastAsia="ru-RU"/>
    </w:rPr>
  </w:style>
  <w:style w:type="character" w:customStyle="1" w:styleId="11113">
    <w:name w:val="_1.1.1.1. Знак"/>
    <w:basedOn w:val="a5"/>
    <w:link w:val="1111"/>
    <w:rsid w:val="0091384C"/>
    <w:rPr>
      <w:rFonts w:ascii="Times New Roman" w:eastAsiaTheme="majorEastAsia" w:hAnsi="Times New Roman" w:cs="Times New Roman"/>
      <w:b/>
      <w:bCs/>
      <w:i/>
      <w:iCs/>
      <w:sz w:val="26"/>
      <w:szCs w:val="26"/>
      <w:lang w:eastAsia="ru-RU"/>
    </w:rPr>
  </w:style>
  <w:style w:type="paragraph" w:styleId="af9">
    <w:name w:val="Revision"/>
    <w:hidden/>
    <w:uiPriority w:val="99"/>
    <w:semiHidden/>
    <w:rsid w:val="00B662E6"/>
    <w:pPr>
      <w:spacing w:after="0" w:line="240" w:lineRule="auto"/>
    </w:pPr>
    <w:rPr>
      <w:rFonts w:ascii="Times New Roman" w:hAnsi="Times New Roman"/>
      <w:sz w:val="28"/>
    </w:rPr>
  </w:style>
  <w:style w:type="paragraph" w:customStyle="1" w:styleId="10">
    <w:name w:val="_1."/>
    <w:basedOn w:val="1"/>
    <w:next w:val="a4"/>
    <w:link w:val="14"/>
    <w:qFormat/>
    <w:rsid w:val="0091384C"/>
    <w:pPr>
      <w:numPr>
        <w:numId w:val="2"/>
      </w:numPr>
      <w:snapToGrid/>
      <w:spacing w:before="0" w:after="360" w:line="240" w:lineRule="auto"/>
      <w:ind w:right="680"/>
      <w:contextualSpacing w:val="0"/>
      <w:jc w:val="both"/>
    </w:pPr>
    <w:rPr>
      <w:rFonts w:cs="Times New Roman"/>
      <w:bCs/>
      <w:snapToGrid/>
      <w:szCs w:val="26"/>
    </w:rPr>
  </w:style>
  <w:style w:type="character" w:customStyle="1" w:styleId="14">
    <w:name w:val="_1. Знак"/>
    <w:basedOn w:val="a5"/>
    <w:link w:val="10"/>
    <w:rsid w:val="0091384C"/>
    <w:rPr>
      <w:rFonts w:ascii="Times New Roman" w:eastAsiaTheme="majorEastAsia" w:hAnsi="Times New Roman" w:cs="Times New Roman"/>
      <w:b/>
      <w:bCs/>
      <w:sz w:val="26"/>
      <w:szCs w:val="26"/>
    </w:rPr>
  </w:style>
  <w:style w:type="paragraph" w:customStyle="1" w:styleId="11">
    <w:name w:val="_1.1."/>
    <w:basedOn w:val="21"/>
    <w:next w:val="a4"/>
    <w:link w:val="113"/>
    <w:qFormat/>
    <w:rsid w:val="0091384C"/>
    <w:pPr>
      <w:numPr>
        <w:numId w:val="2"/>
      </w:numPr>
      <w:spacing w:before="360" w:after="360" w:line="240" w:lineRule="auto"/>
      <w:ind w:right="424"/>
      <w:jc w:val="both"/>
    </w:pPr>
    <w:rPr>
      <w:rFonts w:cs="Times New Roman"/>
      <w:bCs/>
      <w:sz w:val="26"/>
    </w:rPr>
  </w:style>
  <w:style w:type="character" w:customStyle="1" w:styleId="113">
    <w:name w:val="_1.1. Знак"/>
    <w:basedOn w:val="a5"/>
    <w:link w:val="11"/>
    <w:rsid w:val="0091384C"/>
    <w:rPr>
      <w:rFonts w:ascii="Times New Roman" w:eastAsiaTheme="majorEastAsia" w:hAnsi="Times New Roman" w:cs="Times New Roman"/>
      <w:b/>
      <w:bCs/>
      <w:sz w:val="26"/>
      <w:szCs w:val="26"/>
    </w:rPr>
  </w:style>
  <w:style w:type="paragraph" w:customStyle="1" w:styleId="111">
    <w:name w:val="_1.1.1."/>
    <w:basedOn w:val="31"/>
    <w:next w:val="a4"/>
    <w:link w:val="1113"/>
    <w:qFormat/>
    <w:rsid w:val="0091384C"/>
    <w:pPr>
      <w:pageBreakBefore w:val="0"/>
      <w:numPr>
        <w:numId w:val="2"/>
      </w:numPr>
      <w:snapToGrid/>
      <w:spacing w:before="360" w:after="360" w:line="240" w:lineRule="auto"/>
      <w:contextualSpacing w:val="0"/>
      <w:jc w:val="both"/>
    </w:pPr>
    <w:rPr>
      <w:rFonts w:cs="Times New Roman"/>
      <w:bCs/>
      <w:caps w:val="0"/>
      <w:szCs w:val="26"/>
    </w:rPr>
  </w:style>
  <w:style w:type="character" w:customStyle="1" w:styleId="1113">
    <w:name w:val="_1.1.1. Знак"/>
    <w:basedOn w:val="a5"/>
    <w:link w:val="111"/>
    <w:rsid w:val="0091384C"/>
    <w:rPr>
      <w:rFonts w:ascii="Times New Roman" w:eastAsiaTheme="majorEastAsia" w:hAnsi="Times New Roman" w:cs="Times New Roman"/>
      <w:b/>
      <w:bCs/>
      <w:sz w:val="26"/>
      <w:szCs w:val="26"/>
    </w:rPr>
  </w:style>
  <w:style w:type="paragraph" w:customStyle="1" w:styleId="afa">
    <w:name w:val="_Оглавление"/>
    <w:basedOn w:val="a4"/>
    <w:next w:val="a8"/>
    <w:rsid w:val="0091384C"/>
    <w:pPr>
      <w:tabs>
        <w:tab w:val="left" w:pos="709"/>
        <w:tab w:val="right" w:leader="dot" w:pos="9498"/>
      </w:tabs>
      <w:snapToGrid/>
      <w:spacing w:before="0" w:after="0" w:line="240" w:lineRule="auto"/>
      <w:ind w:right="566" w:firstLine="0"/>
      <w:contextualSpacing w:val="0"/>
    </w:pPr>
    <w:rPr>
      <w:rFonts w:eastAsiaTheme="minorHAnsi" w:cs="Times New Roman"/>
      <w:noProof/>
    </w:rPr>
  </w:style>
  <w:style w:type="paragraph" w:customStyle="1" w:styleId="afb">
    <w:name w:val="_Верхний колонтитул"/>
    <w:basedOn w:val="a4"/>
    <w:qFormat/>
    <w:rsid w:val="0091384C"/>
    <w:pPr>
      <w:tabs>
        <w:tab w:val="center" w:pos="4677"/>
        <w:tab w:val="right" w:pos="9355"/>
      </w:tabs>
      <w:spacing w:before="0" w:after="0" w:line="240" w:lineRule="auto"/>
      <w:ind w:firstLine="0"/>
      <w:jc w:val="center"/>
    </w:pPr>
    <w:rPr>
      <w:noProof/>
      <w:lang w:eastAsia="ru-RU"/>
    </w:rPr>
  </w:style>
  <w:style w:type="paragraph" w:customStyle="1" w:styleId="afc">
    <w:name w:val="_Сам рисунок"/>
    <w:basedOn w:val="a8"/>
    <w:next w:val="a2"/>
    <w:link w:val="afd"/>
    <w:qFormat/>
    <w:rsid w:val="0091384C"/>
    <w:pPr>
      <w:ind w:firstLine="0"/>
      <w:jc w:val="center"/>
    </w:pPr>
    <w:rPr>
      <w:noProof/>
      <w:lang w:eastAsia="ru-RU"/>
    </w:rPr>
  </w:style>
  <w:style w:type="character" w:customStyle="1" w:styleId="afd">
    <w:name w:val="_Сам рисунок Знак"/>
    <w:basedOn w:val="a9"/>
    <w:link w:val="afc"/>
    <w:rsid w:val="002A0641"/>
    <w:rPr>
      <w:rFonts w:ascii="Times New Roman" w:eastAsiaTheme="minorHAnsi" w:hAnsi="Times New Roman" w:cs="Times New Roman"/>
      <w:iCs/>
      <w:noProof/>
      <w:sz w:val="26"/>
      <w:szCs w:val="26"/>
      <w:lang w:eastAsia="ru-RU"/>
    </w:rPr>
  </w:style>
  <w:style w:type="paragraph" w:customStyle="1" w:styleId="afe">
    <w:name w:val="_Нижний колонтитул"/>
    <w:basedOn w:val="afb"/>
    <w:qFormat/>
    <w:rsid w:val="0091384C"/>
    <w:rPr>
      <w:b/>
    </w:rPr>
  </w:style>
  <w:style w:type="paragraph" w:customStyle="1" w:styleId="a1">
    <w:name w:val="_Список маркерованный"/>
    <w:basedOn w:val="a8"/>
    <w:link w:val="aff"/>
    <w:qFormat/>
    <w:rsid w:val="00D66F81"/>
    <w:pPr>
      <w:numPr>
        <w:numId w:val="3"/>
      </w:numPr>
      <w:tabs>
        <w:tab w:val="left" w:pos="284"/>
      </w:tabs>
      <w:spacing w:line="276" w:lineRule="auto"/>
    </w:pPr>
  </w:style>
  <w:style w:type="character" w:customStyle="1" w:styleId="aff">
    <w:name w:val="_Список маркерованный Знак"/>
    <w:basedOn w:val="a9"/>
    <w:link w:val="a1"/>
    <w:rsid w:val="00D66F81"/>
    <w:rPr>
      <w:rFonts w:ascii="Times New Roman" w:eastAsiaTheme="minorHAnsi" w:hAnsi="Times New Roman" w:cs="Times New Roman"/>
      <w:iCs/>
      <w:sz w:val="26"/>
      <w:szCs w:val="26"/>
    </w:rPr>
  </w:style>
  <w:style w:type="paragraph" w:styleId="aff0">
    <w:name w:val="header"/>
    <w:aliases w:val="Знак,ВерхКолонтитул"/>
    <w:basedOn w:val="a4"/>
    <w:link w:val="aff1"/>
    <w:uiPriority w:val="99"/>
    <w:unhideWhenUsed/>
    <w:rsid w:val="00863B5F"/>
    <w:pPr>
      <w:tabs>
        <w:tab w:val="center" w:pos="4677"/>
        <w:tab w:val="right" w:pos="9355"/>
      </w:tabs>
      <w:spacing w:before="0" w:after="0" w:line="240" w:lineRule="auto"/>
    </w:pPr>
  </w:style>
  <w:style w:type="character" w:customStyle="1" w:styleId="aff1">
    <w:name w:val="Верхний колонтитул Знак"/>
    <w:aliases w:val="Знак Знак,ВерхКолонтитул Знак"/>
    <w:basedOn w:val="a5"/>
    <w:link w:val="aff0"/>
    <w:uiPriority w:val="99"/>
    <w:rsid w:val="00863B5F"/>
    <w:rPr>
      <w:rFonts w:ascii="Times New Roman" w:hAnsi="Times New Roman"/>
      <w:sz w:val="26"/>
    </w:rPr>
  </w:style>
  <w:style w:type="paragraph" w:styleId="aff2">
    <w:name w:val="footer"/>
    <w:aliases w:val="Знак6,Знак14,Основной текст с отступом1 Знак"/>
    <w:basedOn w:val="a4"/>
    <w:link w:val="aff3"/>
    <w:uiPriority w:val="99"/>
    <w:unhideWhenUsed/>
    <w:qFormat/>
    <w:rsid w:val="00863B5F"/>
    <w:pPr>
      <w:tabs>
        <w:tab w:val="center" w:pos="4677"/>
        <w:tab w:val="right" w:pos="9355"/>
      </w:tabs>
      <w:spacing w:before="0" w:after="0" w:line="240" w:lineRule="auto"/>
    </w:pPr>
  </w:style>
  <w:style w:type="character" w:customStyle="1" w:styleId="aff3">
    <w:name w:val="Нижний колонтитул Знак"/>
    <w:aliases w:val="Знак6 Знак,Знак14 Знак,Основной текст с отступом1 Знак Знак"/>
    <w:basedOn w:val="a5"/>
    <w:link w:val="aff2"/>
    <w:uiPriority w:val="99"/>
    <w:rsid w:val="00863B5F"/>
    <w:rPr>
      <w:rFonts w:ascii="Times New Roman" w:hAnsi="Times New Roman"/>
      <w:sz w:val="26"/>
    </w:rPr>
  </w:style>
  <w:style w:type="character" w:styleId="aff4">
    <w:name w:val="Hyperlink"/>
    <w:basedOn w:val="a5"/>
    <w:uiPriority w:val="99"/>
    <w:unhideWhenUsed/>
    <w:rsid w:val="00AA7425"/>
    <w:rPr>
      <w:color w:val="CC9900" w:themeColor="hyperlink"/>
      <w:u w:val="single"/>
    </w:rPr>
  </w:style>
  <w:style w:type="paragraph" w:styleId="33">
    <w:name w:val="Body Text 3"/>
    <w:basedOn w:val="a4"/>
    <w:link w:val="34"/>
    <w:unhideWhenUsed/>
    <w:rsid w:val="0084240F"/>
    <w:pPr>
      <w:snapToGrid/>
      <w:spacing w:before="0" w:after="120" w:line="240" w:lineRule="auto"/>
      <w:ind w:firstLine="0"/>
      <w:contextualSpacing w:val="0"/>
      <w:jc w:val="left"/>
    </w:pPr>
    <w:rPr>
      <w:rFonts w:eastAsia="Times New Roman" w:cs="Times New Roman"/>
      <w:sz w:val="16"/>
      <w:szCs w:val="16"/>
      <w:lang w:eastAsia="ru-RU"/>
    </w:rPr>
  </w:style>
  <w:style w:type="character" w:customStyle="1" w:styleId="34">
    <w:name w:val="Основной текст 3 Знак"/>
    <w:basedOn w:val="a5"/>
    <w:link w:val="33"/>
    <w:rsid w:val="0084240F"/>
    <w:rPr>
      <w:rFonts w:ascii="Times New Roman" w:eastAsia="Times New Roman" w:hAnsi="Times New Roman" w:cs="Times New Roman"/>
      <w:sz w:val="16"/>
      <w:szCs w:val="16"/>
      <w:lang w:eastAsia="ru-RU"/>
    </w:rPr>
  </w:style>
  <w:style w:type="paragraph" w:styleId="23">
    <w:name w:val="Body Text Indent 2"/>
    <w:basedOn w:val="a4"/>
    <w:link w:val="24"/>
    <w:rsid w:val="007C30C7"/>
    <w:pPr>
      <w:snapToGrid/>
      <w:spacing w:before="0" w:after="120" w:line="480" w:lineRule="auto"/>
      <w:ind w:left="283" w:firstLine="0"/>
      <w:contextualSpacing w:val="0"/>
      <w:jc w:val="left"/>
    </w:pPr>
    <w:rPr>
      <w:rFonts w:eastAsia="Times New Roman" w:cs="Times New Roman"/>
      <w:sz w:val="24"/>
      <w:szCs w:val="24"/>
      <w:lang w:eastAsia="ru-RU"/>
    </w:rPr>
  </w:style>
  <w:style w:type="character" w:customStyle="1" w:styleId="24">
    <w:name w:val="Основной текст с отступом 2 Знак"/>
    <w:basedOn w:val="a5"/>
    <w:link w:val="23"/>
    <w:rsid w:val="007C30C7"/>
    <w:rPr>
      <w:rFonts w:ascii="Times New Roman" w:eastAsia="Times New Roman" w:hAnsi="Times New Roman" w:cs="Times New Roman"/>
      <w:sz w:val="24"/>
      <w:szCs w:val="24"/>
      <w:lang w:eastAsia="ru-RU"/>
    </w:rPr>
  </w:style>
  <w:style w:type="paragraph" w:styleId="aff5">
    <w:name w:val="Balloon Text"/>
    <w:basedOn w:val="a4"/>
    <w:link w:val="aff6"/>
    <w:uiPriority w:val="99"/>
    <w:unhideWhenUsed/>
    <w:rsid w:val="00E05201"/>
    <w:pPr>
      <w:spacing w:before="0" w:after="0" w:line="240" w:lineRule="auto"/>
    </w:pPr>
    <w:rPr>
      <w:rFonts w:ascii="Segoe UI" w:hAnsi="Segoe UI" w:cs="Segoe UI"/>
      <w:sz w:val="18"/>
      <w:szCs w:val="18"/>
    </w:rPr>
  </w:style>
  <w:style w:type="character" w:customStyle="1" w:styleId="aff6">
    <w:name w:val="Текст выноски Знак"/>
    <w:basedOn w:val="a5"/>
    <w:link w:val="aff5"/>
    <w:uiPriority w:val="99"/>
    <w:rsid w:val="00E05201"/>
    <w:rPr>
      <w:rFonts w:ascii="Segoe UI" w:hAnsi="Segoe UI" w:cs="Segoe UI"/>
      <w:sz w:val="18"/>
      <w:szCs w:val="18"/>
    </w:rPr>
  </w:style>
  <w:style w:type="paragraph" w:styleId="aff7">
    <w:name w:val="Body Text Indent"/>
    <w:basedOn w:val="a4"/>
    <w:link w:val="aff8"/>
    <w:uiPriority w:val="99"/>
    <w:unhideWhenUsed/>
    <w:qFormat/>
    <w:rsid w:val="00774BBD"/>
    <w:pPr>
      <w:spacing w:after="120"/>
      <w:ind w:left="283"/>
    </w:pPr>
  </w:style>
  <w:style w:type="character" w:customStyle="1" w:styleId="aff8">
    <w:name w:val="Основной текст с отступом Знак"/>
    <w:basedOn w:val="a5"/>
    <w:link w:val="aff7"/>
    <w:uiPriority w:val="99"/>
    <w:rsid w:val="00774BBD"/>
    <w:rPr>
      <w:rFonts w:ascii="Times New Roman" w:hAnsi="Times New Roman"/>
      <w:sz w:val="26"/>
    </w:rPr>
  </w:style>
  <w:style w:type="character" w:styleId="HTML">
    <w:name w:val="HTML Acronym"/>
    <w:uiPriority w:val="99"/>
    <w:semiHidden/>
    <w:unhideWhenUsed/>
    <w:rsid w:val="000A69CF"/>
    <w:rPr>
      <w:lang w:val="ru-RU"/>
    </w:rPr>
  </w:style>
  <w:style w:type="paragraph" w:styleId="15">
    <w:name w:val="toc 1"/>
    <w:basedOn w:val="a4"/>
    <w:next w:val="a4"/>
    <w:autoRedefine/>
    <w:uiPriority w:val="39"/>
    <w:unhideWhenUsed/>
    <w:qFormat/>
    <w:rsid w:val="00F242D9"/>
    <w:pPr>
      <w:spacing w:after="100"/>
    </w:pPr>
  </w:style>
  <w:style w:type="paragraph" w:styleId="25">
    <w:name w:val="toc 2"/>
    <w:basedOn w:val="a4"/>
    <w:next w:val="a4"/>
    <w:autoRedefine/>
    <w:uiPriority w:val="39"/>
    <w:unhideWhenUsed/>
    <w:qFormat/>
    <w:rsid w:val="00F242D9"/>
    <w:pPr>
      <w:spacing w:after="100"/>
      <w:ind w:left="260"/>
    </w:pPr>
  </w:style>
  <w:style w:type="numbering" w:customStyle="1" w:styleId="16">
    <w:name w:val="Нет списка1"/>
    <w:next w:val="a7"/>
    <w:uiPriority w:val="99"/>
    <w:semiHidden/>
    <w:unhideWhenUsed/>
    <w:rsid w:val="00B73E77"/>
  </w:style>
  <w:style w:type="paragraph" w:styleId="aff9">
    <w:name w:val="No Spacing"/>
    <w:aliases w:val="с интервалом,Без интервала1,No Spacing,No Spacing1,Таблицы,ПКР,пкр,Перечисление"/>
    <w:link w:val="affa"/>
    <w:uiPriority w:val="1"/>
    <w:qFormat/>
    <w:rsid w:val="00B73E77"/>
    <w:pPr>
      <w:spacing w:after="0" w:line="240" w:lineRule="auto"/>
    </w:pPr>
    <w:rPr>
      <w:rFonts w:ascii="Times New Roman" w:eastAsia="Times New Roman" w:hAnsi="Times New Roman" w:cs="Times New Roman"/>
    </w:rPr>
  </w:style>
  <w:style w:type="character" w:customStyle="1" w:styleId="affa">
    <w:name w:val="Без интервала Знак"/>
    <w:aliases w:val="с интервалом Знак,Без интервала1 Знак,No Spacing Знак,No Spacing1 Знак,Таблицы Знак,ПКР Знак,пкр Знак,Перечисление Знак"/>
    <w:link w:val="aff9"/>
    <w:uiPriority w:val="1"/>
    <w:rsid w:val="00B73E77"/>
    <w:rPr>
      <w:rFonts w:ascii="Times New Roman" w:eastAsia="Times New Roman" w:hAnsi="Times New Roman" w:cs="Times New Roman"/>
    </w:rPr>
  </w:style>
  <w:style w:type="numbering" w:customStyle="1" w:styleId="114">
    <w:name w:val="Нет списка11"/>
    <w:next w:val="a7"/>
    <w:uiPriority w:val="99"/>
    <w:semiHidden/>
    <w:unhideWhenUsed/>
    <w:rsid w:val="00B73E77"/>
  </w:style>
  <w:style w:type="numbering" w:customStyle="1" w:styleId="1114">
    <w:name w:val="Нет списка111"/>
    <w:next w:val="a7"/>
    <w:semiHidden/>
    <w:rsid w:val="00B73E77"/>
  </w:style>
  <w:style w:type="paragraph" w:customStyle="1" w:styleId="affb">
    <w:name w:val="Статья"/>
    <w:basedOn w:val="a4"/>
    <w:rsid w:val="00B73E77"/>
    <w:pPr>
      <w:autoSpaceDE w:val="0"/>
      <w:autoSpaceDN w:val="0"/>
      <w:adjustRightInd w:val="0"/>
      <w:snapToGrid/>
      <w:spacing w:before="0" w:after="0" w:line="360" w:lineRule="auto"/>
      <w:ind w:firstLine="540"/>
      <w:contextualSpacing w:val="0"/>
      <w:jc w:val="left"/>
    </w:pPr>
    <w:rPr>
      <w:rFonts w:eastAsia="Times New Roman" w:cs="Times New Roman"/>
      <w:b/>
      <w:bCs/>
      <w:sz w:val="24"/>
      <w:szCs w:val="24"/>
      <w:lang w:eastAsia="ru-RU"/>
    </w:rPr>
  </w:style>
  <w:style w:type="paragraph" w:customStyle="1" w:styleId="ConsNonformat">
    <w:name w:val="ConsNonformat"/>
    <w:rsid w:val="00B73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73E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Знак"/>
    <w:link w:val="ConsNormal0"/>
    <w:rsid w:val="00B73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Знак"/>
    <w:link w:val="ConsNormal"/>
    <w:rsid w:val="00B73E77"/>
    <w:rPr>
      <w:rFonts w:ascii="Arial" w:eastAsia="Times New Roman" w:hAnsi="Arial" w:cs="Arial"/>
      <w:sz w:val="20"/>
      <w:szCs w:val="20"/>
      <w:lang w:eastAsia="ru-RU"/>
    </w:rPr>
  </w:style>
  <w:style w:type="paragraph" w:customStyle="1" w:styleId="ConsCell">
    <w:name w:val="ConsCell"/>
    <w:rsid w:val="00B73E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Îáû÷íûé"/>
    <w:rsid w:val="00B73E77"/>
    <w:pPr>
      <w:spacing w:after="0" w:line="240" w:lineRule="auto"/>
    </w:pPr>
    <w:rPr>
      <w:rFonts w:ascii="Times New Roman" w:eastAsia="Times New Roman" w:hAnsi="Times New Roman" w:cs="Times New Roman"/>
      <w:sz w:val="20"/>
      <w:szCs w:val="20"/>
      <w:lang w:val="en-US" w:eastAsia="ru-RU"/>
    </w:rPr>
  </w:style>
  <w:style w:type="paragraph" w:styleId="affd">
    <w:name w:val="Body Text"/>
    <w:basedOn w:val="a4"/>
    <w:link w:val="affe"/>
    <w:uiPriority w:val="99"/>
    <w:qFormat/>
    <w:rsid w:val="00B73E77"/>
    <w:pPr>
      <w:snapToGrid/>
      <w:spacing w:before="0" w:after="0" w:line="360" w:lineRule="auto"/>
      <w:ind w:firstLine="567"/>
      <w:contextualSpacing w:val="0"/>
      <w:jc w:val="center"/>
    </w:pPr>
    <w:rPr>
      <w:rFonts w:eastAsia="Times New Roman" w:cs="Times New Roman"/>
      <w:b/>
      <w:bCs/>
      <w:sz w:val="24"/>
      <w:szCs w:val="24"/>
      <w:lang w:eastAsia="ru-RU"/>
    </w:rPr>
  </w:style>
  <w:style w:type="character" w:customStyle="1" w:styleId="affe">
    <w:name w:val="Основной текст Знак"/>
    <w:basedOn w:val="a5"/>
    <w:link w:val="affd"/>
    <w:uiPriority w:val="99"/>
    <w:rsid w:val="00B73E77"/>
    <w:rPr>
      <w:rFonts w:ascii="Times New Roman" w:eastAsia="Times New Roman" w:hAnsi="Times New Roman" w:cs="Times New Roman"/>
      <w:b/>
      <w:bCs/>
      <w:sz w:val="24"/>
      <w:szCs w:val="24"/>
      <w:lang w:eastAsia="ru-RU"/>
    </w:rPr>
  </w:style>
  <w:style w:type="paragraph" w:styleId="afff">
    <w:name w:val="Block Text"/>
    <w:basedOn w:val="a4"/>
    <w:rsid w:val="00B73E77"/>
    <w:pPr>
      <w:tabs>
        <w:tab w:val="left" w:pos="10440"/>
      </w:tabs>
      <w:snapToGrid/>
      <w:spacing w:before="120" w:after="0" w:line="360" w:lineRule="auto"/>
      <w:ind w:left="360" w:right="333" w:firstLine="567"/>
      <w:contextualSpacing w:val="0"/>
    </w:pPr>
    <w:rPr>
      <w:rFonts w:eastAsia="Times New Roman" w:cs="Times New Roman"/>
      <w:b/>
      <w:bCs/>
      <w:sz w:val="24"/>
      <w:szCs w:val="24"/>
      <w:lang w:eastAsia="ru-RU"/>
    </w:rPr>
  </w:style>
  <w:style w:type="character" w:styleId="afff0">
    <w:name w:val="page number"/>
    <w:basedOn w:val="a5"/>
    <w:rsid w:val="00B73E77"/>
  </w:style>
  <w:style w:type="paragraph" w:styleId="26">
    <w:name w:val="Body Text 2"/>
    <w:basedOn w:val="a4"/>
    <w:link w:val="27"/>
    <w:rsid w:val="00B73E77"/>
    <w:pPr>
      <w:widowControl w:val="0"/>
      <w:autoSpaceDE w:val="0"/>
      <w:autoSpaceDN w:val="0"/>
      <w:adjustRightInd w:val="0"/>
      <w:snapToGrid/>
      <w:spacing w:before="0" w:after="0" w:line="360" w:lineRule="auto"/>
      <w:ind w:left="540" w:firstLine="720"/>
      <w:contextualSpacing w:val="0"/>
    </w:pPr>
    <w:rPr>
      <w:rFonts w:eastAsia="Times New Roman" w:cs="Times New Roman"/>
      <w:color w:val="FF0000"/>
      <w:sz w:val="22"/>
      <w:lang w:eastAsia="ru-RU"/>
    </w:rPr>
  </w:style>
  <w:style w:type="character" w:customStyle="1" w:styleId="27">
    <w:name w:val="Основной текст 2 Знак"/>
    <w:basedOn w:val="a5"/>
    <w:link w:val="26"/>
    <w:rsid w:val="00B73E77"/>
    <w:rPr>
      <w:rFonts w:ascii="Times New Roman" w:eastAsia="Times New Roman" w:hAnsi="Times New Roman" w:cs="Times New Roman"/>
      <w:color w:val="FF0000"/>
      <w:lang w:eastAsia="ru-RU"/>
    </w:rPr>
  </w:style>
  <w:style w:type="paragraph" w:styleId="35">
    <w:name w:val="Body Text Indent 3"/>
    <w:basedOn w:val="a4"/>
    <w:link w:val="36"/>
    <w:rsid w:val="00B73E77"/>
    <w:pPr>
      <w:snapToGrid/>
      <w:spacing w:before="0" w:after="0" w:line="360" w:lineRule="auto"/>
      <w:ind w:left="540" w:firstLine="720"/>
      <w:contextualSpacing w:val="0"/>
    </w:pPr>
    <w:rPr>
      <w:rFonts w:eastAsia="Times New Roman" w:cs="Times New Roman"/>
      <w:sz w:val="22"/>
      <w:lang w:eastAsia="ru-RU"/>
    </w:rPr>
  </w:style>
  <w:style w:type="character" w:customStyle="1" w:styleId="36">
    <w:name w:val="Основной текст с отступом 3 Знак"/>
    <w:basedOn w:val="a5"/>
    <w:link w:val="35"/>
    <w:rsid w:val="00B73E77"/>
    <w:rPr>
      <w:rFonts w:ascii="Times New Roman" w:eastAsia="Times New Roman" w:hAnsi="Times New Roman" w:cs="Times New Roman"/>
      <w:lang w:eastAsia="ru-RU"/>
    </w:rPr>
  </w:style>
  <w:style w:type="paragraph" w:customStyle="1" w:styleId="afff1">
    <w:name w:val="Подчеркивание Знак"/>
    <w:basedOn w:val="ConsNormal"/>
    <w:link w:val="afff2"/>
    <w:autoRedefine/>
    <w:rsid w:val="00B73E77"/>
    <w:pPr>
      <w:widowControl/>
      <w:spacing w:line="360" w:lineRule="auto"/>
      <w:ind w:left="540"/>
      <w:jc w:val="both"/>
    </w:pPr>
    <w:rPr>
      <w:rFonts w:ascii="Times New Roman" w:hAnsi="Times New Roman" w:cs="Times New Roman"/>
      <w:iCs/>
      <w:sz w:val="24"/>
      <w:szCs w:val="24"/>
      <w:u w:val="single"/>
    </w:rPr>
  </w:style>
  <w:style w:type="character" w:customStyle="1" w:styleId="afff2">
    <w:name w:val="Подчеркивание Знак Знак"/>
    <w:link w:val="afff1"/>
    <w:rsid w:val="00B73E77"/>
    <w:rPr>
      <w:rFonts w:ascii="Times New Roman" w:eastAsia="Times New Roman" w:hAnsi="Times New Roman" w:cs="Times New Roman"/>
      <w:iCs/>
      <w:sz w:val="24"/>
      <w:szCs w:val="24"/>
      <w:u w:val="single"/>
      <w:lang w:eastAsia="ru-RU"/>
    </w:rPr>
  </w:style>
  <w:style w:type="paragraph" w:customStyle="1" w:styleId="afff3">
    <w:name w:val="Список Маркир"/>
    <w:basedOn w:val="a4"/>
    <w:rsid w:val="00B73E77"/>
    <w:pPr>
      <w:tabs>
        <w:tab w:val="left" w:pos="900"/>
        <w:tab w:val="num" w:pos="1470"/>
      </w:tabs>
      <w:snapToGrid/>
      <w:spacing w:before="0" w:after="0" w:line="360" w:lineRule="auto"/>
      <w:ind w:left="1470" w:hanging="390"/>
      <w:contextualSpacing w:val="0"/>
    </w:pPr>
    <w:rPr>
      <w:rFonts w:eastAsia="Times New Roman" w:cs="Times New Roman"/>
      <w:sz w:val="24"/>
      <w:szCs w:val="24"/>
      <w:lang w:eastAsia="ru-RU"/>
    </w:rPr>
  </w:style>
  <w:style w:type="paragraph" w:styleId="afff4">
    <w:name w:val="Document Map"/>
    <w:basedOn w:val="a4"/>
    <w:link w:val="afff5"/>
    <w:rsid w:val="00B73E77"/>
    <w:pPr>
      <w:shd w:val="clear" w:color="auto" w:fill="000080"/>
      <w:snapToGrid/>
      <w:spacing w:before="0" w:after="0" w:line="240" w:lineRule="auto"/>
      <w:ind w:firstLine="0"/>
      <w:contextualSpacing w:val="0"/>
      <w:jc w:val="left"/>
    </w:pPr>
    <w:rPr>
      <w:rFonts w:ascii="Tahoma" w:eastAsia="Times New Roman" w:hAnsi="Tahoma" w:cs="Tahoma"/>
      <w:sz w:val="20"/>
      <w:szCs w:val="20"/>
      <w:lang w:eastAsia="ru-RU"/>
    </w:rPr>
  </w:style>
  <w:style w:type="character" w:customStyle="1" w:styleId="afff5">
    <w:name w:val="Схема документа Знак"/>
    <w:basedOn w:val="a5"/>
    <w:link w:val="afff4"/>
    <w:rsid w:val="00B73E77"/>
    <w:rPr>
      <w:rFonts w:ascii="Tahoma" w:eastAsia="Times New Roman" w:hAnsi="Tahoma" w:cs="Tahoma"/>
      <w:sz w:val="20"/>
      <w:szCs w:val="20"/>
      <w:shd w:val="clear" w:color="auto" w:fill="000080"/>
      <w:lang w:eastAsia="ru-RU"/>
    </w:rPr>
  </w:style>
  <w:style w:type="table" w:styleId="afff6">
    <w:name w:val="Table Grid"/>
    <w:basedOn w:val="a6"/>
    <w:uiPriority w:val="59"/>
    <w:rsid w:val="00B73E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4"/>
    <w:rsid w:val="00B73E77"/>
    <w:pPr>
      <w:snapToGrid/>
      <w:spacing w:before="0" w:after="160" w:line="240" w:lineRule="exact"/>
      <w:ind w:firstLine="0"/>
      <w:contextualSpacing w:val="0"/>
      <w:jc w:val="left"/>
    </w:pPr>
    <w:rPr>
      <w:rFonts w:ascii="Verdana" w:eastAsia="Times New Roman" w:hAnsi="Verdana" w:cs="Times New Roman"/>
      <w:sz w:val="24"/>
      <w:szCs w:val="24"/>
      <w:lang w:val="en-US"/>
    </w:rPr>
  </w:style>
  <w:style w:type="paragraph" w:customStyle="1" w:styleId="ConsPlusNonformat">
    <w:name w:val="ConsPlusNonformat"/>
    <w:rsid w:val="00B73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3E7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5"/>
    <w:rsid w:val="00B73E77"/>
  </w:style>
  <w:style w:type="numbering" w:customStyle="1" w:styleId="28">
    <w:name w:val="Нет списка2"/>
    <w:next w:val="a7"/>
    <w:uiPriority w:val="99"/>
    <w:semiHidden/>
    <w:unhideWhenUsed/>
    <w:rsid w:val="00B73E77"/>
  </w:style>
  <w:style w:type="numbering" w:customStyle="1" w:styleId="120">
    <w:name w:val="Нет списка12"/>
    <w:next w:val="a7"/>
    <w:semiHidden/>
    <w:rsid w:val="00B73E77"/>
  </w:style>
  <w:style w:type="numbering" w:customStyle="1" w:styleId="37">
    <w:name w:val="Нет списка3"/>
    <w:next w:val="a7"/>
    <w:uiPriority w:val="99"/>
    <w:semiHidden/>
    <w:unhideWhenUsed/>
    <w:rsid w:val="00B73E77"/>
  </w:style>
  <w:style w:type="numbering" w:customStyle="1" w:styleId="130">
    <w:name w:val="Нет списка13"/>
    <w:next w:val="a7"/>
    <w:uiPriority w:val="99"/>
    <w:semiHidden/>
    <w:unhideWhenUsed/>
    <w:rsid w:val="00B73E77"/>
  </w:style>
  <w:style w:type="character" w:customStyle="1" w:styleId="18">
    <w:name w:val="Просмотренная гиперссылка1"/>
    <w:basedOn w:val="a5"/>
    <w:uiPriority w:val="99"/>
    <w:semiHidden/>
    <w:unhideWhenUsed/>
    <w:rsid w:val="00B73E77"/>
    <w:rPr>
      <w:color w:val="800080"/>
      <w:u w:val="single"/>
    </w:rPr>
  </w:style>
  <w:style w:type="numbering" w:customStyle="1" w:styleId="210">
    <w:name w:val="Нет списка21"/>
    <w:next w:val="a7"/>
    <w:uiPriority w:val="99"/>
    <w:semiHidden/>
    <w:unhideWhenUsed/>
    <w:rsid w:val="00B73E77"/>
  </w:style>
  <w:style w:type="paragraph" w:styleId="afff7">
    <w:name w:val="List Paragraph"/>
    <w:basedOn w:val="a4"/>
    <w:link w:val="afff8"/>
    <w:uiPriority w:val="34"/>
    <w:qFormat/>
    <w:rsid w:val="00B73E77"/>
    <w:pPr>
      <w:snapToGrid/>
      <w:spacing w:before="0" w:after="200" w:line="276" w:lineRule="auto"/>
      <w:ind w:left="720" w:firstLine="0"/>
      <w:jc w:val="left"/>
    </w:pPr>
    <w:rPr>
      <w:rFonts w:ascii="Calibri" w:eastAsia="Calibri" w:hAnsi="Calibri" w:cs="Times New Roman"/>
      <w:sz w:val="22"/>
    </w:rPr>
  </w:style>
  <w:style w:type="paragraph" w:customStyle="1" w:styleId="consplusnonformat0">
    <w:name w:val="consplusnonformat"/>
    <w:basedOn w:val="a4"/>
    <w:rsid w:val="00B73E77"/>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29">
    <w:name w:val="Знак2"/>
    <w:basedOn w:val="a4"/>
    <w:rsid w:val="00B73E77"/>
    <w:pPr>
      <w:widowControl w:val="0"/>
      <w:adjustRightInd w:val="0"/>
      <w:snapToGrid/>
      <w:spacing w:before="0" w:after="160" w:line="240" w:lineRule="exact"/>
      <w:ind w:firstLine="0"/>
      <w:contextualSpacing w:val="0"/>
      <w:jc w:val="right"/>
    </w:pPr>
    <w:rPr>
      <w:rFonts w:eastAsia="Times New Roman" w:cs="Times New Roman"/>
      <w:sz w:val="20"/>
      <w:szCs w:val="20"/>
      <w:lang w:val="en-GB"/>
    </w:rPr>
  </w:style>
  <w:style w:type="character" w:styleId="afff9">
    <w:name w:val="FollowedHyperlink"/>
    <w:basedOn w:val="a5"/>
    <w:uiPriority w:val="99"/>
    <w:unhideWhenUsed/>
    <w:rsid w:val="00B73E77"/>
    <w:rPr>
      <w:color w:val="96A9A9" w:themeColor="followedHyperlink"/>
      <w:u w:val="single"/>
    </w:rPr>
  </w:style>
  <w:style w:type="numbering" w:customStyle="1" w:styleId="43">
    <w:name w:val="Нет списка4"/>
    <w:next w:val="a7"/>
    <w:uiPriority w:val="99"/>
    <w:semiHidden/>
    <w:unhideWhenUsed/>
    <w:rsid w:val="00677DBB"/>
  </w:style>
  <w:style w:type="character" w:customStyle="1" w:styleId="19">
    <w:name w:val="Основной шрифт абзаца1"/>
    <w:rsid w:val="00677DBB"/>
  </w:style>
  <w:style w:type="character" w:customStyle="1" w:styleId="1a">
    <w:name w:val="Знак примечания1"/>
    <w:rsid w:val="00677DBB"/>
    <w:rPr>
      <w:sz w:val="16"/>
      <w:szCs w:val="16"/>
    </w:rPr>
  </w:style>
  <w:style w:type="character" w:customStyle="1" w:styleId="afffa">
    <w:name w:val="Текст примечания Знак"/>
    <w:uiPriority w:val="99"/>
    <w:rsid w:val="00677DBB"/>
  </w:style>
  <w:style w:type="character" w:customStyle="1" w:styleId="afffb">
    <w:name w:val="Тема примечания Знак"/>
    <w:uiPriority w:val="99"/>
    <w:rsid w:val="00677DBB"/>
    <w:rPr>
      <w:b/>
      <w:bCs/>
    </w:rPr>
  </w:style>
  <w:style w:type="character" w:customStyle="1" w:styleId="afffc">
    <w:name w:val="Символ нумерации"/>
    <w:rsid w:val="00677DBB"/>
  </w:style>
  <w:style w:type="paragraph" w:customStyle="1" w:styleId="1b">
    <w:name w:val="Заголовок1"/>
    <w:basedOn w:val="a4"/>
    <w:next w:val="affd"/>
    <w:rsid w:val="00677DBB"/>
    <w:pPr>
      <w:keepNext/>
      <w:suppressAutoHyphens/>
      <w:snapToGrid/>
      <w:spacing w:before="240" w:after="120" w:line="276" w:lineRule="auto"/>
      <w:ind w:firstLine="0"/>
      <w:contextualSpacing w:val="0"/>
      <w:jc w:val="left"/>
    </w:pPr>
    <w:rPr>
      <w:rFonts w:ascii="Arial" w:eastAsia="Microsoft YaHei" w:hAnsi="Arial" w:cs="Mangal"/>
      <w:sz w:val="28"/>
      <w:szCs w:val="28"/>
      <w:lang w:eastAsia="ar-SA"/>
    </w:rPr>
  </w:style>
  <w:style w:type="paragraph" w:styleId="afffd">
    <w:name w:val="List"/>
    <w:basedOn w:val="affd"/>
    <w:rsid w:val="00677DBB"/>
    <w:pPr>
      <w:suppressAutoHyphens/>
      <w:spacing w:after="120" w:line="276" w:lineRule="auto"/>
      <w:ind w:firstLine="0"/>
      <w:jc w:val="left"/>
    </w:pPr>
    <w:rPr>
      <w:rFonts w:ascii="Calibri" w:eastAsia="Calibri" w:hAnsi="Calibri" w:cs="Mangal"/>
      <w:b w:val="0"/>
      <w:bCs w:val="0"/>
      <w:sz w:val="22"/>
      <w:szCs w:val="22"/>
      <w:lang w:eastAsia="ar-SA"/>
    </w:rPr>
  </w:style>
  <w:style w:type="paragraph" w:customStyle="1" w:styleId="1c">
    <w:name w:val="Название1"/>
    <w:basedOn w:val="a4"/>
    <w:rsid w:val="00677DBB"/>
    <w:pPr>
      <w:suppressLineNumbers/>
      <w:suppressAutoHyphens/>
      <w:snapToGrid/>
      <w:spacing w:before="120" w:after="120" w:line="276" w:lineRule="auto"/>
      <w:ind w:firstLine="0"/>
      <w:contextualSpacing w:val="0"/>
      <w:jc w:val="left"/>
    </w:pPr>
    <w:rPr>
      <w:rFonts w:ascii="Calibri" w:eastAsia="Calibri" w:hAnsi="Calibri" w:cs="Mangal"/>
      <w:i/>
      <w:iCs/>
      <w:sz w:val="24"/>
      <w:szCs w:val="24"/>
      <w:lang w:eastAsia="ar-SA"/>
    </w:rPr>
  </w:style>
  <w:style w:type="paragraph" w:customStyle="1" w:styleId="1d">
    <w:name w:val="Указатель1"/>
    <w:basedOn w:val="a4"/>
    <w:rsid w:val="00677DBB"/>
    <w:pPr>
      <w:suppressLineNumbers/>
      <w:suppressAutoHyphens/>
      <w:snapToGrid/>
      <w:spacing w:before="0" w:after="200" w:line="276" w:lineRule="auto"/>
      <w:ind w:firstLine="0"/>
      <w:contextualSpacing w:val="0"/>
      <w:jc w:val="left"/>
    </w:pPr>
    <w:rPr>
      <w:rFonts w:ascii="Calibri" w:eastAsia="Calibri" w:hAnsi="Calibri" w:cs="Mangal"/>
      <w:sz w:val="22"/>
      <w:lang w:eastAsia="ar-SA"/>
    </w:rPr>
  </w:style>
  <w:style w:type="paragraph" w:customStyle="1" w:styleId="1e">
    <w:name w:val="Текст примечания1"/>
    <w:basedOn w:val="a4"/>
    <w:rsid w:val="00677DBB"/>
    <w:pPr>
      <w:suppressAutoHyphens/>
      <w:snapToGrid/>
      <w:spacing w:before="0" w:after="200" w:line="276" w:lineRule="auto"/>
      <w:ind w:firstLine="0"/>
      <w:contextualSpacing w:val="0"/>
      <w:jc w:val="left"/>
    </w:pPr>
    <w:rPr>
      <w:rFonts w:ascii="Calibri" w:eastAsia="Calibri" w:hAnsi="Calibri" w:cs="Times New Roman"/>
      <w:sz w:val="20"/>
      <w:szCs w:val="20"/>
      <w:lang w:eastAsia="ar-SA"/>
    </w:rPr>
  </w:style>
  <w:style w:type="paragraph" w:styleId="afffe">
    <w:name w:val="annotation text"/>
    <w:basedOn w:val="a4"/>
    <w:link w:val="1f"/>
    <w:uiPriority w:val="99"/>
    <w:unhideWhenUsed/>
    <w:rsid w:val="00677DBB"/>
    <w:pPr>
      <w:spacing w:line="240" w:lineRule="auto"/>
    </w:pPr>
    <w:rPr>
      <w:sz w:val="20"/>
      <w:szCs w:val="20"/>
    </w:rPr>
  </w:style>
  <w:style w:type="character" w:customStyle="1" w:styleId="1f">
    <w:name w:val="Текст примечания Знак1"/>
    <w:basedOn w:val="a5"/>
    <w:link w:val="afffe"/>
    <w:uiPriority w:val="99"/>
    <w:semiHidden/>
    <w:rsid w:val="00677DBB"/>
    <w:rPr>
      <w:rFonts w:ascii="Times New Roman" w:hAnsi="Times New Roman"/>
      <w:sz w:val="20"/>
      <w:szCs w:val="20"/>
    </w:rPr>
  </w:style>
  <w:style w:type="paragraph" w:styleId="affff">
    <w:name w:val="annotation subject"/>
    <w:basedOn w:val="1e"/>
    <w:next w:val="1e"/>
    <w:link w:val="1f0"/>
    <w:uiPriority w:val="99"/>
    <w:rsid w:val="00677DBB"/>
    <w:rPr>
      <w:b/>
      <w:bCs/>
    </w:rPr>
  </w:style>
  <w:style w:type="character" w:customStyle="1" w:styleId="1f0">
    <w:name w:val="Тема примечания Знак1"/>
    <w:basedOn w:val="1f"/>
    <w:link w:val="affff"/>
    <w:rsid w:val="00677DBB"/>
    <w:rPr>
      <w:rFonts w:ascii="Calibri" w:eastAsia="Calibri" w:hAnsi="Calibri" w:cs="Times New Roman"/>
      <w:b/>
      <w:bCs/>
      <w:sz w:val="20"/>
      <w:szCs w:val="20"/>
      <w:lang w:eastAsia="ar-SA"/>
    </w:rPr>
  </w:style>
  <w:style w:type="paragraph" w:customStyle="1" w:styleId="ConsPlusNormal">
    <w:name w:val="ConsPlusNormal"/>
    <w:link w:val="ConsPlusNormal0"/>
    <w:qFormat/>
    <w:rsid w:val="00677DBB"/>
    <w:pPr>
      <w:suppressAutoHyphens/>
      <w:autoSpaceDE w:val="0"/>
      <w:spacing w:after="0" w:line="240" w:lineRule="auto"/>
    </w:pPr>
    <w:rPr>
      <w:rFonts w:ascii="Arial" w:eastAsia="Times New Roman" w:hAnsi="Arial" w:cs="Arial"/>
      <w:sz w:val="20"/>
      <w:szCs w:val="20"/>
      <w:lang w:eastAsia="ar-SA"/>
    </w:rPr>
  </w:style>
  <w:style w:type="paragraph" w:customStyle="1" w:styleId="affff0">
    <w:name w:val="Обычный + по ширине"/>
    <w:basedOn w:val="a4"/>
    <w:rsid w:val="00677DBB"/>
    <w:pPr>
      <w:suppressAutoHyphens/>
      <w:snapToGrid/>
      <w:spacing w:before="0" w:after="0" w:line="240" w:lineRule="auto"/>
      <w:ind w:firstLine="0"/>
      <w:contextualSpacing w:val="0"/>
    </w:pPr>
    <w:rPr>
      <w:rFonts w:eastAsia="Times New Roman" w:cs="Times New Roman"/>
      <w:sz w:val="24"/>
      <w:szCs w:val="24"/>
      <w:lang w:eastAsia="ar-SA"/>
    </w:rPr>
  </w:style>
  <w:style w:type="paragraph" w:customStyle="1" w:styleId="ConsPlusCell">
    <w:name w:val="ConsPlusCell"/>
    <w:rsid w:val="00677DBB"/>
    <w:pPr>
      <w:widowControl w:val="0"/>
      <w:suppressAutoHyphens/>
      <w:autoSpaceDE w:val="0"/>
      <w:spacing w:after="0" w:line="240" w:lineRule="auto"/>
    </w:pPr>
    <w:rPr>
      <w:rFonts w:ascii="Calibri" w:eastAsia="Times New Roman" w:hAnsi="Calibri" w:cs="Calibri"/>
      <w:lang w:eastAsia="ar-SA"/>
    </w:rPr>
  </w:style>
  <w:style w:type="paragraph" w:customStyle="1" w:styleId="affff1">
    <w:name w:val="Содержимое таблицы"/>
    <w:basedOn w:val="a4"/>
    <w:rsid w:val="00677DBB"/>
    <w:pPr>
      <w:suppressLineNumbers/>
      <w:suppressAutoHyphens/>
      <w:snapToGrid/>
      <w:spacing w:before="0" w:after="200" w:line="276" w:lineRule="auto"/>
      <w:ind w:firstLine="0"/>
      <w:contextualSpacing w:val="0"/>
      <w:jc w:val="left"/>
    </w:pPr>
    <w:rPr>
      <w:rFonts w:ascii="Calibri" w:eastAsia="Calibri" w:hAnsi="Calibri" w:cs="Times New Roman"/>
      <w:sz w:val="22"/>
      <w:lang w:eastAsia="ar-SA"/>
    </w:rPr>
  </w:style>
  <w:style w:type="paragraph" w:customStyle="1" w:styleId="affff2">
    <w:name w:val="Заголовок таблицы"/>
    <w:basedOn w:val="affff1"/>
    <w:rsid w:val="00677DBB"/>
    <w:pPr>
      <w:jc w:val="center"/>
    </w:pPr>
    <w:rPr>
      <w:b/>
      <w:bCs/>
    </w:rPr>
  </w:style>
  <w:style w:type="character" w:customStyle="1" w:styleId="FontStyle25">
    <w:name w:val="Font Style25"/>
    <w:rsid w:val="00677DBB"/>
    <w:rPr>
      <w:rFonts w:ascii="Times New Roman" w:hAnsi="Times New Roman"/>
      <w:b/>
      <w:sz w:val="20"/>
    </w:rPr>
  </w:style>
  <w:style w:type="table" w:customStyle="1" w:styleId="1f1">
    <w:name w:val="Сетка таблицы1"/>
    <w:basedOn w:val="a6"/>
    <w:next w:val="afff6"/>
    <w:uiPriority w:val="59"/>
    <w:rsid w:val="00677D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4"/>
    <w:rsid w:val="00677DBB"/>
    <w:pPr>
      <w:suppressAutoHyphens/>
      <w:snapToGrid/>
      <w:spacing w:before="0" w:after="160" w:line="240" w:lineRule="exact"/>
      <w:ind w:firstLine="0"/>
      <w:contextualSpacing w:val="0"/>
    </w:pPr>
    <w:rPr>
      <w:rFonts w:ascii="Verdana" w:eastAsia="Times New Roman" w:hAnsi="Verdana" w:cs="Times New Roman"/>
      <w:sz w:val="20"/>
      <w:szCs w:val="20"/>
      <w:lang w:val="en-US"/>
    </w:rPr>
  </w:style>
  <w:style w:type="paragraph" w:styleId="affff3">
    <w:name w:val="Plain Text"/>
    <w:basedOn w:val="a4"/>
    <w:link w:val="affff4"/>
    <w:rsid w:val="00677DBB"/>
    <w:pPr>
      <w:suppressAutoHyphens/>
      <w:snapToGrid/>
      <w:spacing w:before="0" w:after="0" w:line="240" w:lineRule="auto"/>
      <w:ind w:firstLine="0"/>
      <w:contextualSpacing w:val="0"/>
    </w:pPr>
    <w:rPr>
      <w:rFonts w:ascii="Courier New" w:eastAsia="Times New Roman" w:hAnsi="Courier New" w:cs="Times New Roman"/>
      <w:sz w:val="20"/>
      <w:szCs w:val="20"/>
    </w:rPr>
  </w:style>
  <w:style w:type="character" w:customStyle="1" w:styleId="affff4">
    <w:name w:val="Текст Знак"/>
    <w:basedOn w:val="a5"/>
    <w:link w:val="affff3"/>
    <w:rsid w:val="00677DBB"/>
    <w:rPr>
      <w:rFonts w:ascii="Courier New" w:eastAsia="Times New Roman" w:hAnsi="Courier New" w:cs="Times New Roman"/>
      <w:sz w:val="20"/>
      <w:szCs w:val="20"/>
    </w:rPr>
  </w:style>
  <w:style w:type="character" w:customStyle="1" w:styleId="afff8">
    <w:name w:val="Абзац списка Знак"/>
    <w:link w:val="afff7"/>
    <w:uiPriority w:val="34"/>
    <w:locked/>
    <w:rsid w:val="00677DBB"/>
    <w:rPr>
      <w:rFonts w:ascii="Calibri" w:eastAsia="Calibri" w:hAnsi="Calibri" w:cs="Times New Roman"/>
    </w:rPr>
  </w:style>
  <w:style w:type="numbering" w:customStyle="1" w:styleId="List0">
    <w:name w:val="List 0"/>
    <w:basedOn w:val="a7"/>
    <w:autoRedefine/>
    <w:semiHidden/>
    <w:rsid w:val="00677DBB"/>
  </w:style>
  <w:style w:type="paragraph" w:customStyle="1" w:styleId="1f2">
    <w:name w:val="Обычный1"/>
    <w:uiPriority w:val="99"/>
    <w:rsid w:val="00677DBB"/>
    <w:pPr>
      <w:spacing w:after="0" w:line="240" w:lineRule="auto"/>
    </w:pPr>
    <w:rPr>
      <w:rFonts w:ascii="Times New Roman" w:eastAsia="ヒラギノ角ゴ Pro W3" w:hAnsi="Times New Roman" w:cs="Times New Roman"/>
      <w:color w:val="000000"/>
      <w:sz w:val="24"/>
      <w:szCs w:val="20"/>
    </w:rPr>
  </w:style>
  <w:style w:type="character" w:styleId="affff5">
    <w:name w:val="annotation reference"/>
    <w:uiPriority w:val="99"/>
    <w:rsid w:val="00677DBB"/>
    <w:rPr>
      <w:sz w:val="18"/>
      <w:szCs w:val="18"/>
    </w:rPr>
  </w:style>
  <w:style w:type="paragraph" w:customStyle="1" w:styleId="1f3">
    <w:name w:val="Абзац списка1"/>
    <w:basedOn w:val="a4"/>
    <w:uiPriority w:val="99"/>
    <w:qFormat/>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paragraph" w:customStyle="1" w:styleId="xl63">
    <w:name w:val="xl63"/>
    <w:basedOn w:val="a4"/>
    <w:rsid w:val="00677DBB"/>
    <w:pP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4">
    <w:name w:val="xl64"/>
    <w:basedOn w:val="a4"/>
    <w:rsid w:val="00677DBB"/>
    <w:pPr>
      <w:pBdr>
        <w:lef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5">
    <w:name w:val="xl65"/>
    <w:basedOn w:val="a4"/>
    <w:rsid w:val="00677DBB"/>
    <w:pPr>
      <w:suppressAutoHyphens/>
      <w:snapToGrid/>
      <w:spacing w:before="100" w:beforeAutospacing="1" w:after="100" w:afterAutospacing="1" w:line="240" w:lineRule="auto"/>
      <w:ind w:firstLine="0"/>
      <w:contextualSpacing w:val="0"/>
      <w:jc w:val="right"/>
    </w:pPr>
    <w:rPr>
      <w:rFonts w:eastAsia="Times New Roman" w:cs="Times New Roman"/>
      <w:sz w:val="22"/>
      <w:lang w:eastAsia="ru-RU"/>
    </w:rPr>
  </w:style>
  <w:style w:type="paragraph" w:customStyle="1" w:styleId="xl66">
    <w:name w:val="xl66"/>
    <w:basedOn w:val="a4"/>
    <w:rsid w:val="00677DBB"/>
    <w:pPr>
      <w:pBdr>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7">
    <w:name w:val="xl67"/>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8">
    <w:name w:val="xl68"/>
    <w:basedOn w:val="a4"/>
    <w:rsid w:val="00677DBB"/>
    <w:pPr>
      <w:pBdr>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9">
    <w:name w:val="xl69"/>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0">
    <w:name w:val="xl70"/>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1">
    <w:name w:val="xl71"/>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2">
    <w:name w:val="xl72"/>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3">
    <w:name w:val="xl73"/>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4">
    <w:name w:val="xl74"/>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5">
    <w:name w:val="xl75"/>
    <w:basedOn w:val="a4"/>
    <w:rsid w:val="00677DBB"/>
    <w:pPr>
      <w:pBdr>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6">
    <w:name w:val="xl76"/>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textAlignment w:val="top"/>
    </w:pPr>
    <w:rPr>
      <w:rFonts w:eastAsia="Times New Roman" w:cs="Times New Roman"/>
      <w:sz w:val="22"/>
      <w:lang w:eastAsia="ru-RU"/>
    </w:rPr>
  </w:style>
  <w:style w:type="paragraph" w:customStyle="1" w:styleId="xl77">
    <w:name w:val="xl77"/>
    <w:basedOn w:val="a4"/>
    <w:rsid w:val="00677DBB"/>
    <w:pPr>
      <w:pBdr>
        <w:bottom w:val="single" w:sz="4" w:space="0" w:color="auto"/>
      </w:pBdr>
      <w:suppressAutoHyphens/>
      <w:snapToGrid/>
      <w:spacing w:before="100" w:beforeAutospacing="1" w:after="100" w:afterAutospacing="1" w:line="240" w:lineRule="auto"/>
      <w:ind w:firstLine="0"/>
      <w:contextualSpacing w:val="0"/>
      <w:textAlignment w:val="top"/>
    </w:pPr>
    <w:rPr>
      <w:rFonts w:eastAsia="Times New Roman" w:cs="Times New Roman"/>
      <w:sz w:val="22"/>
      <w:lang w:eastAsia="ru-RU"/>
    </w:rPr>
  </w:style>
  <w:style w:type="paragraph" w:customStyle="1" w:styleId="xl78">
    <w:name w:val="xl78"/>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textAlignment w:val="top"/>
    </w:pPr>
    <w:rPr>
      <w:rFonts w:eastAsia="Times New Roman" w:cs="Times New Roman"/>
      <w:sz w:val="22"/>
      <w:lang w:eastAsia="ru-RU"/>
    </w:rPr>
  </w:style>
  <w:style w:type="paragraph" w:customStyle="1" w:styleId="xl79">
    <w:name w:val="xl79"/>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0">
    <w:name w:val="xl80"/>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1">
    <w:name w:val="xl81"/>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2">
    <w:name w:val="xl82"/>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3">
    <w:name w:val="xl83"/>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b/>
      <w:bCs/>
      <w:sz w:val="22"/>
      <w:lang w:eastAsia="ru-RU"/>
    </w:rPr>
  </w:style>
  <w:style w:type="paragraph" w:customStyle="1" w:styleId="xl84">
    <w:name w:val="xl84"/>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85">
    <w:name w:val="xl85"/>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6">
    <w:name w:val="xl86"/>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b/>
      <w:bCs/>
      <w:sz w:val="22"/>
      <w:lang w:eastAsia="ru-RU"/>
    </w:rPr>
  </w:style>
  <w:style w:type="paragraph" w:customStyle="1" w:styleId="xl87">
    <w:name w:val="xl87"/>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b/>
      <w:bCs/>
      <w:sz w:val="22"/>
      <w:lang w:eastAsia="ru-RU"/>
    </w:rPr>
  </w:style>
  <w:style w:type="paragraph" w:customStyle="1" w:styleId="xl88">
    <w:name w:val="xl88"/>
    <w:basedOn w:val="a4"/>
    <w:rsid w:val="00677DBB"/>
    <w:pPr>
      <w:pBdr>
        <w:top w:val="single" w:sz="4" w:space="0" w:color="auto"/>
        <w:left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89">
    <w:name w:val="xl89"/>
    <w:basedOn w:val="a4"/>
    <w:rsid w:val="00677DBB"/>
    <w:pPr>
      <w:pBdr>
        <w:top w:val="single" w:sz="4" w:space="0" w:color="auto"/>
        <w:left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90">
    <w:name w:val="xl90"/>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1">
    <w:name w:val="xl91"/>
    <w:basedOn w:val="a4"/>
    <w:rsid w:val="00677DBB"/>
    <w:pPr>
      <w:pBdr>
        <w:lef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2">
    <w:name w:val="xl92"/>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3">
    <w:name w:val="xl93"/>
    <w:basedOn w:val="a4"/>
    <w:rsid w:val="00677DBB"/>
    <w:pPr>
      <w:pBdr>
        <w:top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4">
    <w:name w:val="xl94"/>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5">
    <w:name w:val="xl95"/>
    <w:basedOn w:val="a4"/>
    <w:rsid w:val="00677DBB"/>
    <w:pP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6">
    <w:name w:val="xl96"/>
    <w:basedOn w:val="a4"/>
    <w:rsid w:val="00677DBB"/>
    <w:pPr>
      <w:pBdr>
        <w:righ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7">
    <w:name w:val="xl97"/>
    <w:basedOn w:val="a4"/>
    <w:rsid w:val="00677DBB"/>
    <w:pPr>
      <w:pBdr>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8">
    <w:name w:val="xl98"/>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9">
    <w:name w:val="xl99"/>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0">
    <w:name w:val="xl100"/>
    <w:basedOn w:val="a4"/>
    <w:rsid w:val="00677DBB"/>
    <w:pPr>
      <w:pBdr>
        <w:top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1">
    <w:name w:val="xl101"/>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2">
    <w:name w:val="xl102"/>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3">
    <w:name w:val="xl103"/>
    <w:basedOn w:val="a4"/>
    <w:rsid w:val="00677DBB"/>
    <w:pPr>
      <w:pBdr>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4">
    <w:name w:val="xl104"/>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5">
    <w:name w:val="xl105"/>
    <w:basedOn w:val="a4"/>
    <w:rsid w:val="00677DBB"/>
    <w:pPr>
      <w:pBdr>
        <w:top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6">
    <w:name w:val="xl106"/>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7">
    <w:name w:val="xl107"/>
    <w:basedOn w:val="a4"/>
    <w:rsid w:val="00677DBB"/>
    <w:pPr>
      <w:pBdr>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8">
    <w:name w:val="xl108"/>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9">
    <w:name w:val="xl109"/>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0">
    <w:name w:val="xl110"/>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b/>
      <w:bCs/>
      <w:sz w:val="22"/>
      <w:lang w:eastAsia="ru-RU"/>
    </w:rPr>
  </w:style>
  <w:style w:type="paragraph" w:customStyle="1" w:styleId="xl111">
    <w:name w:val="xl111"/>
    <w:basedOn w:val="a4"/>
    <w:rsid w:val="00677DBB"/>
    <w:pPr>
      <w:pBdr>
        <w:top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112">
    <w:name w:val="xl112"/>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113">
    <w:name w:val="xl113"/>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4">
    <w:name w:val="xl114"/>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5">
    <w:name w:val="xl115"/>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6">
    <w:name w:val="xl116"/>
    <w:basedOn w:val="a4"/>
    <w:rsid w:val="00677DBB"/>
    <w:pPr>
      <w:pBdr>
        <w:top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7">
    <w:name w:val="xl117"/>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8">
    <w:name w:val="xl118"/>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9">
    <w:name w:val="xl119"/>
    <w:basedOn w:val="a4"/>
    <w:rsid w:val="00677DBB"/>
    <w:pPr>
      <w:pBdr>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0">
    <w:name w:val="xl120"/>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1">
    <w:name w:val="xl121"/>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2">
    <w:name w:val="xl122"/>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3">
    <w:name w:val="xl123"/>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4">
    <w:name w:val="xl124"/>
    <w:basedOn w:val="a4"/>
    <w:rsid w:val="00677DBB"/>
    <w:pPr>
      <w:pBdr>
        <w:top w:val="single" w:sz="4" w:space="0" w:color="auto"/>
        <w:bottom w:val="single" w:sz="4" w:space="0" w:color="auto"/>
      </w:pBdr>
      <w:suppressAutoHyphens/>
      <w:snapToGrid/>
      <w:spacing w:before="100" w:beforeAutospacing="1" w:after="100" w:afterAutospacing="1" w:line="240" w:lineRule="auto"/>
      <w:ind w:firstLineChars="100" w:firstLine="100"/>
      <w:contextualSpacing w:val="0"/>
    </w:pPr>
    <w:rPr>
      <w:rFonts w:eastAsia="Times New Roman" w:cs="Times New Roman"/>
      <w:sz w:val="22"/>
      <w:lang w:eastAsia="ru-RU"/>
    </w:rPr>
  </w:style>
  <w:style w:type="paragraph" w:customStyle="1" w:styleId="xl125">
    <w:name w:val="xl125"/>
    <w:basedOn w:val="a4"/>
    <w:rsid w:val="00677DBB"/>
    <w:pPr>
      <w:pBdr>
        <w:bottom w:val="single" w:sz="4" w:space="0" w:color="auto"/>
      </w:pBdr>
      <w:suppressAutoHyphens/>
      <w:snapToGrid/>
      <w:spacing w:before="100" w:beforeAutospacing="1" w:after="100" w:afterAutospacing="1" w:line="240" w:lineRule="auto"/>
      <w:ind w:firstLineChars="100" w:firstLine="100"/>
      <w:contextualSpacing w:val="0"/>
    </w:pPr>
    <w:rPr>
      <w:rFonts w:eastAsia="Times New Roman" w:cs="Times New Roman"/>
      <w:sz w:val="22"/>
      <w:lang w:eastAsia="ru-RU"/>
    </w:rPr>
  </w:style>
  <w:style w:type="paragraph" w:customStyle="1" w:styleId="xl126">
    <w:name w:val="xl126"/>
    <w:basedOn w:val="a4"/>
    <w:rsid w:val="00677DBB"/>
    <w:pPr>
      <w:pBdr>
        <w:top w:val="single" w:sz="4" w:space="0" w:color="auto"/>
      </w:pBdr>
      <w:suppressAutoHyphens/>
      <w:snapToGrid/>
      <w:spacing w:before="100" w:beforeAutospacing="1" w:after="100" w:afterAutospacing="1" w:line="240" w:lineRule="auto"/>
      <w:ind w:firstLineChars="100" w:firstLine="100"/>
      <w:contextualSpacing w:val="0"/>
    </w:pPr>
    <w:rPr>
      <w:rFonts w:eastAsia="Times New Roman" w:cs="Times New Roman"/>
      <w:sz w:val="22"/>
      <w:lang w:eastAsia="ru-RU"/>
    </w:rPr>
  </w:style>
  <w:style w:type="paragraph" w:customStyle="1" w:styleId="xl127">
    <w:name w:val="xl127"/>
    <w:basedOn w:val="a4"/>
    <w:rsid w:val="00677DBB"/>
    <w:pPr>
      <w:suppressAutoHyphens/>
      <w:snapToGrid/>
      <w:spacing w:before="100" w:beforeAutospacing="1" w:after="100" w:afterAutospacing="1" w:line="240" w:lineRule="auto"/>
      <w:ind w:firstLine="0"/>
      <w:contextualSpacing w:val="0"/>
      <w:jc w:val="center"/>
    </w:pPr>
    <w:rPr>
      <w:rFonts w:eastAsia="Times New Roman" w:cs="Times New Roman"/>
      <w:b/>
      <w:bCs/>
      <w:szCs w:val="26"/>
      <w:lang w:eastAsia="ru-RU"/>
    </w:rPr>
  </w:style>
  <w:style w:type="paragraph" w:customStyle="1" w:styleId="xl128">
    <w:name w:val="xl128"/>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9">
    <w:name w:val="xl129"/>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30">
    <w:name w:val="xl130"/>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31">
    <w:name w:val="xl131"/>
    <w:basedOn w:val="a4"/>
    <w:rsid w:val="00677DBB"/>
    <w:pPr>
      <w:pBdr>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132">
    <w:name w:val="xl132"/>
    <w:basedOn w:val="a4"/>
    <w:rsid w:val="00677DBB"/>
    <w:pPr>
      <w:pBdr>
        <w:top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133">
    <w:name w:val="xl133"/>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textAlignment w:val="top"/>
    </w:pPr>
    <w:rPr>
      <w:rFonts w:eastAsia="Times New Roman" w:cs="Times New Roman"/>
      <w:b/>
      <w:bCs/>
      <w:sz w:val="22"/>
      <w:lang w:eastAsia="ru-RU"/>
    </w:rPr>
  </w:style>
  <w:style w:type="paragraph" w:customStyle="1" w:styleId="xl134">
    <w:name w:val="xl134"/>
    <w:basedOn w:val="a4"/>
    <w:rsid w:val="00677DBB"/>
    <w:pPr>
      <w:pBdr>
        <w:top w:val="single" w:sz="4" w:space="0" w:color="auto"/>
        <w:left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35">
    <w:name w:val="xl135"/>
    <w:basedOn w:val="a4"/>
    <w:rsid w:val="00677DBB"/>
    <w:pPr>
      <w:pBdr>
        <w:left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36">
    <w:name w:val="xl136"/>
    <w:basedOn w:val="a4"/>
    <w:rsid w:val="00677DBB"/>
    <w:pPr>
      <w:pBdr>
        <w:top w:val="single" w:sz="4" w:space="0" w:color="auto"/>
        <w:left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styleId="affff6">
    <w:name w:val="Normal (Web)"/>
    <w:aliases w:val="Обычный (Web)"/>
    <w:basedOn w:val="a4"/>
    <w:uiPriority w:val="99"/>
    <w:unhideWhenUsed/>
    <w:qFormat/>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customStyle="1" w:styleId="affff7">
    <w:name w:val="Текст_Жирный"/>
    <w:uiPriority w:val="1"/>
    <w:qFormat/>
    <w:rsid w:val="00677DBB"/>
    <w:rPr>
      <w:rFonts w:ascii="Times New Roman" w:hAnsi="Times New Roman"/>
      <w:b/>
    </w:rPr>
  </w:style>
  <w:style w:type="paragraph" w:customStyle="1" w:styleId="affff8">
    <w:name w:val="Таблица_название_таблицы"/>
    <w:next w:val="a4"/>
    <w:link w:val="affff9"/>
    <w:autoRedefine/>
    <w:qFormat/>
    <w:rsid w:val="00677DBB"/>
    <w:pPr>
      <w:keepNext/>
      <w:spacing w:before="60" w:after="60" w:line="240" w:lineRule="auto"/>
      <w:jc w:val="center"/>
    </w:pPr>
    <w:rPr>
      <w:rFonts w:ascii="Times New Roman" w:eastAsia="Times New Roman" w:hAnsi="Times New Roman" w:cs="Times New Roman"/>
      <w:b/>
      <w:bCs/>
      <w:lang w:eastAsia="ru-RU"/>
    </w:rPr>
  </w:style>
  <w:style w:type="character" w:customStyle="1" w:styleId="affff9">
    <w:name w:val="Таблица_название_таблицы Знак"/>
    <w:link w:val="affff8"/>
    <w:rsid w:val="00677DBB"/>
    <w:rPr>
      <w:rFonts w:ascii="Times New Roman" w:eastAsia="Times New Roman" w:hAnsi="Times New Roman" w:cs="Times New Roman"/>
      <w:b/>
      <w:bCs/>
      <w:lang w:eastAsia="ru-RU"/>
    </w:rPr>
  </w:style>
  <w:style w:type="paragraph" w:customStyle="1" w:styleId="115">
    <w:name w:val="Табличный_таблица_11"/>
    <w:link w:val="116"/>
    <w:qFormat/>
    <w:rsid w:val="00677DBB"/>
    <w:pPr>
      <w:spacing w:after="0" w:line="240" w:lineRule="auto"/>
      <w:jc w:val="center"/>
    </w:pPr>
    <w:rPr>
      <w:rFonts w:ascii="Times New Roman" w:eastAsia="Times New Roman" w:hAnsi="Times New Roman" w:cs="Times New Roman"/>
      <w:lang w:eastAsia="ru-RU"/>
    </w:rPr>
  </w:style>
  <w:style w:type="character" w:customStyle="1" w:styleId="116">
    <w:name w:val="Табличный_таблица_11 Знак"/>
    <w:link w:val="115"/>
    <w:rsid w:val="00677DBB"/>
    <w:rPr>
      <w:rFonts w:ascii="Times New Roman" w:eastAsia="Times New Roman" w:hAnsi="Times New Roman" w:cs="Times New Roman"/>
      <w:lang w:eastAsia="ru-RU"/>
    </w:rPr>
  </w:style>
  <w:style w:type="paragraph" w:styleId="affffa">
    <w:name w:val="footnote text"/>
    <w:basedOn w:val="a4"/>
    <w:link w:val="affffb"/>
    <w:uiPriority w:val="99"/>
    <w:rsid w:val="00677DBB"/>
    <w:pPr>
      <w:snapToGrid/>
      <w:spacing w:before="0" w:after="0" w:line="240" w:lineRule="auto"/>
      <w:ind w:firstLine="0"/>
      <w:contextualSpacing w:val="0"/>
      <w:jc w:val="left"/>
    </w:pPr>
    <w:rPr>
      <w:rFonts w:eastAsia="Times New Roman" w:cs="Times New Roman"/>
      <w:sz w:val="20"/>
      <w:szCs w:val="20"/>
      <w:lang w:eastAsia="ru-RU"/>
    </w:rPr>
  </w:style>
  <w:style w:type="character" w:customStyle="1" w:styleId="affffb">
    <w:name w:val="Текст сноски Знак"/>
    <w:basedOn w:val="a5"/>
    <w:link w:val="affffa"/>
    <w:uiPriority w:val="99"/>
    <w:rsid w:val="00677DBB"/>
    <w:rPr>
      <w:rFonts w:ascii="Times New Roman" w:eastAsia="Times New Roman" w:hAnsi="Times New Roman" w:cs="Times New Roman"/>
      <w:sz w:val="20"/>
      <w:szCs w:val="20"/>
      <w:lang w:eastAsia="ru-RU"/>
    </w:rPr>
  </w:style>
  <w:style w:type="character" w:styleId="affffc">
    <w:name w:val="footnote reference"/>
    <w:uiPriority w:val="99"/>
    <w:rsid w:val="00677DBB"/>
    <w:rPr>
      <w:vertAlign w:val="superscript"/>
    </w:rPr>
  </w:style>
  <w:style w:type="paragraph" w:customStyle="1" w:styleId="117">
    <w:name w:val="Табличный_боковик_11"/>
    <w:link w:val="118"/>
    <w:qFormat/>
    <w:rsid w:val="00677DBB"/>
    <w:pPr>
      <w:spacing w:after="0" w:line="240" w:lineRule="auto"/>
    </w:pPr>
    <w:rPr>
      <w:rFonts w:ascii="Times New Roman" w:eastAsia="Times New Roman" w:hAnsi="Times New Roman" w:cs="Times New Roman"/>
      <w:szCs w:val="24"/>
      <w:lang w:eastAsia="ru-RU"/>
    </w:rPr>
  </w:style>
  <w:style w:type="character" w:customStyle="1" w:styleId="118">
    <w:name w:val="Табличный_боковик_11 Знак"/>
    <w:link w:val="117"/>
    <w:rsid w:val="00677DBB"/>
    <w:rPr>
      <w:rFonts w:ascii="Times New Roman" w:eastAsia="Times New Roman" w:hAnsi="Times New Roman" w:cs="Times New Roman"/>
      <w:szCs w:val="24"/>
      <w:lang w:eastAsia="ru-RU"/>
    </w:rPr>
  </w:style>
  <w:style w:type="paragraph" w:styleId="affffd">
    <w:name w:val="caption"/>
    <w:basedOn w:val="a4"/>
    <w:next w:val="a4"/>
    <w:uiPriority w:val="35"/>
    <w:qFormat/>
    <w:rsid w:val="00677DBB"/>
    <w:pPr>
      <w:widowControl w:val="0"/>
      <w:snapToGrid/>
      <w:spacing w:before="0" w:after="0" w:line="240" w:lineRule="auto"/>
      <w:ind w:left="-57" w:right="-57"/>
      <w:contextualSpacing w:val="0"/>
      <w:jc w:val="center"/>
    </w:pPr>
    <w:rPr>
      <w:rFonts w:eastAsia="Calibri" w:cs="Times New Roman"/>
      <w:b/>
      <w:sz w:val="20"/>
      <w:szCs w:val="28"/>
    </w:rPr>
  </w:style>
  <w:style w:type="character" w:customStyle="1" w:styleId="1f4">
    <w:name w:val="Знак Знак1"/>
    <w:locked/>
    <w:rsid w:val="00677DBB"/>
    <w:rPr>
      <w:sz w:val="28"/>
      <w:szCs w:val="28"/>
    </w:rPr>
  </w:style>
  <w:style w:type="paragraph" w:customStyle="1" w:styleId="ConsNormal1">
    <w:name w:val="ConsNormal"/>
    <w:qFormat/>
    <w:rsid w:val="00677DBB"/>
    <w:pPr>
      <w:widowControl w:val="0"/>
      <w:spacing w:after="0" w:line="240" w:lineRule="auto"/>
      <w:ind w:firstLine="720"/>
    </w:pPr>
    <w:rPr>
      <w:rFonts w:ascii="Arial" w:eastAsia="Times New Roman" w:hAnsi="Arial" w:cs="Times New Roman"/>
      <w:snapToGrid w:val="0"/>
      <w:sz w:val="20"/>
      <w:szCs w:val="20"/>
      <w:lang w:eastAsia="ru-RU"/>
    </w:rPr>
  </w:style>
  <w:style w:type="character" w:styleId="affffe">
    <w:name w:val="line number"/>
    <w:rsid w:val="00677DBB"/>
  </w:style>
  <w:style w:type="character" w:customStyle="1" w:styleId="1f5">
    <w:name w:val="Схема документа Знак1"/>
    <w:rsid w:val="00677DBB"/>
    <w:rPr>
      <w:rFonts w:ascii="Tahoma" w:eastAsia="Calibri" w:hAnsi="Tahoma" w:cs="Tahoma"/>
      <w:sz w:val="16"/>
      <w:szCs w:val="16"/>
      <w:lang w:eastAsia="en-US"/>
    </w:rPr>
  </w:style>
  <w:style w:type="paragraph" w:styleId="afffff">
    <w:name w:val="Subtitle"/>
    <w:aliases w:val="Обычный таблица"/>
    <w:basedOn w:val="a4"/>
    <w:next w:val="a4"/>
    <w:link w:val="1f6"/>
    <w:qFormat/>
    <w:rsid w:val="00677DBB"/>
    <w:pPr>
      <w:widowControl w:val="0"/>
      <w:autoSpaceDE w:val="0"/>
      <w:autoSpaceDN w:val="0"/>
      <w:adjustRightInd w:val="0"/>
      <w:snapToGrid/>
      <w:spacing w:before="0" w:after="60" w:line="240" w:lineRule="auto"/>
      <w:contextualSpacing w:val="0"/>
      <w:outlineLvl w:val="1"/>
    </w:pPr>
    <w:rPr>
      <w:rFonts w:eastAsia="Calibri" w:cs="Times New Roman"/>
      <w:sz w:val="28"/>
      <w:szCs w:val="28"/>
    </w:rPr>
  </w:style>
  <w:style w:type="character" w:customStyle="1" w:styleId="afffff0">
    <w:name w:val="Подзаголовок Знак"/>
    <w:aliases w:val="Обычный таблица Знак"/>
    <w:basedOn w:val="a5"/>
    <w:uiPriority w:val="99"/>
    <w:rsid w:val="00677DBB"/>
    <w:rPr>
      <w:color w:val="5A5A5A" w:themeColor="text1" w:themeTint="A5"/>
      <w:spacing w:val="15"/>
    </w:rPr>
  </w:style>
  <w:style w:type="character" w:customStyle="1" w:styleId="1f6">
    <w:name w:val="Подзаголовок Знак1"/>
    <w:aliases w:val="Обычный таблица Знак1"/>
    <w:link w:val="afffff"/>
    <w:uiPriority w:val="99"/>
    <w:rsid w:val="00677DBB"/>
    <w:rPr>
      <w:rFonts w:ascii="Times New Roman" w:eastAsia="Calibri" w:hAnsi="Times New Roman" w:cs="Times New Roman"/>
      <w:sz w:val="28"/>
      <w:szCs w:val="28"/>
    </w:rPr>
  </w:style>
  <w:style w:type="paragraph" w:customStyle="1" w:styleId="stylet3">
    <w:name w:val="stylet3"/>
    <w:basedOn w:val="a4"/>
    <w:rsid w:val="00677DBB"/>
    <w:pPr>
      <w:snapToGrid/>
      <w:spacing w:before="100" w:beforeAutospacing="1" w:after="100" w:afterAutospacing="1" w:line="240" w:lineRule="auto"/>
      <w:contextualSpacing w:val="0"/>
      <w:jc w:val="left"/>
    </w:pPr>
    <w:rPr>
      <w:rFonts w:eastAsia="Calibri" w:cs="Times New Roman"/>
      <w:sz w:val="28"/>
      <w:szCs w:val="24"/>
    </w:rPr>
  </w:style>
  <w:style w:type="character" w:customStyle="1" w:styleId="afffff1">
    <w:name w:val="Гипертекстовая ссылка"/>
    <w:rsid w:val="00677DBB"/>
    <w:rPr>
      <w:rFonts w:cs="Times New Roman"/>
      <w:color w:val="008000"/>
    </w:rPr>
  </w:style>
  <w:style w:type="numbering" w:customStyle="1" w:styleId="140">
    <w:name w:val="Нет списка14"/>
    <w:next w:val="a7"/>
    <w:uiPriority w:val="99"/>
    <w:semiHidden/>
    <w:unhideWhenUsed/>
    <w:rsid w:val="00677DBB"/>
  </w:style>
  <w:style w:type="character" w:customStyle="1" w:styleId="afffff2">
    <w:name w:val="Цветовое выделение"/>
    <w:uiPriority w:val="99"/>
    <w:rsid w:val="00677DBB"/>
    <w:rPr>
      <w:b/>
      <w:bCs/>
      <w:color w:val="000080"/>
    </w:rPr>
  </w:style>
  <w:style w:type="numbering" w:customStyle="1" w:styleId="220">
    <w:name w:val="Нет списка22"/>
    <w:next w:val="a7"/>
    <w:uiPriority w:val="99"/>
    <w:semiHidden/>
    <w:unhideWhenUsed/>
    <w:rsid w:val="00677DBB"/>
  </w:style>
  <w:style w:type="paragraph" w:customStyle="1" w:styleId="2a">
    <w:name w:val="Обычный2"/>
    <w:rsid w:val="00677DBB"/>
    <w:pPr>
      <w:spacing w:after="0" w:line="240" w:lineRule="auto"/>
    </w:pPr>
    <w:rPr>
      <w:rFonts w:ascii="Times New Roman" w:eastAsia="Times New Roman" w:hAnsi="Times New Roman" w:cs="Times New Roman"/>
      <w:snapToGrid w:val="0"/>
      <w:sz w:val="20"/>
      <w:szCs w:val="20"/>
      <w:lang w:eastAsia="ru-RU"/>
    </w:rPr>
  </w:style>
  <w:style w:type="paragraph" w:customStyle="1" w:styleId="afffff3">
    <w:name w:val="Нормальный (таблица)"/>
    <w:basedOn w:val="a4"/>
    <w:next w:val="a4"/>
    <w:uiPriority w:val="99"/>
    <w:qFormat/>
    <w:rsid w:val="00677DBB"/>
    <w:pPr>
      <w:widowControl w:val="0"/>
      <w:autoSpaceDE w:val="0"/>
      <w:autoSpaceDN w:val="0"/>
      <w:adjustRightInd w:val="0"/>
      <w:snapToGrid/>
      <w:spacing w:before="0" w:after="0" w:line="240" w:lineRule="auto"/>
      <w:contextualSpacing w:val="0"/>
    </w:pPr>
    <w:rPr>
      <w:rFonts w:eastAsia="Calibri" w:cs="Times New Roman"/>
      <w:sz w:val="28"/>
      <w:szCs w:val="24"/>
    </w:rPr>
  </w:style>
  <w:style w:type="character" w:styleId="afffff4">
    <w:name w:val="Emphasis"/>
    <w:qFormat/>
    <w:rsid w:val="00677DBB"/>
    <w:rPr>
      <w:i/>
      <w:iCs/>
    </w:rPr>
  </w:style>
  <w:style w:type="character" w:styleId="afffff5">
    <w:name w:val="Strong"/>
    <w:qFormat/>
    <w:rsid w:val="00677DBB"/>
    <w:rPr>
      <w:b/>
      <w:bCs/>
    </w:rPr>
  </w:style>
  <w:style w:type="paragraph" w:styleId="afffff6">
    <w:name w:val="Title"/>
    <w:basedOn w:val="a4"/>
    <w:next w:val="a4"/>
    <w:link w:val="afffff7"/>
    <w:qFormat/>
    <w:rsid w:val="00677DBB"/>
    <w:pPr>
      <w:widowControl w:val="0"/>
      <w:snapToGrid/>
      <w:spacing w:before="240" w:after="60" w:line="240" w:lineRule="auto"/>
      <w:contextualSpacing w:val="0"/>
      <w:jc w:val="center"/>
      <w:outlineLvl w:val="0"/>
    </w:pPr>
    <w:rPr>
      <w:rFonts w:ascii="Cambria" w:eastAsia="Times New Roman" w:hAnsi="Cambria" w:cs="Times New Roman"/>
      <w:b/>
      <w:bCs/>
      <w:kern w:val="28"/>
      <w:sz w:val="32"/>
      <w:szCs w:val="32"/>
    </w:rPr>
  </w:style>
  <w:style w:type="character" w:customStyle="1" w:styleId="afffff7">
    <w:name w:val="Название Знак"/>
    <w:basedOn w:val="a5"/>
    <w:link w:val="afffff6"/>
    <w:rsid w:val="00677DBB"/>
    <w:rPr>
      <w:rFonts w:ascii="Cambria" w:eastAsia="Times New Roman" w:hAnsi="Cambria" w:cs="Times New Roman"/>
      <w:b/>
      <w:bCs/>
      <w:kern w:val="28"/>
      <w:sz w:val="32"/>
      <w:szCs w:val="32"/>
    </w:rPr>
  </w:style>
  <w:style w:type="numbering" w:customStyle="1" w:styleId="12">
    <w:name w:val="Стиль1"/>
    <w:uiPriority w:val="99"/>
    <w:rsid w:val="00677DBB"/>
    <w:pPr>
      <w:numPr>
        <w:numId w:val="4"/>
      </w:numPr>
    </w:pPr>
  </w:style>
  <w:style w:type="paragraph" w:customStyle="1" w:styleId="afffff8">
    <w:name w:val="Центрированный (таблица)"/>
    <w:basedOn w:val="afffff3"/>
    <w:next w:val="a4"/>
    <w:uiPriority w:val="99"/>
    <w:rsid w:val="00677DBB"/>
    <w:pPr>
      <w:ind w:firstLine="0"/>
      <w:jc w:val="center"/>
    </w:pPr>
    <w:rPr>
      <w:rFonts w:eastAsia="Times New Roman"/>
      <w:lang w:eastAsia="ru-RU"/>
    </w:rPr>
  </w:style>
  <w:style w:type="paragraph" w:customStyle="1" w:styleId="Iauiue3">
    <w:name w:val="Iau?iue3"/>
    <w:uiPriority w:val="99"/>
    <w:rsid w:val="00677DBB"/>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qFormat/>
    <w:locked/>
    <w:rsid w:val="00677DBB"/>
    <w:rPr>
      <w:rFonts w:ascii="Arial" w:eastAsia="Times New Roman" w:hAnsi="Arial" w:cs="Arial"/>
      <w:sz w:val="20"/>
      <w:szCs w:val="20"/>
      <w:lang w:eastAsia="ar-SA"/>
    </w:rPr>
  </w:style>
  <w:style w:type="paragraph" w:customStyle="1" w:styleId="formattext">
    <w:name w:val="formattext"/>
    <w:basedOn w:val="a4"/>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customStyle="1" w:styleId="w">
    <w:name w:val="w"/>
    <w:rsid w:val="00677DBB"/>
  </w:style>
  <w:style w:type="paragraph" w:customStyle="1" w:styleId="2b">
    <w:name w:val="Абзац списка2"/>
    <w:basedOn w:val="a4"/>
    <w:uiPriority w:val="99"/>
    <w:qFormat/>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paragraph" w:customStyle="1" w:styleId="38">
    <w:name w:val="Абзац списка3"/>
    <w:basedOn w:val="a4"/>
    <w:uiPriority w:val="99"/>
    <w:qFormat/>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paragraph" w:customStyle="1" w:styleId="44">
    <w:name w:val="Абзац списка4"/>
    <w:basedOn w:val="a4"/>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paragraph" w:customStyle="1" w:styleId="53">
    <w:name w:val="Абзац списка5"/>
    <w:basedOn w:val="a4"/>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numbering" w:customStyle="1" w:styleId="311">
    <w:name w:val="Нет списка31"/>
    <w:next w:val="a7"/>
    <w:uiPriority w:val="99"/>
    <w:semiHidden/>
    <w:unhideWhenUsed/>
    <w:rsid w:val="00677DBB"/>
  </w:style>
  <w:style w:type="numbering" w:customStyle="1" w:styleId="List01">
    <w:name w:val="List 01"/>
    <w:basedOn w:val="a7"/>
    <w:autoRedefine/>
    <w:semiHidden/>
    <w:rsid w:val="00677DBB"/>
    <w:pPr>
      <w:numPr>
        <w:numId w:val="5"/>
      </w:numPr>
    </w:pPr>
  </w:style>
  <w:style w:type="paragraph" w:customStyle="1" w:styleId="61">
    <w:name w:val="Абзац списка6"/>
    <w:basedOn w:val="a4"/>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numbering" w:customStyle="1" w:styleId="1120">
    <w:name w:val="Нет списка112"/>
    <w:next w:val="a7"/>
    <w:uiPriority w:val="99"/>
    <w:semiHidden/>
    <w:unhideWhenUsed/>
    <w:rsid w:val="00677DBB"/>
  </w:style>
  <w:style w:type="numbering" w:customStyle="1" w:styleId="2110">
    <w:name w:val="Нет списка211"/>
    <w:next w:val="a7"/>
    <w:uiPriority w:val="99"/>
    <w:semiHidden/>
    <w:unhideWhenUsed/>
    <w:rsid w:val="00677DBB"/>
  </w:style>
  <w:style w:type="numbering" w:customStyle="1" w:styleId="119">
    <w:name w:val="Стиль11"/>
    <w:rsid w:val="00677DBB"/>
  </w:style>
  <w:style w:type="paragraph" w:customStyle="1" w:styleId="ArialNarrow13pt1">
    <w:name w:val="Arial Narrow 13 pt по ширине Первая строка:  1 см"/>
    <w:basedOn w:val="affc"/>
    <w:rsid w:val="00677DBB"/>
    <w:pPr>
      <w:ind w:firstLine="567"/>
      <w:jc w:val="both"/>
    </w:pPr>
    <w:rPr>
      <w:rFonts w:ascii="Arial Narrow" w:hAnsi="Arial Narrow"/>
      <w:sz w:val="26"/>
    </w:rPr>
  </w:style>
  <w:style w:type="paragraph" w:customStyle="1" w:styleId="39">
    <w:name w:val="аква3"/>
    <w:basedOn w:val="a4"/>
    <w:uiPriority w:val="99"/>
    <w:rsid w:val="00677DBB"/>
    <w:pPr>
      <w:snapToGrid/>
      <w:spacing w:before="0" w:after="0" w:line="360" w:lineRule="auto"/>
      <w:contextualSpacing w:val="0"/>
    </w:pPr>
    <w:rPr>
      <w:rFonts w:ascii="Book Antiqua" w:eastAsia="Times New Roman" w:hAnsi="Book Antiqua" w:cs="Times New Roman"/>
      <w:sz w:val="28"/>
      <w:szCs w:val="24"/>
      <w:lang w:eastAsia="ru-RU"/>
    </w:rPr>
  </w:style>
  <w:style w:type="paragraph" w:customStyle="1" w:styleId="afffff9">
    <w:name w:val="аква"/>
    <w:basedOn w:val="a4"/>
    <w:uiPriority w:val="99"/>
    <w:rsid w:val="00677DBB"/>
    <w:pPr>
      <w:snapToGrid/>
      <w:spacing w:before="0" w:after="0" w:line="240" w:lineRule="auto"/>
      <w:contextualSpacing w:val="0"/>
    </w:pPr>
    <w:rPr>
      <w:rFonts w:ascii="Book Antiqua" w:eastAsia="Times New Roman" w:hAnsi="Book Antiqua" w:cs="Times New Roman"/>
      <w:sz w:val="28"/>
      <w:szCs w:val="24"/>
      <w:lang w:eastAsia="ru-RU"/>
    </w:rPr>
  </w:style>
  <w:style w:type="paragraph" w:customStyle="1" w:styleId="NAmber">
    <w:name w:val="NAmber"/>
    <w:basedOn w:val="afffff9"/>
    <w:uiPriority w:val="99"/>
    <w:rsid w:val="00677DBB"/>
    <w:pPr>
      <w:jc w:val="center"/>
    </w:pPr>
    <w:rPr>
      <w:rFonts w:ascii="Gaze" w:hAnsi="Gaze"/>
      <w:b/>
      <w:bCs/>
      <w:sz w:val="36"/>
    </w:rPr>
  </w:style>
  <w:style w:type="paragraph" w:customStyle="1" w:styleId="afffffa">
    <w:name w:val="аквамарин"/>
    <w:basedOn w:val="afffff9"/>
    <w:uiPriority w:val="99"/>
    <w:rsid w:val="00677DBB"/>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677DBB"/>
    <w:pPr>
      <w:snapToGrid/>
      <w:spacing w:before="0" w:after="0" w:line="360" w:lineRule="auto"/>
      <w:ind w:firstLine="0"/>
      <w:contextualSpacing w:val="0"/>
      <w:jc w:val="center"/>
    </w:pPr>
    <w:rPr>
      <w:rFonts w:ascii="Arial" w:eastAsia="Times New Roman" w:hAnsi="Arial" w:cs="Times New Roman"/>
      <w:sz w:val="24"/>
      <w:szCs w:val="24"/>
      <w:lang w:eastAsia="ru-RU"/>
    </w:rPr>
  </w:style>
  <w:style w:type="paragraph" w:customStyle="1" w:styleId="afffffb">
    <w:name w:val="Реферат"/>
    <w:basedOn w:val="a4"/>
    <w:uiPriority w:val="99"/>
    <w:rsid w:val="00677DBB"/>
    <w:pPr>
      <w:snapToGrid/>
      <w:spacing w:before="0" w:after="0" w:line="360" w:lineRule="auto"/>
      <w:contextualSpacing w:val="0"/>
    </w:pPr>
    <w:rPr>
      <w:rFonts w:eastAsia="Times New Roman" w:cs="Times New Roman"/>
      <w:sz w:val="24"/>
      <w:szCs w:val="24"/>
      <w:lang w:eastAsia="ru-RU"/>
    </w:rPr>
  </w:style>
  <w:style w:type="paragraph" w:customStyle="1" w:styleId="afffffc">
    <w:name w:val="реферат"/>
    <w:basedOn w:val="affff6"/>
    <w:uiPriority w:val="99"/>
    <w:rsid w:val="00677DBB"/>
    <w:pPr>
      <w:suppressAutoHyphens/>
      <w:spacing w:line="360" w:lineRule="auto"/>
      <w:ind w:firstLine="709"/>
      <w:jc w:val="both"/>
    </w:pPr>
  </w:style>
  <w:style w:type="character" w:customStyle="1" w:styleId="fts-hit">
    <w:name w:val="fts-hit"/>
    <w:uiPriority w:val="99"/>
    <w:rsid w:val="00677DBB"/>
    <w:rPr>
      <w:shd w:val="clear" w:color="auto" w:fill="FFC0CB"/>
    </w:rPr>
  </w:style>
  <w:style w:type="paragraph" w:styleId="HTML0">
    <w:name w:val="HTML Preformatted"/>
    <w:basedOn w:val="a4"/>
    <w:link w:val="HTML1"/>
    <w:rsid w:val="00677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line="240" w:lineRule="auto"/>
      <w:ind w:firstLine="0"/>
      <w:contextualSpacing w:val="0"/>
    </w:pPr>
    <w:rPr>
      <w:rFonts w:ascii="Courier New" w:eastAsia="Times New Roman" w:hAnsi="Courier New" w:cs="Courier New"/>
      <w:sz w:val="20"/>
      <w:szCs w:val="20"/>
      <w:lang w:eastAsia="ru-RU"/>
    </w:rPr>
  </w:style>
  <w:style w:type="character" w:customStyle="1" w:styleId="HTML1">
    <w:name w:val="Стандартный HTML Знак"/>
    <w:basedOn w:val="a5"/>
    <w:link w:val="HTML0"/>
    <w:uiPriority w:val="99"/>
    <w:rsid w:val="00677DBB"/>
    <w:rPr>
      <w:rFonts w:ascii="Courier New" w:eastAsia="Times New Roman" w:hAnsi="Courier New" w:cs="Courier New"/>
      <w:sz w:val="20"/>
      <w:szCs w:val="20"/>
      <w:lang w:eastAsia="ru-RU"/>
    </w:rPr>
  </w:style>
  <w:style w:type="paragraph" w:customStyle="1" w:styleId="Iauiue">
    <w:name w:val="Iau?iue"/>
    <w:rsid w:val="00677DBB"/>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4"/>
    <w:autoRedefine/>
    <w:rsid w:val="00677DBB"/>
    <w:pPr>
      <w:snapToGrid/>
      <w:spacing w:before="0" w:after="0" w:line="240" w:lineRule="auto"/>
      <w:contextualSpacing w:val="0"/>
    </w:pPr>
    <w:rPr>
      <w:rFonts w:eastAsia="Times New Roman" w:cs="Times New Roman"/>
      <w:sz w:val="28"/>
      <w:szCs w:val="28"/>
      <w:lang w:eastAsia="ru-RU"/>
    </w:rPr>
  </w:style>
  <w:style w:type="paragraph" w:customStyle="1" w:styleId="125">
    <w:name w:val="Стиль По ширине Первая строка:  1.25 см"/>
    <w:basedOn w:val="a4"/>
    <w:uiPriority w:val="99"/>
    <w:rsid w:val="00677DBB"/>
    <w:pPr>
      <w:snapToGrid/>
      <w:spacing w:before="120" w:after="0" w:line="240" w:lineRule="auto"/>
      <w:contextualSpacing w:val="0"/>
    </w:pPr>
    <w:rPr>
      <w:rFonts w:eastAsia="Times New Roman" w:cs="Times New Roman"/>
      <w:sz w:val="24"/>
      <w:szCs w:val="20"/>
      <w:lang w:eastAsia="ru-RU"/>
    </w:rPr>
  </w:style>
  <w:style w:type="paragraph" w:customStyle="1" w:styleId="zagc-1">
    <w:name w:val="zagc-1"/>
    <w:basedOn w:val="a4"/>
    <w:rsid w:val="00677DBB"/>
    <w:pPr>
      <w:snapToGrid/>
      <w:spacing w:before="135" w:after="60" w:line="240" w:lineRule="auto"/>
      <w:ind w:firstLine="150"/>
      <w:contextualSpacing w:val="0"/>
      <w:jc w:val="center"/>
    </w:pPr>
    <w:rPr>
      <w:rFonts w:ascii="Arial" w:eastAsia="Times New Roman" w:hAnsi="Arial" w:cs="Arial"/>
      <w:b/>
      <w:bCs/>
      <w:caps/>
      <w:color w:val="29211E"/>
      <w:sz w:val="20"/>
      <w:szCs w:val="20"/>
      <w:lang w:eastAsia="ru-RU"/>
    </w:rPr>
  </w:style>
  <w:style w:type="paragraph" w:customStyle="1" w:styleId="zagc-0">
    <w:name w:val="zagc-0"/>
    <w:basedOn w:val="a4"/>
    <w:rsid w:val="00677DBB"/>
    <w:pPr>
      <w:snapToGrid/>
      <w:spacing w:before="180" w:after="60" w:line="240" w:lineRule="auto"/>
      <w:ind w:firstLine="150"/>
      <w:contextualSpacing w:val="0"/>
      <w:jc w:val="center"/>
    </w:pPr>
    <w:rPr>
      <w:rFonts w:ascii="Arial" w:eastAsia="Times New Roman" w:hAnsi="Arial" w:cs="Arial"/>
      <w:b/>
      <w:bCs/>
      <w:caps/>
      <w:color w:val="29211E"/>
      <w:sz w:val="24"/>
      <w:szCs w:val="24"/>
      <w:lang w:eastAsia="ru-RU"/>
    </w:rPr>
  </w:style>
  <w:style w:type="paragraph" w:styleId="3a">
    <w:name w:val="toc 3"/>
    <w:basedOn w:val="a4"/>
    <w:next w:val="a4"/>
    <w:autoRedefine/>
    <w:uiPriority w:val="39"/>
    <w:qFormat/>
    <w:rsid w:val="00677DBB"/>
    <w:pPr>
      <w:tabs>
        <w:tab w:val="right" w:leader="dot" w:pos="9345"/>
      </w:tabs>
      <w:snapToGrid/>
      <w:spacing w:before="0" w:after="0" w:line="240" w:lineRule="auto"/>
      <w:ind w:firstLine="0"/>
      <w:contextualSpacing w:val="0"/>
    </w:pPr>
    <w:rPr>
      <w:rFonts w:eastAsia="Times New Roman" w:cs="Times New Roman"/>
      <w:b/>
      <w:noProof/>
      <w:sz w:val="24"/>
      <w:szCs w:val="24"/>
      <w:lang w:eastAsia="ru-RU"/>
    </w:rPr>
  </w:style>
  <w:style w:type="paragraph" w:customStyle="1" w:styleId="afffffd">
    <w:name w:val="Прижатый влево"/>
    <w:basedOn w:val="a4"/>
    <w:next w:val="a4"/>
    <w:uiPriority w:val="99"/>
    <w:rsid w:val="00677DBB"/>
    <w:pPr>
      <w:widowControl w:val="0"/>
      <w:autoSpaceDE w:val="0"/>
      <w:autoSpaceDN w:val="0"/>
      <w:adjustRightInd w:val="0"/>
      <w:snapToGrid/>
      <w:spacing w:before="0" w:after="0" w:line="240" w:lineRule="auto"/>
      <w:ind w:firstLine="0"/>
      <w:contextualSpacing w:val="0"/>
    </w:pPr>
    <w:rPr>
      <w:rFonts w:ascii="Arial" w:eastAsia="Times New Roman" w:hAnsi="Arial" w:cs="Arial"/>
      <w:sz w:val="24"/>
      <w:szCs w:val="24"/>
      <w:lang w:eastAsia="ru-RU"/>
    </w:rPr>
  </w:style>
  <w:style w:type="paragraph" w:customStyle="1" w:styleId="a3">
    <w:name w:val="Маркированный"/>
    <w:basedOn w:val="a4"/>
    <w:uiPriority w:val="99"/>
    <w:rsid w:val="00677DBB"/>
    <w:pPr>
      <w:numPr>
        <w:numId w:val="5"/>
      </w:numPr>
      <w:snapToGrid/>
      <w:spacing w:before="0" w:after="0" w:line="240" w:lineRule="auto"/>
      <w:contextualSpacing w:val="0"/>
    </w:pPr>
    <w:rPr>
      <w:rFonts w:eastAsia="Times New Roman" w:cs="Times New Roman"/>
      <w:sz w:val="28"/>
      <w:szCs w:val="28"/>
      <w:lang w:eastAsia="ru-RU"/>
    </w:rPr>
  </w:style>
  <w:style w:type="paragraph" w:customStyle="1" w:styleId="S">
    <w:name w:val="S_Обычный жирный"/>
    <w:basedOn w:val="62"/>
    <w:qFormat/>
    <w:rsid w:val="00677DBB"/>
  </w:style>
  <w:style w:type="paragraph" w:styleId="afffffe">
    <w:name w:val="TOC Heading"/>
    <w:basedOn w:val="1"/>
    <w:next w:val="a4"/>
    <w:uiPriority w:val="39"/>
    <w:unhideWhenUsed/>
    <w:qFormat/>
    <w:rsid w:val="00677DBB"/>
    <w:pPr>
      <w:pageBreakBefore w:val="0"/>
      <w:numPr>
        <w:numId w:val="0"/>
      </w:numPr>
      <w:snapToGrid/>
      <w:spacing w:before="480" w:line="276" w:lineRule="auto"/>
      <w:contextualSpacing w:val="0"/>
      <w:jc w:val="left"/>
      <w:outlineLvl w:val="9"/>
    </w:pPr>
    <w:rPr>
      <w:rFonts w:ascii="Cambria" w:eastAsia="Times New Roman" w:hAnsi="Cambria" w:cs="Times New Roman"/>
      <w:bCs/>
      <w:snapToGrid/>
      <w:color w:val="365F91"/>
      <w:sz w:val="28"/>
      <w:szCs w:val="28"/>
    </w:rPr>
  </w:style>
  <w:style w:type="paragraph" w:styleId="45">
    <w:name w:val="toc 4"/>
    <w:basedOn w:val="a4"/>
    <w:next w:val="a4"/>
    <w:autoRedefine/>
    <w:uiPriority w:val="39"/>
    <w:unhideWhenUsed/>
    <w:rsid w:val="00677DBB"/>
    <w:pPr>
      <w:tabs>
        <w:tab w:val="right" w:leader="dot" w:pos="9345"/>
      </w:tabs>
      <w:snapToGrid/>
      <w:spacing w:before="0" w:after="100" w:line="276" w:lineRule="auto"/>
      <w:ind w:left="660" w:firstLine="0"/>
      <w:contextualSpacing w:val="0"/>
      <w:jc w:val="left"/>
    </w:pPr>
    <w:rPr>
      <w:rFonts w:ascii="Calibri" w:eastAsia="Times New Roman" w:hAnsi="Calibri" w:cs="Times New Roman"/>
      <w:sz w:val="22"/>
      <w:lang w:eastAsia="ru-RU"/>
    </w:rPr>
  </w:style>
  <w:style w:type="paragraph" w:styleId="54">
    <w:name w:val="toc 5"/>
    <w:basedOn w:val="a4"/>
    <w:next w:val="a4"/>
    <w:autoRedefine/>
    <w:uiPriority w:val="39"/>
    <w:unhideWhenUsed/>
    <w:rsid w:val="00677DBB"/>
    <w:pPr>
      <w:snapToGrid/>
      <w:spacing w:before="0" w:after="100" w:line="276" w:lineRule="auto"/>
      <w:ind w:left="880" w:firstLine="0"/>
      <w:contextualSpacing w:val="0"/>
      <w:jc w:val="left"/>
    </w:pPr>
    <w:rPr>
      <w:rFonts w:ascii="Calibri" w:eastAsia="Times New Roman" w:hAnsi="Calibri" w:cs="Times New Roman"/>
      <w:sz w:val="22"/>
      <w:lang w:eastAsia="ru-RU"/>
    </w:rPr>
  </w:style>
  <w:style w:type="paragraph" w:styleId="63">
    <w:name w:val="toc 6"/>
    <w:basedOn w:val="a4"/>
    <w:next w:val="a4"/>
    <w:autoRedefine/>
    <w:uiPriority w:val="39"/>
    <w:unhideWhenUsed/>
    <w:rsid w:val="00677DBB"/>
    <w:pPr>
      <w:snapToGrid/>
      <w:spacing w:before="0" w:after="100" w:line="276" w:lineRule="auto"/>
      <w:ind w:left="1100" w:firstLine="0"/>
      <w:contextualSpacing w:val="0"/>
      <w:jc w:val="left"/>
    </w:pPr>
    <w:rPr>
      <w:rFonts w:ascii="Calibri" w:eastAsia="Times New Roman" w:hAnsi="Calibri" w:cs="Times New Roman"/>
      <w:sz w:val="22"/>
      <w:lang w:eastAsia="ru-RU"/>
    </w:rPr>
  </w:style>
  <w:style w:type="paragraph" w:styleId="71">
    <w:name w:val="toc 7"/>
    <w:basedOn w:val="a4"/>
    <w:next w:val="a4"/>
    <w:autoRedefine/>
    <w:uiPriority w:val="39"/>
    <w:unhideWhenUsed/>
    <w:rsid w:val="00677DBB"/>
    <w:pPr>
      <w:snapToGrid/>
      <w:spacing w:before="0" w:after="100" w:line="276" w:lineRule="auto"/>
      <w:ind w:left="1320" w:firstLine="0"/>
      <w:contextualSpacing w:val="0"/>
      <w:jc w:val="left"/>
    </w:pPr>
    <w:rPr>
      <w:rFonts w:ascii="Calibri" w:eastAsia="Times New Roman" w:hAnsi="Calibri" w:cs="Times New Roman"/>
      <w:sz w:val="22"/>
      <w:lang w:eastAsia="ru-RU"/>
    </w:rPr>
  </w:style>
  <w:style w:type="paragraph" w:styleId="81">
    <w:name w:val="toc 8"/>
    <w:basedOn w:val="a4"/>
    <w:next w:val="a4"/>
    <w:autoRedefine/>
    <w:uiPriority w:val="39"/>
    <w:unhideWhenUsed/>
    <w:rsid w:val="00677DBB"/>
    <w:pPr>
      <w:snapToGrid/>
      <w:spacing w:before="0" w:after="100" w:line="276" w:lineRule="auto"/>
      <w:ind w:left="1540" w:firstLine="0"/>
      <w:contextualSpacing w:val="0"/>
      <w:jc w:val="left"/>
    </w:pPr>
    <w:rPr>
      <w:rFonts w:ascii="Calibri" w:eastAsia="Times New Roman" w:hAnsi="Calibri" w:cs="Times New Roman"/>
      <w:sz w:val="22"/>
      <w:lang w:eastAsia="ru-RU"/>
    </w:rPr>
  </w:style>
  <w:style w:type="paragraph" w:styleId="91">
    <w:name w:val="toc 9"/>
    <w:basedOn w:val="a4"/>
    <w:next w:val="a4"/>
    <w:autoRedefine/>
    <w:uiPriority w:val="39"/>
    <w:unhideWhenUsed/>
    <w:rsid w:val="00677DBB"/>
    <w:pPr>
      <w:snapToGrid/>
      <w:spacing w:before="0" w:after="100" w:line="276" w:lineRule="auto"/>
      <w:ind w:left="1760" w:firstLine="0"/>
      <w:contextualSpacing w:val="0"/>
      <w:jc w:val="left"/>
    </w:pPr>
    <w:rPr>
      <w:rFonts w:ascii="Calibri" w:eastAsia="Times New Roman" w:hAnsi="Calibri" w:cs="Times New Roman"/>
      <w:sz w:val="22"/>
      <w:lang w:eastAsia="ru-RU"/>
    </w:rPr>
  </w:style>
  <w:style w:type="character" w:customStyle="1" w:styleId="WW8Num8z0">
    <w:name w:val="WW8Num8z0"/>
    <w:uiPriority w:val="99"/>
    <w:rsid w:val="00677DBB"/>
    <w:rPr>
      <w:rFonts w:ascii="Symbol" w:hAnsi="Symbol"/>
      <w:sz w:val="18"/>
    </w:rPr>
  </w:style>
  <w:style w:type="character" w:customStyle="1" w:styleId="1f7">
    <w:name w:val="Стиль1 Знак"/>
    <w:rsid w:val="00677DBB"/>
    <w:rPr>
      <w:sz w:val="26"/>
      <w:szCs w:val="26"/>
    </w:rPr>
  </w:style>
  <w:style w:type="paragraph" w:customStyle="1" w:styleId="TimesNewRoman14125">
    <w:name w:val="Стиль Times New Roman 14 пт По ширине Первая строка:  1.25 см С..."/>
    <w:basedOn w:val="a4"/>
    <w:rsid w:val="00677DBB"/>
    <w:pPr>
      <w:suppressAutoHyphens/>
      <w:snapToGrid/>
      <w:spacing w:before="0" w:after="0" w:line="240" w:lineRule="auto"/>
      <w:ind w:right="-40"/>
      <w:contextualSpacing w:val="0"/>
    </w:pPr>
    <w:rPr>
      <w:rFonts w:eastAsia="Times New Roman" w:cs="Times New Roman"/>
      <w:sz w:val="28"/>
      <w:szCs w:val="20"/>
      <w:lang w:eastAsia="ar-SA"/>
    </w:rPr>
  </w:style>
  <w:style w:type="paragraph" w:customStyle="1" w:styleId="Default">
    <w:name w:val="Default"/>
    <w:rsid w:val="00677D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u">
    <w:name w:val="u"/>
    <w:basedOn w:val="a4"/>
    <w:rsid w:val="00677DBB"/>
    <w:pPr>
      <w:snapToGrid/>
      <w:spacing w:before="0" w:after="0" w:line="240" w:lineRule="auto"/>
      <w:ind w:firstLine="390"/>
      <w:contextualSpacing w:val="0"/>
    </w:pPr>
    <w:rPr>
      <w:rFonts w:eastAsia="Times New Roman" w:cs="Times New Roman"/>
      <w:sz w:val="24"/>
      <w:szCs w:val="24"/>
      <w:lang w:eastAsia="ru-RU"/>
    </w:rPr>
  </w:style>
  <w:style w:type="paragraph" w:customStyle="1" w:styleId="headertext">
    <w:name w:val="headertext"/>
    <w:basedOn w:val="a4"/>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unformattext">
    <w:name w:val="unformattext"/>
    <w:basedOn w:val="a4"/>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NoSpacing2">
    <w:name w:val="No Spacing2"/>
    <w:rsid w:val="00677DBB"/>
    <w:pPr>
      <w:spacing w:after="0" w:line="240" w:lineRule="auto"/>
    </w:pPr>
    <w:rPr>
      <w:rFonts w:ascii="Times New Roman" w:eastAsia="Times New Roman" w:hAnsi="Times New Roman" w:cs="Times New Roman"/>
      <w:lang w:eastAsia="ru-RU"/>
    </w:rPr>
  </w:style>
  <w:style w:type="paragraph" w:customStyle="1" w:styleId="s151">
    <w:name w:val="s_151"/>
    <w:basedOn w:val="a4"/>
    <w:rsid w:val="00677DBB"/>
    <w:pPr>
      <w:snapToGrid/>
      <w:spacing w:before="100" w:beforeAutospacing="1" w:after="100" w:afterAutospacing="1" w:line="240" w:lineRule="auto"/>
      <w:ind w:left="825" w:firstLine="0"/>
      <w:contextualSpacing w:val="0"/>
      <w:jc w:val="left"/>
    </w:pPr>
    <w:rPr>
      <w:rFonts w:eastAsia="Times New Roman" w:cs="Times New Roman"/>
      <w:sz w:val="24"/>
      <w:szCs w:val="24"/>
      <w:lang w:eastAsia="ru-RU"/>
    </w:rPr>
  </w:style>
  <w:style w:type="character" w:customStyle="1" w:styleId="affffff">
    <w:name w:val="Продолжение ссылки"/>
    <w:uiPriority w:val="99"/>
    <w:rsid w:val="00677DBB"/>
    <w:rPr>
      <w:rFonts w:cs="Times New Roman"/>
      <w:b/>
      <w:bCs/>
      <w:color w:val="008000"/>
    </w:rPr>
  </w:style>
  <w:style w:type="paragraph" w:customStyle="1" w:styleId="affffff0">
    <w:name w:val="Подчёркнуный текст"/>
    <w:basedOn w:val="a4"/>
    <w:next w:val="a4"/>
    <w:uiPriority w:val="99"/>
    <w:rsid w:val="00677DBB"/>
    <w:pPr>
      <w:widowControl w:val="0"/>
      <w:pBdr>
        <w:bottom w:val="single" w:sz="4" w:space="0" w:color="auto"/>
      </w:pBdr>
      <w:autoSpaceDE w:val="0"/>
      <w:autoSpaceDN w:val="0"/>
      <w:adjustRightInd w:val="0"/>
      <w:snapToGrid/>
      <w:spacing w:before="0" w:after="0" w:line="240" w:lineRule="auto"/>
      <w:ind w:firstLine="720"/>
      <w:contextualSpacing w:val="0"/>
    </w:pPr>
    <w:rPr>
      <w:rFonts w:eastAsia="Times New Roman" w:cs="Times New Roman"/>
      <w:sz w:val="24"/>
      <w:szCs w:val="24"/>
      <w:lang w:eastAsia="ru-RU"/>
    </w:rPr>
  </w:style>
  <w:style w:type="character" w:customStyle="1" w:styleId="ecattext">
    <w:name w:val="ecattext"/>
    <w:rsid w:val="00677DBB"/>
  </w:style>
  <w:style w:type="table" w:customStyle="1" w:styleId="11a">
    <w:name w:val="Сетка таблицы11"/>
    <w:basedOn w:val="a6"/>
    <w:next w:val="afff6"/>
    <w:uiPriority w:val="59"/>
    <w:rsid w:val="00677D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7"/>
    <w:uiPriority w:val="99"/>
    <w:semiHidden/>
    <w:unhideWhenUsed/>
    <w:rsid w:val="00677DBB"/>
  </w:style>
  <w:style w:type="numbering" w:customStyle="1" w:styleId="List02">
    <w:name w:val="List 02"/>
    <w:basedOn w:val="a7"/>
    <w:autoRedefine/>
    <w:semiHidden/>
    <w:rsid w:val="00677DBB"/>
  </w:style>
  <w:style w:type="numbering" w:customStyle="1" w:styleId="121">
    <w:name w:val="Нет списка121"/>
    <w:next w:val="a7"/>
    <w:uiPriority w:val="99"/>
    <w:semiHidden/>
    <w:unhideWhenUsed/>
    <w:rsid w:val="00677DBB"/>
  </w:style>
  <w:style w:type="numbering" w:customStyle="1" w:styleId="221">
    <w:name w:val="Нет списка221"/>
    <w:next w:val="a7"/>
    <w:uiPriority w:val="99"/>
    <w:semiHidden/>
    <w:unhideWhenUsed/>
    <w:rsid w:val="00677DBB"/>
  </w:style>
  <w:style w:type="numbering" w:customStyle="1" w:styleId="122">
    <w:name w:val="Стиль12"/>
    <w:rsid w:val="00677DBB"/>
  </w:style>
  <w:style w:type="numbering" w:customStyle="1" w:styleId="55">
    <w:name w:val="Нет списка5"/>
    <w:next w:val="a7"/>
    <w:uiPriority w:val="99"/>
    <w:semiHidden/>
    <w:unhideWhenUsed/>
    <w:rsid w:val="00522803"/>
  </w:style>
  <w:style w:type="numbering" w:customStyle="1" w:styleId="150">
    <w:name w:val="Нет списка15"/>
    <w:next w:val="a7"/>
    <w:uiPriority w:val="99"/>
    <w:semiHidden/>
    <w:unhideWhenUsed/>
    <w:rsid w:val="00522803"/>
  </w:style>
  <w:style w:type="character" w:customStyle="1" w:styleId="1f8">
    <w:name w:val="Текст выноски Знак1"/>
    <w:basedOn w:val="a5"/>
    <w:rsid w:val="00522803"/>
    <w:rPr>
      <w:rFonts w:ascii="Tahoma" w:eastAsia="Calibri" w:hAnsi="Tahoma" w:cs="Tahoma"/>
      <w:sz w:val="16"/>
      <w:szCs w:val="16"/>
      <w:lang w:eastAsia="ar-SA"/>
    </w:rPr>
  </w:style>
  <w:style w:type="character" w:customStyle="1" w:styleId="1f9">
    <w:name w:val="Верхний колонтитул Знак1"/>
    <w:aliases w:val="Знак Знак2"/>
    <w:basedOn w:val="a5"/>
    <w:rsid w:val="00522803"/>
    <w:rPr>
      <w:rFonts w:ascii="Calibri" w:eastAsia="Calibri" w:hAnsi="Calibri" w:cs="Times New Roman"/>
      <w:lang w:eastAsia="ar-SA"/>
    </w:rPr>
  </w:style>
  <w:style w:type="character" w:customStyle="1" w:styleId="1fa">
    <w:name w:val="Нижний колонтитул Знак1"/>
    <w:basedOn w:val="a5"/>
    <w:rsid w:val="00522803"/>
    <w:rPr>
      <w:rFonts w:ascii="Calibri" w:eastAsia="Calibri" w:hAnsi="Calibri" w:cs="Times New Roman"/>
      <w:lang w:eastAsia="ar-SA"/>
    </w:rPr>
  </w:style>
  <w:style w:type="numbering" w:customStyle="1" w:styleId="List03">
    <w:name w:val="List 03"/>
    <w:basedOn w:val="a7"/>
    <w:autoRedefine/>
    <w:semiHidden/>
    <w:rsid w:val="00522803"/>
  </w:style>
  <w:style w:type="numbering" w:customStyle="1" w:styleId="1130">
    <w:name w:val="Нет списка113"/>
    <w:next w:val="a7"/>
    <w:uiPriority w:val="99"/>
    <w:semiHidden/>
    <w:unhideWhenUsed/>
    <w:rsid w:val="00522803"/>
  </w:style>
  <w:style w:type="numbering" w:customStyle="1" w:styleId="230">
    <w:name w:val="Нет списка23"/>
    <w:next w:val="a7"/>
    <w:uiPriority w:val="99"/>
    <w:semiHidden/>
    <w:unhideWhenUsed/>
    <w:rsid w:val="00522803"/>
  </w:style>
  <w:style w:type="numbering" w:customStyle="1" w:styleId="131">
    <w:name w:val="Стиль13"/>
    <w:rsid w:val="00522803"/>
  </w:style>
  <w:style w:type="numbering" w:customStyle="1" w:styleId="320">
    <w:name w:val="Нет списка32"/>
    <w:next w:val="a7"/>
    <w:uiPriority w:val="99"/>
    <w:semiHidden/>
    <w:unhideWhenUsed/>
    <w:rsid w:val="00522803"/>
  </w:style>
  <w:style w:type="numbering" w:customStyle="1" w:styleId="List011">
    <w:name w:val="List 011"/>
    <w:basedOn w:val="a7"/>
    <w:autoRedefine/>
    <w:semiHidden/>
    <w:rsid w:val="00522803"/>
  </w:style>
  <w:style w:type="numbering" w:customStyle="1" w:styleId="11114">
    <w:name w:val="Нет списка1111"/>
    <w:next w:val="a7"/>
    <w:uiPriority w:val="99"/>
    <w:semiHidden/>
    <w:unhideWhenUsed/>
    <w:rsid w:val="00522803"/>
  </w:style>
  <w:style w:type="numbering" w:customStyle="1" w:styleId="212">
    <w:name w:val="Нет списка212"/>
    <w:next w:val="a7"/>
    <w:uiPriority w:val="99"/>
    <w:semiHidden/>
    <w:unhideWhenUsed/>
    <w:rsid w:val="00522803"/>
  </w:style>
  <w:style w:type="numbering" w:customStyle="1" w:styleId="1115">
    <w:name w:val="Стиль111"/>
    <w:rsid w:val="00522803"/>
  </w:style>
  <w:style w:type="table" w:customStyle="1" w:styleId="123">
    <w:name w:val="Сетка таблицы12"/>
    <w:basedOn w:val="a6"/>
    <w:next w:val="afff6"/>
    <w:uiPriority w:val="59"/>
    <w:rsid w:val="005228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522803"/>
  </w:style>
  <w:style w:type="numbering" w:customStyle="1" w:styleId="List021">
    <w:name w:val="List 021"/>
    <w:basedOn w:val="a7"/>
    <w:autoRedefine/>
    <w:semiHidden/>
    <w:rsid w:val="00522803"/>
  </w:style>
  <w:style w:type="numbering" w:customStyle="1" w:styleId="1220">
    <w:name w:val="Нет списка122"/>
    <w:next w:val="a7"/>
    <w:uiPriority w:val="99"/>
    <w:semiHidden/>
    <w:unhideWhenUsed/>
    <w:rsid w:val="00522803"/>
  </w:style>
  <w:style w:type="numbering" w:customStyle="1" w:styleId="222">
    <w:name w:val="Нет списка222"/>
    <w:next w:val="a7"/>
    <w:uiPriority w:val="99"/>
    <w:semiHidden/>
    <w:unhideWhenUsed/>
    <w:rsid w:val="00522803"/>
  </w:style>
  <w:style w:type="numbering" w:customStyle="1" w:styleId="1210">
    <w:name w:val="Стиль121"/>
    <w:rsid w:val="00522803"/>
  </w:style>
  <w:style w:type="paragraph" w:customStyle="1" w:styleId="72">
    <w:name w:val="Абзац списка7"/>
    <w:basedOn w:val="a4"/>
    <w:rsid w:val="00522803"/>
    <w:pPr>
      <w:autoSpaceDE w:val="0"/>
      <w:autoSpaceDN w:val="0"/>
      <w:adjustRightInd w:val="0"/>
      <w:snapToGrid/>
      <w:spacing w:before="0" w:after="0" w:line="240" w:lineRule="auto"/>
      <w:ind w:left="720" w:firstLine="567"/>
    </w:pPr>
    <w:rPr>
      <w:rFonts w:ascii="Calibri" w:eastAsia="Calibri" w:hAnsi="Calibri" w:cs="Times New Roman"/>
      <w:kern w:val="1"/>
      <w:sz w:val="22"/>
      <w:lang w:eastAsia="hi-IN" w:bidi="hi-IN"/>
    </w:rPr>
  </w:style>
  <w:style w:type="character" w:customStyle="1" w:styleId="serp-urlitem1">
    <w:name w:val="serp-url__item1"/>
    <w:rsid w:val="00522803"/>
  </w:style>
  <w:style w:type="character" w:customStyle="1" w:styleId="serp-urlmark1">
    <w:name w:val="serp-url__mark1"/>
    <w:rsid w:val="00522803"/>
    <w:rPr>
      <w:rFonts w:ascii="Verdana" w:hAnsi="Verdana" w:hint="default"/>
    </w:rPr>
  </w:style>
  <w:style w:type="numbering" w:customStyle="1" w:styleId="64">
    <w:name w:val="Нет списка6"/>
    <w:next w:val="a7"/>
    <w:uiPriority w:val="99"/>
    <w:semiHidden/>
    <w:unhideWhenUsed/>
    <w:rsid w:val="00EB7ADD"/>
  </w:style>
  <w:style w:type="numbering" w:customStyle="1" w:styleId="160">
    <w:name w:val="Нет списка16"/>
    <w:next w:val="a7"/>
    <w:uiPriority w:val="99"/>
    <w:semiHidden/>
    <w:unhideWhenUsed/>
    <w:rsid w:val="00EB7ADD"/>
  </w:style>
  <w:style w:type="numbering" w:customStyle="1" w:styleId="List04">
    <w:name w:val="List 04"/>
    <w:basedOn w:val="a7"/>
    <w:autoRedefine/>
    <w:semiHidden/>
    <w:rsid w:val="00EB7ADD"/>
  </w:style>
  <w:style w:type="numbering" w:customStyle="1" w:styleId="1140">
    <w:name w:val="Нет списка114"/>
    <w:next w:val="a7"/>
    <w:uiPriority w:val="99"/>
    <w:semiHidden/>
    <w:unhideWhenUsed/>
    <w:rsid w:val="00EB7ADD"/>
  </w:style>
  <w:style w:type="numbering" w:customStyle="1" w:styleId="240">
    <w:name w:val="Нет списка24"/>
    <w:next w:val="a7"/>
    <w:uiPriority w:val="99"/>
    <w:semiHidden/>
    <w:unhideWhenUsed/>
    <w:rsid w:val="00EB7ADD"/>
  </w:style>
  <w:style w:type="numbering" w:customStyle="1" w:styleId="141">
    <w:name w:val="Стиль14"/>
    <w:rsid w:val="00EB7ADD"/>
  </w:style>
  <w:style w:type="numbering" w:customStyle="1" w:styleId="330">
    <w:name w:val="Нет списка33"/>
    <w:next w:val="a7"/>
    <w:uiPriority w:val="99"/>
    <w:semiHidden/>
    <w:unhideWhenUsed/>
    <w:rsid w:val="00EB7ADD"/>
  </w:style>
  <w:style w:type="numbering" w:customStyle="1" w:styleId="List012">
    <w:name w:val="List 012"/>
    <w:basedOn w:val="a7"/>
    <w:autoRedefine/>
    <w:semiHidden/>
    <w:rsid w:val="00EB7ADD"/>
  </w:style>
  <w:style w:type="numbering" w:customStyle="1" w:styleId="11120">
    <w:name w:val="Нет списка1112"/>
    <w:next w:val="a7"/>
    <w:uiPriority w:val="99"/>
    <w:semiHidden/>
    <w:unhideWhenUsed/>
    <w:rsid w:val="00EB7ADD"/>
  </w:style>
  <w:style w:type="numbering" w:customStyle="1" w:styleId="213">
    <w:name w:val="Нет списка213"/>
    <w:next w:val="a7"/>
    <w:uiPriority w:val="99"/>
    <w:semiHidden/>
    <w:unhideWhenUsed/>
    <w:rsid w:val="00EB7ADD"/>
  </w:style>
  <w:style w:type="numbering" w:customStyle="1" w:styleId="1121">
    <w:name w:val="Стиль112"/>
    <w:rsid w:val="00EB7ADD"/>
  </w:style>
  <w:style w:type="table" w:customStyle="1" w:styleId="132">
    <w:name w:val="Сетка таблицы13"/>
    <w:basedOn w:val="a6"/>
    <w:next w:val="afff6"/>
    <w:uiPriority w:val="59"/>
    <w:rsid w:val="00EB7A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EB7ADD"/>
  </w:style>
  <w:style w:type="numbering" w:customStyle="1" w:styleId="List022">
    <w:name w:val="List 022"/>
    <w:basedOn w:val="a7"/>
    <w:autoRedefine/>
    <w:semiHidden/>
    <w:rsid w:val="00EB7ADD"/>
  </w:style>
  <w:style w:type="numbering" w:customStyle="1" w:styleId="1230">
    <w:name w:val="Нет списка123"/>
    <w:next w:val="a7"/>
    <w:uiPriority w:val="99"/>
    <w:semiHidden/>
    <w:unhideWhenUsed/>
    <w:rsid w:val="00EB7ADD"/>
  </w:style>
  <w:style w:type="numbering" w:customStyle="1" w:styleId="223">
    <w:name w:val="Нет списка223"/>
    <w:next w:val="a7"/>
    <w:uiPriority w:val="99"/>
    <w:semiHidden/>
    <w:unhideWhenUsed/>
    <w:rsid w:val="00EB7ADD"/>
  </w:style>
  <w:style w:type="numbering" w:customStyle="1" w:styleId="1221">
    <w:name w:val="Стиль122"/>
    <w:rsid w:val="00EB7ADD"/>
  </w:style>
  <w:style w:type="numbering" w:customStyle="1" w:styleId="73">
    <w:name w:val="Нет списка7"/>
    <w:next w:val="a7"/>
    <w:semiHidden/>
    <w:rsid w:val="00E5379D"/>
  </w:style>
  <w:style w:type="paragraph" w:customStyle="1" w:styleId="affffff1">
    <w:name w:val="Заголовок статьи"/>
    <w:basedOn w:val="a4"/>
    <w:next w:val="a4"/>
    <w:rsid w:val="00E5379D"/>
    <w:pPr>
      <w:widowControl w:val="0"/>
      <w:autoSpaceDE w:val="0"/>
      <w:autoSpaceDN w:val="0"/>
      <w:adjustRightInd w:val="0"/>
      <w:snapToGrid/>
      <w:spacing w:before="0" w:after="0" w:line="240" w:lineRule="auto"/>
      <w:ind w:left="1612" w:hanging="892"/>
      <w:contextualSpacing w:val="0"/>
    </w:pPr>
    <w:rPr>
      <w:rFonts w:ascii="Arial" w:eastAsia="Times New Roman" w:hAnsi="Arial" w:cs="Arial"/>
      <w:sz w:val="20"/>
      <w:szCs w:val="20"/>
      <w:lang w:eastAsia="ru-RU"/>
    </w:rPr>
  </w:style>
  <w:style w:type="paragraph" w:customStyle="1" w:styleId="nienie">
    <w:name w:val="nienie"/>
    <w:basedOn w:val="Iauiue"/>
    <w:rsid w:val="00E5379D"/>
    <w:pPr>
      <w:keepLines/>
      <w:suppressAutoHyphens w:val="0"/>
      <w:ind w:left="709" w:hanging="284"/>
    </w:pPr>
    <w:rPr>
      <w:rFonts w:ascii="Peterburg" w:hAnsi="Peterburg"/>
      <w:sz w:val="24"/>
      <w:lang w:eastAsia="ru-RU"/>
    </w:rPr>
  </w:style>
  <w:style w:type="paragraph" w:customStyle="1" w:styleId="321">
    <w:name w:val="Основной текст с отступом 32"/>
    <w:basedOn w:val="a4"/>
    <w:rsid w:val="00E5379D"/>
    <w:pPr>
      <w:snapToGrid/>
      <w:spacing w:before="0" w:after="120" w:line="240" w:lineRule="auto"/>
      <w:ind w:left="283" w:firstLine="0"/>
      <w:contextualSpacing w:val="0"/>
      <w:jc w:val="left"/>
    </w:pPr>
    <w:rPr>
      <w:rFonts w:eastAsia="Times New Roman" w:cs="Times New Roman"/>
      <w:sz w:val="16"/>
      <w:szCs w:val="16"/>
      <w:lang w:eastAsia="ar-SA"/>
    </w:rPr>
  </w:style>
  <w:style w:type="table" w:customStyle="1" w:styleId="2c">
    <w:name w:val="Сетка таблицы2"/>
    <w:basedOn w:val="a6"/>
    <w:next w:val="afff6"/>
    <w:rsid w:val="00E537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0043104370430044600200441043f04380441043a0430">
    <w:name w:val="dash0410_0431_0437_0430_0446_0020_0441_043f_0438_0441_043a_0430"/>
    <w:basedOn w:val="a4"/>
    <w:rsid w:val="00E5379D"/>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customStyle="1" w:styleId="dash0410043104370430044600200441043f04380441043a0430char">
    <w:name w:val="dash0410_0431_0437_0430_0446_0020_0441_043f_0438_0441_043a_0430__char"/>
    <w:basedOn w:val="a5"/>
    <w:rsid w:val="00E5379D"/>
  </w:style>
  <w:style w:type="paragraph" w:styleId="HTML2">
    <w:name w:val="HTML Address"/>
    <w:basedOn w:val="a4"/>
    <w:link w:val="HTML3"/>
    <w:rsid w:val="00E5379D"/>
    <w:pPr>
      <w:snapToGrid/>
      <w:spacing w:before="0" w:after="0" w:line="240" w:lineRule="auto"/>
      <w:ind w:firstLine="0"/>
      <w:contextualSpacing w:val="0"/>
      <w:jc w:val="left"/>
    </w:pPr>
    <w:rPr>
      <w:rFonts w:eastAsia="Times New Roman" w:cs="Times New Roman"/>
      <w:i/>
      <w:iCs/>
      <w:sz w:val="24"/>
      <w:szCs w:val="24"/>
      <w:lang w:eastAsia="ru-RU"/>
    </w:rPr>
  </w:style>
  <w:style w:type="character" w:customStyle="1" w:styleId="HTML3">
    <w:name w:val="Адрес HTML Знак"/>
    <w:basedOn w:val="a5"/>
    <w:link w:val="HTML2"/>
    <w:rsid w:val="00E5379D"/>
    <w:rPr>
      <w:rFonts w:ascii="Times New Roman" w:eastAsia="Times New Roman" w:hAnsi="Times New Roman" w:cs="Times New Roman"/>
      <w:i/>
      <w:iCs/>
      <w:sz w:val="24"/>
      <w:szCs w:val="24"/>
      <w:lang w:eastAsia="ru-RU"/>
    </w:rPr>
  </w:style>
  <w:style w:type="paragraph" w:styleId="affffff2">
    <w:name w:val="envelope address"/>
    <w:basedOn w:val="a4"/>
    <w:rsid w:val="00E5379D"/>
    <w:pPr>
      <w:framePr w:w="7920" w:h="1980" w:hRule="exact" w:hSpace="180" w:wrap="auto" w:hAnchor="page" w:xAlign="center" w:yAlign="bottom"/>
      <w:snapToGrid/>
      <w:spacing w:before="0" w:after="0" w:line="240" w:lineRule="auto"/>
      <w:ind w:left="2880" w:firstLine="0"/>
      <w:contextualSpacing w:val="0"/>
      <w:jc w:val="left"/>
    </w:pPr>
    <w:rPr>
      <w:rFonts w:ascii="Arial" w:eastAsia="Times New Roman" w:hAnsi="Arial" w:cs="Arial"/>
      <w:sz w:val="24"/>
      <w:szCs w:val="24"/>
      <w:lang w:eastAsia="ru-RU"/>
    </w:rPr>
  </w:style>
  <w:style w:type="paragraph" w:styleId="affffff3">
    <w:name w:val="Date"/>
    <w:basedOn w:val="a4"/>
    <w:next w:val="a4"/>
    <w:link w:val="affffff4"/>
    <w:rsid w:val="00E5379D"/>
    <w:pPr>
      <w:snapToGrid/>
      <w:spacing w:before="0" w:after="0" w:line="240" w:lineRule="auto"/>
      <w:ind w:firstLine="0"/>
      <w:contextualSpacing w:val="0"/>
      <w:jc w:val="left"/>
    </w:pPr>
    <w:rPr>
      <w:rFonts w:eastAsia="Times New Roman" w:cs="Times New Roman"/>
      <w:sz w:val="24"/>
      <w:szCs w:val="24"/>
      <w:lang w:eastAsia="ru-RU"/>
    </w:rPr>
  </w:style>
  <w:style w:type="character" w:customStyle="1" w:styleId="affffff4">
    <w:name w:val="Дата Знак"/>
    <w:basedOn w:val="a5"/>
    <w:link w:val="affffff3"/>
    <w:rsid w:val="00E5379D"/>
    <w:rPr>
      <w:rFonts w:ascii="Times New Roman" w:eastAsia="Times New Roman" w:hAnsi="Times New Roman" w:cs="Times New Roman"/>
      <w:sz w:val="24"/>
      <w:szCs w:val="24"/>
      <w:lang w:eastAsia="ru-RU"/>
    </w:rPr>
  </w:style>
  <w:style w:type="paragraph" w:styleId="affffff5">
    <w:name w:val="Note Heading"/>
    <w:basedOn w:val="a4"/>
    <w:next w:val="a4"/>
    <w:link w:val="affffff6"/>
    <w:rsid w:val="00E5379D"/>
    <w:pPr>
      <w:snapToGrid/>
      <w:spacing w:before="0" w:after="0" w:line="240" w:lineRule="auto"/>
      <w:ind w:firstLine="0"/>
      <w:contextualSpacing w:val="0"/>
      <w:jc w:val="left"/>
    </w:pPr>
    <w:rPr>
      <w:rFonts w:eastAsia="Times New Roman" w:cs="Times New Roman"/>
      <w:sz w:val="24"/>
      <w:szCs w:val="24"/>
      <w:lang w:eastAsia="ru-RU"/>
    </w:rPr>
  </w:style>
  <w:style w:type="character" w:customStyle="1" w:styleId="affffff6">
    <w:name w:val="Заголовок записки Знак"/>
    <w:basedOn w:val="a5"/>
    <w:link w:val="affffff5"/>
    <w:rsid w:val="00E5379D"/>
    <w:rPr>
      <w:rFonts w:ascii="Times New Roman" w:eastAsia="Times New Roman" w:hAnsi="Times New Roman" w:cs="Times New Roman"/>
      <w:sz w:val="24"/>
      <w:szCs w:val="24"/>
      <w:lang w:eastAsia="ru-RU"/>
    </w:rPr>
  </w:style>
  <w:style w:type="paragraph" w:styleId="affffff7">
    <w:name w:val="toa heading"/>
    <w:basedOn w:val="a4"/>
    <w:next w:val="a4"/>
    <w:semiHidden/>
    <w:rsid w:val="00E5379D"/>
    <w:pPr>
      <w:snapToGrid/>
      <w:spacing w:before="120" w:after="0" w:line="240" w:lineRule="auto"/>
      <w:ind w:firstLine="0"/>
      <w:contextualSpacing w:val="0"/>
      <w:jc w:val="left"/>
    </w:pPr>
    <w:rPr>
      <w:rFonts w:ascii="Arial" w:eastAsia="Times New Roman" w:hAnsi="Arial" w:cs="Arial"/>
      <w:b/>
      <w:bCs/>
      <w:sz w:val="24"/>
      <w:szCs w:val="24"/>
      <w:lang w:eastAsia="ru-RU"/>
    </w:rPr>
  </w:style>
  <w:style w:type="paragraph" w:styleId="affffff8">
    <w:name w:val="Body Text First Indent"/>
    <w:basedOn w:val="affd"/>
    <w:link w:val="affffff9"/>
    <w:rsid w:val="00E5379D"/>
    <w:pPr>
      <w:spacing w:after="120" w:line="240" w:lineRule="auto"/>
      <w:ind w:firstLine="210"/>
      <w:jc w:val="left"/>
    </w:pPr>
    <w:rPr>
      <w:b w:val="0"/>
      <w:bCs w:val="0"/>
    </w:rPr>
  </w:style>
  <w:style w:type="character" w:customStyle="1" w:styleId="affffff9">
    <w:name w:val="Красная строка Знак"/>
    <w:basedOn w:val="affe"/>
    <w:link w:val="affffff8"/>
    <w:rsid w:val="00E5379D"/>
    <w:rPr>
      <w:rFonts w:ascii="Times New Roman" w:eastAsia="Times New Roman" w:hAnsi="Times New Roman" w:cs="Times New Roman"/>
      <w:b w:val="0"/>
      <w:bCs w:val="0"/>
      <w:sz w:val="24"/>
      <w:szCs w:val="24"/>
      <w:lang w:eastAsia="ru-RU"/>
    </w:rPr>
  </w:style>
  <w:style w:type="paragraph" w:styleId="2d">
    <w:name w:val="Body Text First Indent 2"/>
    <w:basedOn w:val="aff7"/>
    <w:link w:val="2e"/>
    <w:rsid w:val="00E5379D"/>
    <w:pPr>
      <w:snapToGrid/>
      <w:spacing w:before="0" w:line="240" w:lineRule="auto"/>
      <w:ind w:firstLine="210"/>
      <w:contextualSpacing w:val="0"/>
      <w:jc w:val="left"/>
    </w:pPr>
    <w:rPr>
      <w:rFonts w:eastAsia="Times New Roman" w:cs="Times New Roman"/>
      <w:sz w:val="24"/>
      <w:szCs w:val="24"/>
      <w:lang w:eastAsia="ru-RU"/>
    </w:rPr>
  </w:style>
  <w:style w:type="character" w:customStyle="1" w:styleId="2e">
    <w:name w:val="Красная строка 2 Знак"/>
    <w:basedOn w:val="aff8"/>
    <w:link w:val="2d"/>
    <w:rsid w:val="00E5379D"/>
    <w:rPr>
      <w:rFonts w:ascii="Times New Roman" w:eastAsia="Times New Roman" w:hAnsi="Times New Roman" w:cs="Times New Roman"/>
      <w:sz w:val="24"/>
      <w:szCs w:val="24"/>
      <w:lang w:eastAsia="ru-RU"/>
    </w:rPr>
  </w:style>
  <w:style w:type="paragraph" w:styleId="a0">
    <w:name w:val="List Bullet"/>
    <w:basedOn w:val="a4"/>
    <w:rsid w:val="00E5379D"/>
    <w:pPr>
      <w:numPr>
        <w:numId w:val="6"/>
      </w:numPr>
      <w:snapToGrid/>
      <w:spacing w:before="0" w:after="0" w:line="240" w:lineRule="auto"/>
      <w:contextualSpacing w:val="0"/>
      <w:jc w:val="left"/>
    </w:pPr>
    <w:rPr>
      <w:rFonts w:eastAsia="Times New Roman" w:cs="Times New Roman"/>
      <w:sz w:val="24"/>
      <w:szCs w:val="24"/>
      <w:lang w:eastAsia="ru-RU"/>
    </w:rPr>
  </w:style>
  <w:style w:type="paragraph" w:styleId="20">
    <w:name w:val="List Bullet 2"/>
    <w:basedOn w:val="a4"/>
    <w:rsid w:val="00E5379D"/>
    <w:pPr>
      <w:numPr>
        <w:numId w:val="7"/>
      </w:numPr>
      <w:snapToGrid/>
      <w:spacing w:before="0" w:after="0" w:line="240" w:lineRule="auto"/>
      <w:contextualSpacing w:val="0"/>
      <w:jc w:val="left"/>
    </w:pPr>
    <w:rPr>
      <w:rFonts w:eastAsia="Times New Roman" w:cs="Times New Roman"/>
      <w:sz w:val="24"/>
      <w:szCs w:val="24"/>
      <w:lang w:eastAsia="ru-RU"/>
    </w:rPr>
  </w:style>
  <w:style w:type="paragraph" w:styleId="30">
    <w:name w:val="List Bullet 3"/>
    <w:basedOn w:val="a4"/>
    <w:rsid w:val="00E5379D"/>
    <w:pPr>
      <w:numPr>
        <w:numId w:val="8"/>
      </w:numPr>
      <w:snapToGrid/>
      <w:spacing w:before="0" w:after="0" w:line="240" w:lineRule="auto"/>
      <w:contextualSpacing w:val="0"/>
      <w:jc w:val="left"/>
    </w:pPr>
    <w:rPr>
      <w:rFonts w:eastAsia="Times New Roman" w:cs="Times New Roman"/>
      <w:sz w:val="24"/>
      <w:szCs w:val="24"/>
      <w:lang w:eastAsia="ru-RU"/>
    </w:rPr>
  </w:style>
  <w:style w:type="paragraph" w:styleId="40">
    <w:name w:val="List Bullet 4"/>
    <w:basedOn w:val="a4"/>
    <w:rsid w:val="00E5379D"/>
    <w:pPr>
      <w:numPr>
        <w:numId w:val="9"/>
      </w:numPr>
      <w:snapToGrid/>
      <w:spacing w:before="0" w:after="0" w:line="240" w:lineRule="auto"/>
      <w:contextualSpacing w:val="0"/>
      <w:jc w:val="left"/>
    </w:pPr>
    <w:rPr>
      <w:rFonts w:eastAsia="Times New Roman" w:cs="Times New Roman"/>
      <w:sz w:val="24"/>
      <w:szCs w:val="24"/>
      <w:lang w:eastAsia="ru-RU"/>
    </w:rPr>
  </w:style>
  <w:style w:type="paragraph" w:styleId="50">
    <w:name w:val="List Bullet 5"/>
    <w:basedOn w:val="a4"/>
    <w:rsid w:val="00E5379D"/>
    <w:pPr>
      <w:numPr>
        <w:numId w:val="10"/>
      </w:numPr>
      <w:snapToGrid/>
      <w:spacing w:before="0" w:after="0" w:line="240" w:lineRule="auto"/>
      <w:contextualSpacing w:val="0"/>
      <w:jc w:val="left"/>
    </w:pPr>
    <w:rPr>
      <w:rFonts w:eastAsia="Times New Roman" w:cs="Times New Roman"/>
      <w:sz w:val="24"/>
      <w:szCs w:val="24"/>
      <w:lang w:eastAsia="ru-RU"/>
    </w:rPr>
  </w:style>
  <w:style w:type="paragraph" w:styleId="a">
    <w:name w:val="List Number"/>
    <w:basedOn w:val="a4"/>
    <w:rsid w:val="00E5379D"/>
    <w:pPr>
      <w:numPr>
        <w:numId w:val="11"/>
      </w:numPr>
      <w:snapToGrid/>
      <w:spacing w:before="0" w:after="0" w:line="240" w:lineRule="auto"/>
      <w:contextualSpacing w:val="0"/>
      <w:jc w:val="left"/>
    </w:pPr>
    <w:rPr>
      <w:rFonts w:eastAsia="Times New Roman" w:cs="Times New Roman"/>
      <w:sz w:val="24"/>
      <w:szCs w:val="24"/>
      <w:lang w:eastAsia="ru-RU"/>
    </w:rPr>
  </w:style>
  <w:style w:type="paragraph" w:styleId="2">
    <w:name w:val="List Number 2"/>
    <w:basedOn w:val="a4"/>
    <w:rsid w:val="00E5379D"/>
    <w:pPr>
      <w:numPr>
        <w:numId w:val="12"/>
      </w:numPr>
      <w:snapToGrid/>
      <w:spacing w:before="0" w:after="0" w:line="240" w:lineRule="auto"/>
      <w:contextualSpacing w:val="0"/>
      <w:jc w:val="left"/>
    </w:pPr>
    <w:rPr>
      <w:rFonts w:eastAsia="Times New Roman" w:cs="Times New Roman"/>
      <w:sz w:val="24"/>
      <w:szCs w:val="24"/>
      <w:lang w:eastAsia="ru-RU"/>
    </w:rPr>
  </w:style>
  <w:style w:type="paragraph" w:styleId="3">
    <w:name w:val="List Number 3"/>
    <w:basedOn w:val="a4"/>
    <w:rsid w:val="00E5379D"/>
    <w:pPr>
      <w:numPr>
        <w:numId w:val="13"/>
      </w:numPr>
      <w:snapToGrid/>
      <w:spacing w:before="0" w:after="0" w:line="240" w:lineRule="auto"/>
      <w:contextualSpacing w:val="0"/>
      <w:jc w:val="left"/>
    </w:pPr>
    <w:rPr>
      <w:rFonts w:eastAsia="Times New Roman" w:cs="Times New Roman"/>
      <w:sz w:val="24"/>
      <w:szCs w:val="24"/>
      <w:lang w:eastAsia="ru-RU"/>
    </w:rPr>
  </w:style>
  <w:style w:type="paragraph" w:styleId="4">
    <w:name w:val="List Number 4"/>
    <w:basedOn w:val="a4"/>
    <w:rsid w:val="00E5379D"/>
    <w:pPr>
      <w:numPr>
        <w:numId w:val="14"/>
      </w:numPr>
      <w:snapToGrid/>
      <w:spacing w:before="0" w:after="0" w:line="240" w:lineRule="auto"/>
      <w:contextualSpacing w:val="0"/>
      <w:jc w:val="left"/>
    </w:pPr>
    <w:rPr>
      <w:rFonts w:eastAsia="Times New Roman" w:cs="Times New Roman"/>
      <w:sz w:val="24"/>
      <w:szCs w:val="24"/>
      <w:lang w:eastAsia="ru-RU"/>
    </w:rPr>
  </w:style>
  <w:style w:type="paragraph" w:styleId="5">
    <w:name w:val="List Number 5"/>
    <w:basedOn w:val="a4"/>
    <w:rsid w:val="00E5379D"/>
    <w:pPr>
      <w:numPr>
        <w:numId w:val="15"/>
      </w:numPr>
      <w:snapToGrid/>
      <w:spacing w:before="0" w:after="0" w:line="240" w:lineRule="auto"/>
      <w:contextualSpacing w:val="0"/>
      <w:jc w:val="left"/>
    </w:pPr>
    <w:rPr>
      <w:rFonts w:eastAsia="Times New Roman" w:cs="Times New Roman"/>
      <w:sz w:val="24"/>
      <w:szCs w:val="24"/>
      <w:lang w:eastAsia="ru-RU"/>
    </w:rPr>
  </w:style>
  <w:style w:type="paragraph" w:styleId="2f">
    <w:name w:val="envelope return"/>
    <w:basedOn w:val="a4"/>
    <w:rsid w:val="00E5379D"/>
    <w:pPr>
      <w:snapToGrid/>
      <w:spacing w:before="0" w:after="0" w:line="240" w:lineRule="auto"/>
      <w:ind w:firstLine="0"/>
      <w:contextualSpacing w:val="0"/>
      <w:jc w:val="left"/>
    </w:pPr>
    <w:rPr>
      <w:rFonts w:ascii="Arial" w:eastAsia="Times New Roman" w:hAnsi="Arial" w:cs="Arial"/>
      <w:sz w:val="20"/>
      <w:szCs w:val="20"/>
      <w:lang w:eastAsia="ru-RU"/>
    </w:rPr>
  </w:style>
  <w:style w:type="paragraph" w:styleId="affffffa">
    <w:name w:val="Normal Indent"/>
    <w:basedOn w:val="a4"/>
    <w:rsid w:val="00E5379D"/>
    <w:pPr>
      <w:snapToGrid/>
      <w:spacing w:before="0" w:after="0" w:line="240" w:lineRule="auto"/>
      <w:ind w:left="708" w:firstLine="0"/>
      <w:contextualSpacing w:val="0"/>
      <w:jc w:val="left"/>
    </w:pPr>
    <w:rPr>
      <w:rFonts w:eastAsia="Times New Roman" w:cs="Times New Roman"/>
      <w:sz w:val="24"/>
      <w:szCs w:val="24"/>
      <w:lang w:eastAsia="ru-RU"/>
    </w:rPr>
  </w:style>
  <w:style w:type="paragraph" w:styleId="affffffb">
    <w:name w:val="table of figures"/>
    <w:basedOn w:val="a4"/>
    <w:next w:val="a4"/>
    <w:semiHidden/>
    <w:rsid w:val="00E5379D"/>
    <w:pPr>
      <w:snapToGrid/>
      <w:spacing w:before="0" w:after="0" w:line="240" w:lineRule="auto"/>
      <w:ind w:firstLine="0"/>
      <w:contextualSpacing w:val="0"/>
      <w:jc w:val="left"/>
    </w:pPr>
    <w:rPr>
      <w:rFonts w:eastAsia="Times New Roman" w:cs="Times New Roman"/>
      <w:sz w:val="24"/>
      <w:szCs w:val="24"/>
      <w:lang w:eastAsia="ru-RU"/>
    </w:rPr>
  </w:style>
  <w:style w:type="paragraph" w:styleId="affffffc">
    <w:name w:val="Signature"/>
    <w:basedOn w:val="a4"/>
    <w:link w:val="affffffd"/>
    <w:rsid w:val="00E5379D"/>
    <w:pPr>
      <w:snapToGrid/>
      <w:spacing w:before="0" w:after="0" w:line="240" w:lineRule="auto"/>
      <w:ind w:left="4252" w:firstLine="0"/>
      <w:contextualSpacing w:val="0"/>
      <w:jc w:val="left"/>
    </w:pPr>
    <w:rPr>
      <w:rFonts w:eastAsia="Times New Roman" w:cs="Times New Roman"/>
      <w:sz w:val="24"/>
      <w:szCs w:val="24"/>
      <w:lang w:eastAsia="ru-RU"/>
    </w:rPr>
  </w:style>
  <w:style w:type="character" w:customStyle="1" w:styleId="affffffd">
    <w:name w:val="Подпись Знак"/>
    <w:basedOn w:val="a5"/>
    <w:link w:val="affffffc"/>
    <w:rsid w:val="00E5379D"/>
    <w:rPr>
      <w:rFonts w:ascii="Times New Roman" w:eastAsia="Times New Roman" w:hAnsi="Times New Roman" w:cs="Times New Roman"/>
      <w:sz w:val="24"/>
      <w:szCs w:val="24"/>
      <w:lang w:eastAsia="ru-RU"/>
    </w:rPr>
  </w:style>
  <w:style w:type="paragraph" w:styleId="affffffe">
    <w:name w:val="Salutation"/>
    <w:basedOn w:val="a4"/>
    <w:next w:val="a4"/>
    <w:link w:val="afffffff"/>
    <w:rsid w:val="00E5379D"/>
    <w:pPr>
      <w:snapToGrid/>
      <w:spacing w:before="0" w:after="0" w:line="240" w:lineRule="auto"/>
      <w:ind w:firstLine="0"/>
      <w:contextualSpacing w:val="0"/>
      <w:jc w:val="left"/>
    </w:pPr>
    <w:rPr>
      <w:rFonts w:eastAsia="Times New Roman" w:cs="Times New Roman"/>
      <w:sz w:val="24"/>
      <w:szCs w:val="24"/>
      <w:lang w:eastAsia="ru-RU"/>
    </w:rPr>
  </w:style>
  <w:style w:type="character" w:customStyle="1" w:styleId="afffffff">
    <w:name w:val="Приветствие Знак"/>
    <w:basedOn w:val="a5"/>
    <w:link w:val="affffffe"/>
    <w:rsid w:val="00E5379D"/>
    <w:rPr>
      <w:rFonts w:ascii="Times New Roman" w:eastAsia="Times New Roman" w:hAnsi="Times New Roman" w:cs="Times New Roman"/>
      <w:sz w:val="24"/>
      <w:szCs w:val="24"/>
      <w:lang w:eastAsia="ru-RU"/>
    </w:rPr>
  </w:style>
  <w:style w:type="paragraph" w:styleId="afffffff0">
    <w:name w:val="List Continue"/>
    <w:basedOn w:val="a4"/>
    <w:rsid w:val="00E5379D"/>
    <w:pPr>
      <w:snapToGrid/>
      <w:spacing w:before="0" w:after="120" w:line="240" w:lineRule="auto"/>
      <w:ind w:left="283" w:firstLine="0"/>
      <w:contextualSpacing w:val="0"/>
      <w:jc w:val="left"/>
    </w:pPr>
    <w:rPr>
      <w:rFonts w:eastAsia="Times New Roman" w:cs="Times New Roman"/>
      <w:sz w:val="24"/>
      <w:szCs w:val="24"/>
      <w:lang w:eastAsia="ru-RU"/>
    </w:rPr>
  </w:style>
  <w:style w:type="paragraph" w:styleId="2f0">
    <w:name w:val="List Continue 2"/>
    <w:basedOn w:val="a4"/>
    <w:rsid w:val="00E5379D"/>
    <w:pPr>
      <w:snapToGrid/>
      <w:spacing w:before="0" w:after="120" w:line="240" w:lineRule="auto"/>
      <w:ind w:left="566" w:firstLine="0"/>
      <w:contextualSpacing w:val="0"/>
      <w:jc w:val="left"/>
    </w:pPr>
    <w:rPr>
      <w:rFonts w:eastAsia="Times New Roman" w:cs="Times New Roman"/>
      <w:sz w:val="24"/>
      <w:szCs w:val="24"/>
      <w:lang w:eastAsia="ru-RU"/>
    </w:rPr>
  </w:style>
  <w:style w:type="paragraph" w:styleId="3b">
    <w:name w:val="List Continue 3"/>
    <w:basedOn w:val="a4"/>
    <w:rsid w:val="00E5379D"/>
    <w:pPr>
      <w:snapToGrid/>
      <w:spacing w:before="0" w:after="120" w:line="240" w:lineRule="auto"/>
      <w:ind w:left="849" w:firstLine="0"/>
      <w:contextualSpacing w:val="0"/>
      <w:jc w:val="left"/>
    </w:pPr>
    <w:rPr>
      <w:rFonts w:eastAsia="Times New Roman" w:cs="Times New Roman"/>
      <w:sz w:val="24"/>
      <w:szCs w:val="24"/>
      <w:lang w:eastAsia="ru-RU"/>
    </w:rPr>
  </w:style>
  <w:style w:type="paragraph" w:styleId="46">
    <w:name w:val="List Continue 4"/>
    <w:basedOn w:val="a4"/>
    <w:rsid w:val="00E5379D"/>
    <w:pPr>
      <w:snapToGrid/>
      <w:spacing w:before="0" w:after="120" w:line="240" w:lineRule="auto"/>
      <w:ind w:left="1132" w:firstLine="0"/>
      <w:contextualSpacing w:val="0"/>
      <w:jc w:val="left"/>
    </w:pPr>
    <w:rPr>
      <w:rFonts w:eastAsia="Times New Roman" w:cs="Times New Roman"/>
      <w:sz w:val="24"/>
      <w:szCs w:val="24"/>
      <w:lang w:eastAsia="ru-RU"/>
    </w:rPr>
  </w:style>
  <w:style w:type="paragraph" w:styleId="56">
    <w:name w:val="List Continue 5"/>
    <w:basedOn w:val="a4"/>
    <w:rsid w:val="00E5379D"/>
    <w:pPr>
      <w:snapToGrid/>
      <w:spacing w:before="0" w:after="120" w:line="240" w:lineRule="auto"/>
      <w:ind w:left="1415" w:firstLine="0"/>
      <w:contextualSpacing w:val="0"/>
      <w:jc w:val="left"/>
    </w:pPr>
    <w:rPr>
      <w:rFonts w:eastAsia="Times New Roman" w:cs="Times New Roman"/>
      <w:sz w:val="24"/>
      <w:szCs w:val="24"/>
      <w:lang w:eastAsia="ru-RU"/>
    </w:rPr>
  </w:style>
  <w:style w:type="paragraph" w:styleId="afffffff1">
    <w:name w:val="Closing"/>
    <w:basedOn w:val="a4"/>
    <w:link w:val="afffffff2"/>
    <w:rsid w:val="00E5379D"/>
    <w:pPr>
      <w:snapToGrid/>
      <w:spacing w:before="0" w:after="0" w:line="240" w:lineRule="auto"/>
      <w:ind w:left="4252" w:firstLine="0"/>
      <w:contextualSpacing w:val="0"/>
      <w:jc w:val="left"/>
    </w:pPr>
    <w:rPr>
      <w:rFonts w:eastAsia="Times New Roman" w:cs="Times New Roman"/>
      <w:sz w:val="24"/>
      <w:szCs w:val="24"/>
      <w:lang w:eastAsia="ru-RU"/>
    </w:rPr>
  </w:style>
  <w:style w:type="character" w:customStyle="1" w:styleId="afffffff2">
    <w:name w:val="Прощание Знак"/>
    <w:basedOn w:val="a5"/>
    <w:link w:val="afffffff1"/>
    <w:rsid w:val="00E5379D"/>
    <w:rPr>
      <w:rFonts w:ascii="Times New Roman" w:eastAsia="Times New Roman" w:hAnsi="Times New Roman" w:cs="Times New Roman"/>
      <w:sz w:val="24"/>
      <w:szCs w:val="24"/>
      <w:lang w:eastAsia="ru-RU"/>
    </w:rPr>
  </w:style>
  <w:style w:type="paragraph" w:styleId="2f1">
    <w:name w:val="List 2"/>
    <w:basedOn w:val="a4"/>
    <w:rsid w:val="00E5379D"/>
    <w:pPr>
      <w:snapToGrid/>
      <w:spacing w:before="0" w:after="0" w:line="240" w:lineRule="auto"/>
      <w:ind w:left="566" w:hanging="283"/>
      <w:contextualSpacing w:val="0"/>
      <w:jc w:val="left"/>
    </w:pPr>
    <w:rPr>
      <w:rFonts w:eastAsia="Times New Roman" w:cs="Times New Roman"/>
      <w:sz w:val="24"/>
      <w:szCs w:val="24"/>
      <w:lang w:eastAsia="ru-RU"/>
    </w:rPr>
  </w:style>
  <w:style w:type="paragraph" w:styleId="3c">
    <w:name w:val="List 3"/>
    <w:basedOn w:val="a4"/>
    <w:rsid w:val="00E5379D"/>
    <w:pPr>
      <w:snapToGrid/>
      <w:spacing w:before="0" w:after="0" w:line="240" w:lineRule="auto"/>
      <w:ind w:left="849" w:hanging="283"/>
      <w:contextualSpacing w:val="0"/>
      <w:jc w:val="left"/>
    </w:pPr>
    <w:rPr>
      <w:rFonts w:eastAsia="Times New Roman" w:cs="Times New Roman"/>
      <w:sz w:val="24"/>
      <w:szCs w:val="24"/>
      <w:lang w:eastAsia="ru-RU"/>
    </w:rPr>
  </w:style>
  <w:style w:type="paragraph" w:styleId="47">
    <w:name w:val="List 4"/>
    <w:basedOn w:val="a4"/>
    <w:rsid w:val="00E5379D"/>
    <w:pPr>
      <w:snapToGrid/>
      <w:spacing w:before="0" w:after="0" w:line="240" w:lineRule="auto"/>
      <w:ind w:left="1132" w:hanging="283"/>
      <w:contextualSpacing w:val="0"/>
      <w:jc w:val="left"/>
    </w:pPr>
    <w:rPr>
      <w:rFonts w:eastAsia="Times New Roman" w:cs="Times New Roman"/>
      <w:sz w:val="24"/>
      <w:szCs w:val="24"/>
      <w:lang w:eastAsia="ru-RU"/>
    </w:rPr>
  </w:style>
  <w:style w:type="paragraph" w:styleId="57">
    <w:name w:val="List 5"/>
    <w:basedOn w:val="a4"/>
    <w:rsid w:val="00E5379D"/>
    <w:pPr>
      <w:snapToGrid/>
      <w:spacing w:before="0" w:after="0" w:line="240" w:lineRule="auto"/>
      <w:ind w:left="1415" w:hanging="283"/>
      <w:contextualSpacing w:val="0"/>
      <w:jc w:val="left"/>
    </w:pPr>
    <w:rPr>
      <w:rFonts w:eastAsia="Times New Roman" w:cs="Times New Roman"/>
      <w:sz w:val="24"/>
      <w:szCs w:val="24"/>
      <w:lang w:eastAsia="ru-RU"/>
    </w:rPr>
  </w:style>
  <w:style w:type="paragraph" w:styleId="afffffff3">
    <w:name w:val="table of authorities"/>
    <w:basedOn w:val="a4"/>
    <w:next w:val="a4"/>
    <w:semiHidden/>
    <w:rsid w:val="00E5379D"/>
    <w:pPr>
      <w:snapToGrid/>
      <w:spacing w:before="0" w:after="0" w:line="240" w:lineRule="auto"/>
      <w:ind w:left="240" w:hanging="240"/>
      <w:contextualSpacing w:val="0"/>
      <w:jc w:val="left"/>
    </w:pPr>
    <w:rPr>
      <w:rFonts w:eastAsia="Times New Roman" w:cs="Times New Roman"/>
      <w:sz w:val="24"/>
      <w:szCs w:val="24"/>
      <w:lang w:eastAsia="ru-RU"/>
    </w:rPr>
  </w:style>
  <w:style w:type="paragraph" w:styleId="afffffff4">
    <w:name w:val="endnote text"/>
    <w:basedOn w:val="a4"/>
    <w:link w:val="afffffff5"/>
    <w:uiPriority w:val="99"/>
    <w:semiHidden/>
    <w:rsid w:val="00E5379D"/>
    <w:pPr>
      <w:snapToGrid/>
      <w:spacing w:before="0" w:after="0" w:line="240" w:lineRule="auto"/>
      <w:ind w:firstLine="0"/>
      <w:contextualSpacing w:val="0"/>
      <w:jc w:val="left"/>
    </w:pPr>
    <w:rPr>
      <w:rFonts w:eastAsia="Times New Roman" w:cs="Times New Roman"/>
      <w:sz w:val="20"/>
      <w:szCs w:val="20"/>
      <w:lang w:eastAsia="ru-RU"/>
    </w:rPr>
  </w:style>
  <w:style w:type="character" w:customStyle="1" w:styleId="afffffff5">
    <w:name w:val="Текст концевой сноски Знак"/>
    <w:basedOn w:val="a5"/>
    <w:link w:val="afffffff4"/>
    <w:uiPriority w:val="99"/>
    <w:semiHidden/>
    <w:rsid w:val="00E5379D"/>
    <w:rPr>
      <w:rFonts w:ascii="Times New Roman" w:eastAsia="Times New Roman" w:hAnsi="Times New Roman" w:cs="Times New Roman"/>
      <w:sz w:val="20"/>
      <w:szCs w:val="20"/>
      <w:lang w:eastAsia="ru-RU"/>
    </w:rPr>
  </w:style>
  <w:style w:type="paragraph" w:styleId="afffffff6">
    <w:name w:val="macro"/>
    <w:link w:val="afffffff7"/>
    <w:semiHidden/>
    <w:rsid w:val="00E5379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5"/>
    <w:link w:val="afffffff6"/>
    <w:semiHidden/>
    <w:rsid w:val="00E5379D"/>
    <w:rPr>
      <w:rFonts w:ascii="Courier New" w:eastAsia="Times New Roman" w:hAnsi="Courier New" w:cs="Courier New"/>
      <w:sz w:val="20"/>
      <w:szCs w:val="20"/>
      <w:lang w:eastAsia="ru-RU"/>
    </w:rPr>
  </w:style>
  <w:style w:type="paragraph" w:styleId="1fb">
    <w:name w:val="index 1"/>
    <w:basedOn w:val="a4"/>
    <w:next w:val="a4"/>
    <w:autoRedefine/>
    <w:semiHidden/>
    <w:rsid w:val="00E5379D"/>
    <w:pPr>
      <w:snapToGrid/>
      <w:spacing w:before="0" w:after="0" w:line="240" w:lineRule="auto"/>
      <w:ind w:left="240" w:hanging="240"/>
      <w:contextualSpacing w:val="0"/>
      <w:jc w:val="left"/>
    </w:pPr>
    <w:rPr>
      <w:rFonts w:eastAsia="Times New Roman" w:cs="Times New Roman"/>
      <w:sz w:val="24"/>
      <w:szCs w:val="24"/>
      <w:lang w:eastAsia="ru-RU"/>
    </w:rPr>
  </w:style>
  <w:style w:type="paragraph" w:styleId="afffffff8">
    <w:name w:val="index heading"/>
    <w:basedOn w:val="a4"/>
    <w:next w:val="1fb"/>
    <w:semiHidden/>
    <w:rsid w:val="00E5379D"/>
    <w:pPr>
      <w:snapToGrid/>
      <w:spacing w:before="0" w:after="0" w:line="240" w:lineRule="auto"/>
      <w:ind w:firstLine="0"/>
      <w:contextualSpacing w:val="0"/>
      <w:jc w:val="left"/>
    </w:pPr>
    <w:rPr>
      <w:rFonts w:ascii="Arial" w:eastAsia="Times New Roman" w:hAnsi="Arial" w:cs="Arial"/>
      <w:b/>
      <w:bCs/>
      <w:sz w:val="24"/>
      <w:szCs w:val="24"/>
      <w:lang w:eastAsia="ru-RU"/>
    </w:rPr>
  </w:style>
  <w:style w:type="paragraph" w:styleId="2f2">
    <w:name w:val="index 2"/>
    <w:basedOn w:val="a4"/>
    <w:next w:val="a4"/>
    <w:autoRedefine/>
    <w:semiHidden/>
    <w:rsid w:val="00E5379D"/>
    <w:pPr>
      <w:snapToGrid/>
      <w:spacing w:before="0" w:after="0" w:line="240" w:lineRule="auto"/>
      <w:ind w:left="480" w:hanging="240"/>
      <w:contextualSpacing w:val="0"/>
      <w:jc w:val="left"/>
    </w:pPr>
    <w:rPr>
      <w:rFonts w:eastAsia="Times New Roman" w:cs="Times New Roman"/>
      <w:sz w:val="24"/>
      <w:szCs w:val="24"/>
      <w:lang w:eastAsia="ru-RU"/>
    </w:rPr>
  </w:style>
  <w:style w:type="paragraph" w:styleId="3d">
    <w:name w:val="index 3"/>
    <w:basedOn w:val="a4"/>
    <w:next w:val="a4"/>
    <w:autoRedefine/>
    <w:semiHidden/>
    <w:rsid w:val="00E5379D"/>
    <w:pPr>
      <w:snapToGrid/>
      <w:spacing w:before="0" w:after="0" w:line="240" w:lineRule="auto"/>
      <w:ind w:left="720" w:hanging="240"/>
      <w:contextualSpacing w:val="0"/>
      <w:jc w:val="left"/>
    </w:pPr>
    <w:rPr>
      <w:rFonts w:eastAsia="Times New Roman" w:cs="Times New Roman"/>
      <w:sz w:val="24"/>
      <w:szCs w:val="24"/>
      <w:lang w:eastAsia="ru-RU"/>
    </w:rPr>
  </w:style>
  <w:style w:type="paragraph" w:styleId="48">
    <w:name w:val="index 4"/>
    <w:basedOn w:val="a4"/>
    <w:next w:val="a4"/>
    <w:autoRedefine/>
    <w:semiHidden/>
    <w:rsid w:val="00E5379D"/>
    <w:pPr>
      <w:snapToGrid/>
      <w:spacing w:before="0" w:after="0" w:line="240" w:lineRule="auto"/>
      <w:ind w:left="960" w:hanging="240"/>
      <w:contextualSpacing w:val="0"/>
      <w:jc w:val="left"/>
    </w:pPr>
    <w:rPr>
      <w:rFonts w:eastAsia="Times New Roman" w:cs="Times New Roman"/>
      <w:sz w:val="24"/>
      <w:szCs w:val="24"/>
      <w:lang w:eastAsia="ru-RU"/>
    </w:rPr>
  </w:style>
  <w:style w:type="paragraph" w:styleId="58">
    <w:name w:val="index 5"/>
    <w:basedOn w:val="a4"/>
    <w:next w:val="a4"/>
    <w:autoRedefine/>
    <w:semiHidden/>
    <w:rsid w:val="00E5379D"/>
    <w:pPr>
      <w:snapToGrid/>
      <w:spacing w:before="0" w:after="0" w:line="240" w:lineRule="auto"/>
      <w:ind w:left="1200" w:hanging="240"/>
      <w:contextualSpacing w:val="0"/>
      <w:jc w:val="left"/>
    </w:pPr>
    <w:rPr>
      <w:rFonts w:eastAsia="Times New Roman" w:cs="Times New Roman"/>
      <w:sz w:val="24"/>
      <w:szCs w:val="24"/>
      <w:lang w:eastAsia="ru-RU"/>
    </w:rPr>
  </w:style>
  <w:style w:type="paragraph" w:styleId="65">
    <w:name w:val="index 6"/>
    <w:basedOn w:val="a4"/>
    <w:next w:val="a4"/>
    <w:autoRedefine/>
    <w:semiHidden/>
    <w:rsid w:val="00E5379D"/>
    <w:pPr>
      <w:snapToGrid/>
      <w:spacing w:before="0" w:after="0" w:line="240" w:lineRule="auto"/>
      <w:ind w:left="1440" w:hanging="240"/>
      <w:contextualSpacing w:val="0"/>
      <w:jc w:val="left"/>
    </w:pPr>
    <w:rPr>
      <w:rFonts w:eastAsia="Times New Roman" w:cs="Times New Roman"/>
      <w:sz w:val="24"/>
      <w:szCs w:val="24"/>
      <w:lang w:eastAsia="ru-RU"/>
    </w:rPr>
  </w:style>
  <w:style w:type="paragraph" w:styleId="74">
    <w:name w:val="index 7"/>
    <w:basedOn w:val="a4"/>
    <w:next w:val="a4"/>
    <w:autoRedefine/>
    <w:semiHidden/>
    <w:rsid w:val="00E5379D"/>
    <w:pPr>
      <w:snapToGrid/>
      <w:spacing w:before="0" w:after="0" w:line="240" w:lineRule="auto"/>
      <w:ind w:left="1680" w:hanging="240"/>
      <w:contextualSpacing w:val="0"/>
      <w:jc w:val="left"/>
    </w:pPr>
    <w:rPr>
      <w:rFonts w:eastAsia="Times New Roman" w:cs="Times New Roman"/>
      <w:sz w:val="24"/>
      <w:szCs w:val="24"/>
      <w:lang w:eastAsia="ru-RU"/>
    </w:rPr>
  </w:style>
  <w:style w:type="paragraph" w:styleId="82">
    <w:name w:val="index 8"/>
    <w:basedOn w:val="a4"/>
    <w:next w:val="a4"/>
    <w:autoRedefine/>
    <w:semiHidden/>
    <w:rsid w:val="00E5379D"/>
    <w:pPr>
      <w:snapToGrid/>
      <w:spacing w:before="0" w:after="0" w:line="240" w:lineRule="auto"/>
      <w:ind w:left="1920" w:hanging="240"/>
      <w:contextualSpacing w:val="0"/>
      <w:jc w:val="left"/>
    </w:pPr>
    <w:rPr>
      <w:rFonts w:eastAsia="Times New Roman" w:cs="Times New Roman"/>
      <w:sz w:val="24"/>
      <w:szCs w:val="24"/>
      <w:lang w:eastAsia="ru-RU"/>
    </w:rPr>
  </w:style>
  <w:style w:type="paragraph" w:styleId="92">
    <w:name w:val="index 9"/>
    <w:basedOn w:val="a4"/>
    <w:next w:val="a4"/>
    <w:autoRedefine/>
    <w:semiHidden/>
    <w:rsid w:val="00E5379D"/>
    <w:pPr>
      <w:snapToGrid/>
      <w:spacing w:before="0" w:after="0" w:line="240" w:lineRule="auto"/>
      <w:ind w:left="2160" w:hanging="240"/>
      <w:contextualSpacing w:val="0"/>
      <w:jc w:val="left"/>
    </w:pPr>
    <w:rPr>
      <w:rFonts w:eastAsia="Times New Roman" w:cs="Times New Roman"/>
      <w:sz w:val="24"/>
      <w:szCs w:val="24"/>
      <w:lang w:eastAsia="ru-RU"/>
    </w:rPr>
  </w:style>
  <w:style w:type="paragraph" w:styleId="afffffff9">
    <w:name w:val="Message Header"/>
    <w:basedOn w:val="a4"/>
    <w:link w:val="afffffffa"/>
    <w:rsid w:val="00E5379D"/>
    <w:pPr>
      <w:pBdr>
        <w:top w:val="single" w:sz="6" w:space="1" w:color="auto"/>
        <w:left w:val="single" w:sz="6" w:space="1" w:color="auto"/>
        <w:bottom w:val="single" w:sz="6" w:space="1" w:color="auto"/>
        <w:right w:val="single" w:sz="6" w:space="1" w:color="auto"/>
      </w:pBdr>
      <w:shd w:val="pct20" w:color="auto" w:fill="auto"/>
      <w:snapToGrid/>
      <w:spacing w:before="0" w:after="0" w:line="240" w:lineRule="auto"/>
      <w:ind w:left="1134" w:hanging="1134"/>
      <w:contextualSpacing w:val="0"/>
      <w:jc w:val="left"/>
    </w:pPr>
    <w:rPr>
      <w:rFonts w:ascii="Arial" w:eastAsia="Times New Roman" w:hAnsi="Arial" w:cs="Arial"/>
      <w:sz w:val="24"/>
      <w:szCs w:val="24"/>
      <w:lang w:eastAsia="ru-RU"/>
    </w:rPr>
  </w:style>
  <w:style w:type="character" w:customStyle="1" w:styleId="afffffffa">
    <w:name w:val="Шапка Знак"/>
    <w:basedOn w:val="a5"/>
    <w:link w:val="afffffff9"/>
    <w:rsid w:val="00E5379D"/>
    <w:rPr>
      <w:rFonts w:ascii="Arial" w:eastAsia="Times New Roman" w:hAnsi="Arial" w:cs="Arial"/>
      <w:sz w:val="24"/>
      <w:szCs w:val="24"/>
      <w:shd w:val="pct20" w:color="auto" w:fill="auto"/>
      <w:lang w:eastAsia="ru-RU"/>
    </w:rPr>
  </w:style>
  <w:style w:type="paragraph" w:styleId="afffffffb">
    <w:name w:val="E-mail Signature"/>
    <w:basedOn w:val="a4"/>
    <w:link w:val="afffffffc"/>
    <w:rsid w:val="00E5379D"/>
    <w:pPr>
      <w:snapToGrid/>
      <w:spacing w:before="0" w:after="0" w:line="240" w:lineRule="auto"/>
      <w:ind w:firstLine="0"/>
      <w:contextualSpacing w:val="0"/>
      <w:jc w:val="left"/>
    </w:pPr>
    <w:rPr>
      <w:rFonts w:eastAsia="Times New Roman" w:cs="Times New Roman"/>
      <w:sz w:val="24"/>
      <w:szCs w:val="24"/>
      <w:lang w:eastAsia="ru-RU"/>
    </w:rPr>
  </w:style>
  <w:style w:type="character" w:customStyle="1" w:styleId="afffffffc">
    <w:name w:val="Электронная подпись Знак"/>
    <w:basedOn w:val="a5"/>
    <w:link w:val="afffffffb"/>
    <w:rsid w:val="00E5379D"/>
    <w:rPr>
      <w:rFonts w:ascii="Times New Roman" w:eastAsia="Times New Roman" w:hAnsi="Times New Roman" w:cs="Times New Roman"/>
      <w:sz w:val="24"/>
      <w:szCs w:val="24"/>
      <w:lang w:eastAsia="ru-RU"/>
    </w:rPr>
  </w:style>
  <w:style w:type="paragraph" w:customStyle="1" w:styleId="uni">
    <w:name w:val="uni"/>
    <w:basedOn w:val="a4"/>
    <w:rsid w:val="00E5379D"/>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unip">
    <w:name w:val="unip"/>
    <w:basedOn w:val="a4"/>
    <w:rsid w:val="00E5379D"/>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1fc">
    <w:name w:val="основной 1"/>
    <w:basedOn w:val="a4"/>
    <w:link w:val="1fd"/>
    <w:qFormat/>
    <w:rsid w:val="00D765E4"/>
    <w:pPr>
      <w:snapToGrid/>
      <w:spacing w:before="80" w:after="40" w:line="240" w:lineRule="auto"/>
      <w:ind w:firstLine="567"/>
      <w:contextualSpacing w:val="0"/>
    </w:pPr>
    <w:rPr>
      <w:rFonts w:eastAsia="Times New Roman" w:cs="Times New Roman"/>
      <w:bCs/>
      <w:strike/>
      <w:sz w:val="28"/>
      <w:szCs w:val="28"/>
      <w:lang w:eastAsia="ru-RU"/>
    </w:rPr>
  </w:style>
  <w:style w:type="character" w:customStyle="1" w:styleId="1fd">
    <w:name w:val="основной 1 Знак"/>
    <w:link w:val="1fc"/>
    <w:rsid w:val="00D765E4"/>
    <w:rPr>
      <w:rFonts w:ascii="Times New Roman" w:eastAsia="Times New Roman" w:hAnsi="Times New Roman" w:cs="Times New Roman"/>
      <w:bCs/>
      <w:strike/>
      <w:sz w:val="28"/>
      <w:szCs w:val="28"/>
      <w:lang w:eastAsia="ru-RU"/>
    </w:rPr>
  </w:style>
  <w:style w:type="character" w:customStyle="1" w:styleId="9pt">
    <w:name w:val="Основной текст + 9 pt"/>
    <w:aliases w:val="Интервал 0 pt,Основной текст + 12,5 pt,Полужирный,Основной текст (2) + 10 pt,Курсив,Основной текст (2) + 7,Основной текст + 11 pt"/>
    <w:uiPriority w:val="99"/>
    <w:qFormat/>
    <w:rsid w:val="00D765E4"/>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paragraph" w:customStyle="1" w:styleId="Standard">
    <w:name w:val="Standard"/>
    <w:qFormat/>
    <w:rsid w:val="00D765E4"/>
    <w:pPr>
      <w:suppressAutoHyphens/>
      <w:autoSpaceDN w:val="0"/>
      <w:spacing w:after="0" w:line="240" w:lineRule="auto"/>
      <w:ind w:left="113" w:right="113"/>
      <w:jc w:val="both"/>
      <w:textAlignment w:val="baseline"/>
    </w:pPr>
    <w:rPr>
      <w:rFonts w:ascii="Calibri" w:eastAsia="Calibri" w:hAnsi="Calibri" w:cs="Calibri"/>
      <w:lang w:eastAsia="ru-RU"/>
    </w:rPr>
  </w:style>
  <w:style w:type="numbering" w:customStyle="1" w:styleId="WWNum8">
    <w:name w:val="WWNum8"/>
    <w:basedOn w:val="a7"/>
    <w:rsid w:val="00D765E4"/>
    <w:pPr>
      <w:numPr>
        <w:numId w:val="16"/>
      </w:numPr>
    </w:pPr>
  </w:style>
  <w:style w:type="character" w:customStyle="1" w:styleId="9pt0pt">
    <w:name w:val="Основной текст + 9 pt;Интервал 0 pt"/>
    <w:qFormat/>
    <w:rsid w:val="00D765E4"/>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character" w:customStyle="1" w:styleId="afffffffd">
    <w:name w:val="Основной текст_"/>
    <w:link w:val="2f3"/>
    <w:qFormat/>
    <w:rsid w:val="00D765E4"/>
    <w:rPr>
      <w:spacing w:val="-4"/>
      <w:sz w:val="26"/>
      <w:szCs w:val="26"/>
      <w:shd w:val="clear" w:color="auto" w:fill="FFFFFF"/>
    </w:rPr>
  </w:style>
  <w:style w:type="paragraph" w:customStyle="1" w:styleId="2f3">
    <w:name w:val="Основной текст2"/>
    <w:basedOn w:val="a4"/>
    <w:link w:val="afffffffd"/>
    <w:qFormat/>
    <w:rsid w:val="00D765E4"/>
    <w:pPr>
      <w:widowControl w:val="0"/>
      <w:shd w:val="clear" w:color="auto" w:fill="FFFFFF"/>
      <w:snapToGrid/>
      <w:spacing w:before="0" w:after="720" w:line="0" w:lineRule="atLeast"/>
      <w:ind w:left="113" w:right="113" w:hanging="1560"/>
      <w:contextualSpacing w:val="0"/>
      <w:jc w:val="center"/>
    </w:pPr>
    <w:rPr>
      <w:rFonts w:asciiTheme="minorHAnsi" w:hAnsiTheme="minorHAnsi"/>
      <w:spacing w:val="-4"/>
      <w:szCs w:val="26"/>
    </w:rPr>
  </w:style>
  <w:style w:type="character" w:customStyle="1" w:styleId="ConsPlusNormal1">
    <w:name w:val="ConsPlusNormal Знак1"/>
    <w:locked/>
    <w:rsid w:val="00D765E4"/>
    <w:rPr>
      <w:rFonts w:ascii="Arial" w:eastAsia="Times New Roman" w:hAnsi="Arial" w:cs="Arial"/>
      <w:sz w:val="20"/>
      <w:szCs w:val="20"/>
      <w:lang w:eastAsia="ru-RU"/>
    </w:rPr>
  </w:style>
  <w:style w:type="paragraph" w:customStyle="1" w:styleId="310">
    <w:name w:val="Заголовок 31"/>
    <w:aliases w:val="heading 3,Знак3 Знак,Знак3,Знак3 Знак Знак Знак,ПодЗаголовок"/>
    <w:basedOn w:val="a4"/>
    <w:next w:val="a4"/>
    <w:qFormat/>
    <w:rsid w:val="00D765E4"/>
    <w:pPr>
      <w:keepNext/>
      <w:numPr>
        <w:numId w:val="17"/>
      </w:numPr>
      <w:tabs>
        <w:tab w:val="left" w:pos="1276"/>
      </w:tabs>
      <w:snapToGrid/>
      <w:spacing w:before="120" w:after="120" w:line="240" w:lineRule="auto"/>
      <w:contextualSpacing w:val="0"/>
      <w:jc w:val="left"/>
      <w:outlineLvl w:val="2"/>
    </w:pPr>
    <w:rPr>
      <w:rFonts w:eastAsia="Times New Roman" w:cs="Times New Roman"/>
      <w:szCs w:val="26"/>
      <w:lang w:eastAsia="ru-RU"/>
    </w:rPr>
  </w:style>
  <w:style w:type="paragraph" w:customStyle="1" w:styleId="2f4">
    <w:name w:val="Без интервала2"/>
    <w:rsid w:val="00D765E4"/>
    <w:pPr>
      <w:spacing w:after="0" w:line="240" w:lineRule="auto"/>
    </w:pPr>
    <w:rPr>
      <w:rFonts w:ascii="Calibri" w:eastAsia="Times New Roman" w:hAnsi="Calibri" w:cs="Times New Roman"/>
    </w:rPr>
  </w:style>
  <w:style w:type="character" w:customStyle="1" w:styleId="Bodytext2">
    <w:name w:val="Body text (2)_"/>
    <w:basedOn w:val="a5"/>
    <w:link w:val="Bodytext20"/>
    <w:rsid w:val="00D765E4"/>
    <w:rPr>
      <w:rFonts w:ascii="Times New Roman" w:eastAsia="Times New Roman" w:hAnsi="Times New Roman" w:cs="Times New Roman"/>
      <w:sz w:val="28"/>
      <w:szCs w:val="28"/>
      <w:shd w:val="clear" w:color="auto" w:fill="FFFFFF"/>
    </w:rPr>
  </w:style>
  <w:style w:type="paragraph" w:customStyle="1" w:styleId="Bodytext20">
    <w:name w:val="Body text (2)"/>
    <w:basedOn w:val="a4"/>
    <w:link w:val="Bodytext2"/>
    <w:rsid w:val="00D765E4"/>
    <w:pPr>
      <w:widowControl w:val="0"/>
      <w:shd w:val="clear" w:color="auto" w:fill="FFFFFF"/>
      <w:snapToGrid/>
      <w:spacing w:before="420" w:after="60" w:line="0" w:lineRule="atLeast"/>
      <w:ind w:firstLine="0"/>
      <w:contextualSpacing w:val="0"/>
      <w:jc w:val="left"/>
    </w:pPr>
    <w:rPr>
      <w:rFonts w:eastAsia="Times New Roman" w:cs="Times New Roman"/>
      <w:sz w:val="28"/>
      <w:szCs w:val="28"/>
    </w:rPr>
  </w:style>
  <w:style w:type="character" w:customStyle="1" w:styleId="49">
    <w:name w:val="Основной текст (4)_"/>
    <w:basedOn w:val="a5"/>
    <w:link w:val="4a"/>
    <w:rsid w:val="00D765E4"/>
    <w:rPr>
      <w:rFonts w:ascii="Times New Roman" w:eastAsia="Times New Roman" w:hAnsi="Times New Roman" w:cs="Times New Roman"/>
      <w:sz w:val="27"/>
      <w:szCs w:val="27"/>
      <w:shd w:val="clear" w:color="auto" w:fill="FFFFFF"/>
    </w:rPr>
  </w:style>
  <w:style w:type="paragraph" w:customStyle="1" w:styleId="4a">
    <w:name w:val="Основной текст (4)"/>
    <w:basedOn w:val="a4"/>
    <w:link w:val="49"/>
    <w:rsid w:val="00D765E4"/>
    <w:pPr>
      <w:shd w:val="clear" w:color="auto" w:fill="FFFFFF"/>
      <w:snapToGrid/>
      <w:spacing w:before="1260" w:after="540" w:line="317" w:lineRule="exact"/>
      <w:ind w:firstLine="0"/>
      <w:contextualSpacing w:val="0"/>
      <w:jc w:val="center"/>
    </w:pPr>
    <w:rPr>
      <w:rFonts w:eastAsia="Times New Roman" w:cs="Times New Roman"/>
      <w:sz w:val="27"/>
      <w:szCs w:val="27"/>
    </w:rPr>
  </w:style>
  <w:style w:type="paragraph" w:customStyle="1" w:styleId="75">
    <w:name w:val="Основной текст7"/>
    <w:basedOn w:val="a4"/>
    <w:rsid w:val="00D765E4"/>
    <w:pPr>
      <w:shd w:val="clear" w:color="auto" w:fill="FFFFFF"/>
      <w:snapToGrid/>
      <w:spacing w:before="540" w:after="240" w:line="317" w:lineRule="exact"/>
      <w:ind w:hanging="1620"/>
      <w:contextualSpacing w:val="0"/>
      <w:jc w:val="center"/>
    </w:pPr>
    <w:rPr>
      <w:rFonts w:eastAsia="Times New Roman" w:cs="Times New Roman"/>
      <w:sz w:val="28"/>
      <w:szCs w:val="28"/>
    </w:rPr>
  </w:style>
  <w:style w:type="character" w:customStyle="1" w:styleId="afffffffe">
    <w:name w:val="Колонтитул_"/>
    <w:basedOn w:val="a5"/>
    <w:link w:val="affffffff"/>
    <w:rsid w:val="00D765E4"/>
    <w:rPr>
      <w:rFonts w:ascii="Times New Roman" w:eastAsia="Times New Roman" w:hAnsi="Times New Roman" w:cs="Times New Roman"/>
      <w:sz w:val="20"/>
      <w:szCs w:val="20"/>
      <w:shd w:val="clear" w:color="auto" w:fill="FFFFFF"/>
    </w:rPr>
  </w:style>
  <w:style w:type="character" w:customStyle="1" w:styleId="affffffff0">
    <w:name w:val="Колонтитул + Полужирный"/>
    <w:basedOn w:val="afffffffe"/>
    <w:rsid w:val="00D765E4"/>
    <w:rPr>
      <w:rFonts w:ascii="Times New Roman" w:eastAsia="Times New Roman" w:hAnsi="Times New Roman" w:cs="Times New Roman"/>
      <w:b/>
      <w:bCs/>
      <w:spacing w:val="0"/>
      <w:sz w:val="20"/>
      <w:szCs w:val="20"/>
      <w:shd w:val="clear" w:color="auto" w:fill="FFFFFF"/>
    </w:rPr>
  </w:style>
  <w:style w:type="character" w:customStyle="1" w:styleId="1pt">
    <w:name w:val="Основной текст + Интервал 1 pt"/>
    <w:basedOn w:val="afffffffd"/>
    <w:rsid w:val="00D765E4"/>
    <w:rPr>
      <w:rFonts w:ascii="Times New Roman" w:eastAsia="Times New Roman" w:hAnsi="Times New Roman" w:cs="Times New Roman"/>
      <w:b w:val="0"/>
      <w:bCs w:val="0"/>
      <w:i w:val="0"/>
      <w:iCs w:val="0"/>
      <w:smallCaps w:val="0"/>
      <w:strike w:val="0"/>
      <w:spacing w:val="20"/>
      <w:sz w:val="28"/>
      <w:szCs w:val="28"/>
      <w:shd w:val="clear" w:color="auto" w:fill="FFFFFF"/>
    </w:rPr>
  </w:style>
  <w:style w:type="paragraph" w:customStyle="1" w:styleId="affffffff">
    <w:name w:val="Колонтитул"/>
    <w:basedOn w:val="a4"/>
    <w:link w:val="afffffffe"/>
    <w:rsid w:val="00D765E4"/>
    <w:pPr>
      <w:shd w:val="clear" w:color="auto" w:fill="FFFFFF"/>
      <w:snapToGrid/>
      <w:spacing w:before="0" w:after="0" w:line="240" w:lineRule="auto"/>
      <w:ind w:firstLine="0"/>
      <w:contextualSpacing w:val="0"/>
      <w:jc w:val="left"/>
    </w:pPr>
    <w:rPr>
      <w:rFonts w:eastAsia="Times New Roman" w:cs="Times New Roman"/>
      <w:sz w:val="20"/>
      <w:szCs w:val="20"/>
    </w:rPr>
  </w:style>
  <w:style w:type="paragraph" w:customStyle="1" w:styleId="TableParagraph">
    <w:name w:val="Table Paragraph"/>
    <w:basedOn w:val="a4"/>
    <w:uiPriority w:val="1"/>
    <w:qFormat/>
    <w:rsid w:val="00D765E4"/>
    <w:pPr>
      <w:widowControl w:val="0"/>
      <w:autoSpaceDE w:val="0"/>
      <w:autoSpaceDN w:val="0"/>
      <w:snapToGrid/>
      <w:spacing w:before="0" w:after="0" w:line="240" w:lineRule="auto"/>
      <w:ind w:firstLine="0"/>
      <w:contextualSpacing w:val="0"/>
      <w:jc w:val="left"/>
    </w:pPr>
    <w:rPr>
      <w:rFonts w:eastAsia="Times New Roman" w:cs="Times New Roman"/>
      <w:sz w:val="22"/>
    </w:rPr>
  </w:style>
  <w:style w:type="table" w:customStyle="1" w:styleId="TableNormal">
    <w:name w:val="Table Normal"/>
    <w:uiPriority w:val="2"/>
    <w:semiHidden/>
    <w:unhideWhenUsed/>
    <w:qFormat/>
    <w:rsid w:val="00D765E4"/>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affffffff1">
    <w:name w:val="ОСНОВНОЙ !!!"/>
    <w:basedOn w:val="affd"/>
    <w:link w:val="1fe"/>
    <w:rsid w:val="00D765E4"/>
    <w:pPr>
      <w:spacing w:before="120" w:line="240" w:lineRule="auto"/>
      <w:ind w:firstLine="900"/>
      <w:jc w:val="both"/>
    </w:pPr>
    <w:rPr>
      <w:rFonts w:ascii="Arial" w:hAnsi="Arial" w:cs="Arial"/>
      <w:b w:val="0"/>
      <w:bCs w:val="0"/>
    </w:rPr>
  </w:style>
  <w:style w:type="character" w:customStyle="1" w:styleId="1fe">
    <w:name w:val="ОСНОВНОЙ !!! Знак1"/>
    <w:link w:val="affffffff1"/>
    <w:rsid w:val="00D765E4"/>
    <w:rPr>
      <w:rFonts w:ascii="Arial" w:eastAsia="Times New Roman" w:hAnsi="Arial" w:cs="Arial"/>
      <w:sz w:val="24"/>
      <w:szCs w:val="24"/>
      <w:lang w:eastAsia="ru-RU"/>
    </w:rPr>
  </w:style>
  <w:style w:type="paragraph" w:customStyle="1" w:styleId="ConsPlusDocList">
    <w:name w:val="ConsPlusDocList"/>
    <w:next w:val="a4"/>
    <w:rsid w:val="00D765E4"/>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ff">
    <w:name w:val="Неразрешенное упоминание1"/>
    <w:basedOn w:val="a5"/>
    <w:uiPriority w:val="99"/>
    <w:semiHidden/>
    <w:unhideWhenUsed/>
    <w:rsid w:val="00D765E4"/>
    <w:rPr>
      <w:color w:val="605E5C"/>
      <w:shd w:val="clear" w:color="auto" w:fill="E1DFDD"/>
    </w:rPr>
  </w:style>
  <w:style w:type="character" w:customStyle="1" w:styleId="blk">
    <w:name w:val="blk"/>
    <w:basedOn w:val="a5"/>
    <w:rsid w:val="00D765E4"/>
  </w:style>
  <w:style w:type="character" w:styleId="affffffff2">
    <w:name w:val="endnote reference"/>
    <w:basedOn w:val="a5"/>
    <w:uiPriority w:val="99"/>
    <w:semiHidden/>
    <w:unhideWhenUsed/>
    <w:rsid w:val="00D765E4"/>
    <w:rPr>
      <w:vertAlign w:val="superscript"/>
    </w:rPr>
  </w:style>
  <w:style w:type="paragraph" w:customStyle="1" w:styleId="ConsPlusTitlePage">
    <w:name w:val="ConsPlusTitlePage"/>
    <w:rsid w:val="00D765E4"/>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affffffff3">
    <w:name w:val="."/>
    <w:rsid w:val="00D765E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3e">
    <w:name w:val="Îñíîâíîé òåêñò ñ îòñòóïîì 3"/>
    <w:basedOn w:val="a4"/>
    <w:rsid w:val="00D765E4"/>
    <w:pPr>
      <w:widowControl w:val="0"/>
      <w:snapToGrid/>
      <w:spacing w:before="0" w:after="0" w:line="240" w:lineRule="auto"/>
      <w:ind w:firstLine="567"/>
      <w:contextualSpacing w:val="0"/>
    </w:pPr>
    <w:rPr>
      <w:rFonts w:ascii="Peterburg" w:eastAsia="Times New Roman" w:hAnsi="Peterburg" w:cs="Times New Roman"/>
      <w:b/>
      <w:i/>
      <w:sz w:val="24"/>
      <w:szCs w:val="20"/>
      <w:lang w:eastAsia="ru-RU"/>
    </w:rPr>
  </w:style>
  <w:style w:type="paragraph" w:customStyle="1" w:styleId="2f5">
    <w:name w:val="Îñíîâíîé òåêñò 2"/>
    <w:basedOn w:val="a4"/>
    <w:rsid w:val="00D765E4"/>
    <w:pPr>
      <w:widowControl w:val="0"/>
      <w:snapToGrid/>
      <w:spacing w:before="0" w:after="0" w:line="240" w:lineRule="auto"/>
      <w:ind w:firstLine="720"/>
      <w:contextualSpacing w:val="0"/>
    </w:pPr>
    <w:rPr>
      <w:rFonts w:eastAsia="Times New Roman" w:cs="Times New Roman"/>
      <w:b/>
      <w:color w:val="000000"/>
      <w:sz w:val="24"/>
      <w:szCs w:val="20"/>
      <w:lang w:val="en-US" w:eastAsia="ru-RU"/>
    </w:rPr>
  </w:style>
  <w:style w:type="character" w:customStyle="1" w:styleId="11b">
    <w:name w:val="Заголовок 1 Знак1"/>
    <w:uiPriority w:val="9"/>
    <w:rsid w:val="00D765E4"/>
    <w:rPr>
      <w:rFonts w:ascii="Times New Roman" w:eastAsia="Times New Roman" w:hAnsi="Times New Roman" w:cs="Times New Roman"/>
      <w:bCs/>
      <w:sz w:val="24"/>
      <w:szCs w:val="28"/>
      <w:lang w:eastAsia="ru-RU"/>
    </w:rPr>
  </w:style>
  <w:style w:type="paragraph" w:customStyle="1" w:styleId="ConsDocList">
    <w:name w:val="ConsDocList"/>
    <w:rsid w:val="00D765E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D765E4"/>
    <w:pPr>
      <w:spacing w:after="0" w:line="240" w:lineRule="auto"/>
    </w:pPr>
    <w:rPr>
      <w:rFonts w:ascii="Times New Roman" w:eastAsia="Times New Roman" w:hAnsi="Times New Roman" w:cs="Times New Roman"/>
      <w:sz w:val="20"/>
      <w:szCs w:val="20"/>
      <w:lang w:eastAsia="ru-RU"/>
    </w:rPr>
  </w:style>
  <w:style w:type="character" w:customStyle="1" w:styleId="1ff0">
    <w:name w:val="Заголовок 1 Знак Знак"/>
    <w:rsid w:val="00D765E4"/>
    <w:rPr>
      <w:b/>
      <w:bCs/>
      <w:sz w:val="28"/>
      <w:szCs w:val="28"/>
      <w:lang w:val="ru-RU" w:eastAsia="ru-RU" w:bidi="ar-SA"/>
    </w:rPr>
  </w:style>
  <w:style w:type="paragraph" w:customStyle="1" w:styleId="1ff1">
    <w:name w:val="текст 1"/>
    <w:basedOn w:val="a4"/>
    <w:next w:val="a4"/>
    <w:rsid w:val="00D765E4"/>
    <w:pPr>
      <w:snapToGrid/>
      <w:spacing w:before="0" w:after="0" w:line="240" w:lineRule="auto"/>
      <w:ind w:firstLine="540"/>
      <w:contextualSpacing w:val="0"/>
    </w:pPr>
    <w:rPr>
      <w:rFonts w:eastAsia="Times New Roman" w:cs="Times New Roman"/>
      <w:sz w:val="20"/>
      <w:szCs w:val="24"/>
      <w:lang w:eastAsia="ru-RU"/>
    </w:rPr>
  </w:style>
  <w:style w:type="paragraph" w:customStyle="1" w:styleId="S0">
    <w:name w:val="S_Титульный"/>
    <w:basedOn w:val="a4"/>
    <w:rsid w:val="00D765E4"/>
    <w:pPr>
      <w:snapToGrid/>
      <w:spacing w:before="0" w:after="0" w:line="360" w:lineRule="auto"/>
      <w:ind w:left="3060" w:firstLine="0"/>
      <w:contextualSpacing w:val="0"/>
      <w:jc w:val="right"/>
    </w:pPr>
    <w:rPr>
      <w:rFonts w:eastAsia="Times New Roman" w:cs="Times New Roman"/>
      <w:b/>
      <w:caps/>
      <w:sz w:val="24"/>
      <w:szCs w:val="24"/>
      <w:lang w:eastAsia="ru-RU"/>
    </w:rPr>
  </w:style>
  <w:style w:type="paragraph" w:customStyle="1" w:styleId="affffffff4">
    <w:name w:val="Таблица"/>
    <w:basedOn w:val="a4"/>
    <w:rsid w:val="00D765E4"/>
    <w:pPr>
      <w:snapToGrid/>
      <w:spacing w:before="0" w:after="0" w:line="240" w:lineRule="auto"/>
      <w:ind w:firstLine="0"/>
      <w:contextualSpacing w:val="0"/>
    </w:pPr>
    <w:rPr>
      <w:rFonts w:eastAsia="Times New Roman" w:cs="Times New Roman"/>
      <w:sz w:val="24"/>
      <w:szCs w:val="24"/>
      <w:lang w:eastAsia="ru-RU"/>
    </w:rPr>
  </w:style>
  <w:style w:type="character" w:customStyle="1" w:styleId="1ff2">
    <w:name w:val="Текст сноски Знак1"/>
    <w:basedOn w:val="a5"/>
    <w:uiPriority w:val="99"/>
    <w:semiHidden/>
    <w:rsid w:val="00D765E4"/>
    <w:rPr>
      <w:rFonts w:ascii="Times New Roman" w:eastAsia="SimSun" w:hAnsi="Times New Roman" w:cs="Times New Roman"/>
      <w:sz w:val="20"/>
      <w:szCs w:val="20"/>
      <w:lang w:eastAsia="zh-CN"/>
    </w:rPr>
  </w:style>
  <w:style w:type="character" w:customStyle="1" w:styleId="affffffff5">
    <w:name w:val="Стиль полужирный"/>
    <w:rsid w:val="00D765E4"/>
    <w:rPr>
      <w:b/>
      <w:bCs/>
    </w:rPr>
  </w:style>
  <w:style w:type="paragraph" w:customStyle="1" w:styleId="3f">
    <w:name w:val="Стиль Заголовок 3 + Черный"/>
    <w:basedOn w:val="31"/>
    <w:link w:val="3f0"/>
    <w:autoRedefine/>
    <w:rsid w:val="00D765E4"/>
    <w:pPr>
      <w:keepNext w:val="0"/>
      <w:keepLines w:val="0"/>
      <w:pageBreakBefore w:val="0"/>
      <w:numPr>
        <w:ilvl w:val="0"/>
        <w:numId w:val="0"/>
      </w:numPr>
      <w:snapToGrid/>
      <w:spacing w:before="0" w:line="240" w:lineRule="auto"/>
      <w:ind w:firstLine="709"/>
      <w:contextualSpacing w:val="0"/>
    </w:pPr>
    <w:rPr>
      <w:rFonts w:eastAsia="Times New Roman" w:cs="Times New Roman"/>
      <w:bCs/>
      <w:color w:val="000000"/>
      <w:sz w:val="24"/>
      <w:u w:val="single"/>
      <w:lang w:eastAsia="ru-RU"/>
    </w:rPr>
  </w:style>
  <w:style w:type="character" w:customStyle="1" w:styleId="3f0">
    <w:name w:val="Стиль Заголовок 3 + Черный Знак"/>
    <w:link w:val="3f"/>
    <w:rsid w:val="00D765E4"/>
    <w:rPr>
      <w:rFonts w:ascii="Times New Roman" w:eastAsia="Times New Roman" w:hAnsi="Times New Roman" w:cs="Times New Roman"/>
      <w:b/>
      <w:bCs/>
      <w:caps/>
      <w:color w:val="000000"/>
      <w:sz w:val="24"/>
      <w:szCs w:val="24"/>
      <w:u w:val="single"/>
      <w:lang w:eastAsia="ru-RU"/>
    </w:rPr>
  </w:style>
  <w:style w:type="paragraph" w:customStyle="1" w:styleId="1ff3">
    <w:name w:val="Основной текст с отступом1"/>
    <w:basedOn w:val="a4"/>
    <w:rsid w:val="00D765E4"/>
    <w:pPr>
      <w:widowControl w:val="0"/>
      <w:tabs>
        <w:tab w:val="left" w:pos="3600"/>
      </w:tabs>
      <w:suppressAutoHyphens/>
      <w:overflowPunct w:val="0"/>
      <w:autoSpaceDE w:val="0"/>
      <w:snapToGrid/>
      <w:spacing w:before="0" w:after="0" w:line="240" w:lineRule="auto"/>
      <w:ind w:left="3600" w:hanging="2700"/>
      <w:contextualSpacing w:val="0"/>
      <w:jc w:val="left"/>
    </w:pPr>
    <w:rPr>
      <w:rFonts w:eastAsia="Times New Roman" w:cs="Times New Roman"/>
      <w:sz w:val="28"/>
      <w:szCs w:val="20"/>
      <w:lang w:eastAsia="ar-SA"/>
    </w:rPr>
  </w:style>
  <w:style w:type="paragraph" w:customStyle="1" w:styleId="3f1">
    <w:name w:val="Стиль Заголовок 3 + подчеркивание"/>
    <w:basedOn w:val="31"/>
    <w:rsid w:val="00D765E4"/>
    <w:pPr>
      <w:keepNext w:val="0"/>
      <w:keepLines w:val="0"/>
      <w:pageBreakBefore w:val="0"/>
      <w:numPr>
        <w:ilvl w:val="0"/>
        <w:numId w:val="0"/>
      </w:numPr>
      <w:snapToGrid/>
      <w:spacing w:before="0" w:line="240" w:lineRule="auto"/>
      <w:ind w:firstLine="709"/>
      <w:contextualSpacing w:val="0"/>
    </w:pPr>
    <w:rPr>
      <w:rFonts w:eastAsia="Times New Roman" w:cs="Arial"/>
      <w:bCs/>
      <w:caps w:val="0"/>
      <w:sz w:val="24"/>
      <w:u w:val="single"/>
      <w:lang w:eastAsia="ru-RU"/>
    </w:rPr>
  </w:style>
  <w:style w:type="character" w:customStyle="1" w:styleId="s10">
    <w:name w:val="s_10"/>
    <w:rsid w:val="00D765E4"/>
  </w:style>
  <w:style w:type="character" w:customStyle="1" w:styleId="extended-textshort">
    <w:name w:val="extended-text__short"/>
    <w:rsid w:val="00D765E4"/>
  </w:style>
  <w:style w:type="paragraph" w:customStyle="1" w:styleId="11c">
    <w:name w:val="Обычный11"/>
    <w:uiPriority w:val="99"/>
    <w:rsid w:val="00D765E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ffffffff6">
    <w:name w:val="Абзац Знак"/>
    <w:link w:val="affffffff7"/>
    <w:locked/>
    <w:rsid w:val="00D765E4"/>
    <w:rPr>
      <w:sz w:val="24"/>
      <w:szCs w:val="24"/>
    </w:rPr>
  </w:style>
  <w:style w:type="paragraph" w:customStyle="1" w:styleId="affffffff7">
    <w:name w:val="Абзац"/>
    <w:basedOn w:val="a4"/>
    <w:link w:val="affffffff6"/>
    <w:qFormat/>
    <w:rsid w:val="00D765E4"/>
    <w:pPr>
      <w:snapToGrid/>
      <w:spacing w:before="120" w:after="60" w:line="240" w:lineRule="auto"/>
      <w:ind w:firstLine="567"/>
      <w:contextualSpacing w:val="0"/>
    </w:pPr>
    <w:rPr>
      <w:rFonts w:asciiTheme="minorHAnsi" w:hAnsiTheme="minorHAnsi"/>
      <w:sz w:val="24"/>
      <w:szCs w:val="24"/>
    </w:rPr>
  </w:style>
  <w:style w:type="paragraph" w:customStyle="1" w:styleId="affffffff8">
    <w:name w:val="Список а)"/>
    <w:basedOn w:val="afffd"/>
    <w:rsid w:val="00D765E4"/>
    <w:pPr>
      <w:suppressAutoHyphens w:val="0"/>
      <w:snapToGrid w:val="0"/>
      <w:spacing w:after="0" w:line="240" w:lineRule="auto"/>
      <w:ind w:firstLine="709"/>
      <w:jc w:val="both"/>
    </w:pPr>
    <w:rPr>
      <w:rFonts w:ascii="Times New Roman" w:eastAsia="Times New Roman" w:hAnsi="Times New Roman" w:cs="Times New Roman"/>
      <w:sz w:val="24"/>
      <w:szCs w:val="24"/>
      <w:lang w:eastAsia="zh-CN"/>
    </w:rPr>
  </w:style>
  <w:style w:type="paragraph" w:customStyle="1" w:styleId="s3">
    <w:name w:val="s_3"/>
    <w:basedOn w:val="a4"/>
    <w:rsid w:val="00D765E4"/>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customStyle="1" w:styleId="bx-messenger-message">
    <w:name w:val="bx-messenger-message"/>
    <w:rsid w:val="00D765E4"/>
  </w:style>
  <w:style w:type="character" w:customStyle="1" w:styleId="1ff4">
    <w:name w:val="Текст концевой сноски Знак1"/>
    <w:basedOn w:val="a5"/>
    <w:uiPriority w:val="99"/>
    <w:semiHidden/>
    <w:rsid w:val="00D765E4"/>
    <w:rPr>
      <w:rFonts w:ascii="Times New Roman" w:eastAsia="SimSun" w:hAnsi="Times New Roman" w:cs="Times New Roman"/>
      <w:sz w:val="20"/>
      <w:szCs w:val="20"/>
      <w:lang w:eastAsia="zh-CN"/>
    </w:rPr>
  </w:style>
  <w:style w:type="paragraph" w:customStyle="1" w:styleId="01">
    <w:name w:val="01 Основной текст"/>
    <w:basedOn w:val="a4"/>
    <w:qFormat/>
    <w:rsid w:val="00D765E4"/>
    <w:pPr>
      <w:autoSpaceDE w:val="0"/>
      <w:autoSpaceDN w:val="0"/>
      <w:adjustRightInd w:val="0"/>
      <w:snapToGrid/>
      <w:spacing w:before="0" w:after="0" w:line="240" w:lineRule="auto"/>
      <w:contextualSpacing w:val="0"/>
    </w:pPr>
    <w:rPr>
      <w:rFonts w:eastAsia="Times New Roman" w:cs="Times New Roman"/>
      <w:sz w:val="28"/>
      <w:szCs w:val="28"/>
      <w:lang w:eastAsia="ru-RU"/>
    </w:rPr>
  </w:style>
  <w:style w:type="paragraph" w:customStyle="1" w:styleId="msonormalbullet2gif">
    <w:name w:val="msonormalbullet2.gif"/>
    <w:basedOn w:val="a4"/>
    <w:uiPriority w:val="99"/>
    <w:rsid w:val="00D765E4"/>
    <w:pPr>
      <w:snapToGrid/>
      <w:spacing w:before="100" w:beforeAutospacing="1" w:after="100" w:afterAutospacing="1" w:line="240" w:lineRule="auto"/>
      <w:ind w:firstLine="0"/>
      <w:contextualSpacing w:val="0"/>
      <w:jc w:val="left"/>
    </w:pPr>
    <w:rPr>
      <w:rFonts w:ascii="Calibri" w:eastAsia="Times New Roman" w:hAnsi="Calibri" w:cs="Calibri"/>
      <w:sz w:val="24"/>
      <w:szCs w:val="24"/>
      <w:lang w:eastAsia="ru-RU"/>
    </w:rPr>
  </w:style>
  <w:style w:type="character" w:customStyle="1" w:styleId="affffffff9">
    <w:name w:val="таблица Знак"/>
    <w:link w:val="affffffffa"/>
    <w:locked/>
    <w:rsid w:val="00D765E4"/>
    <w:rPr>
      <w:rFonts w:ascii="Times New Roman" w:hAnsi="Times New Roman"/>
    </w:rPr>
  </w:style>
  <w:style w:type="paragraph" w:customStyle="1" w:styleId="affffffffa">
    <w:name w:val="таблица"/>
    <w:basedOn w:val="a4"/>
    <w:link w:val="affffffff9"/>
    <w:qFormat/>
    <w:rsid w:val="00D765E4"/>
    <w:pPr>
      <w:snapToGrid/>
      <w:spacing w:before="60" w:after="60" w:line="240" w:lineRule="auto"/>
      <w:ind w:firstLine="0"/>
      <w:contextualSpacing w:val="0"/>
    </w:pPr>
    <w:rPr>
      <w:sz w:val="22"/>
    </w:rPr>
  </w:style>
  <w:style w:type="character" w:customStyle="1" w:styleId="affffffffb">
    <w:name w:val="Основной стиль Знак"/>
    <w:link w:val="affffffffc"/>
    <w:locked/>
    <w:rsid w:val="00D765E4"/>
    <w:rPr>
      <w:rFonts w:ascii="Arial" w:eastAsia="Times New Roman" w:hAnsi="Arial" w:cs="Arial"/>
      <w:sz w:val="24"/>
      <w:szCs w:val="24"/>
    </w:rPr>
  </w:style>
  <w:style w:type="paragraph" w:customStyle="1" w:styleId="affffffffc">
    <w:name w:val="Основной стиль"/>
    <w:basedOn w:val="a4"/>
    <w:link w:val="affffffffb"/>
    <w:rsid w:val="00D765E4"/>
    <w:pPr>
      <w:snapToGrid/>
      <w:spacing w:before="0" w:after="0" w:line="240" w:lineRule="auto"/>
      <w:ind w:firstLine="680"/>
      <w:contextualSpacing w:val="0"/>
    </w:pPr>
    <w:rPr>
      <w:rFonts w:ascii="Arial" w:eastAsia="Times New Roman" w:hAnsi="Arial" w:cs="Arial"/>
      <w:sz w:val="24"/>
      <w:szCs w:val="24"/>
    </w:rPr>
  </w:style>
  <w:style w:type="character" w:customStyle="1" w:styleId="G0">
    <w:name w:val="_G_Обычный Знак"/>
    <w:link w:val="G1"/>
    <w:locked/>
    <w:rsid w:val="00D765E4"/>
    <w:rPr>
      <w:rFonts w:ascii="Times New Roman" w:hAnsi="Times New Roman"/>
      <w:iCs/>
      <w:sz w:val="24"/>
      <w:szCs w:val="26"/>
    </w:rPr>
  </w:style>
  <w:style w:type="paragraph" w:customStyle="1" w:styleId="G1">
    <w:name w:val="_G_Обычный"/>
    <w:basedOn w:val="a4"/>
    <w:link w:val="G0"/>
    <w:qFormat/>
    <w:rsid w:val="00D765E4"/>
    <w:pPr>
      <w:snapToGrid/>
      <w:spacing w:before="0" w:after="0" w:line="276" w:lineRule="auto"/>
    </w:pPr>
    <w:rPr>
      <w:iCs/>
      <w:sz w:val="24"/>
      <w:szCs w:val="26"/>
    </w:rPr>
  </w:style>
  <w:style w:type="paragraph" w:customStyle="1" w:styleId="G">
    <w:name w:val="_G_пзз_Статья"/>
    <w:basedOn w:val="G1"/>
    <w:next w:val="G1"/>
    <w:qFormat/>
    <w:rsid w:val="00D765E4"/>
    <w:pPr>
      <w:numPr>
        <w:numId w:val="20"/>
      </w:numPr>
      <w:tabs>
        <w:tab w:val="num" w:pos="227"/>
        <w:tab w:val="num" w:pos="360"/>
        <w:tab w:val="num" w:pos="798"/>
        <w:tab w:val="left" w:pos="1843"/>
      </w:tabs>
      <w:spacing w:before="120" w:after="120"/>
      <w:ind w:left="0" w:firstLine="709"/>
    </w:pPr>
    <w:rPr>
      <w:b/>
    </w:rPr>
  </w:style>
  <w:style w:type="paragraph" w:customStyle="1" w:styleId="textn">
    <w:name w:val="textn"/>
    <w:basedOn w:val="a4"/>
    <w:rsid w:val="00D765E4"/>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affffffffd">
    <w:name w:val="Таблица_Текст_Лево"/>
    <w:basedOn w:val="a4"/>
    <w:qFormat/>
    <w:rsid w:val="00D765E4"/>
    <w:pPr>
      <w:snapToGrid/>
      <w:spacing w:before="0" w:after="0" w:line="240" w:lineRule="auto"/>
      <w:ind w:left="57" w:firstLine="0"/>
      <w:contextualSpacing w:val="0"/>
      <w:jc w:val="left"/>
    </w:pPr>
    <w:rPr>
      <w:rFonts w:eastAsia="Lucida Sans Unicode" w:cs="Times New Roman"/>
      <w:kern w:val="2"/>
      <w:sz w:val="24"/>
      <w:szCs w:val="24"/>
      <w:lang w:eastAsia="ru-RU"/>
    </w:rPr>
  </w:style>
  <w:style w:type="paragraph" w:customStyle="1" w:styleId="ConsPlusJurTerm">
    <w:name w:val="ConsPlusJurTerm"/>
    <w:uiPriority w:val="99"/>
    <w:rsid w:val="00D765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5">
    <w:name w:val="Название Знак1"/>
    <w:rsid w:val="00D765E4"/>
    <w:rPr>
      <w:rFonts w:ascii="Calibri Light" w:eastAsia="Times New Roman" w:hAnsi="Calibri Light" w:cs="Times New Roman"/>
      <w:spacing w:val="-10"/>
      <w:kern w:val="28"/>
      <w:sz w:val="56"/>
      <w:szCs w:val="56"/>
      <w:lang w:eastAsia="en-US"/>
    </w:rPr>
  </w:style>
  <w:style w:type="character" w:customStyle="1" w:styleId="ConsPlusNormal10">
    <w:name w:val="ConsPlusNormal Знак1 Знак"/>
    <w:uiPriority w:val="99"/>
    <w:rsid w:val="00D765E4"/>
    <w:rPr>
      <w:rFonts w:ascii="Arial" w:eastAsia="Times New Roman" w:hAnsi="Arial" w:cs="Arial" w:hint="default"/>
      <w:sz w:val="20"/>
      <w:szCs w:val="20"/>
      <w:lang w:eastAsia="ru-RU"/>
    </w:rPr>
  </w:style>
  <w:style w:type="character" w:customStyle="1" w:styleId="3f2">
    <w:name w:val="Основной шрифт абзаца3"/>
    <w:rsid w:val="00D765E4"/>
  </w:style>
  <w:style w:type="character" w:customStyle="1" w:styleId="affffffffe">
    <w:name w:val="Не вступил в силу"/>
    <w:rsid w:val="00D765E4"/>
    <w:rPr>
      <w:color w:val="008080"/>
      <w:sz w:val="20"/>
      <w:szCs w:val="20"/>
    </w:rPr>
  </w:style>
  <w:style w:type="character" w:customStyle="1" w:styleId="searchtext">
    <w:name w:val="searchtext"/>
    <w:rsid w:val="00D765E4"/>
  </w:style>
  <w:style w:type="paragraph" w:customStyle="1" w:styleId="no-indent">
    <w:name w:val="no-indent"/>
    <w:basedOn w:val="a4"/>
    <w:rsid w:val="00D765E4"/>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qFormat="1"/>
    <w:lsdException w:name="index heading" w:uiPriority="0"/>
    <w:lsdException w:name="caption" w:uiPriority="35" w:qFormat="1"/>
    <w:lsdException w:name="table of figures" w:uiPriority="0"/>
    <w:lsdException w:name="envelope address" w:uiPriority="0"/>
    <w:lsdException w:name="envelope return" w:uiPriority="0"/>
    <w:lsdException w:name="line number" w:uiPriority="0"/>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qFormat="1"/>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4">
    <w:name w:val="Normal"/>
    <w:qFormat/>
    <w:rsid w:val="00DA2B98"/>
    <w:pPr>
      <w:snapToGrid w:val="0"/>
      <w:spacing w:before="40" w:after="400" w:line="300" w:lineRule="auto"/>
      <w:ind w:firstLine="709"/>
      <w:contextualSpacing/>
      <w:jc w:val="both"/>
    </w:pPr>
    <w:rPr>
      <w:rFonts w:ascii="Times New Roman" w:hAnsi="Times New Roman"/>
      <w:sz w:val="26"/>
    </w:rPr>
  </w:style>
  <w:style w:type="paragraph" w:styleId="1">
    <w:name w:val="heading 1"/>
    <w:basedOn w:val="a4"/>
    <w:next w:val="a4"/>
    <w:link w:val="13"/>
    <w:uiPriority w:val="9"/>
    <w:qFormat/>
    <w:rsid w:val="00162338"/>
    <w:pPr>
      <w:keepNext/>
      <w:keepLines/>
      <w:pageBreakBefore/>
      <w:numPr>
        <w:numId w:val="1"/>
      </w:numPr>
      <w:spacing w:after="0"/>
      <w:jc w:val="center"/>
      <w:outlineLvl w:val="0"/>
    </w:pPr>
    <w:rPr>
      <w:rFonts w:eastAsiaTheme="majorEastAsia" w:cstheme="majorBidi"/>
      <w:b/>
      <w:snapToGrid w:val="0"/>
      <w:szCs w:val="32"/>
    </w:rPr>
  </w:style>
  <w:style w:type="paragraph" w:styleId="21">
    <w:name w:val="heading 2"/>
    <w:next w:val="a4"/>
    <w:link w:val="22"/>
    <w:unhideWhenUsed/>
    <w:qFormat/>
    <w:rsid w:val="00162338"/>
    <w:pPr>
      <w:keepNext/>
      <w:keepLines/>
      <w:numPr>
        <w:ilvl w:val="1"/>
        <w:numId w:val="1"/>
      </w:numPr>
      <w:spacing w:after="0" w:line="276" w:lineRule="auto"/>
      <w:jc w:val="center"/>
      <w:outlineLvl w:val="1"/>
    </w:pPr>
    <w:rPr>
      <w:rFonts w:ascii="Times New Roman" w:eastAsiaTheme="majorEastAsia" w:hAnsi="Times New Roman" w:cstheme="majorBidi"/>
      <w:b/>
      <w:sz w:val="28"/>
      <w:szCs w:val="26"/>
    </w:rPr>
  </w:style>
  <w:style w:type="paragraph" w:styleId="31">
    <w:name w:val="heading 3"/>
    <w:basedOn w:val="a4"/>
    <w:next w:val="a4"/>
    <w:link w:val="32"/>
    <w:unhideWhenUsed/>
    <w:qFormat/>
    <w:rsid w:val="00162338"/>
    <w:pPr>
      <w:keepNext/>
      <w:keepLines/>
      <w:pageBreakBefore/>
      <w:numPr>
        <w:ilvl w:val="2"/>
        <w:numId w:val="1"/>
      </w:numPr>
      <w:spacing w:after="0"/>
      <w:jc w:val="center"/>
      <w:outlineLvl w:val="2"/>
    </w:pPr>
    <w:rPr>
      <w:rFonts w:eastAsiaTheme="majorEastAsia" w:cstheme="majorBidi"/>
      <w:b/>
      <w:caps/>
      <w:szCs w:val="24"/>
    </w:rPr>
  </w:style>
  <w:style w:type="paragraph" w:styleId="41">
    <w:name w:val="heading 4"/>
    <w:next w:val="a4"/>
    <w:link w:val="42"/>
    <w:uiPriority w:val="9"/>
    <w:unhideWhenUsed/>
    <w:qFormat/>
    <w:rsid w:val="00162338"/>
    <w:pPr>
      <w:keepNext/>
      <w:keepLines/>
      <w:numPr>
        <w:ilvl w:val="3"/>
        <w:numId w:val="1"/>
      </w:numPr>
      <w:snapToGrid w:val="0"/>
      <w:spacing w:after="120" w:line="300" w:lineRule="auto"/>
      <w:jc w:val="both"/>
      <w:outlineLvl w:val="3"/>
    </w:pPr>
    <w:rPr>
      <w:rFonts w:ascii="Times New Roman" w:eastAsiaTheme="majorEastAsia" w:hAnsi="Times New Roman" w:cstheme="majorBidi"/>
      <w:b/>
      <w:iCs/>
      <w:smallCaps/>
      <w:snapToGrid w:val="0"/>
      <w:spacing w:val="5"/>
      <w:sz w:val="26"/>
    </w:rPr>
  </w:style>
  <w:style w:type="paragraph" w:styleId="51">
    <w:name w:val="heading 5"/>
    <w:next w:val="a4"/>
    <w:link w:val="52"/>
    <w:uiPriority w:val="9"/>
    <w:unhideWhenUsed/>
    <w:qFormat/>
    <w:rsid w:val="00162338"/>
    <w:pPr>
      <w:numPr>
        <w:ilvl w:val="4"/>
        <w:numId w:val="1"/>
      </w:numPr>
      <w:tabs>
        <w:tab w:val="left" w:pos="8647"/>
      </w:tabs>
      <w:spacing w:after="120" w:line="300" w:lineRule="auto"/>
      <w:jc w:val="both"/>
      <w:outlineLvl w:val="4"/>
    </w:pPr>
    <w:rPr>
      <w:rFonts w:ascii="Times New Roman" w:eastAsiaTheme="majorEastAsia" w:hAnsi="Times New Roman" w:cstheme="majorBidi"/>
      <w:b/>
      <w:iCs/>
      <w:spacing w:val="5"/>
      <w:sz w:val="26"/>
    </w:rPr>
  </w:style>
  <w:style w:type="paragraph" w:styleId="6">
    <w:name w:val="heading 6"/>
    <w:next w:val="a4"/>
    <w:link w:val="60"/>
    <w:uiPriority w:val="9"/>
    <w:unhideWhenUsed/>
    <w:qFormat/>
    <w:rsid w:val="00162338"/>
    <w:pPr>
      <w:keepNext/>
      <w:keepLines/>
      <w:numPr>
        <w:ilvl w:val="5"/>
        <w:numId w:val="1"/>
      </w:numPr>
      <w:snapToGrid w:val="0"/>
      <w:spacing w:after="120" w:line="300" w:lineRule="auto"/>
      <w:jc w:val="both"/>
      <w:outlineLvl w:val="5"/>
    </w:pPr>
    <w:rPr>
      <w:rFonts w:ascii="Times New Roman" w:eastAsiaTheme="majorEastAsia" w:hAnsi="Times New Roman" w:cstheme="majorBidi"/>
      <w:b/>
      <w:i/>
      <w:spacing w:val="5"/>
      <w:sz w:val="26"/>
    </w:rPr>
  </w:style>
  <w:style w:type="paragraph" w:styleId="7">
    <w:name w:val="heading 7"/>
    <w:next w:val="a4"/>
    <w:link w:val="70"/>
    <w:uiPriority w:val="9"/>
    <w:unhideWhenUsed/>
    <w:qFormat/>
    <w:rsid w:val="00162338"/>
    <w:pPr>
      <w:keepNext/>
      <w:keepLines/>
      <w:numPr>
        <w:ilvl w:val="6"/>
        <w:numId w:val="1"/>
      </w:numPr>
      <w:snapToGrid w:val="0"/>
      <w:spacing w:after="120" w:line="300" w:lineRule="auto"/>
      <w:jc w:val="both"/>
      <w:outlineLvl w:val="6"/>
    </w:pPr>
    <w:rPr>
      <w:rFonts w:ascii="Times New Roman" w:eastAsiaTheme="majorEastAsia" w:hAnsi="Times New Roman" w:cstheme="majorBidi"/>
      <w:i/>
      <w:iCs/>
      <w:spacing w:val="-10"/>
      <w:sz w:val="28"/>
    </w:rPr>
  </w:style>
  <w:style w:type="paragraph" w:styleId="8">
    <w:name w:val="heading 8"/>
    <w:next w:val="a4"/>
    <w:link w:val="80"/>
    <w:uiPriority w:val="9"/>
    <w:unhideWhenUsed/>
    <w:qFormat/>
    <w:rsid w:val="00162338"/>
    <w:pPr>
      <w:numPr>
        <w:ilvl w:val="7"/>
        <w:numId w:val="1"/>
      </w:numPr>
      <w:snapToGrid w:val="0"/>
      <w:spacing w:before="40" w:after="0" w:line="300" w:lineRule="auto"/>
      <w:jc w:val="both"/>
      <w:outlineLvl w:val="7"/>
    </w:pPr>
    <w:rPr>
      <w:rFonts w:ascii="Times New Roman" w:eastAsiaTheme="majorEastAsia" w:hAnsi="Times New Roman" w:cstheme="majorBidi"/>
      <w:sz w:val="28"/>
      <w:szCs w:val="21"/>
    </w:rPr>
  </w:style>
  <w:style w:type="paragraph" w:styleId="9">
    <w:name w:val="heading 9"/>
    <w:next w:val="a4"/>
    <w:link w:val="90"/>
    <w:uiPriority w:val="9"/>
    <w:unhideWhenUsed/>
    <w:qFormat/>
    <w:rsid w:val="00162338"/>
    <w:pPr>
      <w:keepLines/>
      <w:numPr>
        <w:ilvl w:val="8"/>
        <w:numId w:val="1"/>
      </w:numPr>
      <w:snapToGrid w:val="0"/>
      <w:spacing w:after="40" w:line="300" w:lineRule="auto"/>
      <w:jc w:val="both"/>
      <w:outlineLvl w:val="8"/>
    </w:pPr>
    <w:rPr>
      <w:rFonts w:ascii="Times New Roman" w:hAnsi="Times New Roman"/>
      <w:sz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basedOn w:val="a5"/>
    <w:link w:val="1"/>
    <w:uiPriority w:val="9"/>
    <w:rsid w:val="00162338"/>
    <w:rPr>
      <w:rFonts w:ascii="Times New Roman" w:eastAsiaTheme="majorEastAsia" w:hAnsi="Times New Roman" w:cstheme="majorBidi"/>
      <w:b/>
      <w:snapToGrid w:val="0"/>
      <w:sz w:val="26"/>
      <w:szCs w:val="32"/>
    </w:rPr>
  </w:style>
  <w:style w:type="character" w:customStyle="1" w:styleId="22">
    <w:name w:val="Заголовок 2 Знак"/>
    <w:basedOn w:val="a5"/>
    <w:link w:val="21"/>
    <w:rsid w:val="00162338"/>
    <w:rPr>
      <w:rFonts w:ascii="Times New Roman" w:eastAsiaTheme="majorEastAsia" w:hAnsi="Times New Roman" w:cstheme="majorBidi"/>
      <w:b/>
      <w:sz w:val="28"/>
      <w:szCs w:val="26"/>
    </w:rPr>
  </w:style>
  <w:style w:type="character" w:customStyle="1" w:styleId="32">
    <w:name w:val="Заголовок 3 Знак"/>
    <w:basedOn w:val="a5"/>
    <w:link w:val="31"/>
    <w:rsid w:val="00162338"/>
    <w:rPr>
      <w:rFonts w:ascii="Times New Roman" w:eastAsiaTheme="majorEastAsia" w:hAnsi="Times New Roman" w:cstheme="majorBidi"/>
      <w:b/>
      <w:caps/>
      <w:sz w:val="26"/>
      <w:szCs w:val="24"/>
    </w:rPr>
  </w:style>
  <w:style w:type="character" w:customStyle="1" w:styleId="42">
    <w:name w:val="Заголовок 4 Знак"/>
    <w:basedOn w:val="a5"/>
    <w:link w:val="41"/>
    <w:uiPriority w:val="9"/>
    <w:rsid w:val="00162338"/>
    <w:rPr>
      <w:rFonts w:ascii="Times New Roman" w:eastAsiaTheme="majorEastAsia" w:hAnsi="Times New Roman" w:cstheme="majorBidi"/>
      <w:b/>
      <w:iCs/>
      <w:smallCaps/>
      <w:snapToGrid w:val="0"/>
      <w:spacing w:val="5"/>
      <w:sz w:val="26"/>
    </w:rPr>
  </w:style>
  <w:style w:type="character" w:customStyle="1" w:styleId="52">
    <w:name w:val="Заголовок 5 Знак"/>
    <w:basedOn w:val="a5"/>
    <w:link w:val="51"/>
    <w:uiPriority w:val="9"/>
    <w:rsid w:val="00162338"/>
    <w:rPr>
      <w:rFonts w:ascii="Times New Roman" w:eastAsiaTheme="majorEastAsia" w:hAnsi="Times New Roman" w:cstheme="majorBidi"/>
      <w:b/>
      <w:iCs/>
      <w:spacing w:val="5"/>
      <w:sz w:val="26"/>
    </w:rPr>
  </w:style>
  <w:style w:type="character" w:customStyle="1" w:styleId="60">
    <w:name w:val="Заголовок 6 Знак"/>
    <w:basedOn w:val="a5"/>
    <w:link w:val="6"/>
    <w:uiPriority w:val="9"/>
    <w:rsid w:val="00162338"/>
    <w:rPr>
      <w:rFonts w:ascii="Times New Roman" w:eastAsiaTheme="majorEastAsia" w:hAnsi="Times New Roman" w:cstheme="majorBidi"/>
      <w:b/>
      <w:i/>
      <w:spacing w:val="5"/>
      <w:sz w:val="26"/>
    </w:rPr>
  </w:style>
  <w:style w:type="character" w:customStyle="1" w:styleId="70">
    <w:name w:val="Заголовок 7 Знак"/>
    <w:basedOn w:val="a5"/>
    <w:link w:val="7"/>
    <w:uiPriority w:val="9"/>
    <w:rsid w:val="00162338"/>
    <w:rPr>
      <w:rFonts w:ascii="Times New Roman" w:eastAsiaTheme="majorEastAsia" w:hAnsi="Times New Roman" w:cstheme="majorBidi"/>
      <w:i/>
      <w:iCs/>
      <w:spacing w:val="-10"/>
      <w:sz w:val="28"/>
    </w:rPr>
  </w:style>
  <w:style w:type="character" w:customStyle="1" w:styleId="80">
    <w:name w:val="Заголовок 8 Знак"/>
    <w:basedOn w:val="a5"/>
    <w:link w:val="8"/>
    <w:uiPriority w:val="9"/>
    <w:rsid w:val="00162338"/>
    <w:rPr>
      <w:rFonts w:ascii="Times New Roman" w:eastAsiaTheme="majorEastAsia" w:hAnsi="Times New Roman" w:cstheme="majorBidi"/>
      <w:sz w:val="28"/>
      <w:szCs w:val="21"/>
    </w:rPr>
  </w:style>
  <w:style w:type="character" w:customStyle="1" w:styleId="90">
    <w:name w:val="Заголовок 9 Знак"/>
    <w:basedOn w:val="a5"/>
    <w:link w:val="9"/>
    <w:uiPriority w:val="9"/>
    <w:rsid w:val="00162338"/>
    <w:rPr>
      <w:rFonts w:ascii="Times New Roman" w:hAnsi="Times New Roman"/>
      <w:sz w:val="28"/>
    </w:rPr>
  </w:style>
  <w:style w:type="paragraph" w:customStyle="1" w:styleId="a8">
    <w:name w:val="_Обычный"/>
    <w:basedOn w:val="a4"/>
    <w:link w:val="a9"/>
    <w:qFormat/>
    <w:rsid w:val="0091384C"/>
    <w:pPr>
      <w:snapToGrid/>
      <w:spacing w:before="120" w:after="120" w:line="360" w:lineRule="auto"/>
    </w:pPr>
    <w:rPr>
      <w:rFonts w:eastAsiaTheme="minorHAnsi" w:cs="Times New Roman"/>
      <w:iCs/>
      <w:szCs w:val="26"/>
    </w:rPr>
  </w:style>
  <w:style w:type="character" w:customStyle="1" w:styleId="a9">
    <w:name w:val="_Обычный Знак"/>
    <w:basedOn w:val="a5"/>
    <w:link w:val="a8"/>
    <w:rsid w:val="0091384C"/>
    <w:rPr>
      <w:rFonts w:ascii="Times New Roman" w:eastAsiaTheme="minorHAnsi" w:hAnsi="Times New Roman" w:cs="Times New Roman"/>
      <w:iCs/>
      <w:sz w:val="26"/>
      <w:szCs w:val="26"/>
    </w:rPr>
  </w:style>
  <w:style w:type="paragraph" w:customStyle="1" w:styleId="aa">
    <w:name w:val="_Комментарий"/>
    <w:basedOn w:val="a8"/>
    <w:link w:val="ab"/>
    <w:qFormat/>
    <w:rsid w:val="0091384C"/>
    <w:pPr>
      <w:spacing w:line="240" w:lineRule="auto"/>
    </w:pPr>
    <w:rPr>
      <w:color w:val="FF0000"/>
      <w:sz w:val="20"/>
      <w:szCs w:val="20"/>
    </w:rPr>
  </w:style>
  <w:style w:type="character" w:customStyle="1" w:styleId="ab">
    <w:name w:val="_Комментарий Знак"/>
    <w:basedOn w:val="a9"/>
    <w:link w:val="aa"/>
    <w:rsid w:val="0091384C"/>
    <w:rPr>
      <w:rFonts w:ascii="Times New Roman" w:eastAsiaTheme="minorHAnsi" w:hAnsi="Times New Roman" w:cs="Times New Roman"/>
      <w:iCs/>
      <w:color w:val="FF0000"/>
      <w:sz w:val="20"/>
      <w:szCs w:val="20"/>
    </w:rPr>
  </w:style>
  <w:style w:type="paragraph" w:customStyle="1" w:styleId="ac">
    <w:name w:val="_Таблица_по центру"/>
    <w:basedOn w:val="a8"/>
    <w:next w:val="a8"/>
    <w:link w:val="ad"/>
    <w:qFormat/>
    <w:rsid w:val="0091384C"/>
    <w:pPr>
      <w:spacing w:line="240" w:lineRule="auto"/>
      <w:ind w:firstLine="0"/>
      <w:jc w:val="center"/>
    </w:pPr>
    <w:rPr>
      <w:sz w:val="20"/>
      <w:szCs w:val="20"/>
      <w:lang w:eastAsia="ru-RU"/>
    </w:rPr>
  </w:style>
  <w:style w:type="character" w:customStyle="1" w:styleId="ad">
    <w:name w:val="_Таблица_по центру Знак"/>
    <w:basedOn w:val="a9"/>
    <w:link w:val="ac"/>
    <w:rsid w:val="0091384C"/>
    <w:rPr>
      <w:rFonts w:ascii="Times New Roman" w:eastAsiaTheme="minorHAnsi" w:hAnsi="Times New Roman" w:cs="Times New Roman"/>
      <w:iCs/>
      <w:sz w:val="20"/>
      <w:szCs w:val="20"/>
      <w:lang w:eastAsia="ru-RU"/>
    </w:rPr>
  </w:style>
  <w:style w:type="paragraph" w:customStyle="1" w:styleId="ae">
    <w:name w:val="_Таблица_по левому"/>
    <w:basedOn w:val="a8"/>
    <w:next w:val="a8"/>
    <w:link w:val="af"/>
    <w:rsid w:val="0091384C"/>
    <w:pPr>
      <w:spacing w:line="240" w:lineRule="auto"/>
      <w:ind w:firstLine="0"/>
      <w:jc w:val="left"/>
    </w:pPr>
    <w:rPr>
      <w:sz w:val="20"/>
      <w:szCs w:val="20"/>
    </w:rPr>
  </w:style>
  <w:style w:type="character" w:customStyle="1" w:styleId="af">
    <w:name w:val="_Таблица_по левому Знак"/>
    <w:basedOn w:val="a9"/>
    <w:link w:val="ae"/>
    <w:rsid w:val="0091384C"/>
    <w:rPr>
      <w:rFonts w:ascii="Times New Roman" w:eastAsiaTheme="minorHAnsi" w:hAnsi="Times New Roman" w:cs="Times New Roman"/>
      <w:iCs/>
      <w:sz w:val="20"/>
      <w:szCs w:val="20"/>
    </w:rPr>
  </w:style>
  <w:style w:type="paragraph" w:customStyle="1" w:styleId="af0">
    <w:name w:val="_Подразделение"/>
    <w:basedOn w:val="a8"/>
    <w:next w:val="a8"/>
    <w:link w:val="af1"/>
    <w:qFormat/>
    <w:rsid w:val="0091384C"/>
    <w:pPr>
      <w:keepNext/>
      <w:keepLines/>
    </w:pPr>
    <w:rPr>
      <w:b/>
    </w:rPr>
  </w:style>
  <w:style w:type="character" w:customStyle="1" w:styleId="af1">
    <w:name w:val="_Подразделение Знак"/>
    <w:basedOn w:val="a9"/>
    <w:link w:val="af0"/>
    <w:rsid w:val="0091384C"/>
    <w:rPr>
      <w:rFonts w:ascii="Times New Roman" w:eastAsiaTheme="minorHAnsi" w:hAnsi="Times New Roman" w:cs="Times New Roman"/>
      <w:b/>
      <w:iCs/>
      <w:sz w:val="26"/>
      <w:szCs w:val="26"/>
    </w:rPr>
  </w:style>
  <w:style w:type="paragraph" w:customStyle="1" w:styleId="a2">
    <w:name w:val="_Подпись рисунка"/>
    <w:basedOn w:val="a4"/>
    <w:next w:val="a8"/>
    <w:link w:val="af2"/>
    <w:qFormat/>
    <w:rsid w:val="0091384C"/>
    <w:pPr>
      <w:numPr>
        <w:ilvl w:val="4"/>
        <w:numId w:val="2"/>
      </w:numPr>
      <w:snapToGrid/>
      <w:spacing w:before="0" w:after="200" w:line="240" w:lineRule="auto"/>
      <w:jc w:val="center"/>
    </w:pPr>
    <w:rPr>
      <w:rFonts w:eastAsiaTheme="minorHAnsi" w:cs="Times New Roman"/>
      <w:szCs w:val="26"/>
    </w:rPr>
  </w:style>
  <w:style w:type="character" w:customStyle="1" w:styleId="af2">
    <w:name w:val="_Подпись рисунка Знак"/>
    <w:basedOn w:val="a5"/>
    <w:link w:val="a2"/>
    <w:rsid w:val="0091384C"/>
    <w:rPr>
      <w:rFonts w:ascii="Times New Roman" w:eastAsiaTheme="minorHAnsi" w:hAnsi="Times New Roman" w:cs="Times New Roman"/>
      <w:sz w:val="26"/>
      <w:szCs w:val="26"/>
    </w:rPr>
  </w:style>
  <w:style w:type="paragraph" w:customStyle="1" w:styleId="af3">
    <w:name w:val="_Список нумерованный"/>
    <w:basedOn w:val="a4"/>
    <w:link w:val="af4"/>
    <w:qFormat/>
    <w:rsid w:val="007D7A8D"/>
    <w:pPr>
      <w:ind w:left="709" w:firstLine="0"/>
    </w:pPr>
  </w:style>
  <w:style w:type="character" w:customStyle="1" w:styleId="af4">
    <w:name w:val="_Список нумерованный Знак"/>
    <w:basedOn w:val="a5"/>
    <w:link w:val="af3"/>
    <w:rsid w:val="007D7A8D"/>
    <w:rPr>
      <w:rFonts w:ascii="Times New Roman" w:hAnsi="Times New Roman"/>
      <w:sz w:val="26"/>
    </w:rPr>
  </w:style>
  <w:style w:type="paragraph" w:customStyle="1" w:styleId="110">
    <w:name w:val="_Таблица 1.1"/>
    <w:basedOn w:val="a8"/>
    <w:next w:val="a8"/>
    <w:link w:val="112"/>
    <w:qFormat/>
    <w:rsid w:val="0091384C"/>
    <w:pPr>
      <w:numPr>
        <w:ilvl w:val="5"/>
        <w:numId w:val="2"/>
      </w:numPr>
      <w:spacing w:before="240"/>
      <w:ind w:right="282"/>
    </w:pPr>
  </w:style>
  <w:style w:type="character" w:customStyle="1" w:styleId="112">
    <w:name w:val="_Таблица 1.1 Знак"/>
    <w:basedOn w:val="a5"/>
    <w:link w:val="110"/>
    <w:rsid w:val="0091384C"/>
    <w:rPr>
      <w:rFonts w:ascii="Times New Roman" w:eastAsiaTheme="minorHAnsi" w:hAnsi="Times New Roman" w:cs="Times New Roman"/>
      <w:iCs/>
      <w:sz w:val="26"/>
      <w:szCs w:val="26"/>
    </w:rPr>
  </w:style>
  <w:style w:type="paragraph" w:customStyle="1" w:styleId="1110">
    <w:name w:val="_Таблица 1.1.1"/>
    <w:basedOn w:val="110"/>
    <w:next w:val="a8"/>
    <w:link w:val="1112"/>
    <w:qFormat/>
    <w:rsid w:val="0091384C"/>
    <w:pPr>
      <w:numPr>
        <w:ilvl w:val="6"/>
      </w:numPr>
      <w:spacing w:line="240" w:lineRule="auto"/>
      <w:ind w:right="284"/>
      <w:mirrorIndents/>
    </w:pPr>
  </w:style>
  <w:style w:type="character" w:customStyle="1" w:styleId="1112">
    <w:name w:val="_Таблица 1.1.1 Знак"/>
    <w:basedOn w:val="112"/>
    <w:link w:val="1110"/>
    <w:rsid w:val="0091384C"/>
    <w:rPr>
      <w:rFonts w:ascii="Times New Roman" w:eastAsiaTheme="minorHAnsi" w:hAnsi="Times New Roman" w:cs="Times New Roman"/>
      <w:iCs/>
      <w:sz w:val="26"/>
      <w:szCs w:val="26"/>
    </w:rPr>
  </w:style>
  <w:style w:type="paragraph" w:customStyle="1" w:styleId="11110">
    <w:name w:val="_Таблица 1.1.1.1"/>
    <w:basedOn w:val="1110"/>
    <w:next w:val="a8"/>
    <w:link w:val="11112"/>
    <w:qFormat/>
    <w:rsid w:val="0091384C"/>
    <w:pPr>
      <w:numPr>
        <w:ilvl w:val="7"/>
      </w:numPr>
    </w:pPr>
  </w:style>
  <w:style w:type="character" w:customStyle="1" w:styleId="11112">
    <w:name w:val="_Таблица 1.1.1.1 Знак"/>
    <w:basedOn w:val="1112"/>
    <w:link w:val="11110"/>
    <w:rsid w:val="0091384C"/>
    <w:rPr>
      <w:rFonts w:ascii="Times New Roman" w:eastAsiaTheme="minorHAnsi" w:hAnsi="Times New Roman" w:cs="Times New Roman"/>
      <w:iCs/>
      <w:sz w:val="26"/>
      <w:szCs w:val="26"/>
    </w:rPr>
  </w:style>
  <w:style w:type="paragraph" w:customStyle="1" w:styleId="11111">
    <w:name w:val="_Таблица 1.1.1.1.1"/>
    <w:basedOn w:val="11110"/>
    <w:next w:val="a8"/>
    <w:link w:val="111110"/>
    <w:qFormat/>
    <w:rsid w:val="0091384C"/>
    <w:pPr>
      <w:numPr>
        <w:ilvl w:val="8"/>
      </w:numPr>
    </w:pPr>
  </w:style>
  <w:style w:type="character" w:customStyle="1" w:styleId="111110">
    <w:name w:val="_Таблица 1.1.1.1.1 Знак"/>
    <w:basedOn w:val="11112"/>
    <w:link w:val="11111"/>
    <w:rsid w:val="0091384C"/>
    <w:rPr>
      <w:rFonts w:ascii="Times New Roman" w:eastAsiaTheme="minorHAnsi" w:hAnsi="Times New Roman" w:cs="Times New Roman"/>
      <w:iCs/>
      <w:sz w:val="26"/>
      <w:szCs w:val="26"/>
    </w:rPr>
  </w:style>
  <w:style w:type="paragraph" w:customStyle="1" w:styleId="af5">
    <w:name w:val="_Титул_название_работы"/>
    <w:basedOn w:val="a4"/>
    <w:qFormat/>
    <w:rsid w:val="0091384C"/>
    <w:pPr>
      <w:numPr>
        <w:ilvl w:val="1"/>
      </w:numPr>
      <w:spacing w:before="0" w:after="0"/>
      <w:ind w:firstLine="709"/>
      <w:jc w:val="center"/>
    </w:pPr>
    <w:rPr>
      <w:b/>
      <w:caps/>
      <w:sz w:val="32"/>
      <w:szCs w:val="32"/>
    </w:rPr>
  </w:style>
  <w:style w:type="paragraph" w:customStyle="1" w:styleId="af6">
    <w:name w:val="_Титул_СПБПУ"/>
    <w:basedOn w:val="a4"/>
    <w:qFormat/>
    <w:rsid w:val="0091384C"/>
    <w:pPr>
      <w:spacing w:before="0" w:after="0"/>
      <w:ind w:firstLine="0"/>
      <w:jc w:val="center"/>
    </w:pPr>
    <w:rPr>
      <w:b/>
    </w:rPr>
  </w:style>
  <w:style w:type="paragraph" w:customStyle="1" w:styleId="af7">
    <w:name w:val="_Титул_подписи"/>
    <w:basedOn w:val="a4"/>
    <w:qFormat/>
    <w:rsid w:val="0091384C"/>
    <w:pPr>
      <w:spacing w:before="0" w:after="0"/>
      <w:ind w:firstLine="0"/>
      <w:jc w:val="left"/>
    </w:pPr>
  </w:style>
  <w:style w:type="paragraph" w:customStyle="1" w:styleId="af8">
    <w:name w:val="_Титул_название_книги"/>
    <w:basedOn w:val="af5"/>
    <w:qFormat/>
    <w:rsid w:val="0091384C"/>
    <w:rPr>
      <w:sz w:val="28"/>
    </w:rPr>
  </w:style>
  <w:style w:type="paragraph" w:customStyle="1" w:styleId="1111">
    <w:name w:val="_1.1.1.1."/>
    <w:basedOn w:val="41"/>
    <w:next w:val="a4"/>
    <w:link w:val="11113"/>
    <w:qFormat/>
    <w:rsid w:val="0091384C"/>
    <w:pPr>
      <w:numPr>
        <w:numId w:val="2"/>
      </w:numPr>
      <w:snapToGrid/>
      <w:spacing w:before="240" w:line="240" w:lineRule="auto"/>
    </w:pPr>
    <w:rPr>
      <w:rFonts w:cs="Times New Roman"/>
      <w:bCs/>
      <w:i/>
      <w:smallCaps w:val="0"/>
      <w:snapToGrid/>
      <w:spacing w:val="0"/>
      <w:szCs w:val="26"/>
      <w:lang w:eastAsia="ru-RU"/>
    </w:rPr>
  </w:style>
  <w:style w:type="character" w:customStyle="1" w:styleId="11113">
    <w:name w:val="_1.1.1.1. Знак"/>
    <w:basedOn w:val="a5"/>
    <w:link w:val="1111"/>
    <w:rsid w:val="0091384C"/>
    <w:rPr>
      <w:rFonts w:ascii="Times New Roman" w:eastAsiaTheme="majorEastAsia" w:hAnsi="Times New Roman" w:cs="Times New Roman"/>
      <w:b/>
      <w:bCs/>
      <w:i/>
      <w:iCs/>
      <w:sz w:val="26"/>
      <w:szCs w:val="26"/>
      <w:lang w:eastAsia="ru-RU"/>
    </w:rPr>
  </w:style>
  <w:style w:type="paragraph" w:styleId="af9">
    <w:name w:val="Revision"/>
    <w:hidden/>
    <w:uiPriority w:val="99"/>
    <w:semiHidden/>
    <w:rsid w:val="00B662E6"/>
    <w:pPr>
      <w:spacing w:after="0" w:line="240" w:lineRule="auto"/>
    </w:pPr>
    <w:rPr>
      <w:rFonts w:ascii="Times New Roman" w:hAnsi="Times New Roman"/>
      <w:sz w:val="28"/>
    </w:rPr>
  </w:style>
  <w:style w:type="paragraph" w:customStyle="1" w:styleId="10">
    <w:name w:val="_1."/>
    <w:basedOn w:val="1"/>
    <w:next w:val="a4"/>
    <w:link w:val="14"/>
    <w:qFormat/>
    <w:rsid w:val="0091384C"/>
    <w:pPr>
      <w:numPr>
        <w:numId w:val="2"/>
      </w:numPr>
      <w:snapToGrid/>
      <w:spacing w:before="0" w:after="360" w:line="240" w:lineRule="auto"/>
      <w:ind w:right="680"/>
      <w:contextualSpacing w:val="0"/>
      <w:jc w:val="both"/>
    </w:pPr>
    <w:rPr>
      <w:rFonts w:cs="Times New Roman"/>
      <w:bCs/>
      <w:snapToGrid/>
      <w:szCs w:val="26"/>
    </w:rPr>
  </w:style>
  <w:style w:type="character" w:customStyle="1" w:styleId="14">
    <w:name w:val="_1. Знак"/>
    <w:basedOn w:val="a5"/>
    <w:link w:val="10"/>
    <w:rsid w:val="0091384C"/>
    <w:rPr>
      <w:rFonts w:ascii="Times New Roman" w:eastAsiaTheme="majorEastAsia" w:hAnsi="Times New Roman" w:cs="Times New Roman"/>
      <w:b/>
      <w:bCs/>
      <w:sz w:val="26"/>
      <w:szCs w:val="26"/>
    </w:rPr>
  </w:style>
  <w:style w:type="paragraph" w:customStyle="1" w:styleId="11">
    <w:name w:val="_1.1."/>
    <w:basedOn w:val="21"/>
    <w:next w:val="a4"/>
    <w:link w:val="113"/>
    <w:qFormat/>
    <w:rsid w:val="0091384C"/>
    <w:pPr>
      <w:numPr>
        <w:numId w:val="2"/>
      </w:numPr>
      <w:spacing w:before="360" w:after="360" w:line="240" w:lineRule="auto"/>
      <w:ind w:right="424"/>
      <w:jc w:val="both"/>
    </w:pPr>
    <w:rPr>
      <w:rFonts w:cs="Times New Roman"/>
      <w:bCs/>
      <w:sz w:val="26"/>
    </w:rPr>
  </w:style>
  <w:style w:type="character" w:customStyle="1" w:styleId="113">
    <w:name w:val="_1.1. Знак"/>
    <w:basedOn w:val="a5"/>
    <w:link w:val="11"/>
    <w:rsid w:val="0091384C"/>
    <w:rPr>
      <w:rFonts w:ascii="Times New Roman" w:eastAsiaTheme="majorEastAsia" w:hAnsi="Times New Roman" w:cs="Times New Roman"/>
      <w:b/>
      <w:bCs/>
      <w:sz w:val="26"/>
      <w:szCs w:val="26"/>
    </w:rPr>
  </w:style>
  <w:style w:type="paragraph" w:customStyle="1" w:styleId="111">
    <w:name w:val="_1.1.1."/>
    <w:basedOn w:val="31"/>
    <w:next w:val="a4"/>
    <w:link w:val="1113"/>
    <w:qFormat/>
    <w:rsid w:val="0091384C"/>
    <w:pPr>
      <w:pageBreakBefore w:val="0"/>
      <w:numPr>
        <w:numId w:val="2"/>
      </w:numPr>
      <w:snapToGrid/>
      <w:spacing w:before="360" w:after="360" w:line="240" w:lineRule="auto"/>
      <w:contextualSpacing w:val="0"/>
      <w:jc w:val="both"/>
    </w:pPr>
    <w:rPr>
      <w:rFonts w:cs="Times New Roman"/>
      <w:bCs/>
      <w:caps w:val="0"/>
      <w:szCs w:val="26"/>
    </w:rPr>
  </w:style>
  <w:style w:type="character" w:customStyle="1" w:styleId="1113">
    <w:name w:val="_1.1.1. Знак"/>
    <w:basedOn w:val="a5"/>
    <w:link w:val="111"/>
    <w:rsid w:val="0091384C"/>
    <w:rPr>
      <w:rFonts w:ascii="Times New Roman" w:eastAsiaTheme="majorEastAsia" w:hAnsi="Times New Roman" w:cs="Times New Roman"/>
      <w:b/>
      <w:bCs/>
      <w:sz w:val="26"/>
      <w:szCs w:val="26"/>
    </w:rPr>
  </w:style>
  <w:style w:type="paragraph" w:customStyle="1" w:styleId="afa">
    <w:name w:val="_Оглавление"/>
    <w:basedOn w:val="a4"/>
    <w:next w:val="a8"/>
    <w:rsid w:val="0091384C"/>
    <w:pPr>
      <w:tabs>
        <w:tab w:val="left" w:pos="709"/>
        <w:tab w:val="right" w:leader="dot" w:pos="9498"/>
      </w:tabs>
      <w:snapToGrid/>
      <w:spacing w:before="0" w:after="0" w:line="240" w:lineRule="auto"/>
      <w:ind w:right="566" w:firstLine="0"/>
      <w:contextualSpacing w:val="0"/>
    </w:pPr>
    <w:rPr>
      <w:rFonts w:eastAsiaTheme="minorHAnsi" w:cs="Times New Roman"/>
      <w:noProof/>
    </w:rPr>
  </w:style>
  <w:style w:type="paragraph" w:customStyle="1" w:styleId="afb">
    <w:name w:val="_Верхний колонтитул"/>
    <w:basedOn w:val="a4"/>
    <w:qFormat/>
    <w:rsid w:val="0091384C"/>
    <w:pPr>
      <w:tabs>
        <w:tab w:val="center" w:pos="4677"/>
        <w:tab w:val="right" w:pos="9355"/>
      </w:tabs>
      <w:spacing w:before="0" w:after="0" w:line="240" w:lineRule="auto"/>
      <w:ind w:firstLine="0"/>
      <w:jc w:val="center"/>
    </w:pPr>
    <w:rPr>
      <w:noProof/>
      <w:lang w:eastAsia="ru-RU"/>
    </w:rPr>
  </w:style>
  <w:style w:type="paragraph" w:customStyle="1" w:styleId="afc">
    <w:name w:val="_Сам рисунок"/>
    <w:basedOn w:val="a8"/>
    <w:next w:val="a2"/>
    <w:link w:val="afd"/>
    <w:qFormat/>
    <w:rsid w:val="0091384C"/>
    <w:pPr>
      <w:ind w:firstLine="0"/>
      <w:jc w:val="center"/>
    </w:pPr>
    <w:rPr>
      <w:noProof/>
      <w:lang w:eastAsia="ru-RU"/>
    </w:rPr>
  </w:style>
  <w:style w:type="character" w:customStyle="1" w:styleId="afd">
    <w:name w:val="_Сам рисунок Знак"/>
    <w:basedOn w:val="a9"/>
    <w:link w:val="afc"/>
    <w:rsid w:val="002A0641"/>
    <w:rPr>
      <w:rFonts w:ascii="Times New Roman" w:eastAsiaTheme="minorHAnsi" w:hAnsi="Times New Roman" w:cs="Times New Roman"/>
      <w:iCs/>
      <w:noProof/>
      <w:sz w:val="26"/>
      <w:szCs w:val="26"/>
      <w:lang w:eastAsia="ru-RU"/>
    </w:rPr>
  </w:style>
  <w:style w:type="paragraph" w:customStyle="1" w:styleId="afe">
    <w:name w:val="_Нижний колонтитул"/>
    <w:basedOn w:val="afb"/>
    <w:qFormat/>
    <w:rsid w:val="0091384C"/>
    <w:rPr>
      <w:b/>
    </w:rPr>
  </w:style>
  <w:style w:type="paragraph" w:customStyle="1" w:styleId="a1">
    <w:name w:val="_Список маркерованный"/>
    <w:basedOn w:val="a8"/>
    <w:link w:val="aff"/>
    <w:qFormat/>
    <w:rsid w:val="00D66F81"/>
    <w:pPr>
      <w:numPr>
        <w:numId w:val="3"/>
      </w:numPr>
      <w:tabs>
        <w:tab w:val="left" w:pos="284"/>
      </w:tabs>
      <w:spacing w:line="276" w:lineRule="auto"/>
    </w:pPr>
  </w:style>
  <w:style w:type="character" w:customStyle="1" w:styleId="aff">
    <w:name w:val="_Список маркерованный Знак"/>
    <w:basedOn w:val="a9"/>
    <w:link w:val="a1"/>
    <w:rsid w:val="00D66F81"/>
    <w:rPr>
      <w:rFonts w:ascii="Times New Roman" w:eastAsiaTheme="minorHAnsi" w:hAnsi="Times New Roman" w:cs="Times New Roman"/>
      <w:iCs/>
      <w:sz w:val="26"/>
      <w:szCs w:val="26"/>
    </w:rPr>
  </w:style>
  <w:style w:type="paragraph" w:styleId="aff0">
    <w:name w:val="header"/>
    <w:aliases w:val="Знак,ВерхКолонтитул"/>
    <w:basedOn w:val="a4"/>
    <w:link w:val="aff1"/>
    <w:uiPriority w:val="99"/>
    <w:unhideWhenUsed/>
    <w:rsid w:val="00863B5F"/>
    <w:pPr>
      <w:tabs>
        <w:tab w:val="center" w:pos="4677"/>
        <w:tab w:val="right" w:pos="9355"/>
      </w:tabs>
      <w:spacing w:before="0" w:after="0" w:line="240" w:lineRule="auto"/>
    </w:pPr>
  </w:style>
  <w:style w:type="character" w:customStyle="1" w:styleId="aff1">
    <w:name w:val="Верхний колонтитул Знак"/>
    <w:aliases w:val="Знак Знак,ВерхКолонтитул Знак"/>
    <w:basedOn w:val="a5"/>
    <w:link w:val="aff0"/>
    <w:uiPriority w:val="99"/>
    <w:rsid w:val="00863B5F"/>
    <w:rPr>
      <w:rFonts w:ascii="Times New Roman" w:hAnsi="Times New Roman"/>
      <w:sz w:val="26"/>
    </w:rPr>
  </w:style>
  <w:style w:type="paragraph" w:styleId="aff2">
    <w:name w:val="footer"/>
    <w:aliases w:val="Знак6,Знак14,Основной текст с отступом1 Знак"/>
    <w:basedOn w:val="a4"/>
    <w:link w:val="aff3"/>
    <w:uiPriority w:val="99"/>
    <w:unhideWhenUsed/>
    <w:qFormat/>
    <w:rsid w:val="00863B5F"/>
    <w:pPr>
      <w:tabs>
        <w:tab w:val="center" w:pos="4677"/>
        <w:tab w:val="right" w:pos="9355"/>
      </w:tabs>
      <w:spacing w:before="0" w:after="0" w:line="240" w:lineRule="auto"/>
    </w:pPr>
  </w:style>
  <w:style w:type="character" w:customStyle="1" w:styleId="aff3">
    <w:name w:val="Нижний колонтитул Знак"/>
    <w:aliases w:val="Знак6 Знак,Знак14 Знак,Основной текст с отступом1 Знак Знак"/>
    <w:basedOn w:val="a5"/>
    <w:link w:val="aff2"/>
    <w:uiPriority w:val="99"/>
    <w:rsid w:val="00863B5F"/>
    <w:rPr>
      <w:rFonts w:ascii="Times New Roman" w:hAnsi="Times New Roman"/>
      <w:sz w:val="26"/>
    </w:rPr>
  </w:style>
  <w:style w:type="character" w:styleId="aff4">
    <w:name w:val="Hyperlink"/>
    <w:basedOn w:val="a5"/>
    <w:uiPriority w:val="99"/>
    <w:unhideWhenUsed/>
    <w:rsid w:val="00AA7425"/>
    <w:rPr>
      <w:color w:val="CC9900" w:themeColor="hyperlink"/>
      <w:u w:val="single"/>
    </w:rPr>
  </w:style>
  <w:style w:type="paragraph" w:styleId="33">
    <w:name w:val="Body Text 3"/>
    <w:basedOn w:val="a4"/>
    <w:link w:val="34"/>
    <w:unhideWhenUsed/>
    <w:rsid w:val="0084240F"/>
    <w:pPr>
      <w:snapToGrid/>
      <w:spacing w:before="0" w:after="120" w:line="240" w:lineRule="auto"/>
      <w:ind w:firstLine="0"/>
      <w:contextualSpacing w:val="0"/>
      <w:jc w:val="left"/>
    </w:pPr>
    <w:rPr>
      <w:rFonts w:eastAsia="Times New Roman" w:cs="Times New Roman"/>
      <w:sz w:val="16"/>
      <w:szCs w:val="16"/>
      <w:lang w:eastAsia="ru-RU"/>
    </w:rPr>
  </w:style>
  <w:style w:type="character" w:customStyle="1" w:styleId="34">
    <w:name w:val="Основной текст 3 Знак"/>
    <w:basedOn w:val="a5"/>
    <w:link w:val="33"/>
    <w:rsid w:val="0084240F"/>
    <w:rPr>
      <w:rFonts w:ascii="Times New Roman" w:eastAsia="Times New Roman" w:hAnsi="Times New Roman" w:cs="Times New Roman"/>
      <w:sz w:val="16"/>
      <w:szCs w:val="16"/>
      <w:lang w:eastAsia="ru-RU"/>
    </w:rPr>
  </w:style>
  <w:style w:type="paragraph" w:styleId="23">
    <w:name w:val="Body Text Indent 2"/>
    <w:basedOn w:val="a4"/>
    <w:link w:val="24"/>
    <w:rsid w:val="007C30C7"/>
    <w:pPr>
      <w:snapToGrid/>
      <w:spacing w:before="0" w:after="120" w:line="480" w:lineRule="auto"/>
      <w:ind w:left="283" w:firstLine="0"/>
      <w:contextualSpacing w:val="0"/>
      <w:jc w:val="left"/>
    </w:pPr>
    <w:rPr>
      <w:rFonts w:eastAsia="Times New Roman" w:cs="Times New Roman"/>
      <w:sz w:val="24"/>
      <w:szCs w:val="24"/>
      <w:lang w:eastAsia="ru-RU"/>
    </w:rPr>
  </w:style>
  <w:style w:type="character" w:customStyle="1" w:styleId="24">
    <w:name w:val="Основной текст с отступом 2 Знак"/>
    <w:basedOn w:val="a5"/>
    <w:link w:val="23"/>
    <w:rsid w:val="007C30C7"/>
    <w:rPr>
      <w:rFonts w:ascii="Times New Roman" w:eastAsia="Times New Roman" w:hAnsi="Times New Roman" w:cs="Times New Roman"/>
      <w:sz w:val="24"/>
      <w:szCs w:val="24"/>
      <w:lang w:eastAsia="ru-RU"/>
    </w:rPr>
  </w:style>
  <w:style w:type="paragraph" w:styleId="aff5">
    <w:name w:val="Balloon Text"/>
    <w:basedOn w:val="a4"/>
    <w:link w:val="aff6"/>
    <w:uiPriority w:val="99"/>
    <w:unhideWhenUsed/>
    <w:rsid w:val="00E05201"/>
    <w:pPr>
      <w:spacing w:before="0" w:after="0" w:line="240" w:lineRule="auto"/>
    </w:pPr>
    <w:rPr>
      <w:rFonts w:ascii="Segoe UI" w:hAnsi="Segoe UI" w:cs="Segoe UI"/>
      <w:sz w:val="18"/>
      <w:szCs w:val="18"/>
    </w:rPr>
  </w:style>
  <w:style w:type="character" w:customStyle="1" w:styleId="aff6">
    <w:name w:val="Текст выноски Знак"/>
    <w:basedOn w:val="a5"/>
    <w:link w:val="aff5"/>
    <w:uiPriority w:val="99"/>
    <w:rsid w:val="00E05201"/>
    <w:rPr>
      <w:rFonts w:ascii="Segoe UI" w:hAnsi="Segoe UI" w:cs="Segoe UI"/>
      <w:sz w:val="18"/>
      <w:szCs w:val="18"/>
    </w:rPr>
  </w:style>
  <w:style w:type="paragraph" w:styleId="aff7">
    <w:name w:val="Body Text Indent"/>
    <w:basedOn w:val="a4"/>
    <w:link w:val="aff8"/>
    <w:uiPriority w:val="99"/>
    <w:unhideWhenUsed/>
    <w:qFormat/>
    <w:rsid w:val="00774BBD"/>
    <w:pPr>
      <w:spacing w:after="120"/>
      <w:ind w:left="283"/>
    </w:pPr>
  </w:style>
  <w:style w:type="character" w:customStyle="1" w:styleId="aff8">
    <w:name w:val="Основной текст с отступом Знак"/>
    <w:basedOn w:val="a5"/>
    <w:link w:val="aff7"/>
    <w:uiPriority w:val="99"/>
    <w:rsid w:val="00774BBD"/>
    <w:rPr>
      <w:rFonts w:ascii="Times New Roman" w:hAnsi="Times New Roman"/>
      <w:sz w:val="26"/>
    </w:rPr>
  </w:style>
  <w:style w:type="character" w:styleId="HTML">
    <w:name w:val="HTML Acronym"/>
    <w:uiPriority w:val="99"/>
    <w:semiHidden/>
    <w:unhideWhenUsed/>
    <w:rsid w:val="000A69CF"/>
    <w:rPr>
      <w:lang w:val="ru-RU"/>
    </w:rPr>
  </w:style>
  <w:style w:type="paragraph" w:styleId="15">
    <w:name w:val="toc 1"/>
    <w:basedOn w:val="a4"/>
    <w:next w:val="a4"/>
    <w:autoRedefine/>
    <w:uiPriority w:val="39"/>
    <w:unhideWhenUsed/>
    <w:qFormat/>
    <w:rsid w:val="00F242D9"/>
    <w:pPr>
      <w:spacing w:after="100"/>
    </w:pPr>
  </w:style>
  <w:style w:type="paragraph" w:styleId="25">
    <w:name w:val="toc 2"/>
    <w:basedOn w:val="a4"/>
    <w:next w:val="a4"/>
    <w:autoRedefine/>
    <w:uiPriority w:val="39"/>
    <w:unhideWhenUsed/>
    <w:qFormat/>
    <w:rsid w:val="00F242D9"/>
    <w:pPr>
      <w:spacing w:after="100"/>
      <w:ind w:left="260"/>
    </w:pPr>
  </w:style>
  <w:style w:type="numbering" w:customStyle="1" w:styleId="16">
    <w:name w:val="Нет списка1"/>
    <w:next w:val="a7"/>
    <w:uiPriority w:val="99"/>
    <w:semiHidden/>
    <w:unhideWhenUsed/>
    <w:rsid w:val="00B73E77"/>
  </w:style>
  <w:style w:type="paragraph" w:styleId="aff9">
    <w:name w:val="No Spacing"/>
    <w:aliases w:val="с интервалом,Без интервала1,No Spacing,No Spacing1,Таблицы,ПКР,пкр,Перечисление"/>
    <w:link w:val="affa"/>
    <w:uiPriority w:val="1"/>
    <w:qFormat/>
    <w:rsid w:val="00B73E77"/>
    <w:pPr>
      <w:spacing w:after="0" w:line="240" w:lineRule="auto"/>
    </w:pPr>
    <w:rPr>
      <w:rFonts w:ascii="Times New Roman" w:eastAsia="Times New Roman" w:hAnsi="Times New Roman" w:cs="Times New Roman"/>
    </w:rPr>
  </w:style>
  <w:style w:type="character" w:customStyle="1" w:styleId="affa">
    <w:name w:val="Без интервала Знак"/>
    <w:aliases w:val="с интервалом Знак,Без интервала1 Знак,No Spacing Знак,No Spacing1 Знак,Таблицы Знак,ПКР Знак,пкр Знак,Перечисление Знак"/>
    <w:link w:val="aff9"/>
    <w:uiPriority w:val="1"/>
    <w:rsid w:val="00B73E77"/>
    <w:rPr>
      <w:rFonts w:ascii="Times New Roman" w:eastAsia="Times New Roman" w:hAnsi="Times New Roman" w:cs="Times New Roman"/>
    </w:rPr>
  </w:style>
  <w:style w:type="numbering" w:customStyle="1" w:styleId="114">
    <w:name w:val="Нет списка11"/>
    <w:next w:val="a7"/>
    <w:uiPriority w:val="99"/>
    <w:semiHidden/>
    <w:unhideWhenUsed/>
    <w:rsid w:val="00B73E77"/>
  </w:style>
  <w:style w:type="numbering" w:customStyle="1" w:styleId="1114">
    <w:name w:val="Нет списка111"/>
    <w:next w:val="a7"/>
    <w:semiHidden/>
    <w:rsid w:val="00B73E77"/>
  </w:style>
  <w:style w:type="paragraph" w:customStyle="1" w:styleId="affb">
    <w:name w:val="Статья"/>
    <w:basedOn w:val="a4"/>
    <w:rsid w:val="00B73E77"/>
    <w:pPr>
      <w:autoSpaceDE w:val="0"/>
      <w:autoSpaceDN w:val="0"/>
      <w:adjustRightInd w:val="0"/>
      <w:snapToGrid/>
      <w:spacing w:before="0" w:after="0" w:line="360" w:lineRule="auto"/>
      <w:ind w:firstLine="540"/>
      <w:contextualSpacing w:val="0"/>
      <w:jc w:val="left"/>
    </w:pPr>
    <w:rPr>
      <w:rFonts w:eastAsia="Times New Roman" w:cs="Times New Roman"/>
      <w:b/>
      <w:bCs/>
      <w:sz w:val="24"/>
      <w:szCs w:val="24"/>
      <w:lang w:eastAsia="ru-RU"/>
    </w:rPr>
  </w:style>
  <w:style w:type="paragraph" w:customStyle="1" w:styleId="ConsNonformat">
    <w:name w:val="ConsNonformat"/>
    <w:rsid w:val="00B73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73E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Знак"/>
    <w:link w:val="ConsNormal0"/>
    <w:rsid w:val="00B73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Знак"/>
    <w:link w:val="ConsNormal"/>
    <w:rsid w:val="00B73E77"/>
    <w:rPr>
      <w:rFonts w:ascii="Arial" w:eastAsia="Times New Roman" w:hAnsi="Arial" w:cs="Arial"/>
      <w:sz w:val="20"/>
      <w:szCs w:val="20"/>
      <w:lang w:eastAsia="ru-RU"/>
    </w:rPr>
  </w:style>
  <w:style w:type="paragraph" w:customStyle="1" w:styleId="ConsCell">
    <w:name w:val="ConsCell"/>
    <w:rsid w:val="00B73E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Îáû÷íûé"/>
    <w:rsid w:val="00B73E77"/>
    <w:pPr>
      <w:spacing w:after="0" w:line="240" w:lineRule="auto"/>
    </w:pPr>
    <w:rPr>
      <w:rFonts w:ascii="Times New Roman" w:eastAsia="Times New Roman" w:hAnsi="Times New Roman" w:cs="Times New Roman"/>
      <w:sz w:val="20"/>
      <w:szCs w:val="20"/>
      <w:lang w:val="en-US" w:eastAsia="ru-RU"/>
    </w:rPr>
  </w:style>
  <w:style w:type="paragraph" w:styleId="affd">
    <w:name w:val="Body Text"/>
    <w:basedOn w:val="a4"/>
    <w:link w:val="affe"/>
    <w:uiPriority w:val="99"/>
    <w:qFormat/>
    <w:rsid w:val="00B73E77"/>
    <w:pPr>
      <w:snapToGrid/>
      <w:spacing w:before="0" w:after="0" w:line="360" w:lineRule="auto"/>
      <w:ind w:firstLine="567"/>
      <w:contextualSpacing w:val="0"/>
      <w:jc w:val="center"/>
    </w:pPr>
    <w:rPr>
      <w:rFonts w:eastAsia="Times New Roman" w:cs="Times New Roman"/>
      <w:b/>
      <w:bCs/>
      <w:sz w:val="24"/>
      <w:szCs w:val="24"/>
      <w:lang w:eastAsia="ru-RU"/>
    </w:rPr>
  </w:style>
  <w:style w:type="character" w:customStyle="1" w:styleId="affe">
    <w:name w:val="Основной текст Знак"/>
    <w:basedOn w:val="a5"/>
    <w:link w:val="affd"/>
    <w:uiPriority w:val="99"/>
    <w:rsid w:val="00B73E77"/>
    <w:rPr>
      <w:rFonts w:ascii="Times New Roman" w:eastAsia="Times New Roman" w:hAnsi="Times New Roman" w:cs="Times New Roman"/>
      <w:b/>
      <w:bCs/>
      <w:sz w:val="24"/>
      <w:szCs w:val="24"/>
      <w:lang w:eastAsia="ru-RU"/>
    </w:rPr>
  </w:style>
  <w:style w:type="paragraph" w:styleId="afff">
    <w:name w:val="Block Text"/>
    <w:basedOn w:val="a4"/>
    <w:rsid w:val="00B73E77"/>
    <w:pPr>
      <w:tabs>
        <w:tab w:val="left" w:pos="10440"/>
      </w:tabs>
      <w:snapToGrid/>
      <w:spacing w:before="120" w:after="0" w:line="360" w:lineRule="auto"/>
      <w:ind w:left="360" w:right="333" w:firstLine="567"/>
      <w:contextualSpacing w:val="0"/>
    </w:pPr>
    <w:rPr>
      <w:rFonts w:eastAsia="Times New Roman" w:cs="Times New Roman"/>
      <w:b/>
      <w:bCs/>
      <w:sz w:val="24"/>
      <w:szCs w:val="24"/>
      <w:lang w:eastAsia="ru-RU"/>
    </w:rPr>
  </w:style>
  <w:style w:type="character" w:styleId="afff0">
    <w:name w:val="page number"/>
    <w:basedOn w:val="a5"/>
    <w:rsid w:val="00B73E77"/>
  </w:style>
  <w:style w:type="paragraph" w:styleId="26">
    <w:name w:val="Body Text 2"/>
    <w:basedOn w:val="a4"/>
    <w:link w:val="27"/>
    <w:rsid w:val="00B73E77"/>
    <w:pPr>
      <w:widowControl w:val="0"/>
      <w:autoSpaceDE w:val="0"/>
      <w:autoSpaceDN w:val="0"/>
      <w:adjustRightInd w:val="0"/>
      <w:snapToGrid/>
      <w:spacing w:before="0" w:after="0" w:line="360" w:lineRule="auto"/>
      <w:ind w:left="540" w:firstLine="720"/>
      <w:contextualSpacing w:val="0"/>
    </w:pPr>
    <w:rPr>
      <w:rFonts w:eastAsia="Times New Roman" w:cs="Times New Roman"/>
      <w:color w:val="FF0000"/>
      <w:sz w:val="22"/>
      <w:lang w:eastAsia="ru-RU"/>
    </w:rPr>
  </w:style>
  <w:style w:type="character" w:customStyle="1" w:styleId="27">
    <w:name w:val="Основной текст 2 Знак"/>
    <w:basedOn w:val="a5"/>
    <w:link w:val="26"/>
    <w:rsid w:val="00B73E77"/>
    <w:rPr>
      <w:rFonts w:ascii="Times New Roman" w:eastAsia="Times New Roman" w:hAnsi="Times New Roman" w:cs="Times New Roman"/>
      <w:color w:val="FF0000"/>
      <w:lang w:eastAsia="ru-RU"/>
    </w:rPr>
  </w:style>
  <w:style w:type="paragraph" w:styleId="35">
    <w:name w:val="Body Text Indent 3"/>
    <w:basedOn w:val="a4"/>
    <w:link w:val="36"/>
    <w:rsid w:val="00B73E77"/>
    <w:pPr>
      <w:snapToGrid/>
      <w:spacing w:before="0" w:after="0" w:line="360" w:lineRule="auto"/>
      <w:ind w:left="540" w:firstLine="720"/>
      <w:contextualSpacing w:val="0"/>
    </w:pPr>
    <w:rPr>
      <w:rFonts w:eastAsia="Times New Roman" w:cs="Times New Roman"/>
      <w:sz w:val="22"/>
      <w:lang w:eastAsia="ru-RU"/>
    </w:rPr>
  </w:style>
  <w:style w:type="character" w:customStyle="1" w:styleId="36">
    <w:name w:val="Основной текст с отступом 3 Знак"/>
    <w:basedOn w:val="a5"/>
    <w:link w:val="35"/>
    <w:rsid w:val="00B73E77"/>
    <w:rPr>
      <w:rFonts w:ascii="Times New Roman" w:eastAsia="Times New Roman" w:hAnsi="Times New Roman" w:cs="Times New Roman"/>
      <w:lang w:eastAsia="ru-RU"/>
    </w:rPr>
  </w:style>
  <w:style w:type="paragraph" w:customStyle="1" w:styleId="afff1">
    <w:name w:val="Подчеркивание Знак"/>
    <w:basedOn w:val="ConsNormal"/>
    <w:link w:val="afff2"/>
    <w:autoRedefine/>
    <w:rsid w:val="00B73E77"/>
    <w:pPr>
      <w:widowControl/>
      <w:spacing w:line="360" w:lineRule="auto"/>
      <w:ind w:left="540"/>
      <w:jc w:val="both"/>
    </w:pPr>
    <w:rPr>
      <w:rFonts w:ascii="Times New Roman" w:hAnsi="Times New Roman" w:cs="Times New Roman"/>
      <w:iCs/>
      <w:sz w:val="24"/>
      <w:szCs w:val="24"/>
      <w:u w:val="single"/>
    </w:rPr>
  </w:style>
  <w:style w:type="character" w:customStyle="1" w:styleId="afff2">
    <w:name w:val="Подчеркивание Знак Знак"/>
    <w:link w:val="afff1"/>
    <w:rsid w:val="00B73E77"/>
    <w:rPr>
      <w:rFonts w:ascii="Times New Roman" w:eastAsia="Times New Roman" w:hAnsi="Times New Roman" w:cs="Times New Roman"/>
      <w:iCs/>
      <w:sz w:val="24"/>
      <w:szCs w:val="24"/>
      <w:u w:val="single"/>
      <w:lang w:eastAsia="ru-RU"/>
    </w:rPr>
  </w:style>
  <w:style w:type="paragraph" w:customStyle="1" w:styleId="afff3">
    <w:name w:val="Список Маркир"/>
    <w:basedOn w:val="a4"/>
    <w:rsid w:val="00B73E77"/>
    <w:pPr>
      <w:tabs>
        <w:tab w:val="left" w:pos="900"/>
        <w:tab w:val="num" w:pos="1470"/>
      </w:tabs>
      <w:snapToGrid/>
      <w:spacing w:before="0" w:after="0" w:line="360" w:lineRule="auto"/>
      <w:ind w:left="1470" w:hanging="390"/>
      <w:contextualSpacing w:val="0"/>
    </w:pPr>
    <w:rPr>
      <w:rFonts w:eastAsia="Times New Roman" w:cs="Times New Roman"/>
      <w:sz w:val="24"/>
      <w:szCs w:val="24"/>
      <w:lang w:eastAsia="ru-RU"/>
    </w:rPr>
  </w:style>
  <w:style w:type="paragraph" w:styleId="afff4">
    <w:name w:val="Document Map"/>
    <w:basedOn w:val="a4"/>
    <w:link w:val="afff5"/>
    <w:rsid w:val="00B73E77"/>
    <w:pPr>
      <w:shd w:val="clear" w:color="auto" w:fill="000080"/>
      <w:snapToGrid/>
      <w:spacing w:before="0" w:after="0" w:line="240" w:lineRule="auto"/>
      <w:ind w:firstLine="0"/>
      <w:contextualSpacing w:val="0"/>
      <w:jc w:val="left"/>
    </w:pPr>
    <w:rPr>
      <w:rFonts w:ascii="Tahoma" w:eastAsia="Times New Roman" w:hAnsi="Tahoma" w:cs="Tahoma"/>
      <w:sz w:val="20"/>
      <w:szCs w:val="20"/>
      <w:lang w:eastAsia="ru-RU"/>
    </w:rPr>
  </w:style>
  <w:style w:type="character" w:customStyle="1" w:styleId="afff5">
    <w:name w:val="Схема документа Знак"/>
    <w:basedOn w:val="a5"/>
    <w:link w:val="afff4"/>
    <w:rsid w:val="00B73E77"/>
    <w:rPr>
      <w:rFonts w:ascii="Tahoma" w:eastAsia="Times New Roman" w:hAnsi="Tahoma" w:cs="Tahoma"/>
      <w:sz w:val="20"/>
      <w:szCs w:val="20"/>
      <w:shd w:val="clear" w:color="auto" w:fill="000080"/>
      <w:lang w:eastAsia="ru-RU"/>
    </w:rPr>
  </w:style>
  <w:style w:type="table" w:styleId="afff6">
    <w:name w:val="Table Grid"/>
    <w:basedOn w:val="a6"/>
    <w:uiPriority w:val="59"/>
    <w:rsid w:val="00B73E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4"/>
    <w:rsid w:val="00B73E77"/>
    <w:pPr>
      <w:snapToGrid/>
      <w:spacing w:before="0" w:after="160" w:line="240" w:lineRule="exact"/>
      <w:ind w:firstLine="0"/>
      <w:contextualSpacing w:val="0"/>
      <w:jc w:val="left"/>
    </w:pPr>
    <w:rPr>
      <w:rFonts w:ascii="Verdana" w:eastAsia="Times New Roman" w:hAnsi="Verdana" w:cs="Times New Roman"/>
      <w:sz w:val="24"/>
      <w:szCs w:val="24"/>
      <w:lang w:val="en-US"/>
    </w:rPr>
  </w:style>
  <w:style w:type="paragraph" w:customStyle="1" w:styleId="ConsPlusNonformat">
    <w:name w:val="ConsPlusNonformat"/>
    <w:rsid w:val="00B73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3E7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5"/>
    <w:rsid w:val="00B73E77"/>
  </w:style>
  <w:style w:type="numbering" w:customStyle="1" w:styleId="28">
    <w:name w:val="Нет списка2"/>
    <w:next w:val="a7"/>
    <w:uiPriority w:val="99"/>
    <w:semiHidden/>
    <w:unhideWhenUsed/>
    <w:rsid w:val="00B73E77"/>
  </w:style>
  <w:style w:type="numbering" w:customStyle="1" w:styleId="120">
    <w:name w:val="Нет списка12"/>
    <w:next w:val="a7"/>
    <w:semiHidden/>
    <w:rsid w:val="00B73E77"/>
  </w:style>
  <w:style w:type="numbering" w:customStyle="1" w:styleId="37">
    <w:name w:val="Нет списка3"/>
    <w:next w:val="a7"/>
    <w:uiPriority w:val="99"/>
    <w:semiHidden/>
    <w:unhideWhenUsed/>
    <w:rsid w:val="00B73E77"/>
  </w:style>
  <w:style w:type="numbering" w:customStyle="1" w:styleId="130">
    <w:name w:val="Нет списка13"/>
    <w:next w:val="a7"/>
    <w:uiPriority w:val="99"/>
    <w:semiHidden/>
    <w:unhideWhenUsed/>
    <w:rsid w:val="00B73E77"/>
  </w:style>
  <w:style w:type="character" w:customStyle="1" w:styleId="18">
    <w:name w:val="Просмотренная гиперссылка1"/>
    <w:basedOn w:val="a5"/>
    <w:uiPriority w:val="99"/>
    <w:semiHidden/>
    <w:unhideWhenUsed/>
    <w:rsid w:val="00B73E77"/>
    <w:rPr>
      <w:color w:val="800080"/>
      <w:u w:val="single"/>
    </w:rPr>
  </w:style>
  <w:style w:type="numbering" w:customStyle="1" w:styleId="210">
    <w:name w:val="Нет списка21"/>
    <w:next w:val="a7"/>
    <w:uiPriority w:val="99"/>
    <w:semiHidden/>
    <w:unhideWhenUsed/>
    <w:rsid w:val="00B73E77"/>
  </w:style>
  <w:style w:type="paragraph" w:styleId="afff7">
    <w:name w:val="List Paragraph"/>
    <w:basedOn w:val="a4"/>
    <w:link w:val="afff8"/>
    <w:uiPriority w:val="34"/>
    <w:qFormat/>
    <w:rsid w:val="00B73E77"/>
    <w:pPr>
      <w:snapToGrid/>
      <w:spacing w:before="0" w:after="200" w:line="276" w:lineRule="auto"/>
      <w:ind w:left="720" w:firstLine="0"/>
      <w:jc w:val="left"/>
    </w:pPr>
    <w:rPr>
      <w:rFonts w:ascii="Calibri" w:eastAsia="Calibri" w:hAnsi="Calibri" w:cs="Times New Roman"/>
      <w:sz w:val="22"/>
    </w:rPr>
  </w:style>
  <w:style w:type="paragraph" w:customStyle="1" w:styleId="consplusnonformat0">
    <w:name w:val="consplusnonformat"/>
    <w:basedOn w:val="a4"/>
    <w:rsid w:val="00B73E77"/>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29">
    <w:name w:val="Знак2"/>
    <w:basedOn w:val="a4"/>
    <w:rsid w:val="00B73E77"/>
    <w:pPr>
      <w:widowControl w:val="0"/>
      <w:adjustRightInd w:val="0"/>
      <w:snapToGrid/>
      <w:spacing w:before="0" w:after="160" w:line="240" w:lineRule="exact"/>
      <w:ind w:firstLine="0"/>
      <w:contextualSpacing w:val="0"/>
      <w:jc w:val="right"/>
    </w:pPr>
    <w:rPr>
      <w:rFonts w:eastAsia="Times New Roman" w:cs="Times New Roman"/>
      <w:sz w:val="20"/>
      <w:szCs w:val="20"/>
      <w:lang w:val="en-GB"/>
    </w:rPr>
  </w:style>
  <w:style w:type="character" w:styleId="afff9">
    <w:name w:val="FollowedHyperlink"/>
    <w:basedOn w:val="a5"/>
    <w:uiPriority w:val="99"/>
    <w:unhideWhenUsed/>
    <w:rsid w:val="00B73E77"/>
    <w:rPr>
      <w:color w:val="96A9A9" w:themeColor="followedHyperlink"/>
      <w:u w:val="single"/>
    </w:rPr>
  </w:style>
  <w:style w:type="numbering" w:customStyle="1" w:styleId="43">
    <w:name w:val="Нет списка4"/>
    <w:next w:val="a7"/>
    <w:uiPriority w:val="99"/>
    <w:semiHidden/>
    <w:unhideWhenUsed/>
    <w:rsid w:val="00677DBB"/>
  </w:style>
  <w:style w:type="character" w:customStyle="1" w:styleId="19">
    <w:name w:val="Основной шрифт абзаца1"/>
    <w:rsid w:val="00677DBB"/>
  </w:style>
  <w:style w:type="character" w:customStyle="1" w:styleId="1a">
    <w:name w:val="Знак примечания1"/>
    <w:rsid w:val="00677DBB"/>
    <w:rPr>
      <w:sz w:val="16"/>
      <w:szCs w:val="16"/>
    </w:rPr>
  </w:style>
  <w:style w:type="character" w:customStyle="1" w:styleId="afffa">
    <w:name w:val="Текст примечания Знак"/>
    <w:uiPriority w:val="99"/>
    <w:rsid w:val="00677DBB"/>
  </w:style>
  <w:style w:type="character" w:customStyle="1" w:styleId="afffb">
    <w:name w:val="Тема примечания Знак"/>
    <w:uiPriority w:val="99"/>
    <w:rsid w:val="00677DBB"/>
    <w:rPr>
      <w:b/>
      <w:bCs/>
    </w:rPr>
  </w:style>
  <w:style w:type="character" w:customStyle="1" w:styleId="afffc">
    <w:name w:val="Символ нумерации"/>
    <w:rsid w:val="00677DBB"/>
  </w:style>
  <w:style w:type="paragraph" w:customStyle="1" w:styleId="1b">
    <w:name w:val="Заголовок1"/>
    <w:basedOn w:val="a4"/>
    <w:next w:val="affd"/>
    <w:rsid w:val="00677DBB"/>
    <w:pPr>
      <w:keepNext/>
      <w:suppressAutoHyphens/>
      <w:snapToGrid/>
      <w:spacing w:before="240" w:after="120" w:line="276" w:lineRule="auto"/>
      <w:ind w:firstLine="0"/>
      <w:contextualSpacing w:val="0"/>
      <w:jc w:val="left"/>
    </w:pPr>
    <w:rPr>
      <w:rFonts w:ascii="Arial" w:eastAsia="Microsoft YaHei" w:hAnsi="Arial" w:cs="Mangal"/>
      <w:sz w:val="28"/>
      <w:szCs w:val="28"/>
      <w:lang w:eastAsia="ar-SA"/>
    </w:rPr>
  </w:style>
  <w:style w:type="paragraph" w:styleId="afffd">
    <w:name w:val="List"/>
    <w:basedOn w:val="affd"/>
    <w:rsid w:val="00677DBB"/>
    <w:pPr>
      <w:suppressAutoHyphens/>
      <w:spacing w:after="120" w:line="276" w:lineRule="auto"/>
      <w:ind w:firstLine="0"/>
      <w:jc w:val="left"/>
    </w:pPr>
    <w:rPr>
      <w:rFonts w:ascii="Calibri" w:eastAsia="Calibri" w:hAnsi="Calibri" w:cs="Mangal"/>
      <w:b w:val="0"/>
      <w:bCs w:val="0"/>
      <w:sz w:val="22"/>
      <w:szCs w:val="22"/>
      <w:lang w:eastAsia="ar-SA"/>
    </w:rPr>
  </w:style>
  <w:style w:type="paragraph" w:customStyle="1" w:styleId="1c">
    <w:name w:val="Название1"/>
    <w:basedOn w:val="a4"/>
    <w:rsid w:val="00677DBB"/>
    <w:pPr>
      <w:suppressLineNumbers/>
      <w:suppressAutoHyphens/>
      <w:snapToGrid/>
      <w:spacing w:before="120" w:after="120" w:line="276" w:lineRule="auto"/>
      <w:ind w:firstLine="0"/>
      <w:contextualSpacing w:val="0"/>
      <w:jc w:val="left"/>
    </w:pPr>
    <w:rPr>
      <w:rFonts w:ascii="Calibri" w:eastAsia="Calibri" w:hAnsi="Calibri" w:cs="Mangal"/>
      <w:i/>
      <w:iCs/>
      <w:sz w:val="24"/>
      <w:szCs w:val="24"/>
      <w:lang w:eastAsia="ar-SA"/>
    </w:rPr>
  </w:style>
  <w:style w:type="paragraph" w:customStyle="1" w:styleId="1d">
    <w:name w:val="Указатель1"/>
    <w:basedOn w:val="a4"/>
    <w:rsid w:val="00677DBB"/>
    <w:pPr>
      <w:suppressLineNumbers/>
      <w:suppressAutoHyphens/>
      <w:snapToGrid/>
      <w:spacing w:before="0" w:after="200" w:line="276" w:lineRule="auto"/>
      <w:ind w:firstLine="0"/>
      <w:contextualSpacing w:val="0"/>
      <w:jc w:val="left"/>
    </w:pPr>
    <w:rPr>
      <w:rFonts w:ascii="Calibri" w:eastAsia="Calibri" w:hAnsi="Calibri" w:cs="Mangal"/>
      <w:sz w:val="22"/>
      <w:lang w:eastAsia="ar-SA"/>
    </w:rPr>
  </w:style>
  <w:style w:type="paragraph" w:customStyle="1" w:styleId="1e">
    <w:name w:val="Текст примечания1"/>
    <w:basedOn w:val="a4"/>
    <w:rsid w:val="00677DBB"/>
    <w:pPr>
      <w:suppressAutoHyphens/>
      <w:snapToGrid/>
      <w:spacing w:before="0" w:after="200" w:line="276" w:lineRule="auto"/>
      <w:ind w:firstLine="0"/>
      <w:contextualSpacing w:val="0"/>
      <w:jc w:val="left"/>
    </w:pPr>
    <w:rPr>
      <w:rFonts w:ascii="Calibri" w:eastAsia="Calibri" w:hAnsi="Calibri" w:cs="Times New Roman"/>
      <w:sz w:val="20"/>
      <w:szCs w:val="20"/>
      <w:lang w:eastAsia="ar-SA"/>
    </w:rPr>
  </w:style>
  <w:style w:type="paragraph" w:styleId="afffe">
    <w:name w:val="annotation text"/>
    <w:basedOn w:val="a4"/>
    <w:link w:val="1f"/>
    <w:uiPriority w:val="99"/>
    <w:unhideWhenUsed/>
    <w:rsid w:val="00677DBB"/>
    <w:pPr>
      <w:spacing w:line="240" w:lineRule="auto"/>
    </w:pPr>
    <w:rPr>
      <w:sz w:val="20"/>
      <w:szCs w:val="20"/>
    </w:rPr>
  </w:style>
  <w:style w:type="character" w:customStyle="1" w:styleId="1f">
    <w:name w:val="Текст примечания Знак1"/>
    <w:basedOn w:val="a5"/>
    <w:link w:val="afffe"/>
    <w:uiPriority w:val="99"/>
    <w:semiHidden/>
    <w:rsid w:val="00677DBB"/>
    <w:rPr>
      <w:rFonts w:ascii="Times New Roman" w:hAnsi="Times New Roman"/>
      <w:sz w:val="20"/>
      <w:szCs w:val="20"/>
    </w:rPr>
  </w:style>
  <w:style w:type="paragraph" w:styleId="affff">
    <w:name w:val="annotation subject"/>
    <w:basedOn w:val="1e"/>
    <w:next w:val="1e"/>
    <w:link w:val="1f0"/>
    <w:uiPriority w:val="99"/>
    <w:rsid w:val="00677DBB"/>
    <w:rPr>
      <w:b/>
      <w:bCs/>
    </w:rPr>
  </w:style>
  <w:style w:type="character" w:customStyle="1" w:styleId="1f0">
    <w:name w:val="Тема примечания Знак1"/>
    <w:basedOn w:val="1f"/>
    <w:link w:val="affff"/>
    <w:rsid w:val="00677DBB"/>
    <w:rPr>
      <w:rFonts w:ascii="Calibri" w:eastAsia="Calibri" w:hAnsi="Calibri" w:cs="Times New Roman"/>
      <w:b/>
      <w:bCs/>
      <w:sz w:val="20"/>
      <w:szCs w:val="20"/>
      <w:lang w:eastAsia="ar-SA"/>
    </w:rPr>
  </w:style>
  <w:style w:type="paragraph" w:customStyle="1" w:styleId="ConsPlusNormal">
    <w:name w:val="ConsPlusNormal"/>
    <w:link w:val="ConsPlusNormal0"/>
    <w:qFormat/>
    <w:rsid w:val="00677DBB"/>
    <w:pPr>
      <w:suppressAutoHyphens/>
      <w:autoSpaceDE w:val="0"/>
      <w:spacing w:after="0" w:line="240" w:lineRule="auto"/>
    </w:pPr>
    <w:rPr>
      <w:rFonts w:ascii="Arial" w:eastAsia="Times New Roman" w:hAnsi="Arial" w:cs="Arial"/>
      <w:sz w:val="20"/>
      <w:szCs w:val="20"/>
      <w:lang w:eastAsia="ar-SA"/>
    </w:rPr>
  </w:style>
  <w:style w:type="paragraph" w:customStyle="1" w:styleId="affff0">
    <w:name w:val="Обычный + по ширине"/>
    <w:basedOn w:val="a4"/>
    <w:rsid w:val="00677DBB"/>
    <w:pPr>
      <w:suppressAutoHyphens/>
      <w:snapToGrid/>
      <w:spacing w:before="0" w:after="0" w:line="240" w:lineRule="auto"/>
      <w:ind w:firstLine="0"/>
      <w:contextualSpacing w:val="0"/>
    </w:pPr>
    <w:rPr>
      <w:rFonts w:eastAsia="Times New Roman" w:cs="Times New Roman"/>
      <w:sz w:val="24"/>
      <w:szCs w:val="24"/>
      <w:lang w:eastAsia="ar-SA"/>
    </w:rPr>
  </w:style>
  <w:style w:type="paragraph" w:customStyle="1" w:styleId="ConsPlusCell">
    <w:name w:val="ConsPlusCell"/>
    <w:rsid w:val="00677DBB"/>
    <w:pPr>
      <w:widowControl w:val="0"/>
      <w:suppressAutoHyphens/>
      <w:autoSpaceDE w:val="0"/>
      <w:spacing w:after="0" w:line="240" w:lineRule="auto"/>
    </w:pPr>
    <w:rPr>
      <w:rFonts w:ascii="Calibri" w:eastAsia="Times New Roman" w:hAnsi="Calibri" w:cs="Calibri"/>
      <w:lang w:eastAsia="ar-SA"/>
    </w:rPr>
  </w:style>
  <w:style w:type="paragraph" w:customStyle="1" w:styleId="affff1">
    <w:name w:val="Содержимое таблицы"/>
    <w:basedOn w:val="a4"/>
    <w:rsid w:val="00677DBB"/>
    <w:pPr>
      <w:suppressLineNumbers/>
      <w:suppressAutoHyphens/>
      <w:snapToGrid/>
      <w:spacing w:before="0" w:after="200" w:line="276" w:lineRule="auto"/>
      <w:ind w:firstLine="0"/>
      <w:contextualSpacing w:val="0"/>
      <w:jc w:val="left"/>
    </w:pPr>
    <w:rPr>
      <w:rFonts w:ascii="Calibri" w:eastAsia="Calibri" w:hAnsi="Calibri" w:cs="Times New Roman"/>
      <w:sz w:val="22"/>
      <w:lang w:eastAsia="ar-SA"/>
    </w:rPr>
  </w:style>
  <w:style w:type="paragraph" w:customStyle="1" w:styleId="affff2">
    <w:name w:val="Заголовок таблицы"/>
    <w:basedOn w:val="affff1"/>
    <w:rsid w:val="00677DBB"/>
    <w:pPr>
      <w:jc w:val="center"/>
    </w:pPr>
    <w:rPr>
      <w:b/>
      <w:bCs/>
    </w:rPr>
  </w:style>
  <w:style w:type="character" w:customStyle="1" w:styleId="FontStyle25">
    <w:name w:val="Font Style25"/>
    <w:rsid w:val="00677DBB"/>
    <w:rPr>
      <w:rFonts w:ascii="Times New Roman" w:hAnsi="Times New Roman"/>
      <w:b/>
      <w:sz w:val="20"/>
    </w:rPr>
  </w:style>
  <w:style w:type="table" w:customStyle="1" w:styleId="1f1">
    <w:name w:val="Сетка таблицы1"/>
    <w:basedOn w:val="a6"/>
    <w:next w:val="afff6"/>
    <w:uiPriority w:val="59"/>
    <w:rsid w:val="00677D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4"/>
    <w:rsid w:val="00677DBB"/>
    <w:pPr>
      <w:suppressAutoHyphens/>
      <w:snapToGrid/>
      <w:spacing w:before="0" w:after="160" w:line="240" w:lineRule="exact"/>
      <w:ind w:firstLine="0"/>
      <w:contextualSpacing w:val="0"/>
    </w:pPr>
    <w:rPr>
      <w:rFonts w:ascii="Verdana" w:eastAsia="Times New Roman" w:hAnsi="Verdana" w:cs="Times New Roman"/>
      <w:sz w:val="20"/>
      <w:szCs w:val="20"/>
      <w:lang w:val="en-US"/>
    </w:rPr>
  </w:style>
  <w:style w:type="paragraph" w:styleId="affff3">
    <w:name w:val="Plain Text"/>
    <w:basedOn w:val="a4"/>
    <w:link w:val="affff4"/>
    <w:rsid w:val="00677DBB"/>
    <w:pPr>
      <w:suppressAutoHyphens/>
      <w:snapToGrid/>
      <w:spacing w:before="0" w:after="0" w:line="240" w:lineRule="auto"/>
      <w:ind w:firstLine="0"/>
      <w:contextualSpacing w:val="0"/>
    </w:pPr>
    <w:rPr>
      <w:rFonts w:ascii="Courier New" w:eastAsia="Times New Roman" w:hAnsi="Courier New" w:cs="Times New Roman"/>
      <w:sz w:val="20"/>
      <w:szCs w:val="20"/>
    </w:rPr>
  </w:style>
  <w:style w:type="character" w:customStyle="1" w:styleId="affff4">
    <w:name w:val="Текст Знак"/>
    <w:basedOn w:val="a5"/>
    <w:link w:val="affff3"/>
    <w:rsid w:val="00677DBB"/>
    <w:rPr>
      <w:rFonts w:ascii="Courier New" w:eastAsia="Times New Roman" w:hAnsi="Courier New" w:cs="Times New Roman"/>
      <w:sz w:val="20"/>
      <w:szCs w:val="20"/>
    </w:rPr>
  </w:style>
  <w:style w:type="character" w:customStyle="1" w:styleId="afff8">
    <w:name w:val="Абзац списка Знак"/>
    <w:link w:val="afff7"/>
    <w:uiPriority w:val="34"/>
    <w:locked/>
    <w:rsid w:val="00677DBB"/>
    <w:rPr>
      <w:rFonts w:ascii="Calibri" w:eastAsia="Calibri" w:hAnsi="Calibri" w:cs="Times New Roman"/>
    </w:rPr>
  </w:style>
  <w:style w:type="numbering" w:customStyle="1" w:styleId="List0">
    <w:name w:val="List 0"/>
    <w:basedOn w:val="a7"/>
    <w:autoRedefine/>
    <w:semiHidden/>
    <w:rsid w:val="00677DBB"/>
  </w:style>
  <w:style w:type="paragraph" w:customStyle="1" w:styleId="1f2">
    <w:name w:val="Обычный1"/>
    <w:uiPriority w:val="99"/>
    <w:rsid w:val="00677DBB"/>
    <w:pPr>
      <w:spacing w:after="0" w:line="240" w:lineRule="auto"/>
    </w:pPr>
    <w:rPr>
      <w:rFonts w:ascii="Times New Roman" w:eastAsia="ヒラギノ角ゴ Pro W3" w:hAnsi="Times New Roman" w:cs="Times New Roman"/>
      <w:color w:val="000000"/>
      <w:sz w:val="24"/>
      <w:szCs w:val="20"/>
    </w:rPr>
  </w:style>
  <w:style w:type="character" w:styleId="affff5">
    <w:name w:val="annotation reference"/>
    <w:uiPriority w:val="99"/>
    <w:rsid w:val="00677DBB"/>
    <w:rPr>
      <w:sz w:val="18"/>
      <w:szCs w:val="18"/>
    </w:rPr>
  </w:style>
  <w:style w:type="paragraph" w:customStyle="1" w:styleId="1f3">
    <w:name w:val="Абзац списка1"/>
    <w:basedOn w:val="a4"/>
    <w:uiPriority w:val="99"/>
    <w:qFormat/>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paragraph" w:customStyle="1" w:styleId="xl63">
    <w:name w:val="xl63"/>
    <w:basedOn w:val="a4"/>
    <w:rsid w:val="00677DBB"/>
    <w:pP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4">
    <w:name w:val="xl64"/>
    <w:basedOn w:val="a4"/>
    <w:rsid w:val="00677DBB"/>
    <w:pPr>
      <w:pBdr>
        <w:lef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5">
    <w:name w:val="xl65"/>
    <w:basedOn w:val="a4"/>
    <w:rsid w:val="00677DBB"/>
    <w:pPr>
      <w:suppressAutoHyphens/>
      <w:snapToGrid/>
      <w:spacing w:before="100" w:beforeAutospacing="1" w:after="100" w:afterAutospacing="1" w:line="240" w:lineRule="auto"/>
      <w:ind w:firstLine="0"/>
      <w:contextualSpacing w:val="0"/>
      <w:jc w:val="right"/>
    </w:pPr>
    <w:rPr>
      <w:rFonts w:eastAsia="Times New Roman" w:cs="Times New Roman"/>
      <w:sz w:val="22"/>
      <w:lang w:eastAsia="ru-RU"/>
    </w:rPr>
  </w:style>
  <w:style w:type="paragraph" w:customStyle="1" w:styleId="xl66">
    <w:name w:val="xl66"/>
    <w:basedOn w:val="a4"/>
    <w:rsid w:val="00677DBB"/>
    <w:pPr>
      <w:pBdr>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7">
    <w:name w:val="xl67"/>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8">
    <w:name w:val="xl68"/>
    <w:basedOn w:val="a4"/>
    <w:rsid w:val="00677DBB"/>
    <w:pPr>
      <w:pBdr>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69">
    <w:name w:val="xl69"/>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0">
    <w:name w:val="xl70"/>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1">
    <w:name w:val="xl71"/>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2">
    <w:name w:val="xl72"/>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3">
    <w:name w:val="xl73"/>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4">
    <w:name w:val="xl74"/>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5">
    <w:name w:val="xl75"/>
    <w:basedOn w:val="a4"/>
    <w:rsid w:val="00677DBB"/>
    <w:pPr>
      <w:pBdr>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76">
    <w:name w:val="xl76"/>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textAlignment w:val="top"/>
    </w:pPr>
    <w:rPr>
      <w:rFonts w:eastAsia="Times New Roman" w:cs="Times New Roman"/>
      <w:sz w:val="22"/>
      <w:lang w:eastAsia="ru-RU"/>
    </w:rPr>
  </w:style>
  <w:style w:type="paragraph" w:customStyle="1" w:styleId="xl77">
    <w:name w:val="xl77"/>
    <w:basedOn w:val="a4"/>
    <w:rsid w:val="00677DBB"/>
    <w:pPr>
      <w:pBdr>
        <w:bottom w:val="single" w:sz="4" w:space="0" w:color="auto"/>
      </w:pBdr>
      <w:suppressAutoHyphens/>
      <w:snapToGrid/>
      <w:spacing w:before="100" w:beforeAutospacing="1" w:after="100" w:afterAutospacing="1" w:line="240" w:lineRule="auto"/>
      <w:ind w:firstLine="0"/>
      <w:contextualSpacing w:val="0"/>
      <w:textAlignment w:val="top"/>
    </w:pPr>
    <w:rPr>
      <w:rFonts w:eastAsia="Times New Roman" w:cs="Times New Roman"/>
      <w:sz w:val="22"/>
      <w:lang w:eastAsia="ru-RU"/>
    </w:rPr>
  </w:style>
  <w:style w:type="paragraph" w:customStyle="1" w:styleId="xl78">
    <w:name w:val="xl78"/>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textAlignment w:val="top"/>
    </w:pPr>
    <w:rPr>
      <w:rFonts w:eastAsia="Times New Roman" w:cs="Times New Roman"/>
      <w:sz w:val="22"/>
      <w:lang w:eastAsia="ru-RU"/>
    </w:rPr>
  </w:style>
  <w:style w:type="paragraph" w:customStyle="1" w:styleId="xl79">
    <w:name w:val="xl79"/>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0">
    <w:name w:val="xl80"/>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1">
    <w:name w:val="xl81"/>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2">
    <w:name w:val="xl82"/>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3">
    <w:name w:val="xl83"/>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b/>
      <w:bCs/>
      <w:sz w:val="22"/>
      <w:lang w:eastAsia="ru-RU"/>
    </w:rPr>
  </w:style>
  <w:style w:type="paragraph" w:customStyle="1" w:styleId="xl84">
    <w:name w:val="xl84"/>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85">
    <w:name w:val="xl85"/>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86">
    <w:name w:val="xl86"/>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b/>
      <w:bCs/>
      <w:sz w:val="22"/>
      <w:lang w:eastAsia="ru-RU"/>
    </w:rPr>
  </w:style>
  <w:style w:type="paragraph" w:customStyle="1" w:styleId="xl87">
    <w:name w:val="xl87"/>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b/>
      <w:bCs/>
      <w:sz w:val="22"/>
      <w:lang w:eastAsia="ru-RU"/>
    </w:rPr>
  </w:style>
  <w:style w:type="paragraph" w:customStyle="1" w:styleId="xl88">
    <w:name w:val="xl88"/>
    <w:basedOn w:val="a4"/>
    <w:rsid w:val="00677DBB"/>
    <w:pPr>
      <w:pBdr>
        <w:top w:val="single" w:sz="4" w:space="0" w:color="auto"/>
        <w:left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89">
    <w:name w:val="xl89"/>
    <w:basedOn w:val="a4"/>
    <w:rsid w:val="00677DBB"/>
    <w:pPr>
      <w:pBdr>
        <w:top w:val="single" w:sz="4" w:space="0" w:color="auto"/>
        <w:left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90">
    <w:name w:val="xl90"/>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1">
    <w:name w:val="xl91"/>
    <w:basedOn w:val="a4"/>
    <w:rsid w:val="00677DBB"/>
    <w:pPr>
      <w:pBdr>
        <w:lef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2">
    <w:name w:val="xl92"/>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3">
    <w:name w:val="xl93"/>
    <w:basedOn w:val="a4"/>
    <w:rsid w:val="00677DBB"/>
    <w:pPr>
      <w:pBdr>
        <w:top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4">
    <w:name w:val="xl94"/>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5">
    <w:name w:val="xl95"/>
    <w:basedOn w:val="a4"/>
    <w:rsid w:val="00677DBB"/>
    <w:pP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6">
    <w:name w:val="xl96"/>
    <w:basedOn w:val="a4"/>
    <w:rsid w:val="00677DBB"/>
    <w:pPr>
      <w:pBdr>
        <w:righ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7">
    <w:name w:val="xl97"/>
    <w:basedOn w:val="a4"/>
    <w:rsid w:val="00677DBB"/>
    <w:pPr>
      <w:pBdr>
        <w:bottom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8">
    <w:name w:val="xl98"/>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customStyle="1" w:styleId="xl99">
    <w:name w:val="xl99"/>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0">
    <w:name w:val="xl100"/>
    <w:basedOn w:val="a4"/>
    <w:rsid w:val="00677DBB"/>
    <w:pPr>
      <w:pBdr>
        <w:top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1">
    <w:name w:val="xl101"/>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2">
    <w:name w:val="xl102"/>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3">
    <w:name w:val="xl103"/>
    <w:basedOn w:val="a4"/>
    <w:rsid w:val="00677DBB"/>
    <w:pPr>
      <w:pBdr>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4">
    <w:name w:val="xl104"/>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5">
    <w:name w:val="xl105"/>
    <w:basedOn w:val="a4"/>
    <w:rsid w:val="00677DBB"/>
    <w:pPr>
      <w:pBdr>
        <w:top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6">
    <w:name w:val="xl106"/>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7">
    <w:name w:val="xl107"/>
    <w:basedOn w:val="a4"/>
    <w:rsid w:val="00677DBB"/>
    <w:pPr>
      <w:pBdr>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8">
    <w:name w:val="xl108"/>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09">
    <w:name w:val="xl109"/>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0">
    <w:name w:val="xl110"/>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b/>
      <w:bCs/>
      <w:sz w:val="22"/>
      <w:lang w:eastAsia="ru-RU"/>
    </w:rPr>
  </w:style>
  <w:style w:type="paragraph" w:customStyle="1" w:styleId="xl111">
    <w:name w:val="xl111"/>
    <w:basedOn w:val="a4"/>
    <w:rsid w:val="00677DBB"/>
    <w:pPr>
      <w:pBdr>
        <w:top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112">
    <w:name w:val="xl112"/>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113">
    <w:name w:val="xl113"/>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4">
    <w:name w:val="xl114"/>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5">
    <w:name w:val="xl115"/>
    <w:basedOn w:val="a4"/>
    <w:rsid w:val="00677DBB"/>
    <w:pPr>
      <w:pBdr>
        <w:top w:val="single" w:sz="4" w:space="0" w:color="auto"/>
        <w:lef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6">
    <w:name w:val="xl116"/>
    <w:basedOn w:val="a4"/>
    <w:rsid w:val="00677DBB"/>
    <w:pPr>
      <w:pBdr>
        <w:top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7">
    <w:name w:val="xl117"/>
    <w:basedOn w:val="a4"/>
    <w:rsid w:val="00677DBB"/>
    <w:pPr>
      <w:pBdr>
        <w:top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8">
    <w:name w:val="xl118"/>
    <w:basedOn w:val="a4"/>
    <w:rsid w:val="00677DBB"/>
    <w:pPr>
      <w:pBdr>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19">
    <w:name w:val="xl119"/>
    <w:basedOn w:val="a4"/>
    <w:rsid w:val="00677DBB"/>
    <w:pPr>
      <w:pBdr>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0">
    <w:name w:val="xl120"/>
    <w:basedOn w:val="a4"/>
    <w:rsid w:val="00677DBB"/>
    <w:pPr>
      <w:pBdr>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1">
    <w:name w:val="xl121"/>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2">
    <w:name w:val="xl122"/>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3">
    <w:name w:val="xl123"/>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4">
    <w:name w:val="xl124"/>
    <w:basedOn w:val="a4"/>
    <w:rsid w:val="00677DBB"/>
    <w:pPr>
      <w:pBdr>
        <w:top w:val="single" w:sz="4" w:space="0" w:color="auto"/>
        <w:bottom w:val="single" w:sz="4" w:space="0" w:color="auto"/>
      </w:pBdr>
      <w:suppressAutoHyphens/>
      <w:snapToGrid/>
      <w:spacing w:before="100" w:beforeAutospacing="1" w:after="100" w:afterAutospacing="1" w:line="240" w:lineRule="auto"/>
      <w:ind w:firstLineChars="100" w:firstLine="100"/>
      <w:contextualSpacing w:val="0"/>
    </w:pPr>
    <w:rPr>
      <w:rFonts w:eastAsia="Times New Roman" w:cs="Times New Roman"/>
      <w:sz w:val="22"/>
      <w:lang w:eastAsia="ru-RU"/>
    </w:rPr>
  </w:style>
  <w:style w:type="paragraph" w:customStyle="1" w:styleId="xl125">
    <w:name w:val="xl125"/>
    <w:basedOn w:val="a4"/>
    <w:rsid w:val="00677DBB"/>
    <w:pPr>
      <w:pBdr>
        <w:bottom w:val="single" w:sz="4" w:space="0" w:color="auto"/>
      </w:pBdr>
      <w:suppressAutoHyphens/>
      <w:snapToGrid/>
      <w:spacing w:before="100" w:beforeAutospacing="1" w:after="100" w:afterAutospacing="1" w:line="240" w:lineRule="auto"/>
      <w:ind w:firstLineChars="100" w:firstLine="100"/>
      <w:contextualSpacing w:val="0"/>
    </w:pPr>
    <w:rPr>
      <w:rFonts w:eastAsia="Times New Roman" w:cs="Times New Roman"/>
      <w:sz w:val="22"/>
      <w:lang w:eastAsia="ru-RU"/>
    </w:rPr>
  </w:style>
  <w:style w:type="paragraph" w:customStyle="1" w:styleId="xl126">
    <w:name w:val="xl126"/>
    <w:basedOn w:val="a4"/>
    <w:rsid w:val="00677DBB"/>
    <w:pPr>
      <w:pBdr>
        <w:top w:val="single" w:sz="4" w:space="0" w:color="auto"/>
      </w:pBdr>
      <w:suppressAutoHyphens/>
      <w:snapToGrid/>
      <w:spacing w:before="100" w:beforeAutospacing="1" w:after="100" w:afterAutospacing="1" w:line="240" w:lineRule="auto"/>
      <w:ind w:firstLineChars="100" w:firstLine="100"/>
      <w:contextualSpacing w:val="0"/>
    </w:pPr>
    <w:rPr>
      <w:rFonts w:eastAsia="Times New Roman" w:cs="Times New Roman"/>
      <w:sz w:val="22"/>
      <w:lang w:eastAsia="ru-RU"/>
    </w:rPr>
  </w:style>
  <w:style w:type="paragraph" w:customStyle="1" w:styleId="xl127">
    <w:name w:val="xl127"/>
    <w:basedOn w:val="a4"/>
    <w:rsid w:val="00677DBB"/>
    <w:pPr>
      <w:suppressAutoHyphens/>
      <w:snapToGrid/>
      <w:spacing w:before="100" w:beforeAutospacing="1" w:after="100" w:afterAutospacing="1" w:line="240" w:lineRule="auto"/>
      <w:ind w:firstLine="0"/>
      <w:contextualSpacing w:val="0"/>
      <w:jc w:val="center"/>
    </w:pPr>
    <w:rPr>
      <w:rFonts w:eastAsia="Times New Roman" w:cs="Times New Roman"/>
      <w:b/>
      <w:bCs/>
      <w:szCs w:val="26"/>
      <w:lang w:eastAsia="ru-RU"/>
    </w:rPr>
  </w:style>
  <w:style w:type="paragraph" w:customStyle="1" w:styleId="xl128">
    <w:name w:val="xl128"/>
    <w:basedOn w:val="a4"/>
    <w:rsid w:val="00677DBB"/>
    <w:pPr>
      <w:pBdr>
        <w:top w:val="single" w:sz="4" w:space="0" w:color="auto"/>
        <w:left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29">
    <w:name w:val="xl129"/>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30">
    <w:name w:val="xl130"/>
    <w:basedOn w:val="a4"/>
    <w:rsid w:val="00677DBB"/>
    <w:pPr>
      <w:pBdr>
        <w:top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31">
    <w:name w:val="xl131"/>
    <w:basedOn w:val="a4"/>
    <w:rsid w:val="00677DBB"/>
    <w:pPr>
      <w:pBdr>
        <w:bottom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132">
    <w:name w:val="xl132"/>
    <w:basedOn w:val="a4"/>
    <w:rsid w:val="00677DBB"/>
    <w:pPr>
      <w:pBdr>
        <w:top w:val="single" w:sz="4" w:space="0" w:color="auto"/>
      </w:pBdr>
      <w:suppressAutoHyphens/>
      <w:snapToGrid/>
      <w:spacing w:before="100" w:beforeAutospacing="1" w:after="100" w:afterAutospacing="1" w:line="240" w:lineRule="auto"/>
      <w:ind w:firstLine="0"/>
      <w:contextualSpacing w:val="0"/>
    </w:pPr>
    <w:rPr>
      <w:rFonts w:eastAsia="Times New Roman" w:cs="Times New Roman"/>
      <w:sz w:val="22"/>
      <w:lang w:eastAsia="ru-RU"/>
    </w:rPr>
  </w:style>
  <w:style w:type="paragraph" w:customStyle="1" w:styleId="xl133">
    <w:name w:val="xl133"/>
    <w:basedOn w:val="a4"/>
    <w:rsid w:val="00677DBB"/>
    <w:pPr>
      <w:pBdr>
        <w:top w:val="single" w:sz="4" w:space="0" w:color="auto"/>
        <w:bottom w:val="single" w:sz="4" w:space="0" w:color="auto"/>
      </w:pBdr>
      <w:suppressAutoHyphens/>
      <w:snapToGrid/>
      <w:spacing w:before="100" w:beforeAutospacing="1" w:after="100" w:afterAutospacing="1" w:line="240" w:lineRule="auto"/>
      <w:ind w:firstLine="0"/>
      <w:contextualSpacing w:val="0"/>
      <w:textAlignment w:val="top"/>
    </w:pPr>
    <w:rPr>
      <w:rFonts w:eastAsia="Times New Roman" w:cs="Times New Roman"/>
      <w:b/>
      <w:bCs/>
      <w:sz w:val="22"/>
      <w:lang w:eastAsia="ru-RU"/>
    </w:rPr>
  </w:style>
  <w:style w:type="paragraph" w:customStyle="1" w:styleId="xl134">
    <w:name w:val="xl134"/>
    <w:basedOn w:val="a4"/>
    <w:rsid w:val="00677DBB"/>
    <w:pPr>
      <w:pBdr>
        <w:top w:val="single" w:sz="4" w:space="0" w:color="auto"/>
        <w:left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35">
    <w:name w:val="xl135"/>
    <w:basedOn w:val="a4"/>
    <w:rsid w:val="00677DBB"/>
    <w:pPr>
      <w:pBdr>
        <w:left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pPr>
    <w:rPr>
      <w:rFonts w:eastAsia="Times New Roman" w:cs="Times New Roman"/>
      <w:sz w:val="22"/>
      <w:lang w:eastAsia="ru-RU"/>
    </w:rPr>
  </w:style>
  <w:style w:type="paragraph" w:customStyle="1" w:styleId="xl136">
    <w:name w:val="xl136"/>
    <w:basedOn w:val="a4"/>
    <w:rsid w:val="00677DBB"/>
    <w:pPr>
      <w:pBdr>
        <w:top w:val="single" w:sz="4" w:space="0" w:color="auto"/>
        <w:left w:val="single" w:sz="4" w:space="0" w:color="auto"/>
        <w:bottom w:val="single" w:sz="4" w:space="0" w:color="auto"/>
        <w:right w:val="single" w:sz="4" w:space="0" w:color="auto"/>
      </w:pBdr>
      <w:suppressAutoHyphens/>
      <w:snapToGrid/>
      <w:spacing w:before="100" w:beforeAutospacing="1" w:after="100" w:afterAutospacing="1" w:line="240" w:lineRule="auto"/>
      <w:ind w:firstLine="0"/>
      <w:contextualSpacing w:val="0"/>
      <w:jc w:val="center"/>
      <w:textAlignment w:val="top"/>
    </w:pPr>
    <w:rPr>
      <w:rFonts w:eastAsia="Times New Roman" w:cs="Times New Roman"/>
      <w:sz w:val="22"/>
      <w:lang w:eastAsia="ru-RU"/>
    </w:rPr>
  </w:style>
  <w:style w:type="paragraph" w:styleId="affff6">
    <w:name w:val="Normal (Web)"/>
    <w:aliases w:val="Обычный (Web)"/>
    <w:basedOn w:val="a4"/>
    <w:uiPriority w:val="99"/>
    <w:unhideWhenUsed/>
    <w:qFormat/>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customStyle="1" w:styleId="affff7">
    <w:name w:val="Текст_Жирный"/>
    <w:uiPriority w:val="1"/>
    <w:qFormat/>
    <w:rsid w:val="00677DBB"/>
    <w:rPr>
      <w:rFonts w:ascii="Times New Roman" w:hAnsi="Times New Roman"/>
      <w:b/>
    </w:rPr>
  </w:style>
  <w:style w:type="paragraph" w:customStyle="1" w:styleId="affff8">
    <w:name w:val="Таблица_название_таблицы"/>
    <w:next w:val="a4"/>
    <w:link w:val="affff9"/>
    <w:autoRedefine/>
    <w:qFormat/>
    <w:rsid w:val="00677DBB"/>
    <w:pPr>
      <w:keepNext/>
      <w:spacing w:before="60" w:after="60" w:line="240" w:lineRule="auto"/>
      <w:jc w:val="center"/>
    </w:pPr>
    <w:rPr>
      <w:rFonts w:ascii="Times New Roman" w:eastAsia="Times New Roman" w:hAnsi="Times New Roman" w:cs="Times New Roman"/>
      <w:b/>
      <w:bCs/>
      <w:lang w:eastAsia="ru-RU"/>
    </w:rPr>
  </w:style>
  <w:style w:type="character" w:customStyle="1" w:styleId="affff9">
    <w:name w:val="Таблица_название_таблицы Знак"/>
    <w:link w:val="affff8"/>
    <w:rsid w:val="00677DBB"/>
    <w:rPr>
      <w:rFonts w:ascii="Times New Roman" w:eastAsia="Times New Roman" w:hAnsi="Times New Roman" w:cs="Times New Roman"/>
      <w:b/>
      <w:bCs/>
      <w:lang w:eastAsia="ru-RU"/>
    </w:rPr>
  </w:style>
  <w:style w:type="paragraph" w:customStyle="1" w:styleId="115">
    <w:name w:val="Табличный_таблица_11"/>
    <w:link w:val="116"/>
    <w:qFormat/>
    <w:rsid w:val="00677DBB"/>
    <w:pPr>
      <w:spacing w:after="0" w:line="240" w:lineRule="auto"/>
      <w:jc w:val="center"/>
    </w:pPr>
    <w:rPr>
      <w:rFonts w:ascii="Times New Roman" w:eastAsia="Times New Roman" w:hAnsi="Times New Roman" w:cs="Times New Roman"/>
      <w:lang w:eastAsia="ru-RU"/>
    </w:rPr>
  </w:style>
  <w:style w:type="character" w:customStyle="1" w:styleId="116">
    <w:name w:val="Табличный_таблица_11 Знак"/>
    <w:link w:val="115"/>
    <w:rsid w:val="00677DBB"/>
    <w:rPr>
      <w:rFonts w:ascii="Times New Roman" w:eastAsia="Times New Roman" w:hAnsi="Times New Roman" w:cs="Times New Roman"/>
      <w:lang w:eastAsia="ru-RU"/>
    </w:rPr>
  </w:style>
  <w:style w:type="paragraph" w:styleId="affffa">
    <w:name w:val="footnote text"/>
    <w:basedOn w:val="a4"/>
    <w:link w:val="affffb"/>
    <w:uiPriority w:val="99"/>
    <w:rsid w:val="00677DBB"/>
    <w:pPr>
      <w:snapToGrid/>
      <w:spacing w:before="0" w:after="0" w:line="240" w:lineRule="auto"/>
      <w:ind w:firstLine="0"/>
      <w:contextualSpacing w:val="0"/>
      <w:jc w:val="left"/>
    </w:pPr>
    <w:rPr>
      <w:rFonts w:eastAsia="Times New Roman" w:cs="Times New Roman"/>
      <w:sz w:val="20"/>
      <w:szCs w:val="20"/>
      <w:lang w:eastAsia="ru-RU"/>
    </w:rPr>
  </w:style>
  <w:style w:type="character" w:customStyle="1" w:styleId="affffb">
    <w:name w:val="Текст сноски Знак"/>
    <w:basedOn w:val="a5"/>
    <w:link w:val="affffa"/>
    <w:uiPriority w:val="99"/>
    <w:rsid w:val="00677DBB"/>
    <w:rPr>
      <w:rFonts w:ascii="Times New Roman" w:eastAsia="Times New Roman" w:hAnsi="Times New Roman" w:cs="Times New Roman"/>
      <w:sz w:val="20"/>
      <w:szCs w:val="20"/>
      <w:lang w:eastAsia="ru-RU"/>
    </w:rPr>
  </w:style>
  <w:style w:type="character" w:styleId="affffc">
    <w:name w:val="footnote reference"/>
    <w:uiPriority w:val="99"/>
    <w:rsid w:val="00677DBB"/>
    <w:rPr>
      <w:vertAlign w:val="superscript"/>
    </w:rPr>
  </w:style>
  <w:style w:type="paragraph" w:customStyle="1" w:styleId="117">
    <w:name w:val="Табличный_боковик_11"/>
    <w:link w:val="118"/>
    <w:qFormat/>
    <w:rsid w:val="00677DBB"/>
    <w:pPr>
      <w:spacing w:after="0" w:line="240" w:lineRule="auto"/>
    </w:pPr>
    <w:rPr>
      <w:rFonts w:ascii="Times New Roman" w:eastAsia="Times New Roman" w:hAnsi="Times New Roman" w:cs="Times New Roman"/>
      <w:szCs w:val="24"/>
      <w:lang w:eastAsia="ru-RU"/>
    </w:rPr>
  </w:style>
  <w:style w:type="character" w:customStyle="1" w:styleId="118">
    <w:name w:val="Табличный_боковик_11 Знак"/>
    <w:link w:val="117"/>
    <w:rsid w:val="00677DBB"/>
    <w:rPr>
      <w:rFonts w:ascii="Times New Roman" w:eastAsia="Times New Roman" w:hAnsi="Times New Roman" w:cs="Times New Roman"/>
      <w:szCs w:val="24"/>
      <w:lang w:eastAsia="ru-RU"/>
    </w:rPr>
  </w:style>
  <w:style w:type="paragraph" w:styleId="affffd">
    <w:name w:val="caption"/>
    <w:basedOn w:val="a4"/>
    <w:next w:val="a4"/>
    <w:uiPriority w:val="35"/>
    <w:qFormat/>
    <w:rsid w:val="00677DBB"/>
    <w:pPr>
      <w:widowControl w:val="0"/>
      <w:snapToGrid/>
      <w:spacing w:before="0" w:after="0" w:line="240" w:lineRule="auto"/>
      <w:ind w:left="-57" w:right="-57"/>
      <w:contextualSpacing w:val="0"/>
      <w:jc w:val="center"/>
    </w:pPr>
    <w:rPr>
      <w:rFonts w:eastAsia="Calibri" w:cs="Times New Roman"/>
      <w:b/>
      <w:sz w:val="20"/>
      <w:szCs w:val="28"/>
    </w:rPr>
  </w:style>
  <w:style w:type="character" w:customStyle="1" w:styleId="1f4">
    <w:name w:val="Знак Знак1"/>
    <w:locked/>
    <w:rsid w:val="00677DBB"/>
    <w:rPr>
      <w:sz w:val="28"/>
      <w:szCs w:val="28"/>
    </w:rPr>
  </w:style>
  <w:style w:type="paragraph" w:customStyle="1" w:styleId="ConsNormal1">
    <w:name w:val="ConsNormal"/>
    <w:qFormat/>
    <w:rsid w:val="00677DBB"/>
    <w:pPr>
      <w:widowControl w:val="0"/>
      <w:spacing w:after="0" w:line="240" w:lineRule="auto"/>
      <w:ind w:firstLine="720"/>
    </w:pPr>
    <w:rPr>
      <w:rFonts w:ascii="Arial" w:eastAsia="Times New Roman" w:hAnsi="Arial" w:cs="Times New Roman"/>
      <w:snapToGrid w:val="0"/>
      <w:sz w:val="20"/>
      <w:szCs w:val="20"/>
      <w:lang w:eastAsia="ru-RU"/>
    </w:rPr>
  </w:style>
  <w:style w:type="character" w:styleId="affffe">
    <w:name w:val="line number"/>
    <w:rsid w:val="00677DBB"/>
  </w:style>
  <w:style w:type="character" w:customStyle="1" w:styleId="1f5">
    <w:name w:val="Схема документа Знак1"/>
    <w:rsid w:val="00677DBB"/>
    <w:rPr>
      <w:rFonts w:ascii="Tahoma" w:eastAsia="Calibri" w:hAnsi="Tahoma" w:cs="Tahoma"/>
      <w:sz w:val="16"/>
      <w:szCs w:val="16"/>
      <w:lang w:eastAsia="en-US"/>
    </w:rPr>
  </w:style>
  <w:style w:type="paragraph" w:styleId="afffff">
    <w:name w:val="Subtitle"/>
    <w:aliases w:val="Обычный таблица"/>
    <w:basedOn w:val="a4"/>
    <w:next w:val="a4"/>
    <w:link w:val="1f6"/>
    <w:qFormat/>
    <w:rsid w:val="00677DBB"/>
    <w:pPr>
      <w:widowControl w:val="0"/>
      <w:autoSpaceDE w:val="0"/>
      <w:autoSpaceDN w:val="0"/>
      <w:adjustRightInd w:val="0"/>
      <w:snapToGrid/>
      <w:spacing w:before="0" w:after="60" w:line="240" w:lineRule="auto"/>
      <w:contextualSpacing w:val="0"/>
      <w:outlineLvl w:val="1"/>
    </w:pPr>
    <w:rPr>
      <w:rFonts w:eastAsia="Calibri" w:cs="Times New Roman"/>
      <w:sz w:val="28"/>
      <w:szCs w:val="28"/>
    </w:rPr>
  </w:style>
  <w:style w:type="character" w:customStyle="1" w:styleId="afffff0">
    <w:name w:val="Подзаголовок Знак"/>
    <w:aliases w:val="Обычный таблица Знак"/>
    <w:basedOn w:val="a5"/>
    <w:uiPriority w:val="99"/>
    <w:rsid w:val="00677DBB"/>
    <w:rPr>
      <w:color w:val="5A5A5A" w:themeColor="text1" w:themeTint="A5"/>
      <w:spacing w:val="15"/>
    </w:rPr>
  </w:style>
  <w:style w:type="character" w:customStyle="1" w:styleId="1f6">
    <w:name w:val="Подзаголовок Знак1"/>
    <w:aliases w:val="Обычный таблица Знак1"/>
    <w:link w:val="afffff"/>
    <w:uiPriority w:val="99"/>
    <w:rsid w:val="00677DBB"/>
    <w:rPr>
      <w:rFonts w:ascii="Times New Roman" w:eastAsia="Calibri" w:hAnsi="Times New Roman" w:cs="Times New Roman"/>
      <w:sz w:val="28"/>
      <w:szCs w:val="28"/>
    </w:rPr>
  </w:style>
  <w:style w:type="paragraph" w:customStyle="1" w:styleId="stylet3">
    <w:name w:val="stylet3"/>
    <w:basedOn w:val="a4"/>
    <w:rsid w:val="00677DBB"/>
    <w:pPr>
      <w:snapToGrid/>
      <w:spacing w:before="100" w:beforeAutospacing="1" w:after="100" w:afterAutospacing="1" w:line="240" w:lineRule="auto"/>
      <w:contextualSpacing w:val="0"/>
      <w:jc w:val="left"/>
    </w:pPr>
    <w:rPr>
      <w:rFonts w:eastAsia="Calibri" w:cs="Times New Roman"/>
      <w:sz w:val="28"/>
      <w:szCs w:val="24"/>
    </w:rPr>
  </w:style>
  <w:style w:type="character" w:customStyle="1" w:styleId="afffff1">
    <w:name w:val="Гипертекстовая ссылка"/>
    <w:rsid w:val="00677DBB"/>
    <w:rPr>
      <w:rFonts w:cs="Times New Roman"/>
      <w:color w:val="008000"/>
    </w:rPr>
  </w:style>
  <w:style w:type="numbering" w:customStyle="1" w:styleId="140">
    <w:name w:val="Нет списка14"/>
    <w:next w:val="a7"/>
    <w:uiPriority w:val="99"/>
    <w:semiHidden/>
    <w:unhideWhenUsed/>
    <w:rsid w:val="00677DBB"/>
  </w:style>
  <w:style w:type="character" w:customStyle="1" w:styleId="afffff2">
    <w:name w:val="Цветовое выделение"/>
    <w:uiPriority w:val="99"/>
    <w:rsid w:val="00677DBB"/>
    <w:rPr>
      <w:b/>
      <w:bCs/>
      <w:color w:val="000080"/>
    </w:rPr>
  </w:style>
  <w:style w:type="numbering" w:customStyle="1" w:styleId="220">
    <w:name w:val="Нет списка22"/>
    <w:next w:val="a7"/>
    <w:uiPriority w:val="99"/>
    <w:semiHidden/>
    <w:unhideWhenUsed/>
    <w:rsid w:val="00677DBB"/>
  </w:style>
  <w:style w:type="paragraph" w:customStyle="1" w:styleId="2a">
    <w:name w:val="Обычный2"/>
    <w:rsid w:val="00677DBB"/>
    <w:pPr>
      <w:spacing w:after="0" w:line="240" w:lineRule="auto"/>
    </w:pPr>
    <w:rPr>
      <w:rFonts w:ascii="Times New Roman" w:eastAsia="Times New Roman" w:hAnsi="Times New Roman" w:cs="Times New Roman"/>
      <w:snapToGrid w:val="0"/>
      <w:sz w:val="20"/>
      <w:szCs w:val="20"/>
      <w:lang w:eastAsia="ru-RU"/>
    </w:rPr>
  </w:style>
  <w:style w:type="paragraph" w:customStyle="1" w:styleId="afffff3">
    <w:name w:val="Нормальный (таблица)"/>
    <w:basedOn w:val="a4"/>
    <w:next w:val="a4"/>
    <w:uiPriority w:val="99"/>
    <w:qFormat/>
    <w:rsid w:val="00677DBB"/>
    <w:pPr>
      <w:widowControl w:val="0"/>
      <w:autoSpaceDE w:val="0"/>
      <w:autoSpaceDN w:val="0"/>
      <w:adjustRightInd w:val="0"/>
      <w:snapToGrid/>
      <w:spacing w:before="0" w:after="0" w:line="240" w:lineRule="auto"/>
      <w:contextualSpacing w:val="0"/>
    </w:pPr>
    <w:rPr>
      <w:rFonts w:eastAsia="Calibri" w:cs="Times New Roman"/>
      <w:sz w:val="28"/>
      <w:szCs w:val="24"/>
    </w:rPr>
  </w:style>
  <w:style w:type="character" w:styleId="afffff4">
    <w:name w:val="Emphasis"/>
    <w:qFormat/>
    <w:rsid w:val="00677DBB"/>
    <w:rPr>
      <w:i/>
      <w:iCs/>
    </w:rPr>
  </w:style>
  <w:style w:type="character" w:styleId="afffff5">
    <w:name w:val="Strong"/>
    <w:qFormat/>
    <w:rsid w:val="00677DBB"/>
    <w:rPr>
      <w:b/>
      <w:bCs/>
    </w:rPr>
  </w:style>
  <w:style w:type="paragraph" w:styleId="afffff6">
    <w:name w:val="Title"/>
    <w:basedOn w:val="a4"/>
    <w:next w:val="a4"/>
    <w:link w:val="afffff7"/>
    <w:qFormat/>
    <w:rsid w:val="00677DBB"/>
    <w:pPr>
      <w:widowControl w:val="0"/>
      <w:snapToGrid/>
      <w:spacing w:before="240" w:after="60" w:line="240" w:lineRule="auto"/>
      <w:contextualSpacing w:val="0"/>
      <w:jc w:val="center"/>
      <w:outlineLvl w:val="0"/>
    </w:pPr>
    <w:rPr>
      <w:rFonts w:ascii="Cambria" w:eastAsia="Times New Roman" w:hAnsi="Cambria" w:cs="Times New Roman"/>
      <w:b/>
      <w:bCs/>
      <w:kern w:val="28"/>
      <w:sz w:val="32"/>
      <w:szCs w:val="32"/>
    </w:rPr>
  </w:style>
  <w:style w:type="character" w:customStyle="1" w:styleId="afffff7">
    <w:name w:val="Название Знак"/>
    <w:basedOn w:val="a5"/>
    <w:link w:val="afffff6"/>
    <w:rsid w:val="00677DBB"/>
    <w:rPr>
      <w:rFonts w:ascii="Cambria" w:eastAsia="Times New Roman" w:hAnsi="Cambria" w:cs="Times New Roman"/>
      <w:b/>
      <w:bCs/>
      <w:kern w:val="28"/>
      <w:sz w:val="32"/>
      <w:szCs w:val="32"/>
    </w:rPr>
  </w:style>
  <w:style w:type="numbering" w:customStyle="1" w:styleId="12">
    <w:name w:val="Стиль1"/>
    <w:uiPriority w:val="99"/>
    <w:rsid w:val="00677DBB"/>
    <w:pPr>
      <w:numPr>
        <w:numId w:val="4"/>
      </w:numPr>
    </w:pPr>
  </w:style>
  <w:style w:type="paragraph" w:customStyle="1" w:styleId="afffff8">
    <w:name w:val="Центрированный (таблица)"/>
    <w:basedOn w:val="afffff3"/>
    <w:next w:val="a4"/>
    <w:uiPriority w:val="99"/>
    <w:rsid w:val="00677DBB"/>
    <w:pPr>
      <w:ind w:firstLine="0"/>
      <w:jc w:val="center"/>
    </w:pPr>
    <w:rPr>
      <w:rFonts w:eastAsia="Times New Roman"/>
      <w:lang w:eastAsia="ru-RU"/>
    </w:rPr>
  </w:style>
  <w:style w:type="paragraph" w:customStyle="1" w:styleId="Iauiue3">
    <w:name w:val="Iau?iue3"/>
    <w:uiPriority w:val="99"/>
    <w:rsid w:val="00677DBB"/>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qFormat/>
    <w:locked/>
    <w:rsid w:val="00677DBB"/>
    <w:rPr>
      <w:rFonts w:ascii="Arial" w:eastAsia="Times New Roman" w:hAnsi="Arial" w:cs="Arial"/>
      <w:sz w:val="20"/>
      <w:szCs w:val="20"/>
      <w:lang w:eastAsia="ar-SA"/>
    </w:rPr>
  </w:style>
  <w:style w:type="paragraph" w:customStyle="1" w:styleId="formattext">
    <w:name w:val="formattext"/>
    <w:basedOn w:val="a4"/>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customStyle="1" w:styleId="w">
    <w:name w:val="w"/>
    <w:rsid w:val="00677DBB"/>
  </w:style>
  <w:style w:type="paragraph" w:customStyle="1" w:styleId="2b">
    <w:name w:val="Абзац списка2"/>
    <w:basedOn w:val="a4"/>
    <w:uiPriority w:val="99"/>
    <w:qFormat/>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paragraph" w:customStyle="1" w:styleId="38">
    <w:name w:val="Абзац списка3"/>
    <w:basedOn w:val="a4"/>
    <w:uiPriority w:val="99"/>
    <w:qFormat/>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paragraph" w:customStyle="1" w:styleId="44">
    <w:name w:val="Абзац списка4"/>
    <w:basedOn w:val="a4"/>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paragraph" w:customStyle="1" w:styleId="53">
    <w:name w:val="Абзац списка5"/>
    <w:basedOn w:val="a4"/>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numbering" w:customStyle="1" w:styleId="311">
    <w:name w:val="Нет списка31"/>
    <w:next w:val="a7"/>
    <w:uiPriority w:val="99"/>
    <w:semiHidden/>
    <w:unhideWhenUsed/>
    <w:rsid w:val="00677DBB"/>
  </w:style>
  <w:style w:type="numbering" w:customStyle="1" w:styleId="List01">
    <w:name w:val="List 01"/>
    <w:basedOn w:val="a7"/>
    <w:autoRedefine/>
    <w:semiHidden/>
    <w:rsid w:val="00677DBB"/>
    <w:pPr>
      <w:numPr>
        <w:numId w:val="5"/>
      </w:numPr>
    </w:pPr>
  </w:style>
  <w:style w:type="paragraph" w:customStyle="1" w:styleId="61">
    <w:name w:val="Абзац списка6"/>
    <w:basedOn w:val="a4"/>
    <w:rsid w:val="00677DBB"/>
    <w:pPr>
      <w:suppressAutoHyphens/>
      <w:snapToGrid/>
      <w:spacing w:before="0" w:after="0" w:line="240" w:lineRule="auto"/>
      <w:ind w:left="720" w:firstLine="567"/>
    </w:pPr>
    <w:rPr>
      <w:rFonts w:ascii="Calibri" w:eastAsia="Calibri" w:hAnsi="Calibri" w:cs="Times New Roman"/>
      <w:kern w:val="1"/>
      <w:sz w:val="22"/>
      <w:lang w:eastAsia="hi-IN" w:bidi="hi-IN"/>
    </w:rPr>
  </w:style>
  <w:style w:type="numbering" w:customStyle="1" w:styleId="1120">
    <w:name w:val="Нет списка112"/>
    <w:next w:val="a7"/>
    <w:uiPriority w:val="99"/>
    <w:semiHidden/>
    <w:unhideWhenUsed/>
    <w:rsid w:val="00677DBB"/>
  </w:style>
  <w:style w:type="numbering" w:customStyle="1" w:styleId="2110">
    <w:name w:val="Нет списка211"/>
    <w:next w:val="a7"/>
    <w:uiPriority w:val="99"/>
    <w:semiHidden/>
    <w:unhideWhenUsed/>
    <w:rsid w:val="00677DBB"/>
  </w:style>
  <w:style w:type="numbering" w:customStyle="1" w:styleId="119">
    <w:name w:val="Стиль11"/>
    <w:rsid w:val="00677DBB"/>
  </w:style>
  <w:style w:type="paragraph" w:customStyle="1" w:styleId="ArialNarrow13pt1">
    <w:name w:val="Arial Narrow 13 pt по ширине Первая строка:  1 см"/>
    <w:basedOn w:val="affc"/>
    <w:rsid w:val="00677DBB"/>
    <w:pPr>
      <w:ind w:firstLine="567"/>
      <w:jc w:val="both"/>
    </w:pPr>
    <w:rPr>
      <w:rFonts w:ascii="Arial Narrow" w:hAnsi="Arial Narrow"/>
      <w:sz w:val="26"/>
    </w:rPr>
  </w:style>
  <w:style w:type="paragraph" w:customStyle="1" w:styleId="39">
    <w:name w:val="аква3"/>
    <w:basedOn w:val="a4"/>
    <w:uiPriority w:val="99"/>
    <w:rsid w:val="00677DBB"/>
    <w:pPr>
      <w:snapToGrid/>
      <w:spacing w:before="0" w:after="0" w:line="360" w:lineRule="auto"/>
      <w:contextualSpacing w:val="0"/>
    </w:pPr>
    <w:rPr>
      <w:rFonts w:ascii="Book Antiqua" w:eastAsia="Times New Roman" w:hAnsi="Book Antiqua" w:cs="Times New Roman"/>
      <w:sz w:val="28"/>
      <w:szCs w:val="24"/>
      <w:lang w:eastAsia="ru-RU"/>
    </w:rPr>
  </w:style>
  <w:style w:type="paragraph" w:customStyle="1" w:styleId="afffff9">
    <w:name w:val="аква"/>
    <w:basedOn w:val="a4"/>
    <w:uiPriority w:val="99"/>
    <w:rsid w:val="00677DBB"/>
    <w:pPr>
      <w:snapToGrid/>
      <w:spacing w:before="0" w:after="0" w:line="240" w:lineRule="auto"/>
      <w:contextualSpacing w:val="0"/>
    </w:pPr>
    <w:rPr>
      <w:rFonts w:ascii="Book Antiqua" w:eastAsia="Times New Roman" w:hAnsi="Book Antiqua" w:cs="Times New Roman"/>
      <w:sz w:val="28"/>
      <w:szCs w:val="24"/>
      <w:lang w:eastAsia="ru-RU"/>
    </w:rPr>
  </w:style>
  <w:style w:type="paragraph" w:customStyle="1" w:styleId="NAmber">
    <w:name w:val="NAmber"/>
    <w:basedOn w:val="afffff9"/>
    <w:uiPriority w:val="99"/>
    <w:rsid w:val="00677DBB"/>
    <w:pPr>
      <w:jc w:val="center"/>
    </w:pPr>
    <w:rPr>
      <w:rFonts w:ascii="Gaze" w:hAnsi="Gaze"/>
      <w:b/>
      <w:bCs/>
      <w:sz w:val="36"/>
    </w:rPr>
  </w:style>
  <w:style w:type="paragraph" w:customStyle="1" w:styleId="afffffa">
    <w:name w:val="аквамарин"/>
    <w:basedOn w:val="afffff9"/>
    <w:uiPriority w:val="99"/>
    <w:rsid w:val="00677DBB"/>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677DBB"/>
    <w:pPr>
      <w:snapToGrid/>
      <w:spacing w:before="0" w:after="0" w:line="360" w:lineRule="auto"/>
      <w:ind w:firstLine="0"/>
      <w:contextualSpacing w:val="0"/>
      <w:jc w:val="center"/>
    </w:pPr>
    <w:rPr>
      <w:rFonts w:ascii="Arial" w:eastAsia="Times New Roman" w:hAnsi="Arial" w:cs="Times New Roman"/>
      <w:sz w:val="24"/>
      <w:szCs w:val="24"/>
      <w:lang w:eastAsia="ru-RU"/>
    </w:rPr>
  </w:style>
  <w:style w:type="paragraph" w:customStyle="1" w:styleId="afffffb">
    <w:name w:val="Реферат"/>
    <w:basedOn w:val="a4"/>
    <w:uiPriority w:val="99"/>
    <w:rsid w:val="00677DBB"/>
    <w:pPr>
      <w:snapToGrid/>
      <w:spacing w:before="0" w:after="0" w:line="360" w:lineRule="auto"/>
      <w:contextualSpacing w:val="0"/>
    </w:pPr>
    <w:rPr>
      <w:rFonts w:eastAsia="Times New Roman" w:cs="Times New Roman"/>
      <w:sz w:val="24"/>
      <w:szCs w:val="24"/>
      <w:lang w:eastAsia="ru-RU"/>
    </w:rPr>
  </w:style>
  <w:style w:type="paragraph" w:customStyle="1" w:styleId="afffffc">
    <w:name w:val="реферат"/>
    <w:basedOn w:val="affff6"/>
    <w:uiPriority w:val="99"/>
    <w:rsid w:val="00677DBB"/>
    <w:pPr>
      <w:suppressAutoHyphens/>
      <w:spacing w:line="360" w:lineRule="auto"/>
      <w:ind w:firstLine="709"/>
      <w:jc w:val="both"/>
    </w:pPr>
  </w:style>
  <w:style w:type="character" w:customStyle="1" w:styleId="fts-hit">
    <w:name w:val="fts-hit"/>
    <w:uiPriority w:val="99"/>
    <w:rsid w:val="00677DBB"/>
    <w:rPr>
      <w:shd w:val="clear" w:color="auto" w:fill="FFC0CB"/>
    </w:rPr>
  </w:style>
  <w:style w:type="paragraph" w:styleId="HTML0">
    <w:name w:val="HTML Preformatted"/>
    <w:basedOn w:val="a4"/>
    <w:link w:val="HTML1"/>
    <w:rsid w:val="00677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line="240" w:lineRule="auto"/>
      <w:ind w:firstLine="0"/>
      <w:contextualSpacing w:val="0"/>
    </w:pPr>
    <w:rPr>
      <w:rFonts w:ascii="Courier New" w:eastAsia="Times New Roman" w:hAnsi="Courier New" w:cs="Courier New"/>
      <w:sz w:val="20"/>
      <w:szCs w:val="20"/>
      <w:lang w:eastAsia="ru-RU"/>
    </w:rPr>
  </w:style>
  <w:style w:type="character" w:customStyle="1" w:styleId="HTML1">
    <w:name w:val="Стандартный HTML Знак"/>
    <w:basedOn w:val="a5"/>
    <w:link w:val="HTML0"/>
    <w:uiPriority w:val="99"/>
    <w:rsid w:val="00677DBB"/>
    <w:rPr>
      <w:rFonts w:ascii="Courier New" w:eastAsia="Times New Roman" w:hAnsi="Courier New" w:cs="Courier New"/>
      <w:sz w:val="20"/>
      <w:szCs w:val="20"/>
      <w:lang w:eastAsia="ru-RU"/>
    </w:rPr>
  </w:style>
  <w:style w:type="paragraph" w:customStyle="1" w:styleId="Iauiue">
    <w:name w:val="Iau?iue"/>
    <w:rsid w:val="00677DBB"/>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4"/>
    <w:autoRedefine/>
    <w:rsid w:val="00677DBB"/>
    <w:pPr>
      <w:snapToGrid/>
      <w:spacing w:before="0" w:after="0" w:line="240" w:lineRule="auto"/>
      <w:contextualSpacing w:val="0"/>
    </w:pPr>
    <w:rPr>
      <w:rFonts w:eastAsia="Times New Roman" w:cs="Times New Roman"/>
      <w:sz w:val="28"/>
      <w:szCs w:val="28"/>
      <w:lang w:eastAsia="ru-RU"/>
    </w:rPr>
  </w:style>
  <w:style w:type="paragraph" w:customStyle="1" w:styleId="125">
    <w:name w:val="Стиль По ширине Первая строка:  1.25 см"/>
    <w:basedOn w:val="a4"/>
    <w:uiPriority w:val="99"/>
    <w:rsid w:val="00677DBB"/>
    <w:pPr>
      <w:snapToGrid/>
      <w:spacing w:before="120" w:after="0" w:line="240" w:lineRule="auto"/>
      <w:contextualSpacing w:val="0"/>
    </w:pPr>
    <w:rPr>
      <w:rFonts w:eastAsia="Times New Roman" w:cs="Times New Roman"/>
      <w:sz w:val="24"/>
      <w:szCs w:val="20"/>
      <w:lang w:eastAsia="ru-RU"/>
    </w:rPr>
  </w:style>
  <w:style w:type="paragraph" w:customStyle="1" w:styleId="zagc-1">
    <w:name w:val="zagc-1"/>
    <w:basedOn w:val="a4"/>
    <w:rsid w:val="00677DBB"/>
    <w:pPr>
      <w:snapToGrid/>
      <w:spacing w:before="135" w:after="60" w:line="240" w:lineRule="auto"/>
      <w:ind w:firstLine="150"/>
      <w:contextualSpacing w:val="0"/>
      <w:jc w:val="center"/>
    </w:pPr>
    <w:rPr>
      <w:rFonts w:ascii="Arial" w:eastAsia="Times New Roman" w:hAnsi="Arial" w:cs="Arial"/>
      <w:b/>
      <w:bCs/>
      <w:caps/>
      <w:color w:val="29211E"/>
      <w:sz w:val="20"/>
      <w:szCs w:val="20"/>
      <w:lang w:eastAsia="ru-RU"/>
    </w:rPr>
  </w:style>
  <w:style w:type="paragraph" w:customStyle="1" w:styleId="zagc-0">
    <w:name w:val="zagc-0"/>
    <w:basedOn w:val="a4"/>
    <w:rsid w:val="00677DBB"/>
    <w:pPr>
      <w:snapToGrid/>
      <w:spacing w:before="180" w:after="60" w:line="240" w:lineRule="auto"/>
      <w:ind w:firstLine="150"/>
      <w:contextualSpacing w:val="0"/>
      <w:jc w:val="center"/>
    </w:pPr>
    <w:rPr>
      <w:rFonts w:ascii="Arial" w:eastAsia="Times New Roman" w:hAnsi="Arial" w:cs="Arial"/>
      <w:b/>
      <w:bCs/>
      <w:caps/>
      <w:color w:val="29211E"/>
      <w:sz w:val="24"/>
      <w:szCs w:val="24"/>
      <w:lang w:eastAsia="ru-RU"/>
    </w:rPr>
  </w:style>
  <w:style w:type="paragraph" w:styleId="3a">
    <w:name w:val="toc 3"/>
    <w:basedOn w:val="a4"/>
    <w:next w:val="a4"/>
    <w:autoRedefine/>
    <w:uiPriority w:val="39"/>
    <w:qFormat/>
    <w:rsid w:val="00677DBB"/>
    <w:pPr>
      <w:tabs>
        <w:tab w:val="right" w:leader="dot" w:pos="9345"/>
      </w:tabs>
      <w:snapToGrid/>
      <w:spacing w:before="0" w:after="0" w:line="240" w:lineRule="auto"/>
      <w:ind w:firstLine="0"/>
      <w:contextualSpacing w:val="0"/>
    </w:pPr>
    <w:rPr>
      <w:rFonts w:eastAsia="Times New Roman" w:cs="Times New Roman"/>
      <w:b/>
      <w:noProof/>
      <w:sz w:val="24"/>
      <w:szCs w:val="24"/>
      <w:lang w:eastAsia="ru-RU"/>
    </w:rPr>
  </w:style>
  <w:style w:type="paragraph" w:customStyle="1" w:styleId="afffffd">
    <w:name w:val="Прижатый влево"/>
    <w:basedOn w:val="a4"/>
    <w:next w:val="a4"/>
    <w:uiPriority w:val="99"/>
    <w:rsid w:val="00677DBB"/>
    <w:pPr>
      <w:widowControl w:val="0"/>
      <w:autoSpaceDE w:val="0"/>
      <w:autoSpaceDN w:val="0"/>
      <w:adjustRightInd w:val="0"/>
      <w:snapToGrid/>
      <w:spacing w:before="0" w:after="0" w:line="240" w:lineRule="auto"/>
      <w:ind w:firstLine="0"/>
      <w:contextualSpacing w:val="0"/>
    </w:pPr>
    <w:rPr>
      <w:rFonts w:ascii="Arial" w:eastAsia="Times New Roman" w:hAnsi="Arial" w:cs="Arial"/>
      <w:sz w:val="24"/>
      <w:szCs w:val="24"/>
      <w:lang w:eastAsia="ru-RU"/>
    </w:rPr>
  </w:style>
  <w:style w:type="paragraph" w:customStyle="1" w:styleId="a3">
    <w:name w:val="Маркированный"/>
    <w:basedOn w:val="a4"/>
    <w:uiPriority w:val="99"/>
    <w:rsid w:val="00677DBB"/>
    <w:pPr>
      <w:numPr>
        <w:numId w:val="5"/>
      </w:numPr>
      <w:snapToGrid/>
      <w:spacing w:before="0" w:after="0" w:line="240" w:lineRule="auto"/>
      <w:contextualSpacing w:val="0"/>
    </w:pPr>
    <w:rPr>
      <w:rFonts w:eastAsia="Times New Roman" w:cs="Times New Roman"/>
      <w:sz w:val="28"/>
      <w:szCs w:val="28"/>
      <w:lang w:eastAsia="ru-RU"/>
    </w:rPr>
  </w:style>
  <w:style w:type="paragraph" w:customStyle="1" w:styleId="S">
    <w:name w:val="S_Обычный жирный"/>
    <w:basedOn w:val="62"/>
    <w:qFormat/>
    <w:rsid w:val="00677DBB"/>
  </w:style>
  <w:style w:type="paragraph" w:styleId="afffffe">
    <w:name w:val="TOC Heading"/>
    <w:basedOn w:val="1"/>
    <w:next w:val="a4"/>
    <w:uiPriority w:val="39"/>
    <w:unhideWhenUsed/>
    <w:qFormat/>
    <w:rsid w:val="00677DBB"/>
    <w:pPr>
      <w:pageBreakBefore w:val="0"/>
      <w:numPr>
        <w:numId w:val="0"/>
      </w:numPr>
      <w:snapToGrid/>
      <w:spacing w:before="480" w:line="276" w:lineRule="auto"/>
      <w:contextualSpacing w:val="0"/>
      <w:jc w:val="left"/>
      <w:outlineLvl w:val="9"/>
    </w:pPr>
    <w:rPr>
      <w:rFonts w:ascii="Cambria" w:eastAsia="Times New Roman" w:hAnsi="Cambria" w:cs="Times New Roman"/>
      <w:bCs/>
      <w:snapToGrid/>
      <w:color w:val="365F91"/>
      <w:sz w:val="28"/>
      <w:szCs w:val="28"/>
    </w:rPr>
  </w:style>
  <w:style w:type="paragraph" w:styleId="45">
    <w:name w:val="toc 4"/>
    <w:basedOn w:val="a4"/>
    <w:next w:val="a4"/>
    <w:autoRedefine/>
    <w:uiPriority w:val="39"/>
    <w:unhideWhenUsed/>
    <w:rsid w:val="00677DBB"/>
    <w:pPr>
      <w:tabs>
        <w:tab w:val="right" w:leader="dot" w:pos="9345"/>
      </w:tabs>
      <w:snapToGrid/>
      <w:spacing w:before="0" w:after="100" w:line="276" w:lineRule="auto"/>
      <w:ind w:left="660" w:firstLine="0"/>
      <w:contextualSpacing w:val="0"/>
      <w:jc w:val="left"/>
    </w:pPr>
    <w:rPr>
      <w:rFonts w:ascii="Calibri" w:eastAsia="Times New Roman" w:hAnsi="Calibri" w:cs="Times New Roman"/>
      <w:sz w:val="22"/>
      <w:lang w:eastAsia="ru-RU"/>
    </w:rPr>
  </w:style>
  <w:style w:type="paragraph" w:styleId="54">
    <w:name w:val="toc 5"/>
    <w:basedOn w:val="a4"/>
    <w:next w:val="a4"/>
    <w:autoRedefine/>
    <w:uiPriority w:val="39"/>
    <w:unhideWhenUsed/>
    <w:rsid w:val="00677DBB"/>
    <w:pPr>
      <w:snapToGrid/>
      <w:spacing w:before="0" w:after="100" w:line="276" w:lineRule="auto"/>
      <w:ind w:left="880" w:firstLine="0"/>
      <w:contextualSpacing w:val="0"/>
      <w:jc w:val="left"/>
    </w:pPr>
    <w:rPr>
      <w:rFonts w:ascii="Calibri" w:eastAsia="Times New Roman" w:hAnsi="Calibri" w:cs="Times New Roman"/>
      <w:sz w:val="22"/>
      <w:lang w:eastAsia="ru-RU"/>
    </w:rPr>
  </w:style>
  <w:style w:type="paragraph" w:styleId="63">
    <w:name w:val="toc 6"/>
    <w:basedOn w:val="a4"/>
    <w:next w:val="a4"/>
    <w:autoRedefine/>
    <w:uiPriority w:val="39"/>
    <w:unhideWhenUsed/>
    <w:rsid w:val="00677DBB"/>
    <w:pPr>
      <w:snapToGrid/>
      <w:spacing w:before="0" w:after="100" w:line="276" w:lineRule="auto"/>
      <w:ind w:left="1100" w:firstLine="0"/>
      <w:contextualSpacing w:val="0"/>
      <w:jc w:val="left"/>
    </w:pPr>
    <w:rPr>
      <w:rFonts w:ascii="Calibri" w:eastAsia="Times New Roman" w:hAnsi="Calibri" w:cs="Times New Roman"/>
      <w:sz w:val="22"/>
      <w:lang w:eastAsia="ru-RU"/>
    </w:rPr>
  </w:style>
  <w:style w:type="paragraph" w:styleId="71">
    <w:name w:val="toc 7"/>
    <w:basedOn w:val="a4"/>
    <w:next w:val="a4"/>
    <w:autoRedefine/>
    <w:uiPriority w:val="39"/>
    <w:unhideWhenUsed/>
    <w:rsid w:val="00677DBB"/>
    <w:pPr>
      <w:snapToGrid/>
      <w:spacing w:before="0" w:after="100" w:line="276" w:lineRule="auto"/>
      <w:ind w:left="1320" w:firstLine="0"/>
      <w:contextualSpacing w:val="0"/>
      <w:jc w:val="left"/>
    </w:pPr>
    <w:rPr>
      <w:rFonts w:ascii="Calibri" w:eastAsia="Times New Roman" w:hAnsi="Calibri" w:cs="Times New Roman"/>
      <w:sz w:val="22"/>
      <w:lang w:eastAsia="ru-RU"/>
    </w:rPr>
  </w:style>
  <w:style w:type="paragraph" w:styleId="81">
    <w:name w:val="toc 8"/>
    <w:basedOn w:val="a4"/>
    <w:next w:val="a4"/>
    <w:autoRedefine/>
    <w:uiPriority w:val="39"/>
    <w:unhideWhenUsed/>
    <w:rsid w:val="00677DBB"/>
    <w:pPr>
      <w:snapToGrid/>
      <w:spacing w:before="0" w:after="100" w:line="276" w:lineRule="auto"/>
      <w:ind w:left="1540" w:firstLine="0"/>
      <w:contextualSpacing w:val="0"/>
      <w:jc w:val="left"/>
    </w:pPr>
    <w:rPr>
      <w:rFonts w:ascii="Calibri" w:eastAsia="Times New Roman" w:hAnsi="Calibri" w:cs="Times New Roman"/>
      <w:sz w:val="22"/>
      <w:lang w:eastAsia="ru-RU"/>
    </w:rPr>
  </w:style>
  <w:style w:type="paragraph" w:styleId="91">
    <w:name w:val="toc 9"/>
    <w:basedOn w:val="a4"/>
    <w:next w:val="a4"/>
    <w:autoRedefine/>
    <w:uiPriority w:val="39"/>
    <w:unhideWhenUsed/>
    <w:rsid w:val="00677DBB"/>
    <w:pPr>
      <w:snapToGrid/>
      <w:spacing w:before="0" w:after="100" w:line="276" w:lineRule="auto"/>
      <w:ind w:left="1760" w:firstLine="0"/>
      <w:contextualSpacing w:val="0"/>
      <w:jc w:val="left"/>
    </w:pPr>
    <w:rPr>
      <w:rFonts w:ascii="Calibri" w:eastAsia="Times New Roman" w:hAnsi="Calibri" w:cs="Times New Roman"/>
      <w:sz w:val="22"/>
      <w:lang w:eastAsia="ru-RU"/>
    </w:rPr>
  </w:style>
  <w:style w:type="character" w:customStyle="1" w:styleId="WW8Num8z0">
    <w:name w:val="WW8Num8z0"/>
    <w:uiPriority w:val="99"/>
    <w:rsid w:val="00677DBB"/>
    <w:rPr>
      <w:rFonts w:ascii="Symbol" w:hAnsi="Symbol"/>
      <w:sz w:val="18"/>
    </w:rPr>
  </w:style>
  <w:style w:type="character" w:customStyle="1" w:styleId="1f7">
    <w:name w:val="Стиль1 Знак"/>
    <w:rsid w:val="00677DBB"/>
    <w:rPr>
      <w:sz w:val="26"/>
      <w:szCs w:val="26"/>
    </w:rPr>
  </w:style>
  <w:style w:type="paragraph" w:customStyle="1" w:styleId="TimesNewRoman14125">
    <w:name w:val="Стиль Times New Roman 14 пт По ширине Первая строка:  1.25 см С..."/>
    <w:basedOn w:val="a4"/>
    <w:rsid w:val="00677DBB"/>
    <w:pPr>
      <w:suppressAutoHyphens/>
      <w:snapToGrid/>
      <w:spacing w:before="0" w:after="0" w:line="240" w:lineRule="auto"/>
      <w:ind w:right="-40"/>
      <w:contextualSpacing w:val="0"/>
    </w:pPr>
    <w:rPr>
      <w:rFonts w:eastAsia="Times New Roman" w:cs="Times New Roman"/>
      <w:sz w:val="28"/>
      <w:szCs w:val="20"/>
      <w:lang w:eastAsia="ar-SA"/>
    </w:rPr>
  </w:style>
  <w:style w:type="paragraph" w:customStyle="1" w:styleId="Default">
    <w:name w:val="Default"/>
    <w:rsid w:val="00677D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u">
    <w:name w:val="u"/>
    <w:basedOn w:val="a4"/>
    <w:rsid w:val="00677DBB"/>
    <w:pPr>
      <w:snapToGrid/>
      <w:spacing w:before="0" w:after="0" w:line="240" w:lineRule="auto"/>
      <w:ind w:firstLine="390"/>
      <w:contextualSpacing w:val="0"/>
    </w:pPr>
    <w:rPr>
      <w:rFonts w:eastAsia="Times New Roman" w:cs="Times New Roman"/>
      <w:sz w:val="24"/>
      <w:szCs w:val="24"/>
      <w:lang w:eastAsia="ru-RU"/>
    </w:rPr>
  </w:style>
  <w:style w:type="paragraph" w:customStyle="1" w:styleId="headertext">
    <w:name w:val="headertext"/>
    <w:basedOn w:val="a4"/>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unformattext">
    <w:name w:val="unformattext"/>
    <w:basedOn w:val="a4"/>
    <w:rsid w:val="00677DBB"/>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NoSpacing2">
    <w:name w:val="No Spacing2"/>
    <w:rsid w:val="00677DBB"/>
    <w:pPr>
      <w:spacing w:after="0" w:line="240" w:lineRule="auto"/>
    </w:pPr>
    <w:rPr>
      <w:rFonts w:ascii="Times New Roman" w:eastAsia="Times New Roman" w:hAnsi="Times New Roman" w:cs="Times New Roman"/>
      <w:lang w:eastAsia="ru-RU"/>
    </w:rPr>
  </w:style>
  <w:style w:type="paragraph" w:customStyle="1" w:styleId="s151">
    <w:name w:val="s_151"/>
    <w:basedOn w:val="a4"/>
    <w:rsid w:val="00677DBB"/>
    <w:pPr>
      <w:snapToGrid/>
      <w:spacing w:before="100" w:beforeAutospacing="1" w:after="100" w:afterAutospacing="1" w:line="240" w:lineRule="auto"/>
      <w:ind w:left="825" w:firstLine="0"/>
      <w:contextualSpacing w:val="0"/>
      <w:jc w:val="left"/>
    </w:pPr>
    <w:rPr>
      <w:rFonts w:eastAsia="Times New Roman" w:cs="Times New Roman"/>
      <w:sz w:val="24"/>
      <w:szCs w:val="24"/>
      <w:lang w:eastAsia="ru-RU"/>
    </w:rPr>
  </w:style>
  <w:style w:type="character" w:customStyle="1" w:styleId="affffff">
    <w:name w:val="Продолжение ссылки"/>
    <w:uiPriority w:val="99"/>
    <w:rsid w:val="00677DBB"/>
    <w:rPr>
      <w:rFonts w:cs="Times New Roman"/>
      <w:b/>
      <w:bCs/>
      <w:color w:val="008000"/>
    </w:rPr>
  </w:style>
  <w:style w:type="paragraph" w:customStyle="1" w:styleId="affffff0">
    <w:name w:val="Подчёркнуный текст"/>
    <w:basedOn w:val="a4"/>
    <w:next w:val="a4"/>
    <w:uiPriority w:val="99"/>
    <w:rsid w:val="00677DBB"/>
    <w:pPr>
      <w:widowControl w:val="0"/>
      <w:pBdr>
        <w:bottom w:val="single" w:sz="4" w:space="0" w:color="auto"/>
      </w:pBdr>
      <w:autoSpaceDE w:val="0"/>
      <w:autoSpaceDN w:val="0"/>
      <w:adjustRightInd w:val="0"/>
      <w:snapToGrid/>
      <w:spacing w:before="0" w:after="0" w:line="240" w:lineRule="auto"/>
      <w:ind w:firstLine="720"/>
      <w:contextualSpacing w:val="0"/>
    </w:pPr>
    <w:rPr>
      <w:rFonts w:eastAsia="Times New Roman" w:cs="Times New Roman"/>
      <w:sz w:val="24"/>
      <w:szCs w:val="24"/>
      <w:lang w:eastAsia="ru-RU"/>
    </w:rPr>
  </w:style>
  <w:style w:type="character" w:customStyle="1" w:styleId="ecattext">
    <w:name w:val="ecattext"/>
    <w:rsid w:val="00677DBB"/>
  </w:style>
  <w:style w:type="table" w:customStyle="1" w:styleId="11a">
    <w:name w:val="Сетка таблицы11"/>
    <w:basedOn w:val="a6"/>
    <w:next w:val="afff6"/>
    <w:uiPriority w:val="59"/>
    <w:rsid w:val="00677D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7"/>
    <w:uiPriority w:val="99"/>
    <w:semiHidden/>
    <w:unhideWhenUsed/>
    <w:rsid w:val="00677DBB"/>
  </w:style>
  <w:style w:type="numbering" w:customStyle="1" w:styleId="List02">
    <w:name w:val="List 02"/>
    <w:basedOn w:val="a7"/>
    <w:autoRedefine/>
    <w:semiHidden/>
    <w:rsid w:val="00677DBB"/>
  </w:style>
  <w:style w:type="numbering" w:customStyle="1" w:styleId="121">
    <w:name w:val="Нет списка121"/>
    <w:next w:val="a7"/>
    <w:uiPriority w:val="99"/>
    <w:semiHidden/>
    <w:unhideWhenUsed/>
    <w:rsid w:val="00677DBB"/>
  </w:style>
  <w:style w:type="numbering" w:customStyle="1" w:styleId="221">
    <w:name w:val="Нет списка221"/>
    <w:next w:val="a7"/>
    <w:uiPriority w:val="99"/>
    <w:semiHidden/>
    <w:unhideWhenUsed/>
    <w:rsid w:val="00677DBB"/>
  </w:style>
  <w:style w:type="numbering" w:customStyle="1" w:styleId="122">
    <w:name w:val="Стиль12"/>
    <w:rsid w:val="00677DBB"/>
  </w:style>
  <w:style w:type="numbering" w:customStyle="1" w:styleId="55">
    <w:name w:val="Нет списка5"/>
    <w:next w:val="a7"/>
    <w:uiPriority w:val="99"/>
    <w:semiHidden/>
    <w:unhideWhenUsed/>
    <w:rsid w:val="00522803"/>
  </w:style>
  <w:style w:type="numbering" w:customStyle="1" w:styleId="150">
    <w:name w:val="Нет списка15"/>
    <w:next w:val="a7"/>
    <w:uiPriority w:val="99"/>
    <w:semiHidden/>
    <w:unhideWhenUsed/>
    <w:rsid w:val="00522803"/>
  </w:style>
  <w:style w:type="character" w:customStyle="1" w:styleId="1f8">
    <w:name w:val="Текст выноски Знак1"/>
    <w:basedOn w:val="a5"/>
    <w:rsid w:val="00522803"/>
    <w:rPr>
      <w:rFonts w:ascii="Tahoma" w:eastAsia="Calibri" w:hAnsi="Tahoma" w:cs="Tahoma"/>
      <w:sz w:val="16"/>
      <w:szCs w:val="16"/>
      <w:lang w:eastAsia="ar-SA"/>
    </w:rPr>
  </w:style>
  <w:style w:type="character" w:customStyle="1" w:styleId="1f9">
    <w:name w:val="Верхний колонтитул Знак1"/>
    <w:aliases w:val="Знак Знак2"/>
    <w:basedOn w:val="a5"/>
    <w:rsid w:val="00522803"/>
    <w:rPr>
      <w:rFonts w:ascii="Calibri" w:eastAsia="Calibri" w:hAnsi="Calibri" w:cs="Times New Roman"/>
      <w:lang w:eastAsia="ar-SA"/>
    </w:rPr>
  </w:style>
  <w:style w:type="character" w:customStyle="1" w:styleId="1fa">
    <w:name w:val="Нижний колонтитул Знак1"/>
    <w:basedOn w:val="a5"/>
    <w:rsid w:val="00522803"/>
    <w:rPr>
      <w:rFonts w:ascii="Calibri" w:eastAsia="Calibri" w:hAnsi="Calibri" w:cs="Times New Roman"/>
      <w:lang w:eastAsia="ar-SA"/>
    </w:rPr>
  </w:style>
  <w:style w:type="numbering" w:customStyle="1" w:styleId="List03">
    <w:name w:val="List 03"/>
    <w:basedOn w:val="a7"/>
    <w:autoRedefine/>
    <w:semiHidden/>
    <w:rsid w:val="00522803"/>
  </w:style>
  <w:style w:type="numbering" w:customStyle="1" w:styleId="1130">
    <w:name w:val="Нет списка113"/>
    <w:next w:val="a7"/>
    <w:uiPriority w:val="99"/>
    <w:semiHidden/>
    <w:unhideWhenUsed/>
    <w:rsid w:val="00522803"/>
  </w:style>
  <w:style w:type="numbering" w:customStyle="1" w:styleId="230">
    <w:name w:val="Нет списка23"/>
    <w:next w:val="a7"/>
    <w:uiPriority w:val="99"/>
    <w:semiHidden/>
    <w:unhideWhenUsed/>
    <w:rsid w:val="00522803"/>
  </w:style>
  <w:style w:type="numbering" w:customStyle="1" w:styleId="131">
    <w:name w:val="Стиль13"/>
    <w:rsid w:val="00522803"/>
  </w:style>
  <w:style w:type="numbering" w:customStyle="1" w:styleId="320">
    <w:name w:val="Нет списка32"/>
    <w:next w:val="a7"/>
    <w:uiPriority w:val="99"/>
    <w:semiHidden/>
    <w:unhideWhenUsed/>
    <w:rsid w:val="00522803"/>
  </w:style>
  <w:style w:type="numbering" w:customStyle="1" w:styleId="List011">
    <w:name w:val="List 011"/>
    <w:basedOn w:val="a7"/>
    <w:autoRedefine/>
    <w:semiHidden/>
    <w:rsid w:val="00522803"/>
  </w:style>
  <w:style w:type="numbering" w:customStyle="1" w:styleId="11114">
    <w:name w:val="Нет списка1111"/>
    <w:next w:val="a7"/>
    <w:uiPriority w:val="99"/>
    <w:semiHidden/>
    <w:unhideWhenUsed/>
    <w:rsid w:val="00522803"/>
  </w:style>
  <w:style w:type="numbering" w:customStyle="1" w:styleId="212">
    <w:name w:val="Нет списка212"/>
    <w:next w:val="a7"/>
    <w:uiPriority w:val="99"/>
    <w:semiHidden/>
    <w:unhideWhenUsed/>
    <w:rsid w:val="00522803"/>
  </w:style>
  <w:style w:type="numbering" w:customStyle="1" w:styleId="1115">
    <w:name w:val="Стиль111"/>
    <w:rsid w:val="00522803"/>
  </w:style>
  <w:style w:type="table" w:customStyle="1" w:styleId="123">
    <w:name w:val="Сетка таблицы12"/>
    <w:basedOn w:val="a6"/>
    <w:next w:val="afff6"/>
    <w:uiPriority w:val="59"/>
    <w:rsid w:val="005228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522803"/>
  </w:style>
  <w:style w:type="numbering" w:customStyle="1" w:styleId="List021">
    <w:name w:val="List 021"/>
    <w:basedOn w:val="a7"/>
    <w:autoRedefine/>
    <w:semiHidden/>
    <w:rsid w:val="00522803"/>
  </w:style>
  <w:style w:type="numbering" w:customStyle="1" w:styleId="1220">
    <w:name w:val="Нет списка122"/>
    <w:next w:val="a7"/>
    <w:uiPriority w:val="99"/>
    <w:semiHidden/>
    <w:unhideWhenUsed/>
    <w:rsid w:val="00522803"/>
  </w:style>
  <w:style w:type="numbering" w:customStyle="1" w:styleId="222">
    <w:name w:val="Нет списка222"/>
    <w:next w:val="a7"/>
    <w:uiPriority w:val="99"/>
    <w:semiHidden/>
    <w:unhideWhenUsed/>
    <w:rsid w:val="00522803"/>
  </w:style>
  <w:style w:type="numbering" w:customStyle="1" w:styleId="1210">
    <w:name w:val="Стиль121"/>
    <w:rsid w:val="00522803"/>
  </w:style>
  <w:style w:type="paragraph" w:customStyle="1" w:styleId="72">
    <w:name w:val="Абзац списка7"/>
    <w:basedOn w:val="a4"/>
    <w:rsid w:val="00522803"/>
    <w:pPr>
      <w:autoSpaceDE w:val="0"/>
      <w:autoSpaceDN w:val="0"/>
      <w:adjustRightInd w:val="0"/>
      <w:snapToGrid/>
      <w:spacing w:before="0" w:after="0" w:line="240" w:lineRule="auto"/>
      <w:ind w:left="720" w:firstLine="567"/>
    </w:pPr>
    <w:rPr>
      <w:rFonts w:ascii="Calibri" w:eastAsia="Calibri" w:hAnsi="Calibri" w:cs="Times New Roman"/>
      <w:kern w:val="1"/>
      <w:sz w:val="22"/>
      <w:lang w:eastAsia="hi-IN" w:bidi="hi-IN"/>
    </w:rPr>
  </w:style>
  <w:style w:type="character" w:customStyle="1" w:styleId="serp-urlitem1">
    <w:name w:val="serp-url__item1"/>
    <w:rsid w:val="00522803"/>
  </w:style>
  <w:style w:type="character" w:customStyle="1" w:styleId="serp-urlmark1">
    <w:name w:val="serp-url__mark1"/>
    <w:rsid w:val="00522803"/>
    <w:rPr>
      <w:rFonts w:ascii="Verdana" w:hAnsi="Verdana" w:hint="default"/>
    </w:rPr>
  </w:style>
  <w:style w:type="numbering" w:customStyle="1" w:styleId="64">
    <w:name w:val="Нет списка6"/>
    <w:next w:val="a7"/>
    <w:uiPriority w:val="99"/>
    <w:semiHidden/>
    <w:unhideWhenUsed/>
    <w:rsid w:val="00EB7ADD"/>
  </w:style>
  <w:style w:type="numbering" w:customStyle="1" w:styleId="160">
    <w:name w:val="Нет списка16"/>
    <w:next w:val="a7"/>
    <w:uiPriority w:val="99"/>
    <w:semiHidden/>
    <w:unhideWhenUsed/>
    <w:rsid w:val="00EB7ADD"/>
  </w:style>
  <w:style w:type="numbering" w:customStyle="1" w:styleId="List04">
    <w:name w:val="List 04"/>
    <w:basedOn w:val="a7"/>
    <w:autoRedefine/>
    <w:semiHidden/>
    <w:rsid w:val="00EB7ADD"/>
  </w:style>
  <w:style w:type="numbering" w:customStyle="1" w:styleId="1140">
    <w:name w:val="Нет списка114"/>
    <w:next w:val="a7"/>
    <w:uiPriority w:val="99"/>
    <w:semiHidden/>
    <w:unhideWhenUsed/>
    <w:rsid w:val="00EB7ADD"/>
  </w:style>
  <w:style w:type="numbering" w:customStyle="1" w:styleId="240">
    <w:name w:val="Нет списка24"/>
    <w:next w:val="a7"/>
    <w:uiPriority w:val="99"/>
    <w:semiHidden/>
    <w:unhideWhenUsed/>
    <w:rsid w:val="00EB7ADD"/>
  </w:style>
  <w:style w:type="numbering" w:customStyle="1" w:styleId="141">
    <w:name w:val="Стиль14"/>
    <w:rsid w:val="00EB7ADD"/>
  </w:style>
  <w:style w:type="numbering" w:customStyle="1" w:styleId="330">
    <w:name w:val="Нет списка33"/>
    <w:next w:val="a7"/>
    <w:uiPriority w:val="99"/>
    <w:semiHidden/>
    <w:unhideWhenUsed/>
    <w:rsid w:val="00EB7ADD"/>
  </w:style>
  <w:style w:type="numbering" w:customStyle="1" w:styleId="List012">
    <w:name w:val="List 012"/>
    <w:basedOn w:val="a7"/>
    <w:autoRedefine/>
    <w:semiHidden/>
    <w:rsid w:val="00EB7ADD"/>
  </w:style>
  <w:style w:type="numbering" w:customStyle="1" w:styleId="11120">
    <w:name w:val="Нет списка1112"/>
    <w:next w:val="a7"/>
    <w:uiPriority w:val="99"/>
    <w:semiHidden/>
    <w:unhideWhenUsed/>
    <w:rsid w:val="00EB7ADD"/>
  </w:style>
  <w:style w:type="numbering" w:customStyle="1" w:styleId="213">
    <w:name w:val="Нет списка213"/>
    <w:next w:val="a7"/>
    <w:uiPriority w:val="99"/>
    <w:semiHidden/>
    <w:unhideWhenUsed/>
    <w:rsid w:val="00EB7ADD"/>
  </w:style>
  <w:style w:type="numbering" w:customStyle="1" w:styleId="1121">
    <w:name w:val="Стиль112"/>
    <w:rsid w:val="00EB7ADD"/>
  </w:style>
  <w:style w:type="table" w:customStyle="1" w:styleId="132">
    <w:name w:val="Сетка таблицы13"/>
    <w:basedOn w:val="a6"/>
    <w:next w:val="afff6"/>
    <w:uiPriority w:val="59"/>
    <w:rsid w:val="00EB7A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EB7ADD"/>
  </w:style>
  <w:style w:type="numbering" w:customStyle="1" w:styleId="List022">
    <w:name w:val="List 022"/>
    <w:basedOn w:val="a7"/>
    <w:autoRedefine/>
    <w:semiHidden/>
    <w:rsid w:val="00EB7ADD"/>
  </w:style>
  <w:style w:type="numbering" w:customStyle="1" w:styleId="1230">
    <w:name w:val="Нет списка123"/>
    <w:next w:val="a7"/>
    <w:uiPriority w:val="99"/>
    <w:semiHidden/>
    <w:unhideWhenUsed/>
    <w:rsid w:val="00EB7ADD"/>
  </w:style>
  <w:style w:type="numbering" w:customStyle="1" w:styleId="223">
    <w:name w:val="Нет списка223"/>
    <w:next w:val="a7"/>
    <w:uiPriority w:val="99"/>
    <w:semiHidden/>
    <w:unhideWhenUsed/>
    <w:rsid w:val="00EB7ADD"/>
  </w:style>
  <w:style w:type="numbering" w:customStyle="1" w:styleId="1221">
    <w:name w:val="Стиль122"/>
    <w:rsid w:val="00EB7ADD"/>
  </w:style>
  <w:style w:type="numbering" w:customStyle="1" w:styleId="73">
    <w:name w:val="Нет списка7"/>
    <w:next w:val="a7"/>
    <w:semiHidden/>
    <w:rsid w:val="00E5379D"/>
  </w:style>
  <w:style w:type="paragraph" w:customStyle="1" w:styleId="affffff1">
    <w:name w:val="Заголовок статьи"/>
    <w:basedOn w:val="a4"/>
    <w:next w:val="a4"/>
    <w:rsid w:val="00E5379D"/>
    <w:pPr>
      <w:widowControl w:val="0"/>
      <w:autoSpaceDE w:val="0"/>
      <w:autoSpaceDN w:val="0"/>
      <w:adjustRightInd w:val="0"/>
      <w:snapToGrid/>
      <w:spacing w:before="0" w:after="0" w:line="240" w:lineRule="auto"/>
      <w:ind w:left="1612" w:hanging="892"/>
      <w:contextualSpacing w:val="0"/>
    </w:pPr>
    <w:rPr>
      <w:rFonts w:ascii="Arial" w:eastAsia="Times New Roman" w:hAnsi="Arial" w:cs="Arial"/>
      <w:sz w:val="20"/>
      <w:szCs w:val="20"/>
      <w:lang w:eastAsia="ru-RU"/>
    </w:rPr>
  </w:style>
  <w:style w:type="paragraph" w:customStyle="1" w:styleId="nienie">
    <w:name w:val="nienie"/>
    <w:basedOn w:val="Iauiue"/>
    <w:rsid w:val="00E5379D"/>
    <w:pPr>
      <w:keepLines/>
      <w:suppressAutoHyphens w:val="0"/>
      <w:ind w:left="709" w:hanging="284"/>
    </w:pPr>
    <w:rPr>
      <w:rFonts w:ascii="Peterburg" w:hAnsi="Peterburg"/>
      <w:sz w:val="24"/>
      <w:lang w:eastAsia="ru-RU"/>
    </w:rPr>
  </w:style>
  <w:style w:type="paragraph" w:customStyle="1" w:styleId="321">
    <w:name w:val="Основной текст с отступом 32"/>
    <w:basedOn w:val="a4"/>
    <w:rsid w:val="00E5379D"/>
    <w:pPr>
      <w:snapToGrid/>
      <w:spacing w:before="0" w:after="120" w:line="240" w:lineRule="auto"/>
      <w:ind w:left="283" w:firstLine="0"/>
      <w:contextualSpacing w:val="0"/>
      <w:jc w:val="left"/>
    </w:pPr>
    <w:rPr>
      <w:rFonts w:eastAsia="Times New Roman" w:cs="Times New Roman"/>
      <w:sz w:val="16"/>
      <w:szCs w:val="16"/>
      <w:lang w:eastAsia="ar-SA"/>
    </w:rPr>
  </w:style>
  <w:style w:type="table" w:customStyle="1" w:styleId="2c">
    <w:name w:val="Сетка таблицы2"/>
    <w:basedOn w:val="a6"/>
    <w:next w:val="afff6"/>
    <w:rsid w:val="00E537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h0410043104370430044600200441043f04380441043a0430">
    <w:name w:val="dash0410_0431_0437_0430_0446_0020_0441_043f_0438_0441_043a_0430"/>
    <w:basedOn w:val="a4"/>
    <w:rsid w:val="00E5379D"/>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customStyle="1" w:styleId="dash0410043104370430044600200441043f04380441043a0430char">
    <w:name w:val="dash0410_0431_0437_0430_0446_0020_0441_043f_0438_0441_043a_0430__char"/>
    <w:basedOn w:val="a5"/>
    <w:rsid w:val="00E5379D"/>
  </w:style>
  <w:style w:type="paragraph" w:styleId="HTML2">
    <w:name w:val="HTML Address"/>
    <w:basedOn w:val="a4"/>
    <w:link w:val="HTML3"/>
    <w:rsid w:val="00E5379D"/>
    <w:pPr>
      <w:snapToGrid/>
      <w:spacing w:before="0" w:after="0" w:line="240" w:lineRule="auto"/>
      <w:ind w:firstLine="0"/>
      <w:contextualSpacing w:val="0"/>
      <w:jc w:val="left"/>
    </w:pPr>
    <w:rPr>
      <w:rFonts w:eastAsia="Times New Roman" w:cs="Times New Roman"/>
      <w:i/>
      <w:iCs/>
      <w:sz w:val="24"/>
      <w:szCs w:val="24"/>
      <w:lang w:eastAsia="ru-RU"/>
    </w:rPr>
  </w:style>
  <w:style w:type="character" w:customStyle="1" w:styleId="HTML3">
    <w:name w:val="Адрес HTML Знак"/>
    <w:basedOn w:val="a5"/>
    <w:link w:val="HTML2"/>
    <w:rsid w:val="00E5379D"/>
    <w:rPr>
      <w:rFonts w:ascii="Times New Roman" w:eastAsia="Times New Roman" w:hAnsi="Times New Roman" w:cs="Times New Roman"/>
      <w:i/>
      <w:iCs/>
      <w:sz w:val="24"/>
      <w:szCs w:val="24"/>
      <w:lang w:eastAsia="ru-RU"/>
    </w:rPr>
  </w:style>
  <w:style w:type="paragraph" w:styleId="affffff2">
    <w:name w:val="envelope address"/>
    <w:basedOn w:val="a4"/>
    <w:rsid w:val="00E5379D"/>
    <w:pPr>
      <w:framePr w:w="7920" w:h="1980" w:hRule="exact" w:hSpace="180" w:wrap="auto" w:hAnchor="page" w:xAlign="center" w:yAlign="bottom"/>
      <w:snapToGrid/>
      <w:spacing w:before="0" w:after="0" w:line="240" w:lineRule="auto"/>
      <w:ind w:left="2880" w:firstLine="0"/>
      <w:contextualSpacing w:val="0"/>
      <w:jc w:val="left"/>
    </w:pPr>
    <w:rPr>
      <w:rFonts w:ascii="Arial" w:eastAsia="Times New Roman" w:hAnsi="Arial" w:cs="Arial"/>
      <w:sz w:val="24"/>
      <w:szCs w:val="24"/>
      <w:lang w:eastAsia="ru-RU"/>
    </w:rPr>
  </w:style>
  <w:style w:type="paragraph" w:styleId="affffff3">
    <w:name w:val="Date"/>
    <w:basedOn w:val="a4"/>
    <w:next w:val="a4"/>
    <w:link w:val="affffff4"/>
    <w:rsid w:val="00E5379D"/>
    <w:pPr>
      <w:snapToGrid/>
      <w:spacing w:before="0" w:after="0" w:line="240" w:lineRule="auto"/>
      <w:ind w:firstLine="0"/>
      <w:contextualSpacing w:val="0"/>
      <w:jc w:val="left"/>
    </w:pPr>
    <w:rPr>
      <w:rFonts w:eastAsia="Times New Roman" w:cs="Times New Roman"/>
      <w:sz w:val="24"/>
      <w:szCs w:val="24"/>
      <w:lang w:eastAsia="ru-RU"/>
    </w:rPr>
  </w:style>
  <w:style w:type="character" w:customStyle="1" w:styleId="affffff4">
    <w:name w:val="Дата Знак"/>
    <w:basedOn w:val="a5"/>
    <w:link w:val="affffff3"/>
    <w:rsid w:val="00E5379D"/>
    <w:rPr>
      <w:rFonts w:ascii="Times New Roman" w:eastAsia="Times New Roman" w:hAnsi="Times New Roman" w:cs="Times New Roman"/>
      <w:sz w:val="24"/>
      <w:szCs w:val="24"/>
      <w:lang w:eastAsia="ru-RU"/>
    </w:rPr>
  </w:style>
  <w:style w:type="paragraph" w:styleId="affffff5">
    <w:name w:val="Note Heading"/>
    <w:basedOn w:val="a4"/>
    <w:next w:val="a4"/>
    <w:link w:val="affffff6"/>
    <w:rsid w:val="00E5379D"/>
    <w:pPr>
      <w:snapToGrid/>
      <w:spacing w:before="0" w:after="0" w:line="240" w:lineRule="auto"/>
      <w:ind w:firstLine="0"/>
      <w:contextualSpacing w:val="0"/>
      <w:jc w:val="left"/>
    </w:pPr>
    <w:rPr>
      <w:rFonts w:eastAsia="Times New Roman" w:cs="Times New Roman"/>
      <w:sz w:val="24"/>
      <w:szCs w:val="24"/>
      <w:lang w:eastAsia="ru-RU"/>
    </w:rPr>
  </w:style>
  <w:style w:type="character" w:customStyle="1" w:styleId="affffff6">
    <w:name w:val="Заголовок записки Знак"/>
    <w:basedOn w:val="a5"/>
    <w:link w:val="affffff5"/>
    <w:rsid w:val="00E5379D"/>
    <w:rPr>
      <w:rFonts w:ascii="Times New Roman" w:eastAsia="Times New Roman" w:hAnsi="Times New Roman" w:cs="Times New Roman"/>
      <w:sz w:val="24"/>
      <w:szCs w:val="24"/>
      <w:lang w:eastAsia="ru-RU"/>
    </w:rPr>
  </w:style>
  <w:style w:type="paragraph" w:styleId="affffff7">
    <w:name w:val="toa heading"/>
    <w:basedOn w:val="a4"/>
    <w:next w:val="a4"/>
    <w:semiHidden/>
    <w:rsid w:val="00E5379D"/>
    <w:pPr>
      <w:snapToGrid/>
      <w:spacing w:before="120" w:after="0" w:line="240" w:lineRule="auto"/>
      <w:ind w:firstLine="0"/>
      <w:contextualSpacing w:val="0"/>
      <w:jc w:val="left"/>
    </w:pPr>
    <w:rPr>
      <w:rFonts w:ascii="Arial" w:eastAsia="Times New Roman" w:hAnsi="Arial" w:cs="Arial"/>
      <w:b/>
      <w:bCs/>
      <w:sz w:val="24"/>
      <w:szCs w:val="24"/>
      <w:lang w:eastAsia="ru-RU"/>
    </w:rPr>
  </w:style>
  <w:style w:type="paragraph" w:styleId="affffff8">
    <w:name w:val="Body Text First Indent"/>
    <w:basedOn w:val="affd"/>
    <w:link w:val="affffff9"/>
    <w:rsid w:val="00E5379D"/>
    <w:pPr>
      <w:spacing w:after="120" w:line="240" w:lineRule="auto"/>
      <w:ind w:firstLine="210"/>
      <w:jc w:val="left"/>
    </w:pPr>
    <w:rPr>
      <w:b w:val="0"/>
      <w:bCs w:val="0"/>
    </w:rPr>
  </w:style>
  <w:style w:type="character" w:customStyle="1" w:styleId="affffff9">
    <w:name w:val="Красная строка Знак"/>
    <w:basedOn w:val="affe"/>
    <w:link w:val="affffff8"/>
    <w:rsid w:val="00E5379D"/>
    <w:rPr>
      <w:rFonts w:ascii="Times New Roman" w:eastAsia="Times New Roman" w:hAnsi="Times New Roman" w:cs="Times New Roman"/>
      <w:b w:val="0"/>
      <w:bCs w:val="0"/>
      <w:sz w:val="24"/>
      <w:szCs w:val="24"/>
      <w:lang w:eastAsia="ru-RU"/>
    </w:rPr>
  </w:style>
  <w:style w:type="paragraph" w:styleId="2d">
    <w:name w:val="Body Text First Indent 2"/>
    <w:basedOn w:val="aff7"/>
    <w:link w:val="2e"/>
    <w:rsid w:val="00E5379D"/>
    <w:pPr>
      <w:snapToGrid/>
      <w:spacing w:before="0" w:line="240" w:lineRule="auto"/>
      <w:ind w:firstLine="210"/>
      <w:contextualSpacing w:val="0"/>
      <w:jc w:val="left"/>
    </w:pPr>
    <w:rPr>
      <w:rFonts w:eastAsia="Times New Roman" w:cs="Times New Roman"/>
      <w:sz w:val="24"/>
      <w:szCs w:val="24"/>
      <w:lang w:eastAsia="ru-RU"/>
    </w:rPr>
  </w:style>
  <w:style w:type="character" w:customStyle="1" w:styleId="2e">
    <w:name w:val="Красная строка 2 Знак"/>
    <w:basedOn w:val="aff8"/>
    <w:link w:val="2d"/>
    <w:rsid w:val="00E5379D"/>
    <w:rPr>
      <w:rFonts w:ascii="Times New Roman" w:eastAsia="Times New Roman" w:hAnsi="Times New Roman" w:cs="Times New Roman"/>
      <w:sz w:val="24"/>
      <w:szCs w:val="24"/>
      <w:lang w:eastAsia="ru-RU"/>
    </w:rPr>
  </w:style>
  <w:style w:type="paragraph" w:styleId="a0">
    <w:name w:val="List Bullet"/>
    <w:basedOn w:val="a4"/>
    <w:rsid w:val="00E5379D"/>
    <w:pPr>
      <w:numPr>
        <w:numId w:val="6"/>
      </w:numPr>
      <w:snapToGrid/>
      <w:spacing w:before="0" w:after="0" w:line="240" w:lineRule="auto"/>
      <w:contextualSpacing w:val="0"/>
      <w:jc w:val="left"/>
    </w:pPr>
    <w:rPr>
      <w:rFonts w:eastAsia="Times New Roman" w:cs="Times New Roman"/>
      <w:sz w:val="24"/>
      <w:szCs w:val="24"/>
      <w:lang w:eastAsia="ru-RU"/>
    </w:rPr>
  </w:style>
  <w:style w:type="paragraph" w:styleId="20">
    <w:name w:val="List Bullet 2"/>
    <w:basedOn w:val="a4"/>
    <w:rsid w:val="00E5379D"/>
    <w:pPr>
      <w:numPr>
        <w:numId w:val="7"/>
      </w:numPr>
      <w:snapToGrid/>
      <w:spacing w:before="0" w:after="0" w:line="240" w:lineRule="auto"/>
      <w:contextualSpacing w:val="0"/>
      <w:jc w:val="left"/>
    </w:pPr>
    <w:rPr>
      <w:rFonts w:eastAsia="Times New Roman" w:cs="Times New Roman"/>
      <w:sz w:val="24"/>
      <w:szCs w:val="24"/>
      <w:lang w:eastAsia="ru-RU"/>
    </w:rPr>
  </w:style>
  <w:style w:type="paragraph" w:styleId="30">
    <w:name w:val="List Bullet 3"/>
    <w:basedOn w:val="a4"/>
    <w:rsid w:val="00E5379D"/>
    <w:pPr>
      <w:numPr>
        <w:numId w:val="8"/>
      </w:numPr>
      <w:snapToGrid/>
      <w:spacing w:before="0" w:after="0" w:line="240" w:lineRule="auto"/>
      <w:contextualSpacing w:val="0"/>
      <w:jc w:val="left"/>
    </w:pPr>
    <w:rPr>
      <w:rFonts w:eastAsia="Times New Roman" w:cs="Times New Roman"/>
      <w:sz w:val="24"/>
      <w:szCs w:val="24"/>
      <w:lang w:eastAsia="ru-RU"/>
    </w:rPr>
  </w:style>
  <w:style w:type="paragraph" w:styleId="40">
    <w:name w:val="List Bullet 4"/>
    <w:basedOn w:val="a4"/>
    <w:rsid w:val="00E5379D"/>
    <w:pPr>
      <w:numPr>
        <w:numId w:val="9"/>
      </w:numPr>
      <w:snapToGrid/>
      <w:spacing w:before="0" w:after="0" w:line="240" w:lineRule="auto"/>
      <w:contextualSpacing w:val="0"/>
      <w:jc w:val="left"/>
    </w:pPr>
    <w:rPr>
      <w:rFonts w:eastAsia="Times New Roman" w:cs="Times New Roman"/>
      <w:sz w:val="24"/>
      <w:szCs w:val="24"/>
      <w:lang w:eastAsia="ru-RU"/>
    </w:rPr>
  </w:style>
  <w:style w:type="paragraph" w:styleId="50">
    <w:name w:val="List Bullet 5"/>
    <w:basedOn w:val="a4"/>
    <w:rsid w:val="00E5379D"/>
    <w:pPr>
      <w:numPr>
        <w:numId w:val="10"/>
      </w:numPr>
      <w:snapToGrid/>
      <w:spacing w:before="0" w:after="0" w:line="240" w:lineRule="auto"/>
      <w:contextualSpacing w:val="0"/>
      <w:jc w:val="left"/>
    </w:pPr>
    <w:rPr>
      <w:rFonts w:eastAsia="Times New Roman" w:cs="Times New Roman"/>
      <w:sz w:val="24"/>
      <w:szCs w:val="24"/>
      <w:lang w:eastAsia="ru-RU"/>
    </w:rPr>
  </w:style>
  <w:style w:type="paragraph" w:styleId="a">
    <w:name w:val="List Number"/>
    <w:basedOn w:val="a4"/>
    <w:rsid w:val="00E5379D"/>
    <w:pPr>
      <w:numPr>
        <w:numId w:val="11"/>
      </w:numPr>
      <w:snapToGrid/>
      <w:spacing w:before="0" w:after="0" w:line="240" w:lineRule="auto"/>
      <w:contextualSpacing w:val="0"/>
      <w:jc w:val="left"/>
    </w:pPr>
    <w:rPr>
      <w:rFonts w:eastAsia="Times New Roman" w:cs="Times New Roman"/>
      <w:sz w:val="24"/>
      <w:szCs w:val="24"/>
      <w:lang w:eastAsia="ru-RU"/>
    </w:rPr>
  </w:style>
  <w:style w:type="paragraph" w:styleId="2">
    <w:name w:val="List Number 2"/>
    <w:basedOn w:val="a4"/>
    <w:rsid w:val="00E5379D"/>
    <w:pPr>
      <w:numPr>
        <w:numId w:val="12"/>
      </w:numPr>
      <w:snapToGrid/>
      <w:spacing w:before="0" w:after="0" w:line="240" w:lineRule="auto"/>
      <w:contextualSpacing w:val="0"/>
      <w:jc w:val="left"/>
    </w:pPr>
    <w:rPr>
      <w:rFonts w:eastAsia="Times New Roman" w:cs="Times New Roman"/>
      <w:sz w:val="24"/>
      <w:szCs w:val="24"/>
      <w:lang w:eastAsia="ru-RU"/>
    </w:rPr>
  </w:style>
  <w:style w:type="paragraph" w:styleId="3">
    <w:name w:val="List Number 3"/>
    <w:basedOn w:val="a4"/>
    <w:rsid w:val="00E5379D"/>
    <w:pPr>
      <w:numPr>
        <w:numId w:val="13"/>
      </w:numPr>
      <w:snapToGrid/>
      <w:spacing w:before="0" w:after="0" w:line="240" w:lineRule="auto"/>
      <w:contextualSpacing w:val="0"/>
      <w:jc w:val="left"/>
    </w:pPr>
    <w:rPr>
      <w:rFonts w:eastAsia="Times New Roman" w:cs="Times New Roman"/>
      <w:sz w:val="24"/>
      <w:szCs w:val="24"/>
      <w:lang w:eastAsia="ru-RU"/>
    </w:rPr>
  </w:style>
  <w:style w:type="paragraph" w:styleId="4">
    <w:name w:val="List Number 4"/>
    <w:basedOn w:val="a4"/>
    <w:rsid w:val="00E5379D"/>
    <w:pPr>
      <w:numPr>
        <w:numId w:val="14"/>
      </w:numPr>
      <w:snapToGrid/>
      <w:spacing w:before="0" w:after="0" w:line="240" w:lineRule="auto"/>
      <w:contextualSpacing w:val="0"/>
      <w:jc w:val="left"/>
    </w:pPr>
    <w:rPr>
      <w:rFonts w:eastAsia="Times New Roman" w:cs="Times New Roman"/>
      <w:sz w:val="24"/>
      <w:szCs w:val="24"/>
      <w:lang w:eastAsia="ru-RU"/>
    </w:rPr>
  </w:style>
  <w:style w:type="paragraph" w:styleId="5">
    <w:name w:val="List Number 5"/>
    <w:basedOn w:val="a4"/>
    <w:rsid w:val="00E5379D"/>
    <w:pPr>
      <w:numPr>
        <w:numId w:val="15"/>
      </w:numPr>
      <w:snapToGrid/>
      <w:spacing w:before="0" w:after="0" w:line="240" w:lineRule="auto"/>
      <w:contextualSpacing w:val="0"/>
      <w:jc w:val="left"/>
    </w:pPr>
    <w:rPr>
      <w:rFonts w:eastAsia="Times New Roman" w:cs="Times New Roman"/>
      <w:sz w:val="24"/>
      <w:szCs w:val="24"/>
      <w:lang w:eastAsia="ru-RU"/>
    </w:rPr>
  </w:style>
  <w:style w:type="paragraph" w:styleId="2f">
    <w:name w:val="envelope return"/>
    <w:basedOn w:val="a4"/>
    <w:rsid w:val="00E5379D"/>
    <w:pPr>
      <w:snapToGrid/>
      <w:spacing w:before="0" w:after="0" w:line="240" w:lineRule="auto"/>
      <w:ind w:firstLine="0"/>
      <w:contextualSpacing w:val="0"/>
      <w:jc w:val="left"/>
    </w:pPr>
    <w:rPr>
      <w:rFonts w:ascii="Arial" w:eastAsia="Times New Roman" w:hAnsi="Arial" w:cs="Arial"/>
      <w:sz w:val="20"/>
      <w:szCs w:val="20"/>
      <w:lang w:eastAsia="ru-RU"/>
    </w:rPr>
  </w:style>
  <w:style w:type="paragraph" w:styleId="affffffa">
    <w:name w:val="Normal Indent"/>
    <w:basedOn w:val="a4"/>
    <w:rsid w:val="00E5379D"/>
    <w:pPr>
      <w:snapToGrid/>
      <w:spacing w:before="0" w:after="0" w:line="240" w:lineRule="auto"/>
      <w:ind w:left="708" w:firstLine="0"/>
      <w:contextualSpacing w:val="0"/>
      <w:jc w:val="left"/>
    </w:pPr>
    <w:rPr>
      <w:rFonts w:eastAsia="Times New Roman" w:cs="Times New Roman"/>
      <w:sz w:val="24"/>
      <w:szCs w:val="24"/>
      <w:lang w:eastAsia="ru-RU"/>
    </w:rPr>
  </w:style>
  <w:style w:type="paragraph" w:styleId="affffffb">
    <w:name w:val="table of figures"/>
    <w:basedOn w:val="a4"/>
    <w:next w:val="a4"/>
    <w:semiHidden/>
    <w:rsid w:val="00E5379D"/>
    <w:pPr>
      <w:snapToGrid/>
      <w:spacing w:before="0" w:after="0" w:line="240" w:lineRule="auto"/>
      <w:ind w:firstLine="0"/>
      <w:contextualSpacing w:val="0"/>
      <w:jc w:val="left"/>
    </w:pPr>
    <w:rPr>
      <w:rFonts w:eastAsia="Times New Roman" w:cs="Times New Roman"/>
      <w:sz w:val="24"/>
      <w:szCs w:val="24"/>
      <w:lang w:eastAsia="ru-RU"/>
    </w:rPr>
  </w:style>
  <w:style w:type="paragraph" w:styleId="affffffc">
    <w:name w:val="Signature"/>
    <w:basedOn w:val="a4"/>
    <w:link w:val="affffffd"/>
    <w:rsid w:val="00E5379D"/>
    <w:pPr>
      <w:snapToGrid/>
      <w:spacing w:before="0" w:after="0" w:line="240" w:lineRule="auto"/>
      <w:ind w:left="4252" w:firstLine="0"/>
      <w:contextualSpacing w:val="0"/>
      <w:jc w:val="left"/>
    </w:pPr>
    <w:rPr>
      <w:rFonts w:eastAsia="Times New Roman" w:cs="Times New Roman"/>
      <w:sz w:val="24"/>
      <w:szCs w:val="24"/>
      <w:lang w:eastAsia="ru-RU"/>
    </w:rPr>
  </w:style>
  <w:style w:type="character" w:customStyle="1" w:styleId="affffffd">
    <w:name w:val="Подпись Знак"/>
    <w:basedOn w:val="a5"/>
    <w:link w:val="affffffc"/>
    <w:rsid w:val="00E5379D"/>
    <w:rPr>
      <w:rFonts w:ascii="Times New Roman" w:eastAsia="Times New Roman" w:hAnsi="Times New Roman" w:cs="Times New Roman"/>
      <w:sz w:val="24"/>
      <w:szCs w:val="24"/>
      <w:lang w:eastAsia="ru-RU"/>
    </w:rPr>
  </w:style>
  <w:style w:type="paragraph" w:styleId="affffffe">
    <w:name w:val="Salutation"/>
    <w:basedOn w:val="a4"/>
    <w:next w:val="a4"/>
    <w:link w:val="afffffff"/>
    <w:rsid w:val="00E5379D"/>
    <w:pPr>
      <w:snapToGrid/>
      <w:spacing w:before="0" w:after="0" w:line="240" w:lineRule="auto"/>
      <w:ind w:firstLine="0"/>
      <w:contextualSpacing w:val="0"/>
      <w:jc w:val="left"/>
    </w:pPr>
    <w:rPr>
      <w:rFonts w:eastAsia="Times New Roman" w:cs="Times New Roman"/>
      <w:sz w:val="24"/>
      <w:szCs w:val="24"/>
      <w:lang w:eastAsia="ru-RU"/>
    </w:rPr>
  </w:style>
  <w:style w:type="character" w:customStyle="1" w:styleId="afffffff">
    <w:name w:val="Приветствие Знак"/>
    <w:basedOn w:val="a5"/>
    <w:link w:val="affffffe"/>
    <w:rsid w:val="00E5379D"/>
    <w:rPr>
      <w:rFonts w:ascii="Times New Roman" w:eastAsia="Times New Roman" w:hAnsi="Times New Roman" w:cs="Times New Roman"/>
      <w:sz w:val="24"/>
      <w:szCs w:val="24"/>
      <w:lang w:eastAsia="ru-RU"/>
    </w:rPr>
  </w:style>
  <w:style w:type="paragraph" w:styleId="afffffff0">
    <w:name w:val="List Continue"/>
    <w:basedOn w:val="a4"/>
    <w:rsid w:val="00E5379D"/>
    <w:pPr>
      <w:snapToGrid/>
      <w:spacing w:before="0" w:after="120" w:line="240" w:lineRule="auto"/>
      <w:ind w:left="283" w:firstLine="0"/>
      <w:contextualSpacing w:val="0"/>
      <w:jc w:val="left"/>
    </w:pPr>
    <w:rPr>
      <w:rFonts w:eastAsia="Times New Roman" w:cs="Times New Roman"/>
      <w:sz w:val="24"/>
      <w:szCs w:val="24"/>
      <w:lang w:eastAsia="ru-RU"/>
    </w:rPr>
  </w:style>
  <w:style w:type="paragraph" w:styleId="2f0">
    <w:name w:val="List Continue 2"/>
    <w:basedOn w:val="a4"/>
    <w:rsid w:val="00E5379D"/>
    <w:pPr>
      <w:snapToGrid/>
      <w:spacing w:before="0" w:after="120" w:line="240" w:lineRule="auto"/>
      <w:ind w:left="566" w:firstLine="0"/>
      <w:contextualSpacing w:val="0"/>
      <w:jc w:val="left"/>
    </w:pPr>
    <w:rPr>
      <w:rFonts w:eastAsia="Times New Roman" w:cs="Times New Roman"/>
      <w:sz w:val="24"/>
      <w:szCs w:val="24"/>
      <w:lang w:eastAsia="ru-RU"/>
    </w:rPr>
  </w:style>
  <w:style w:type="paragraph" w:styleId="3b">
    <w:name w:val="List Continue 3"/>
    <w:basedOn w:val="a4"/>
    <w:rsid w:val="00E5379D"/>
    <w:pPr>
      <w:snapToGrid/>
      <w:spacing w:before="0" w:after="120" w:line="240" w:lineRule="auto"/>
      <w:ind w:left="849" w:firstLine="0"/>
      <w:contextualSpacing w:val="0"/>
      <w:jc w:val="left"/>
    </w:pPr>
    <w:rPr>
      <w:rFonts w:eastAsia="Times New Roman" w:cs="Times New Roman"/>
      <w:sz w:val="24"/>
      <w:szCs w:val="24"/>
      <w:lang w:eastAsia="ru-RU"/>
    </w:rPr>
  </w:style>
  <w:style w:type="paragraph" w:styleId="46">
    <w:name w:val="List Continue 4"/>
    <w:basedOn w:val="a4"/>
    <w:rsid w:val="00E5379D"/>
    <w:pPr>
      <w:snapToGrid/>
      <w:spacing w:before="0" w:after="120" w:line="240" w:lineRule="auto"/>
      <w:ind w:left="1132" w:firstLine="0"/>
      <w:contextualSpacing w:val="0"/>
      <w:jc w:val="left"/>
    </w:pPr>
    <w:rPr>
      <w:rFonts w:eastAsia="Times New Roman" w:cs="Times New Roman"/>
      <w:sz w:val="24"/>
      <w:szCs w:val="24"/>
      <w:lang w:eastAsia="ru-RU"/>
    </w:rPr>
  </w:style>
  <w:style w:type="paragraph" w:styleId="56">
    <w:name w:val="List Continue 5"/>
    <w:basedOn w:val="a4"/>
    <w:rsid w:val="00E5379D"/>
    <w:pPr>
      <w:snapToGrid/>
      <w:spacing w:before="0" w:after="120" w:line="240" w:lineRule="auto"/>
      <w:ind w:left="1415" w:firstLine="0"/>
      <w:contextualSpacing w:val="0"/>
      <w:jc w:val="left"/>
    </w:pPr>
    <w:rPr>
      <w:rFonts w:eastAsia="Times New Roman" w:cs="Times New Roman"/>
      <w:sz w:val="24"/>
      <w:szCs w:val="24"/>
      <w:lang w:eastAsia="ru-RU"/>
    </w:rPr>
  </w:style>
  <w:style w:type="paragraph" w:styleId="afffffff1">
    <w:name w:val="Closing"/>
    <w:basedOn w:val="a4"/>
    <w:link w:val="afffffff2"/>
    <w:rsid w:val="00E5379D"/>
    <w:pPr>
      <w:snapToGrid/>
      <w:spacing w:before="0" w:after="0" w:line="240" w:lineRule="auto"/>
      <w:ind w:left="4252" w:firstLine="0"/>
      <w:contextualSpacing w:val="0"/>
      <w:jc w:val="left"/>
    </w:pPr>
    <w:rPr>
      <w:rFonts w:eastAsia="Times New Roman" w:cs="Times New Roman"/>
      <w:sz w:val="24"/>
      <w:szCs w:val="24"/>
      <w:lang w:eastAsia="ru-RU"/>
    </w:rPr>
  </w:style>
  <w:style w:type="character" w:customStyle="1" w:styleId="afffffff2">
    <w:name w:val="Прощание Знак"/>
    <w:basedOn w:val="a5"/>
    <w:link w:val="afffffff1"/>
    <w:rsid w:val="00E5379D"/>
    <w:rPr>
      <w:rFonts w:ascii="Times New Roman" w:eastAsia="Times New Roman" w:hAnsi="Times New Roman" w:cs="Times New Roman"/>
      <w:sz w:val="24"/>
      <w:szCs w:val="24"/>
      <w:lang w:eastAsia="ru-RU"/>
    </w:rPr>
  </w:style>
  <w:style w:type="paragraph" w:styleId="2f1">
    <w:name w:val="List 2"/>
    <w:basedOn w:val="a4"/>
    <w:rsid w:val="00E5379D"/>
    <w:pPr>
      <w:snapToGrid/>
      <w:spacing w:before="0" w:after="0" w:line="240" w:lineRule="auto"/>
      <w:ind w:left="566" w:hanging="283"/>
      <w:contextualSpacing w:val="0"/>
      <w:jc w:val="left"/>
    </w:pPr>
    <w:rPr>
      <w:rFonts w:eastAsia="Times New Roman" w:cs="Times New Roman"/>
      <w:sz w:val="24"/>
      <w:szCs w:val="24"/>
      <w:lang w:eastAsia="ru-RU"/>
    </w:rPr>
  </w:style>
  <w:style w:type="paragraph" w:styleId="3c">
    <w:name w:val="List 3"/>
    <w:basedOn w:val="a4"/>
    <w:rsid w:val="00E5379D"/>
    <w:pPr>
      <w:snapToGrid/>
      <w:spacing w:before="0" w:after="0" w:line="240" w:lineRule="auto"/>
      <w:ind w:left="849" w:hanging="283"/>
      <w:contextualSpacing w:val="0"/>
      <w:jc w:val="left"/>
    </w:pPr>
    <w:rPr>
      <w:rFonts w:eastAsia="Times New Roman" w:cs="Times New Roman"/>
      <w:sz w:val="24"/>
      <w:szCs w:val="24"/>
      <w:lang w:eastAsia="ru-RU"/>
    </w:rPr>
  </w:style>
  <w:style w:type="paragraph" w:styleId="47">
    <w:name w:val="List 4"/>
    <w:basedOn w:val="a4"/>
    <w:rsid w:val="00E5379D"/>
    <w:pPr>
      <w:snapToGrid/>
      <w:spacing w:before="0" w:after="0" w:line="240" w:lineRule="auto"/>
      <w:ind w:left="1132" w:hanging="283"/>
      <w:contextualSpacing w:val="0"/>
      <w:jc w:val="left"/>
    </w:pPr>
    <w:rPr>
      <w:rFonts w:eastAsia="Times New Roman" w:cs="Times New Roman"/>
      <w:sz w:val="24"/>
      <w:szCs w:val="24"/>
      <w:lang w:eastAsia="ru-RU"/>
    </w:rPr>
  </w:style>
  <w:style w:type="paragraph" w:styleId="57">
    <w:name w:val="List 5"/>
    <w:basedOn w:val="a4"/>
    <w:rsid w:val="00E5379D"/>
    <w:pPr>
      <w:snapToGrid/>
      <w:spacing w:before="0" w:after="0" w:line="240" w:lineRule="auto"/>
      <w:ind w:left="1415" w:hanging="283"/>
      <w:contextualSpacing w:val="0"/>
      <w:jc w:val="left"/>
    </w:pPr>
    <w:rPr>
      <w:rFonts w:eastAsia="Times New Roman" w:cs="Times New Roman"/>
      <w:sz w:val="24"/>
      <w:szCs w:val="24"/>
      <w:lang w:eastAsia="ru-RU"/>
    </w:rPr>
  </w:style>
  <w:style w:type="paragraph" w:styleId="afffffff3">
    <w:name w:val="table of authorities"/>
    <w:basedOn w:val="a4"/>
    <w:next w:val="a4"/>
    <w:semiHidden/>
    <w:rsid w:val="00E5379D"/>
    <w:pPr>
      <w:snapToGrid/>
      <w:spacing w:before="0" w:after="0" w:line="240" w:lineRule="auto"/>
      <w:ind w:left="240" w:hanging="240"/>
      <w:contextualSpacing w:val="0"/>
      <w:jc w:val="left"/>
    </w:pPr>
    <w:rPr>
      <w:rFonts w:eastAsia="Times New Roman" w:cs="Times New Roman"/>
      <w:sz w:val="24"/>
      <w:szCs w:val="24"/>
      <w:lang w:eastAsia="ru-RU"/>
    </w:rPr>
  </w:style>
  <w:style w:type="paragraph" w:styleId="afffffff4">
    <w:name w:val="endnote text"/>
    <w:basedOn w:val="a4"/>
    <w:link w:val="afffffff5"/>
    <w:uiPriority w:val="99"/>
    <w:semiHidden/>
    <w:rsid w:val="00E5379D"/>
    <w:pPr>
      <w:snapToGrid/>
      <w:spacing w:before="0" w:after="0" w:line="240" w:lineRule="auto"/>
      <w:ind w:firstLine="0"/>
      <w:contextualSpacing w:val="0"/>
      <w:jc w:val="left"/>
    </w:pPr>
    <w:rPr>
      <w:rFonts w:eastAsia="Times New Roman" w:cs="Times New Roman"/>
      <w:sz w:val="20"/>
      <w:szCs w:val="20"/>
      <w:lang w:eastAsia="ru-RU"/>
    </w:rPr>
  </w:style>
  <w:style w:type="character" w:customStyle="1" w:styleId="afffffff5">
    <w:name w:val="Текст концевой сноски Знак"/>
    <w:basedOn w:val="a5"/>
    <w:link w:val="afffffff4"/>
    <w:uiPriority w:val="99"/>
    <w:semiHidden/>
    <w:rsid w:val="00E5379D"/>
    <w:rPr>
      <w:rFonts w:ascii="Times New Roman" w:eastAsia="Times New Roman" w:hAnsi="Times New Roman" w:cs="Times New Roman"/>
      <w:sz w:val="20"/>
      <w:szCs w:val="20"/>
      <w:lang w:eastAsia="ru-RU"/>
    </w:rPr>
  </w:style>
  <w:style w:type="paragraph" w:styleId="afffffff6">
    <w:name w:val="macro"/>
    <w:link w:val="afffffff7"/>
    <w:semiHidden/>
    <w:rsid w:val="00E5379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7">
    <w:name w:val="Текст макроса Знак"/>
    <w:basedOn w:val="a5"/>
    <w:link w:val="afffffff6"/>
    <w:semiHidden/>
    <w:rsid w:val="00E5379D"/>
    <w:rPr>
      <w:rFonts w:ascii="Courier New" w:eastAsia="Times New Roman" w:hAnsi="Courier New" w:cs="Courier New"/>
      <w:sz w:val="20"/>
      <w:szCs w:val="20"/>
      <w:lang w:eastAsia="ru-RU"/>
    </w:rPr>
  </w:style>
  <w:style w:type="paragraph" w:styleId="1fb">
    <w:name w:val="index 1"/>
    <w:basedOn w:val="a4"/>
    <w:next w:val="a4"/>
    <w:autoRedefine/>
    <w:semiHidden/>
    <w:rsid w:val="00E5379D"/>
    <w:pPr>
      <w:snapToGrid/>
      <w:spacing w:before="0" w:after="0" w:line="240" w:lineRule="auto"/>
      <w:ind w:left="240" w:hanging="240"/>
      <w:contextualSpacing w:val="0"/>
      <w:jc w:val="left"/>
    </w:pPr>
    <w:rPr>
      <w:rFonts w:eastAsia="Times New Roman" w:cs="Times New Roman"/>
      <w:sz w:val="24"/>
      <w:szCs w:val="24"/>
      <w:lang w:eastAsia="ru-RU"/>
    </w:rPr>
  </w:style>
  <w:style w:type="paragraph" w:styleId="afffffff8">
    <w:name w:val="index heading"/>
    <w:basedOn w:val="a4"/>
    <w:next w:val="1fb"/>
    <w:semiHidden/>
    <w:rsid w:val="00E5379D"/>
    <w:pPr>
      <w:snapToGrid/>
      <w:spacing w:before="0" w:after="0" w:line="240" w:lineRule="auto"/>
      <w:ind w:firstLine="0"/>
      <w:contextualSpacing w:val="0"/>
      <w:jc w:val="left"/>
    </w:pPr>
    <w:rPr>
      <w:rFonts w:ascii="Arial" w:eastAsia="Times New Roman" w:hAnsi="Arial" w:cs="Arial"/>
      <w:b/>
      <w:bCs/>
      <w:sz w:val="24"/>
      <w:szCs w:val="24"/>
      <w:lang w:eastAsia="ru-RU"/>
    </w:rPr>
  </w:style>
  <w:style w:type="paragraph" w:styleId="2f2">
    <w:name w:val="index 2"/>
    <w:basedOn w:val="a4"/>
    <w:next w:val="a4"/>
    <w:autoRedefine/>
    <w:semiHidden/>
    <w:rsid w:val="00E5379D"/>
    <w:pPr>
      <w:snapToGrid/>
      <w:spacing w:before="0" w:after="0" w:line="240" w:lineRule="auto"/>
      <w:ind w:left="480" w:hanging="240"/>
      <w:contextualSpacing w:val="0"/>
      <w:jc w:val="left"/>
    </w:pPr>
    <w:rPr>
      <w:rFonts w:eastAsia="Times New Roman" w:cs="Times New Roman"/>
      <w:sz w:val="24"/>
      <w:szCs w:val="24"/>
      <w:lang w:eastAsia="ru-RU"/>
    </w:rPr>
  </w:style>
  <w:style w:type="paragraph" w:styleId="3d">
    <w:name w:val="index 3"/>
    <w:basedOn w:val="a4"/>
    <w:next w:val="a4"/>
    <w:autoRedefine/>
    <w:semiHidden/>
    <w:rsid w:val="00E5379D"/>
    <w:pPr>
      <w:snapToGrid/>
      <w:spacing w:before="0" w:after="0" w:line="240" w:lineRule="auto"/>
      <w:ind w:left="720" w:hanging="240"/>
      <w:contextualSpacing w:val="0"/>
      <w:jc w:val="left"/>
    </w:pPr>
    <w:rPr>
      <w:rFonts w:eastAsia="Times New Roman" w:cs="Times New Roman"/>
      <w:sz w:val="24"/>
      <w:szCs w:val="24"/>
      <w:lang w:eastAsia="ru-RU"/>
    </w:rPr>
  </w:style>
  <w:style w:type="paragraph" w:styleId="48">
    <w:name w:val="index 4"/>
    <w:basedOn w:val="a4"/>
    <w:next w:val="a4"/>
    <w:autoRedefine/>
    <w:semiHidden/>
    <w:rsid w:val="00E5379D"/>
    <w:pPr>
      <w:snapToGrid/>
      <w:spacing w:before="0" w:after="0" w:line="240" w:lineRule="auto"/>
      <w:ind w:left="960" w:hanging="240"/>
      <w:contextualSpacing w:val="0"/>
      <w:jc w:val="left"/>
    </w:pPr>
    <w:rPr>
      <w:rFonts w:eastAsia="Times New Roman" w:cs="Times New Roman"/>
      <w:sz w:val="24"/>
      <w:szCs w:val="24"/>
      <w:lang w:eastAsia="ru-RU"/>
    </w:rPr>
  </w:style>
  <w:style w:type="paragraph" w:styleId="58">
    <w:name w:val="index 5"/>
    <w:basedOn w:val="a4"/>
    <w:next w:val="a4"/>
    <w:autoRedefine/>
    <w:semiHidden/>
    <w:rsid w:val="00E5379D"/>
    <w:pPr>
      <w:snapToGrid/>
      <w:spacing w:before="0" w:after="0" w:line="240" w:lineRule="auto"/>
      <w:ind w:left="1200" w:hanging="240"/>
      <w:contextualSpacing w:val="0"/>
      <w:jc w:val="left"/>
    </w:pPr>
    <w:rPr>
      <w:rFonts w:eastAsia="Times New Roman" w:cs="Times New Roman"/>
      <w:sz w:val="24"/>
      <w:szCs w:val="24"/>
      <w:lang w:eastAsia="ru-RU"/>
    </w:rPr>
  </w:style>
  <w:style w:type="paragraph" w:styleId="65">
    <w:name w:val="index 6"/>
    <w:basedOn w:val="a4"/>
    <w:next w:val="a4"/>
    <w:autoRedefine/>
    <w:semiHidden/>
    <w:rsid w:val="00E5379D"/>
    <w:pPr>
      <w:snapToGrid/>
      <w:spacing w:before="0" w:after="0" w:line="240" w:lineRule="auto"/>
      <w:ind w:left="1440" w:hanging="240"/>
      <w:contextualSpacing w:val="0"/>
      <w:jc w:val="left"/>
    </w:pPr>
    <w:rPr>
      <w:rFonts w:eastAsia="Times New Roman" w:cs="Times New Roman"/>
      <w:sz w:val="24"/>
      <w:szCs w:val="24"/>
      <w:lang w:eastAsia="ru-RU"/>
    </w:rPr>
  </w:style>
  <w:style w:type="paragraph" w:styleId="74">
    <w:name w:val="index 7"/>
    <w:basedOn w:val="a4"/>
    <w:next w:val="a4"/>
    <w:autoRedefine/>
    <w:semiHidden/>
    <w:rsid w:val="00E5379D"/>
    <w:pPr>
      <w:snapToGrid/>
      <w:spacing w:before="0" w:after="0" w:line="240" w:lineRule="auto"/>
      <w:ind w:left="1680" w:hanging="240"/>
      <w:contextualSpacing w:val="0"/>
      <w:jc w:val="left"/>
    </w:pPr>
    <w:rPr>
      <w:rFonts w:eastAsia="Times New Roman" w:cs="Times New Roman"/>
      <w:sz w:val="24"/>
      <w:szCs w:val="24"/>
      <w:lang w:eastAsia="ru-RU"/>
    </w:rPr>
  </w:style>
  <w:style w:type="paragraph" w:styleId="82">
    <w:name w:val="index 8"/>
    <w:basedOn w:val="a4"/>
    <w:next w:val="a4"/>
    <w:autoRedefine/>
    <w:semiHidden/>
    <w:rsid w:val="00E5379D"/>
    <w:pPr>
      <w:snapToGrid/>
      <w:spacing w:before="0" w:after="0" w:line="240" w:lineRule="auto"/>
      <w:ind w:left="1920" w:hanging="240"/>
      <w:contextualSpacing w:val="0"/>
      <w:jc w:val="left"/>
    </w:pPr>
    <w:rPr>
      <w:rFonts w:eastAsia="Times New Roman" w:cs="Times New Roman"/>
      <w:sz w:val="24"/>
      <w:szCs w:val="24"/>
      <w:lang w:eastAsia="ru-RU"/>
    </w:rPr>
  </w:style>
  <w:style w:type="paragraph" w:styleId="92">
    <w:name w:val="index 9"/>
    <w:basedOn w:val="a4"/>
    <w:next w:val="a4"/>
    <w:autoRedefine/>
    <w:semiHidden/>
    <w:rsid w:val="00E5379D"/>
    <w:pPr>
      <w:snapToGrid/>
      <w:spacing w:before="0" w:after="0" w:line="240" w:lineRule="auto"/>
      <w:ind w:left="2160" w:hanging="240"/>
      <w:contextualSpacing w:val="0"/>
      <w:jc w:val="left"/>
    </w:pPr>
    <w:rPr>
      <w:rFonts w:eastAsia="Times New Roman" w:cs="Times New Roman"/>
      <w:sz w:val="24"/>
      <w:szCs w:val="24"/>
      <w:lang w:eastAsia="ru-RU"/>
    </w:rPr>
  </w:style>
  <w:style w:type="paragraph" w:styleId="afffffff9">
    <w:name w:val="Message Header"/>
    <w:basedOn w:val="a4"/>
    <w:link w:val="afffffffa"/>
    <w:rsid w:val="00E5379D"/>
    <w:pPr>
      <w:pBdr>
        <w:top w:val="single" w:sz="6" w:space="1" w:color="auto"/>
        <w:left w:val="single" w:sz="6" w:space="1" w:color="auto"/>
        <w:bottom w:val="single" w:sz="6" w:space="1" w:color="auto"/>
        <w:right w:val="single" w:sz="6" w:space="1" w:color="auto"/>
      </w:pBdr>
      <w:shd w:val="pct20" w:color="auto" w:fill="auto"/>
      <w:snapToGrid/>
      <w:spacing w:before="0" w:after="0" w:line="240" w:lineRule="auto"/>
      <w:ind w:left="1134" w:hanging="1134"/>
      <w:contextualSpacing w:val="0"/>
      <w:jc w:val="left"/>
    </w:pPr>
    <w:rPr>
      <w:rFonts w:ascii="Arial" w:eastAsia="Times New Roman" w:hAnsi="Arial" w:cs="Arial"/>
      <w:sz w:val="24"/>
      <w:szCs w:val="24"/>
      <w:lang w:eastAsia="ru-RU"/>
    </w:rPr>
  </w:style>
  <w:style w:type="character" w:customStyle="1" w:styleId="afffffffa">
    <w:name w:val="Шапка Знак"/>
    <w:basedOn w:val="a5"/>
    <w:link w:val="afffffff9"/>
    <w:rsid w:val="00E5379D"/>
    <w:rPr>
      <w:rFonts w:ascii="Arial" w:eastAsia="Times New Roman" w:hAnsi="Arial" w:cs="Arial"/>
      <w:sz w:val="24"/>
      <w:szCs w:val="24"/>
      <w:shd w:val="pct20" w:color="auto" w:fill="auto"/>
      <w:lang w:eastAsia="ru-RU"/>
    </w:rPr>
  </w:style>
  <w:style w:type="paragraph" w:styleId="afffffffb">
    <w:name w:val="E-mail Signature"/>
    <w:basedOn w:val="a4"/>
    <w:link w:val="afffffffc"/>
    <w:rsid w:val="00E5379D"/>
    <w:pPr>
      <w:snapToGrid/>
      <w:spacing w:before="0" w:after="0" w:line="240" w:lineRule="auto"/>
      <w:ind w:firstLine="0"/>
      <w:contextualSpacing w:val="0"/>
      <w:jc w:val="left"/>
    </w:pPr>
    <w:rPr>
      <w:rFonts w:eastAsia="Times New Roman" w:cs="Times New Roman"/>
      <w:sz w:val="24"/>
      <w:szCs w:val="24"/>
      <w:lang w:eastAsia="ru-RU"/>
    </w:rPr>
  </w:style>
  <w:style w:type="character" w:customStyle="1" w:styleId="afffffffc">
    <w:name w:val="Электронная подпись Знак"/>
    <w:basedOn w:val="a5"/>
    <w:link w:val="afffffffb"/>
    <w:rsid w:val="00E5379D"/>
    <w:rPr>
      <w:rFonts w:ascii="Times New Roman" w:eastAsia="Times New Roman" w:hAnsi="Times New Roman" w:cs="Times New Roman"/>
      <w:sz w:val="24"/>
      <w:szCs w:val="24"/>
      <w:lang w:eastAsia="ru-RU"/>
    </w:rPr>
  </w:style>
  <w:style w:type="paragraph" w:customStyle="1" w:styleId="uni">
    <w:name w:val="uni"/>
    <w:basedOn w:val="a4"/>
    <w:rsid w:val="00E5379D"/>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unip">
    <w:name w:val="unip"/>
    <w:basedOn w:val="a4"/>
    <w:rsid w:val="00E5379D"/>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1fc">
    <w:name w:val="основной 1"/>
    <w:basedOn w:val="a4"/>
    <w:link w:val="1fd"/>
    <w:qFormat/>
    <w:rsid w:val="00D765E4"/>
    <w:pPr>
      <w:snapToGrid/>
      <w:spacing w:before="80" w:after="40" w:line="240" w:lineRule="auto"/>
      <w:ind w:firstLine="567"/>
      <w:contextualSpacing w:val="0"/>
    </w:pPr>
    <w:rPr>
      <w:rFonts w:eastAsia="Times New Roman" w:cs="Times New Roman"/>
      <w:bCs/>
      <w:strike/>
      <w:sz w:val="28"/>
      <w:szCs w:val="28"/>
      <w:lang w:eastAsia="ru-RU"/>
    </w:rPr>
  </w:style>
  <w:style w:type="character" w:customStyle="1" w:styleId="1fd">
    <w:name w:val="основной 1 Знак"/>
    <w:link w:val="1fc"/>
    <w:rsid w:val="00D765E4"/>
    <w:rPr>
      <w:rFonts w:ascii="Times New Roman" w:eastAsia="Times New Roman" w:hAnsi="Times New Roman" w:cs="Times New Roman"/>
      <w:bCs/>
      <w:strike/>
      <w:sz w:val="28"/>
      <w:szCs w:val="28"/>
      <w:lang w:eastAsia="ru-RU"/>
    </w:rPr>
  </w:style>
  <w:style w:type="character" w:customStyle="1" w:styleId="9pt">
    <w:name w:val="Основной текст + 9 pt"/>
    <w:aliases w:val="Интервал 0 pt,Основной текст + 12,5 pt,Полужирный,Основной текст (2) + 10 pt,Курсив,Основной текст (2) + 7,Основной текст + 11 pt"/>
    <w:uiPriority w:val="99"/>
    <w:qFormat/>
    <w:rsid w:val="00D765E4"/>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paragraph" w:customStyle="1" w:styleId="Standard">
    <w:name w:val="Standard"/>
    <w:qFormat/>
    <w:rsid w:val="00D765E4"/>
    <w:pPr>
      <w:suppressAutoHyphens/>
      <w:autoSpaceDN w:val="0"/>
      <w:spacing w:after="0" w:line="240" w:lineRule="auto"/>
      <w:ind w:left="113" w:right="113"/>
      <w:jc w:val="both"/>
      <w:textAlignment w:val="baseline"/>
    </w:pPr>
    <w:rPr>
      <w:rFonts w:ascii="Calibri" w:eastAsia="Calibri" w:hAnsi="Calibri" w:cs="Calibri"/>
      <w:lang w:eastAsia="ru-RU"/>
    </w:rPr>
  </w:style>
  <w:style w:type="numbering" w:customStyle="1" w:styleId="WWNum8">
    <w:name w:val="WWNum8"/>
    <w:basedOn w:val="a7"/>
    <w:rsid w:val="00D765E4"/>
    <w:pPr>
      <w:numPr>
        <w:numId w:val="16"/>
      </w:numPr>
    </w:pPr>
  </w:style>
  <w:style w:type="character" w:customStyle="1" w:styleId="9pt0pt">
    <w:name w:val="Основной текст + 9 pt;Интервал 0 pt"/>
    <w:qFormat/>
    <w:rsid w:val="00D765E4"/>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character" w:customStyle="1" w:styleId="afffffffd">
    <w:name w:val="Основной текст_"/>
    <w:link w:val="2f3"/>
    <w:qFormat/>
    <w:rsid w:val="00D765E4"/>
    <w:rPr>
      <w:spacing w:val="-4"/>
      <w:sz w:val="26"/>
      <w:szCs w:val="26"/>
      <w:shd w:val="clear" w:color="auto" w:fill="FFFFFF"/>
    </w:rPr>
  </w:style>
  <w:style w:type="paragraph" w:customStyle="1" w:styleId="2f3">
    <w:name w:val="Основной текст2"/>
    <w:basedOn w:val="a4"/>
    <w:link w:val="afffffffd"/>
    <w:qFormat/>
    <w:rsid w:val="00D765E4"/>
    <w:pPr>
      <w:widowControl w:val="0"/>
      <w:shd w:val="clear" w:color="auto" w:fill="FFFFFF"/>
      <w:snapToGrid/>
      <w:spacing w:before="0" w:after="720" w:line="0" w:lineRule="atLeast"/>
      <w:ind w:left="113" w:right="113" w:hanging="1560"/>
      <w:contextualSpacing w:val="0"/>
      <w:jc w:val="center"/>
    </w:pPr>
    <w:rPr>
      <w:rFonts w:asciiTheme="minorHAnsi" w:hAnsiTheme="minorHAnsi"/>
      <w:spacing w:val="-4"/>
      <w:szCs w:val="26"/>
    </w:rPr>
  </w:style>
  <w:style w:type="character" w:customStyle="1" w:styleId="ConsPlusNormal1">
    <w:name w:val="ConsPlusNormal Знак1"/>
    <w:locked/>
    <w:rsid w:val="00D765E4"/>
    <w:rPr>
      <w:rFonts w:ascii="Arial" w:eastAsia="Times New Roman" w:hAnsi="Arial" w:cs="Arial"/>
      <w:sz w:val="20"/>
      <w:szCs w:val="20"/>
      <w:lang w:eastAsia="ru-RU"/>
    </w:rPr>
  </w:style>
  <w:style w:type="paragraph" w:customStyle="1" w:styleId="310">
    <w:name w:val="Заголовок 31"/>
    <w:aliases w:val="heading 3,Знак3 Знак,Знак3,Знак3 Знак Знак Знак,ПодЗаголовок"/>
    <w:basedOn w:val="a4"/>
    <w:next w:val="a4"/>
    <w:qFormat/>
    <w:rsid w:val="00D765E4"/>
    <w:pPr>
      <w:keepNext/>
      <w:numPr>
        <w:numId w:val="17"/>
      </w:numPr>
      <w:tabs>
        <w:tab w:val="left" w:pos="1276"/>
      </w:tabs>
      <w:snapToGrid/>
      <w:spacing w:before="120" w:after="120" w:line="240" w:lineRule="auto"/>
      <w:contextualSpacing w:val="0"/>
      <w:jc w:val="left"/>
      <w:outlineLvl w:val="2"/>
    </w:pPr>
    <w:rPr>
      <w:rFonts w:eastAsia="Times New Roman" w:cs="Times New Roman"/>
      <w:szCs w:val="26"/>
      <w:lang w:eastAsia="ru-RU"/>
    </w:rPr>
  </w:style>
  <w:style w:type="paragraph" w:customStyle="1" w:styleId="2f4">
    <w:name w:val="Без интервала2"/>
    <w:rsid w:val="00D765E4"/>
    <w:pPr>
      <w:spacing w:after="0" w:line="240" w:lineRule="auto"/>
    </w:pPr>
    <w:rPr>
      <w:rFonts w:ascii="Calibri" w:eastAsia="Times New Roman" w:hAnsi="Calibri" w:cs="Times New Roman"/>
    </w:rPr>
  </w:style>
  <w:style w:type="character" w:customStyle="1" w:styleId="Bodytext2">
    <w:name w:val="Body text (2)_"/>
    <w:basedOn w:val="a5"/>
    <w:link w:val="Bodytext20"/>
    <w:rsid w:val="00D765E4"/>
    <w:rPr>
      <w:rFonts w:ascii="Times New Roman" w:eastAsia="Times New Roman" w:hAnsi="Times New Roman" w:cs="Times New Roman"/>
      <w:sz w:val="28"/>
      <w:szCs w:val="28"/>
      <w:shd w:val="clear" w:color="auto" w:fill="FFFFFF"/>
    </w:rPr>
  </w:style>
  <w:style w:type="paragraph" w:customStyle="1" w:styleId="Bodytext20">
    <w:name w:val="Body text (2)"/>
    <w:basedOn w:val="a4"/>
    <w:link w:val="Bodytext2"/>
    <w:rsid w:val="00D765E4"/>
    <w:pPr>
      <w:widowControl w:val="0"/>
      <w:shd w:val="clear" w:color="auto" w:fill="FFFFFF"/>
      <w:snapToGrid/>
      <w:spacing w:before="420" w:after="60" w:line="0" w:lineRule="atLeast"/>
      <w:ind w:firstLine="0"/>
      <w:contextualSpacing w:val="0"/>
      <w:jc w:val="left"/>
    </w:pPr>
    <w:rPr>
      <w:rFonts w:eastAsia="Times New Roman" w:cs="Times New Roman"/>
      <w:sz w:val="28"/>
      <w:szCs w:val="28"/>
    </w:rPr>
  </w:style>
  <w:style w:type="character" w:customStyle="1" w:styleId="49">
    <w:name w:val="Основной текст (4)_"/>
    <w:basedOn w:val="a5"/>
    <w:link w:val="4a"/>
    <w:rsid w:val="00D765E4"/>
    <w:rPr>
      <w:rFonts w:ascii="Times New Roman" w:eastAsia="Times New Roman" w:hAnsi="Times New Roman" w:cs="Times New Roman"/>
      <w:sz w:val="27"/>
      <w:szCs w:val="27"/>
      <w:shd w:val="clear" w:color="auto" w:fill="FFFFFF"/>
    </w:rPr>
  </w:style>
  <w:style w:type="paragraph" w:customStyle="1" w:styleId="4a">
    <w:name w:val="Основной текст (4)"/>
    <w:basedOn w:val="a4"/>
    <w:link w:val="49"/>
    <w:rsid w:val="00D765E4"/>
    <w:pPr>
      <w:shd w:val="clear" w:color="auto" w:fill="FFFFFF"/>
      <w:snapToGrid/>
      <w:spacing w:before="1260" w:after="540" w:line="317" w:lineRule="exact"/>
      <w:ind w:firstLine="0"/>
      <w:contextualSpacing w:val="0"/>
      <w:jc w:val="center"/>
    </w:pPr>
    <w:rPr>
      <w:rFonts w:eastAsia="Times New Roman" w:cs="Times New Roman"/>
      <w:sz w:val="27"/>
      <w:szCs w:val="27"/>
    </w:rPr>
  </w:style>
  <w:style w:type="paragraph" w:customStyle="1" w:styleId="75">
    <w:name w:val="Основной текст7"/>
    <w:basedOn w:val="a4"/>
    <w:rsid w:val="00D765E4"/>
    <w:pPr>
      <w:shd w:val="clear" w:color="auto" w:fill="FFFFFF"/>
      <w:snapToGrid/>
      <w:spacing w:before="540" w:after="240" w:line="317" w:lineRule="exact"/>
      <w:ind w:hanging="1620"/>
      <w:contextualSpacing w:val="0"/>
      <w:jc w:val="center"/>
    </w:pPr>
    <w:rPr>
      <w:rFonts w:eastAsia="Times New Roman" w:cs="Times New Roman"/>
      <w:sz w:val="28"/>
      <w:szCs w:val="28"/>
    </w:rPr>
  </w:style>
  <w:style w:type="character" w:customStyle="1" w:styleId="afffffffe">
    <w:name w:val="Колонтитул_"/>
    <w:basedOn w:val="a5"/>
    <w:link w:val="affffffff"/>
    <w:rsid w:val="00D765E4"/>
    <w:rPr>
      <w:rFonts w:ascii="Times New Roman" w:eastAsia="Times New Roman" w:hAnsi="Times New Roman" w:cs="Times New Roman"/>
      <w:sz w:val="20"/>
      <w:szCs w:val="20"/>
      <w:shd w:val="clear" w:color="auto" w:fill="FFFFFF"/>
    </w:rPr>
  </w:style>
  <w:style w:type="character" w:customStyle="1" w:styleId="affffffff0">
    <w:name w:val="Колонтитул + Полужирный"/>
    <w:basedOn w:val="afffffffe"/>
    <w:rsid w:val="00D765E4"/>
    <w:rPr>
      <w:rFonts w:ascii="Times New Roman" w:eastAsia="Times New Roman" w:hAnsi="Times New Roman" w:cs="Times New Roman"/>
      <w:b/>
      <w:bCs/>
      <w:spacing w:val="0"/>
      <w:sz w:val="20"/>
      <w:szCs w:val="20"/>
      <w:shd w:val="clear" w:color="auto" w:fill="FFFFFF"/>
    </w:rPr>
  </w:style>
  <w:style w:type="character" w:customStyle="1" w:styleId="1pt">
    <w:name w:val="Основной текст + Интервал 1 pt"/>
    <w:basedOn w:val="afffffffd"/>
    <w:rsid w:val="00D765E4"/>
    <w:rPr>
      <w:rFonts w:ascii="Times New Roman" w:eastAsia="Times New Roman" w:hAnsi="Times New Roman" w:cs="Times New Roman"/>
      <w:b w:val="0"/>
      <w:bCs w:val="0"/>
      <w:i w:val="0"/>
      <w:iCs w:val="0"/>
      <w:smallCaps w:val="0"/>
      <w:strike w:val="0"/>
      <w:spacing w:val="20"/>
      <w:sz w:val="28"/>
      <w:szCs w:val="28"/>
      <w:shd w:val="clear" w:color="auto" w:fill="FFFFFF"/>
    </w:rPr>
  </w:style>
  <w:style w:type="paragraph" w:customStyle="1" w:styleId="affffffff">
    <w:name w:val="Колонтитул"/>
    <w:basedOn w:val="a4"/>
    <w:link w:val="afffffffe"/>
    <w:rsid w:val="00D765E4"/>
    <w:pPr>
      <w:shd w:val="clear" w:color="auto" w:fill="FFFFFF"/>
      <w:snapToGrid/>
      <w:spacing w:before="0" w:after="0" w:line="240" w:lineRule="auto"/>
      <w:ind w:firstLine="0"/>
      <w:contextualSpacing w:val="0"/>
      <w:jc w:val="left"/>
    </w:pPr>
    <w:rPr>
      <w:rFonts w:eastAsia="Times New Roman" w:cs="Times New Roman"/>
      <w:sz w:val="20"/>
      <w:szCs w:val="20"/>
    </w:rPr>
  </w:style>
  <w:style w:type="paragraph" w:customStyle="1" w:styleId="TableParagraph">
    <w:name w:val="Table Paragraph"/>
    <w:basedOn w:val="a4"/>
    <w:uiPriority w:val="1"/>
    <w:qFormat/>
    <w:rsid w:val="00D765E4"/>
    <w:pPr>
      <w:widowControl w:val="0"/>
      <w:autoSpaceDE w:val="0"/>
      <w:autoSpaceDN w:val="0"/>
      <w:snapToGrid/>
      <w:spacing w:before="0" w:after="0" w:line="240" w:lineRule="auto"/>
      <w:ind w:firstLine="0"/>
      <w:contextualSpacing w:val="0"/>
      <w:jc w:val="left"/>
    </w:pPr>
    <w:rPr>
      <w:rFonts w:eastAsia="Times New Roman" w:cs="Times New Roman"/>
      <w:sz w:val="22"/>
    </w:rPr>
  </w:style>
  <w:style w:type="table" w:customStyle="1" w:styleId="TableNormal">
    <w:name w:val="Table Normal"/>
    <w:uiPriority w:val="2"/>
    <w:semiHidden/>
    <w:unhideWhenUsed/>
    <w:qFormat/>
    <w:rsid w:val="00D765E4"/>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affffffff1">
    <w:name w:val="ОСНОВНОЙ !!!"/>
    <w:basedOn w:val="affd"/>
    <w:link w:val="1fe"/>
    <w:rsid w:val="00D765E4"/>
    <w:pPr>
      <w:spacing w:before="120" w:line="240" w:lineRule="auto"/>
      <w:ind w:firstLine="900"/>
      <w:jc w:val="both"/>
    </w:pPr>
    <w:rPr>
      <w:rFonts w:ascii="Arial" w:hAnsi="Arial" w:cs="Arial"/>
      <w:b w:val="0"/>
      <w:bCs w:val="0"/>
    </w:rPr>
  </w:style>
  <w:style w:type="character" w:customStyle="1" w:styleId="1fe">
    <w:name w:val="ОСНОВНОЙ !!! Знак1"/>
    <w:link w:val="affffffff1"/>
    <w:rsid w:val="00D765E4"/>
    <w:rPr>
      <w:rFonts w:ascii="Arial" w:eastAsia="Times New Roman" w:hAnsi="Arial" w:cs="Arial"/>
      <w:sz w:val="24"/>
      <w:szCs w:val="24"/>
      <w:lang w:eastAsia="ru-RU"/>
    </w:rPr>
  </w:style>
  <w:style w:type="paragraph" w:customStyle="1" w:styleId="ConsPlusDocList">
    <w:name w:val="ConsPlusDocList"/>
    <w:next w:val="a4"/>
    <w:rsid w:val="00D765E4"/>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ff">
    <w:name w:val="Неразрешенное упоминание1"/>
    <w:basedOn w:val="a5"/>
    <w:uiPriority w:val="99"/>
    <w:semiHidden/>
    <w:unhideWhenUsed/>
    <w:rsid w:val="00D765E4"/>
    <w:rPr>
      <w:color w:val="605E5C"/>
      <w:shd w:val="clear" w:color="auto" w:fill="E1DFDD"/>
    </w:rPr>
  </w:style>
  <w:style w:type="character" w:customStyle="1" w:styleId="blk">
    <w:name w:val="blk"/>
    <w:basedOn w:val="a5"/>
    <w:rsid w:val="00D765E4"/>
  </w:style>
  <w:style w:type="character" w:styleId="affffffff2">
    <w:name w:val="endnote reference"/>
    <w:basedOn w:val="a5"/>
    <w:uiPriority w:val="99"/>
    <w:semiHidden/>
    <w:unhideWhenUsed/>
    <w:rsid w:val="00D765E4"/>
    <w:rPr>
      <w:vertAlign w:val="superscript"/>
    </w:rPr>
  </w:style>
  <w:style w:type="paragraph" w:customStyle="1" w:styleId="ConsPlusTitlePage">
    <w:name w:val="ConsPlusTitlePage"/>
    <w:rsid w:val="00D765E4"/>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affffffff3">
    <w:name w:val="."/>
    <w:rsid w:val="00D765E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3e">
    <w:name w:val="Îñíîâíîé òåêñò ñ îòñòóïîì 3"/>
    <w:basedOn w:val="a4"/>
    <w:rsid w:val="00D765E4"/>
    <w:pPr>
      <w:widowControl w:val="0"/>
      <w:snapToGrid/>
      <w:spacing w:before="0" w:after="0" w:line="240" w:lineRule="auto"/>
      <w:ind w:firstLine="567"/>
      <w:contextualSpacing w:val="0"/>
    </w:pPr>
    <w:rPr>
      <w:rFonts w:ascii="Peterburg" w:eastAsia="Times New Roman" w:hAnsi="Peterburg" w:cs="Times New Roman"/>
      <w:b/>
      <w:i/>
      <w:sz w:val="24"/>
      <w:szCs w:val="20"/>
      <w:lang w:eastAsia="ru-RU"/>
    </w:rPr>
  </w:style>
  <w:style w:type="paragraph" w:customStyle="1" w:styleId="2f5">
    <w:name w:val="Îñíîâíîé òåêñò 2"/>
    <w:basedOn w:val="a4"/>
    <w:rsid w:val="00D765E4"/>
    <w:pPr>
      <w:widowControl w:val="0"/>
      <w:snapToGrid/>
      <w:spacing w:before="0" w:after="0" w:line="240" w:lineRule="auto"/>
      <w:ind w:firstLine="720"/>
      <w:contextualSpacing w:val="0"/>
    </w:pPr>
    <w:rPr>
      <w:rFonts w:eastAsia="Times New Roman" w:cs="Times New Roman"/>
      <w:b/>
      <w:color w:val="000000"/>
      <w:sz w:val="24"/>
      <w:szCs w:val="20"/>
      <w:lang w:val="en-US" w:eastAsia="ru-RU"/>
    </w:rPr>
  </w:style>
  <w:style w:type="character" w:customStyle="1" w:styleId="11b">
    <w:name w:val="Заголовок 1 Знак1"/>
    <w:uiPriority w:val="9"/>
    <w:rsid w:val="00D765E4"/>
    <w:rPr>
      <w:rFonts w:ascii="Times New Roman" w:eastAsia="Times New Roman" w:hAnsi="Times New Roman" w:cs="Times New Roman"/>
      <w:bCs/>
      <w:sz w:val="24"/>
      <w:szCs w:val="28"/>
      <w:lang w:eastAsia="ru-RU"/>
    </w:rPr>
  </w:style>
  <w:style w:type="paragraph" w:customStyle="1" w:styleId="ConsDocList">
    <w:name w:val="ConsDocList"/>
    <w:rsid w:val="00D765E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D765E4"/>
    <w:pPr>
      <w:spacing w:after="0" w:line="240" w:lineRule="auto"/>
    </w:pPr>
    <w:rPr>
      <w:rFonts w:ascii="Times New Roman" w:eastAsia="Times New Roman" w:hAnsi="Times New Roman" w:cs="Times New Roman"/>
      <w:sz w:val="20"/>
      <w:szCs w:val="20"/>
      <w:lang w:eastAsia="ru-RU"/>
    </w:rPr>
  </w:style>
  <w:style w:type="character" w:customStyle="1" w:styleId="1ff0">
    <w:name w:val="Заголовок 1 Знак Знак"/>
    <w:rsid w:val="00D765E4"/>
    <w:rPr>
      <w:b/>
      <w:bCs/>
      <w:sz w:val="28"/>
      <w:szCs w:val="28"/>
      <w:lang w:val="ru-RU" w:eastAsia="ru-RU" w:bidi="ar-SA"/>
    </w:rPr>
  </w:style>
  <w:style w:type="paragraph" w:customStyle="1" w:styleId="1ff1">
    <w:name w:val="текст 1"/>
    <w:basedOn w:val="a4"/>
    <w:next w:val="a4"/>
    <w:rsid w:val="00D765E4"/>
    <w:pPr>
      <w:snapToGrid/>
      <w:spacing w:before="0" w:after="0" w:line="240" w:lineRule="auto"/>
      <w:ind w:firstLine="540"/>
      <w:contextualSpacing w:val="0"/>
    </w:pPr>
    <w:rPr>
      <w:rFonts w:eastAsia="Times New Roman" w:cs="Times New Roman"/>
      <w:sz w:val="20"/>
      <w:szCs w:val="24"/>
      <w:lang w:eastAsia="ru-RU"/>
    </w:rPr>
  </w:style>
  <w:style w:type="paragraph" w:customStyle="1" w:styleId="S0">
    <w:name w:val="S_Титульный"/>
    <w:basedOn w:val="a4"/>
    <w:rsid w:val="00D765E4"/>
    <w:pPr>
      <w:snapToGrid/>
      <w:spacing w:before="0" w:after="0" w:line="360" w:lineRule="auto"/>
      <w:ind w:left="3060" w:firstLine="0"/>
      <w:contextualSpacing w:val="0"/>
      <w:jc w:val="right"/>
    </w:pPr>
    <w:rPr>
      <w:rFonts w:eastAsia="Times New Roman" w:cs="Times New Roman"/>
      <w:b/>
      <w:caps/>
      <w:sz w:val="24"/>
      <w:szCs w:val="24"/>
      <w:lang w:eastAsia="ru-RU"/>
    </w:rPr>
  </w:style>
  <w:style w:type="paragraph" w:customStyle="1" w:styleId="affffffff4">
    <w:name w:val="Таблица"/>
    <w:basedOn w:val="a4"/>
    <w:rsid w:val="00D765E4"/>
    <w:pPr>
      <w:snapToGrid/>
      <w:spacing w:before="0" w:after="0" w:line="240" w:lineRule="auto"/>
      <w:ind w:firstLine="0"/>
      <w:contextualSpacing w:val="0"/>
    </w:pPr>
    <w:rPr>
      <w:rFonts w:eastAsia="Times New Roman" w:cs="Times New Roman"/>
      <w:sz w:val="24"/>
      <w:szCs w:val="24"/>
      <w:lang w:eastAsia="ru-RU"/>
    </w:rPr>
  </w:style>
  <w:style w:type="character" w:customStyle="1" w:styleId="1ff2">
    <w:name w:val="Текст сноски Знак1"/>
    <w:basedOn w:val="a5"/>
    <w:uiPriority w:val="99"/>
    <w:semiHidden/>
    <w:rsid w:val="00D765E4"/>
    <w:rPr>
      <w:rFonts w:ascii="Times New Roman" w:eastAsia="SimSun" w:hAnsi="Times New Roman" w:cs="Times New Roman"/>
      <w:sz w:val="20"/>
      <w:szCs w:val="20"/>
      <w:lang w:eastAsia="zh-CN"/>
    </w:rPr>
  </w:style>
  <w:style w:type="character" w:customStyle="1" w:styleId="affffffff5">
    <w:name w:val="Стиль полужирный"/>
    <w:rsid w:val="00D765E4"/>
    <w:rPr>
      <w:b/>
      <w:bCs/>
    </w:rPr>
  </w:style>
  <w:style w:type="paragraph" w:customStyle="1" w:styleId="3f">
    <w:name w:val="Стиль Заголовок 3 + Черный"/>
    <w:basedOn w:val="31"/>
    <w:link w:val="3f0"/>
    <w:autoRedefine/>
    <w:rsid w:val="00D765E4"/>
    <w:pPr>
      <w:keepNext w:val="0"/>
      <w:keepLines w:val="0"/>
      <w:pageBreakBefore w:val="0"/>
      <w:numPr>
        <w:ilvl w:val="0"/>
        <w:numId w:val="0"/>
      </w:numPr>
      <w:snapToGrid/>
      <w:spacing w:before="0" w:line="240" w:lineRule="auto"/>
      <w:ind w:firstLine="709"/>
      <w:contextualSpacing w:val="0"/>
    </w:pPr>
    <w:rPr>
      <w:rFonts w:eastAsia="Times New Roman" w:cs="Times New Roman"/>
      <w:bCs/>
      <w:color w:val="000000"/>
      <w:sz w:val="24"/>
      <w:u w:val="single"/>
      <w:lang w:eastAsia="ru-RU"/>
    </w:rPr>
  </w:style>
  <w:style w:type="character" w:customStyle="1" w:styleId="3f0">
    <w:name w:val="Стиль Заголовок 3 + Черный Знак"/>
    <w:link w:val="3f"/>
    <w:rsid w:val="00D765E4"/>
    <w:rPr>
      <w:rFonts w:ascii="Times New Roman" w:eastAsia="Times New Roman" w:hAnsi="Times New Roman" w:cs="Times New Roman"/>
      <w:b/>
      <w:bCs/>
      <w:caps/>
      <w:color w:val="000000"/>
      <w:sz w:val="24"/>
      <w:szCs w:val="24"/>
      <w:u w:val="single"/>
      <w:lang w:eastAsia="ru-RU"/>
    </w:rPr>
  </w:style>
  <w:style w:type="paragraph" w:customStyle="1" w:styleId="1ff3">
    <w:name w:val="Основной текст с отступом1"/>
    <w:basedOn w:val="a4"/>
    <w:rsid w:val="00D765E4"/>
    <w:pPr>
      <w:widowControl w:val="0"/>
      <w:tabs>
        <w:tab w:val="left" w:pos="3600"/>
      </w:tabs>
      <w:suppressAutoHyphens/>
      <w:overflowPunct w:val="0"/>
      <w:autoSpaceDE w:val="0"/>
      <w:snapToGrid/>
      <w:spacing w:before="0" w:after="0" w:line="240" w:lineRule="auto"/>
      <w:ind w:left="3600" w:hanging="2700"/>
      <w:contextualSpacing w:val="0"/>
      <w:jc w:val="left"/>
    </w:pPr>
    <w:rPr>
      <w:rFonts w:eastAsia="Times New Roman" w:cs="Times New Roman"/>
      <w:sz w:val="28"/>
      <w:szCs w:val="20"/>
      <w:lang w:eastAsia="ar-SA"/>
    </w:rPr>
  </w:style>
  <w:style w:type="paragraph" w:customStyle="1" w:styleId="3f1">
    <w:name w:val="Стиль Заголовок 3 + подчеркивание"/>
    <w:basedOn w:val="31"/>
    <w:rsid w:val="00D765E4"/>
    <w:pPr>
      <w:keepNext w:val="0"/>
      <w:keepLines w:val="0"/>
      <w:pageBreakBefore w:val="0"/>
      <w:numPr>
        <w:ilvl w:val="0"/>
        <w:numId w:val="0"/>
      </w:numPr>
      <w:snapToGrid/>
      <w:spacing w:before="0" w:line="240" w:lineRule="auto"/>
      <w:ind w:firstLine="709"/>
      <w:contextualSpacing w:val="0"/>
    </w:pPr>
    <w:rPr>
      <w:rFonts w:eastAsia="Times New Roman" w:cs="Arial"/>
      <w:bCs/>
      <w:caps w:val="0"/>
      <w:sz w:val="24"/>
      <w:u w:val="single"/>
      <w:lang w:eastAsia="ru-RU"/>
    </w:rPr>
  </w:style>
  <w:style w:type="character" w:customStyle="1" w:styleId="s10">
    <w:name w:val="s_10"/>
    <w:rsid w:val="00D765E4"/>
  </w:style>
  <w:style w:type="character" w:customStyle="1" w:styleId="extended-textshort">
    <w:name w:val="extended-text__short"/>
    <w:rsid w:val="00D765E4"/>
  </w:style>
  <w:style w:type="paragraph" w:customStyle="1" w:styleId="11c">
    <w:name w:val="Обычный11"/>
    <w:uiPriority w:val="99"/>
    <w:rsid w:val="00D765E4"/>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affffffff6">
    <w:name w:val="Абзац Знак"/>
    <w:link w:val="affffffff7"/>
    <w:locked/>
    <w:rsid w:val="00D765E4"/>
    <w:rPr>
      <w:sz w:val="24"/>
      <w:szCs w:val="24"/>
    </w:rPr>
  </w:style>
  <w:style w:type="paragraph" w:customStyle="1" w:styleId="affffffff7">
    <w:name w:val="Абзац"/>
    <w:basedOn w:val="a4"/>
    <w:link w:val="affffffff6"/>
    <w:qFormat/>
    <w:rsid w:val="00D765E4"/>
    <w:pPr>
      <w:snapToGrid/>
      <w:spacing w:before="120" w:after="60" w:line="240" w:lineRule="auto"/>
      <w:ind w:firstLine="567"/>
      <w:contextualSpacing w:val="0"/>
    </w:pPr>
    <w:rPr>
      <w:rFonts w:asciiTheme="minorHAnsi" w:hAnsiTheme="minorHAnsi"/>
      <w:sz w:val="24"/>
      <w:szCs w:val="24"/>
    </w:rPr>
  </w:style>
  <w:style w:type="paragraph" w:customStyle="1" w:styleId="affffffff8">
    <w:name w:val="Список а)"/>
    <w:basedOn w:val="afffd"/>
    <w:rsid w:val="00D765E4"/>
    <w:pPr>
      <w:suppressAutoHyphens w:val="0"/>
      <w:snapToGrid w:val="0"/>
      <w:spacing w:after="0" w:line="240" w:lineRule="auto"/>
      <w:ind w:firstLine="709"/>
      <w:jc w:val="both"/>
    </w:pPr>
    <w:rPr>
      <w:rFonts w:ascii="Times New Roman" w:eastAsia="Times New Roman" w:hAnsi="Times New Roman" w:cs="Times New Roman"/>
      <w:sz w:val="24"/>
      <w:szCs w:val="24"/>
      <w:lang w:eastAsia="zh-CN"/>
    </w:rPr>
  </w:style>
  <w:style w:type="paragraph" w:customStyle="1" w:styleId="s3">
    <w:name w:val="s_3"/>
    <w:basedOn w:val="a4"/>
    <w:rsid w:val="00D765E4"/>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customStyle="1" w:styleId="bx-messenger-message">
    <w:name w:val="bx-messenger-message"/>
    <w:rsid w:val="00D765E4"/>
  </w:style>
  <w:style w:type="character" w:customStyle="1" w:styleId="1ff4">
    <w:name w:val="Текст концевой сноски Знак1"/>
    <w:basedOn w:val="a5"/>
    <w:uiPriority w:val="99"/>
    <w:semiHidden/>
    <w:rsid w:val="00D765E4"/>
    <w:rPr>
      <w:rFonts w:ascii="Times New Roman" w:eastAsia="SimSun" w:hAnsi="Times New Roman" w:cs="Times New Roman"/>
      <w:sz w:val="20"/>
      <w:szCs w:val="20"/>
      <w:lang w:eastAsia="zh-CN"/>
    </w:rPr>
  </w:style>
  <w:style w:type="paragraph" w:customStyle="1" w:styleId="01">
    <w:name w:val="01 Основной текст"/>
    <w:basedOn w:val="a4"/>
    <w:qFormat/>
    <w:rsid w:val="00D765E4"/>
    <w:pPr>
      <w:autoSpaceDE w:val="0"/>
      <w:autoSpaceDN w:val="0"/>
      <w:adjustRightInd w:val="0"/>
      <w:snapToGrid/>
      <w:spacing w:before="0" w:after="0" w:line="240" w:lineRule="auto"/>
      <w:contextualSpacing w:val="0"/>
    </w:pPr>
    <w:rPr>
      <w:rFonts w:eastAsia="Times New Roman" w:cs="Times New Roman"/>
      <w:sz w:val="28"/>
      <w:szCs w:val="28"/>
      <w:lang w:eastAsia="ru-RU"/>
    </w:rPr>
  </w:style>
  <w:style w:type="paragraph" w:customStyle="1" w:styleId="msonormalbullet2gif">
    <w:name w:val="msonormalbullet2.gif"/>
    <w:basedOn w:val="a4"/>
    <w:uiPriority w:val="99"/>
    <w:rsid w:val="00D765E4"/>
    <w:pPr>
      <w:snapToGrid/>
      <w:spacing w:before="100" w:beforeAutospacing="1" w:after="100" w:afterAutospacing="1" w:line="240" w:lineRule="auto"/>
      <w:ind w:firstLine="0"/>
      <w:contextualSpacing w:val="0"/>
      <w:jc w:val="left"/>
    </w:pPr>
    <w:rPr>
      <w:rFonts w:ascii="Calibri" w:eastAsia="Times New Roman" w:hAnsi="Calibri" w:cs="Calibri"/>
      <w:sz w:val="24"/>
      <w:szCs w:val="24"/>
      <w:lang w:eastAsia="ru-RU"/>
    </w:rPr>
  </w:style>
  <w:style w:type="character" w:customStyle="1" w:styleId="affffffff9">
    <w:name w:val="таблица Знак"/>
    <w:link w:val="affffffffa"/>
    <w:locked/>
    <w:rsid w:val="00D765E4"/>
    <w:rPr>
      <w:rFonts w:ascii="Times New Roman" w:hAnsi="Times New Roman"/>
    </w:rPr>
  </w:style>
  <w:style w:type="paragraph" w:customStyle="1" w:styleId="affffffffa">
    <w:name w:val="таблица"/>
    <w:basedOn w:val="a4"/>
    <w:link w:val="affffffff9"/>
    <w:qFormat/>
    <w:rsid w:val="00D765E4"/>
    <w:pPr>
      <w:snapToGrid/>
      <w:spacing w:before="60" w:after="60" w:line="240" w:lineRule="auto"/>
      <w:ind w:firstLine="0"/>
      <w:contextualSpacing w:val="0"/>
    </w:pPr>
    <w:rPr>
      <w:sz w:val="22"/>
    </w:rPr>
  </w:style>
  <w:style w:type="character" w:customStyle="1" w:styleId="affffffffb">
    <w:name w:val="Основной стиль Знак"/>
    <w:link w:val="affffffffc"/>
    <w:locked/>
    <w:rsid w:val="00D765E4"/>
    <w:rPr>
      <w:rFonts w:ascii="Arial" w:eastAsia="Times New Roman" w:hAnsi="Arial" w:cs="Arial"/>
      <w:sz w:val="24"/>
      <w:szCs w:val="24"/>
    </w:rPr>
  </w:style>
  <w:style w:type="paragraph" w:customStyle="1" w:styleId="affffffffc">
    <w:name w:val="Основной стиль"/>
    <w:basedOn w:val="a4"/>
    <w:link w:val="affffffffb"/>
    <w:rsid w:val="00D765E4"/>
    <w:pPr>
      <w:snapToGrid/>
      <w:spacing w:before="0" w:after="0" w:line="240" w:lineRule="auto"/>
      <w:ind w:firstLine="680"/>
      <w:contextualSpacing w:val="0"/>
    </w:pPr>
    <w:rPr>
      <w:rFonts w:ascii="Arial" w:eastAsia="Times New Roman" w:hAnsi="Arial" w:cs="Arial"/>
      <w:sz w:val="24"/>
      <w:szCs w:val="24"/>
    </w:rPr>
  </w:style>
  <w:style w:type="character" w:customStyle="1" w:styleId="G0">
    <w:name w:val="_G_Обычный Знак"/>
    <w:link w:val="G1"/>
    <w:locked/>
    <w:rsid w:val="00D765E4"/>
    <w:rPr>
      <w:rFonts w:ascii="Times New Roman" w:hAnsi="Times New Roman"/>
      <w:iCs/>
      <w:sz w:val="24"/>
      <w:szCs w:val="26"/>
    </w:rPr>
  </w:style>
  <w:style w:type="paragraph" w:customStyle="1" w:styleId="G1">
    <w:name w:val="_G_Обычный"/>
    <w:basedOn w:val="a4"/>
    <w:link w:val="G0"/>
    <w:qFormat/>
    <w:rsid w:val="00D765E4"/>
    <w:pPr>
      <w:snapToGrid/>
      <w:spacing w:before="0" w:after="0" w:line="276" w:lineRule="auto"/>
    </w:pPr>
    <w:rPr>
      <w:iCs/>
      <w:sz w:val="24"/>
      <w:szCs w:val="26"/>
    </w:rPr>
  </w:style>
  <w:style w:type="paragraph" w:customStyle="1" w:styleId="G">
    <w:name w:val="_G_пзз_Статья"/>
    <w:basedOn w:val="G1"/>
    <w:next w:val="G1"/>
    <w:qFormat/>
    <w:rsid w:val="00D765E4"/>
    <w:pPr>
      <w:numPr>
        <w:numId w:val="20"/>
      </w:numPr>
      <w:tabs>
        <w:tab w:val="num" w:pos="227"/>
        <w:tab w:val="num" w:pos="360"/>
        <w:tab w:val="num" w:pos="798"/>
        <w:tab w:val="left" w:pos="1843"/>
      </w:tabs>
      <w:spacing w:before="120" w:after="120"/>
      <w:ind w:left="0" w:firstLine="709"/>
    </w:pPr>
    <w:rPr>
      <w:b/>
    </w:rPr>
  </w:style>
  <w:style w:type="paragraph" w:customStyle="1" w:styleId="textn">
    <w:name w:val="textn"/>
    <w:basedOn w:val="a4"/>
    <w:rsid w:val="00D765E4"/>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affffffffd">
    <w:name w:val="Таблица_Текст_Лево"/>
    <w:basedOn w:val="a4"/>
    <w:qFormat/>
    <w:rsid w:val="00D765E4"/>
    <w:pPr>
      <w:snapToGrid/>
      <w:spacing w:before="0" w:after="0" w:line="240" w:lineRule="auto"/>
      <w:ind w:left="57" w:firstLine="0"/>
      <w:contextualSpacing w:val="0"/>
      <w:jc w:val="left"/>
    </w:pPr>
    <w:rPr>
      <w:rFonts w:eastAsia="Lucida Sans Unicode" w:cs="Times New Roman"/>
      <w:kern w:val="2"/>
      <w:sz w:val="24"/>
      <w:szCs w:val="24"/>
      <w:lang w:eastAsia="ru-RU"/>
    </w:rPr>
  </w:style>
  <w:style w:type="paragraph" w:customStyle="1" w:styleId="ConsPlusJurTerm">
    <w:name w:val="ConsPlusJurTerm"/>
    <w:uiPriority w:val="99"/>
    <w:rsid w:val="00D765E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5">
    <w:name w:val="Название Знак1"/>
    <w:rsid w:val="00D765E4"/>
    <w:rPr>
      <w:rFonts w:ascii="Calibri Light" w:eastAsia="Times New Roman" w:hAnsi="Calibri Light" w:cs="Times New Roman"/>
      <w:spacing w:val="-10"/>
      <w:kern w:val="28"/>
      <w:sz w:val="56"/>
      <w:szCs w:val="56"/>
      <w:lang w:eastAsia="en-US"/>
    </w:rPr>
  </w:style>
  <w:style w:type="character" w:customStyle="1" w:styleId="ConsPlusNormal10">
    <w:name w:val="ConsPlusNormal Знак1 Знак"/>
    <w:uiPriority w:val="99"/>
    <w:rsid w:val="00D765E4"/>
    <w:rPr>
      <w:rFonts w:ascii="Arial" w:eastAsia="Times New Roman" w:hAnsi="Arial" w:cs="Arial" w:hint="default"/>
      <w:sz w:val="20"/>
      <w:szCs w:val="20"/>
      <w:lang w:eastAsia="ru-RU"/>
    </w:rPr>
  </w:style>
  <w:style w:type="character" w:customStyle="1" w:styleId="3f2">
    <w:name w:val="Основной шрифт абзаца3"/>
    <w:rsid w:val="00D765E4"/>
  </w:style>
  <w:style w:type="character" w:customStyle="1" w:styleId="affffffffe">
    <w:name w:val="Не вступил в силу"/>
    <w:rsid w:val="00D765E4"/>
    <w:rPr>
      <w:color w:val="008080"/>
      <w:sz w:val="20"/>
      <w:szCs w:val="20"/>
    </w:rPr>
  </w:style>
  <w:style w:type="character" w:customStyle="1" w:styleId="searchtext">
    <w:name w:val="searchtext"/>
    <w:rsid w:val="00D765E4"/>
  </w:style>
  <w:style w:type="paragraph" w:customStyle="1" w:styleId="no-indent">
    <w:name w:val="no-indent"/>
    <w:basedOn w:val="a4"/>
    <w:rsid w:val="00D765E4"/>
    <w:pPr>
      <w:snapToGrid/>
      <w:spacing w:before="100" w:beforeAutospacing="1" w:after="100" w:afterAutospacing="1" w:line="240" w:lineRule="auto"/>
      <w:ind w:firstLine="0"/>
      <w:contextualSpacing w:val="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678">
      <w:bodyDiv w:val="1"/>
      <w:marLeft w:val="0"/>
      <w:marRight w:val="0"/>
      <w:marTop w:val="0"/>
      <w:marBottom w:val="0"/>
      <w:divBdr>
        <w:top w:val="none" w:sz="0" w:space="0" w:color="auto"/>
        <w:left w:val="none" w:sz="0" w:space="0" w:color="auto"/>
        <w:bottom w:val="none" w:sz="0" w:space="0" w:color="auto"/>
        <w:right w:val="none" w:sz="0" w:space="0" w:color="auto"/>
      </w:divBdr>
    </w:div>
    <w:div w:id="16473783">
      <w:bodyDiv w:val="1"/>
      <w:marLeft w:val="0"/>
      <w:marRight w:val="0"/>
      <w:marTop w:val="0"/>
      <w:marBottom w:val="0"/>
      <w:divBdr>
        <w:top w:val="none" w:sz="0" w:space="0" w:color="auto"/>
        <w:left w:val="none" w:sz="0" w:space="0" w:color="auto"/>
        <w:bottom w:val="none" w:sz="0" w:space="0" w:color="auto"/>
        <w:right w:val="none" w:sz="0" w:space="0" w:color="auto"/>
      </w:divBdr>
    </w:div>
    <w:div w:id="16658125">
      <w:bodyDiv w:val="1"/>
      <w:marLeft w:val="0"/>
      <w:marRight w:val="0"/>
      <w:marTop w:val="0"/>
      <w:marBottom w:val="0"/>
      <w:divBdr>
        <w:top w:val="none" w:sz="0" w:space="0" w:color="auto"/>
        <w:left w:val="none" w:sz="0" w:space="0" w:color="auto"/>
        <w:bottom w:val="none" w:sz="0" w:space="0" w:color="auto"/>
        <w:right w:val="none" w:sz="0" w:space="0" w:color="auto"/>
      </w:divBdr>
    </w:div>
    <w:div w:id="16932577">
      <w:bodyDiv w:val="1"/>
      <w:marLeft w:val="0"/>
      <w:marRight w:val="0"/>
      <w:marTop w:val="0"/>
      <w:marBottom w:val="0"/>
      <w:divBdr>
        <w:top w:val="none" w:sz="0" w:space="0" w:color="auto"/>
        <w:left w:val="none" w:sz="0" w:space="0" w:color="auto"/>
        <w:bottom w:val="none" w:sz="0" w:space="0" w:color="auto"/>
        <w:right w:val="none" w:sz="0" w:space="0" w:color="auto"/>
      </w:divBdr>
    </w:div>
    <w:div w:id="33503608">
      <w:bodyDiv w:val="1"/>
      <w:marLeft w:val="0"/>
      <w:marRight w:val="0"/>
      <w:marTop w:val="0"/>
      <w:marBottom w:val="0"/>
      <w:divBdr>
        <w:top w:val="none" w:sz="0" w:space="0" w:color="auto"/>
        <w:left w:val="none" w:sz="0" w:space="0" w:color="auto"/>
        <w:bottom w:val="none" w:sz="0" w:space="0" w:color="auto"/>
        <w:right w:val="none" w:sz="0" w:space="0" w:color="auto"/>
      </w:divBdr>
    </w:div>
    <w:div w:id="34502209">
      <w:bodyDiv w:val="1"/>
      <w:marLeft w:val="0"/>
      <w:marRight w:val="0"/>
      <w:marTop w:val="0"/>
      <w:marBottom w:val="0"/>
      <w:divBdr>
        <w:top w:val="none" w:sz="0" w:space="0" w:color="auto"/>
        <w:left w:val="none" w:sz="0" w:space="0" w:color="auto"/>
        <w:bottom w:val="none" w:sz="0" w:space="0" w:color="auto"/>
        <w:right w:val="none" w:sz="0" w:space="0" w:color="auto"/>
      </w:divBdr>
    </w:div>
    <w:div w:id="35080250">
      <w:bodyDiv w:val="1"/>
      <w:marLeft w:val="0"/>
      <w:marRight w:val="0"/>
      <w:marTop w:val="0"/>
      <w:marBottom w:val="0"/>
      <w:divBdr>
        <w:top w:val="none" w:sz="0" w:space="0" w:color="auto"/>
        <w:left w:val="none" w:sz="0" w:space="0" w:color="auto"/>
        <w:bottom w:val="none" w:sz="0" w:space="0" w:color="auto"/>
        <w:right w:val="none" w:sz="0" w:space="0" w:color="auto"/>
      </w:divBdr>
    </w:div>
    <w:div w:id="35929708">
      <w:bodyDiv w:val="1"/>
      <w:marLeft w:val="0"/>
      <w:marRight w:val="0"/>
      <w:marTop w:val="0"/>
      <w:marBottom w:val="0"/>
      <w:divBdr>
        <w:top w:val="none" w:sz="0" w:space="0" w:color="auto"/>
        <w:left w:val="none" w:sz="0" w:space="0" w:color="auto"/>
        <w:bottom w:val="none" w:sz="0" w:space="0" w:color="auto"/>
        <w:right w:val="none" w:sz="0" w:space="0" w:color="auto"/>
      </w:divBdr>
    </w:div>
    <w:div w:id="36201218">
      <w:bodyDiv w:val="1"/>
      <w:marLeft w:val="0"/>
      <w:marRight w:val="0"/>
      <w:marTop w:val="0"/>
      <w:marBottom w:val="0"/>
      <w:divBdr>
        <w:top w:val="none" w:sz="0" w:space="0" w:color="auto"/>
        <w:left w:val="none" w:sz="0" w:space="0" w:color="auto"/>
        <w:bottom w:val="none" w:sz="0" w:space="0" w:color="auto"/>
        <w:right w:val="none" w:sz="0" w:space="0" w:color="auto"/>
      </w:divBdr>
    </w:div>
    <w:div w:id="36201468">
      <w:bodyDiv w:val="1"/>
      <w:marLeft w:val="0"/>
      <w:marRight w:val="0"/>
      <w:marTop w:val="0"/>
      <w:marBottom w:val="0"/>
      <w:divBdr>
        <w:top w:val="none" w:sz="0" w:space="0" w:color="auto"/>
        <w:left w:val="none" w:sz="0" w:space="0" w:color="auto"/>
        <w:bottom w:val="none" w:sz="0" w:space="0" w:color="auto"/>
        <w:right w:val="none" w:sz="0" w:space="0" w:color="auto"/>
      </w:divBdr>
    </w:div>
    <w:div w:id="37511761">
      <w:bodyDiv w:val="1"/>
      <w:marLeft w:val="0"/>
      <w:marRight w:val="0"/>
      <w:marTop w:val="0"/>
      <w:marBottom w:val="0"/>
      <w:divBdr>
        <w:top w:val="none" w:sz="0" w:space="0" w:color="auto"/>
        <w:left w:val="none" w:sz="0" w:space="0" w:color="auto"/>
        <w:bottom w:val="none" w:sz="0" w:space="0" w:color="auto"/>
        <w:right w:val="none" w:sz="0" w:space="0" w:color="auto"/>
      </w:divBdr>
    </w:div>
    <w:div w:id="39594703">
      <w:bodyDiv w:val="1"/>
      <w:marLeft w:val="0"/>
      <w:marRight w:val="0"/>
      <w:marTop w:val="0"/>
      <w:marBottom w:val="0"/>
      <w:divBdr>
        <w:top w:val="none" w:sz="0" w:space="0" w:color="auto"/>
        <w:left w:val="none" w:sz="0" w:space="0" w:color="auto"/>
        <w:bottom w:val="none" w:sz="0" w:space="0" w:color="auto"/>
        <w:right w:val="none" w:sz="0" w:space="0" w:color="auto"/>
      </w:divBdr>
    </w:div>
    <w:div w:id="46228698">
      <w:bodyDiv w:val="1"/>
      <w:marLeft w:val="0"/>
      <w:marRight w:val="0"/>
      <w:marTop w:val="0"/>
      <w:marBottom w:val="0"/>
      <w:divBdr>
        <w:top w:val="none" w:sz="0" w:space="0" w:color="auto"/>
        <w:left w:val="none" w:sz="0" w:space="0" w:color="auto"/>
        <w:bottom w:val="none" w:sz="0" w:space="0" w:color="auto"/>
        <w:right w:val="none" w:sz="0" w:space="0" w:color="auto"/>
      </w:divBdr>
    </w:div>
    <w:div w:id="49350162">
      <w:bodyDiv w:val="1"/>
      <w:marLeft w:val="0"/>
      <w:marRight w:val="0"/>
      <w:marTop w:val="0"/>
      <w:marBottom w:val="0"/>
      <w:divBdr>
        <w:top w:val="none" w:sz="0" w:space="0" w:color="auto"/>
        <w:left w:val="none" w:sz="0" w:space="0" w:color="auto"/>
        <w:bottom w:val="none" w:sz="0" w:space="0" w:color="auto"/>
        <w:right w:val="none" w:sz="0" w:space="0" w:color="auto"/>
      </w:divBdr>
    </w:div>
    <w:div w:id="54476169">
      <w:bodyDiv w:val="1"/>
      <w:marLeft w:val="0"/>
      <w:marRight w:val="0"/>
      <w:marTop w:val="0"/>
      <w:marBottom w:val="0"/>
      <w:divBdr>
        <w:top w:val="none" w:sz="0" w:space="0" w:color="auto"/>
        <w:left w:val="none" w:sz="0" w:space="0" w:color="auto"/>
        <w:bottom w:val="none" w:sz="0" w:space="0" w:color="auto"/>
        <w:right w:val="none" w:sz="0" w:space="0" w:color="auto"/>
      </w:divBdr>
    </w:div>
    <w:div w:id="56174357">
      <w:bodyDiv w:val="1"/>
      <w:marLeft w:val="0"/>
      <w:marRight w:val="0"/>
      <w:marTop w:val="0"/>
      <w:marBottom w:val="0"/>
      <w:divBdr>
        <w:top w:val="none" w:sz="0" w:space="0" w:color="auto"/>
        <w:left w:val="none" w:sz="0" w:space="0" w:color="auto"/>
        <w:bottom w:val="none" w:sz="0" w:space="0" w:color="auto"/>
        <w:right w:val="none" w:sz="0" w:space="0" w:color="auto"/>
      </w:divBdr>
    </w:div>
    <w:div w:id="58483310">
      <w:bodyDiv w:val="1"/>
      <w:marLeft w:val="0"/>
      <w:marRight w:val="0"/>
      <w:marTop w:val="0"/>
      <w:marBottom w:val="0"/>
      <w:divBdr>
        <w:top w:val="none" w:sz="0" w:space="0" w:color="auto"/>
        <w:left w:val="none" w:sz="0" w:space="0" w:color="auto"/>
        <w:bottom w:val="none" w:sz="0" w:space="0" w:color="auto"/>
        <w:right w:val="none" w:sz="0" w:space="0" w:color="auto"/>
      </w:divBdr>
    </w:div>
    <w:div w:id="69238569">
      <w:bodyDiv w:val="1"/>
      <w:marLeft w:val="0"/>
      <w:marRight w:val="0"/>
      <w:marTop w:val="0"/>
      <w:marBottom w:val="0"/>
      <w:divBdr>
        <w:top w:val="none" w:sz="0" w:space="0" w:color="auto"/>
        <w:left w:val="none" w:sz="0" w:space="0" w:color="auto"/>
        <w:bottom w:val="none" w:sz="0" w:space="0" w:color="auto"/>
        <w:right w:val="none" w:sz="0" w:space="0" w:color="auto"/>
      </w:divBdr>
    </w:div>
    <w:div w:id="76829127">
      <w:bodyDiv w:val="1"/>
      <w:marLeft w:val="0"/>
      <w:marRight w:val="0"/>
      <w:marTop w:val="0"/>
      <w:marBottom w:val="0"/>
      <w:divBdr>
        <w:top w:val="none" w:sz="0" w:space="0" w:color="auto"/>
        <w:left w:val="none" w:sz="0" w:space="0" w:color="auto"/>
        <w:bottom w:val="none" w:sz="0" w:space="0" w:color="auto"/>
        <w:right w:val="none" w:sz="0" w:space="0" w:color="auto"/>
      </w:divBdr>
    </w:div>
    <w:div w:id="78136593">
      <w:bodyDiv w:val="1"/>
      <w:marLeft w:val="0"/>
      <w:marRight w:val="0"/>
      <w:marTop w:val="0"/>
      <w:marBottom w:val="0"/>
      <w:divBdr>
        <w:top w:val="none" w:sz="0" w:space="0" w:color="auto"/>
        <w:left w:val="none" w:sz="0" w:space="0" w:color="auto"/>
        <w:bottom w:val="none" w:sz="0" w:space="0" w:color="auto"/>
        <w:right w:val="none" w:sz="0" w:space="0" w:color="auto"/>
      </w:divBdr>
    </w:div>
    <w:div w:id="81225405">
      <w:bodyDiv w:val="1"/>
      <w:marLeft w:val="0"/>
      <w:marRight w:val="0"/>
      <w:marTop w:val="0"/>
      <w:marBottom w:val="0"/>
      <w:divBdr>
        <w:top w:val="none" w:sz="0" w:space="0" w:color="auto"/>
        <w:left w:val="none" w:sz="0" w:space="0" w:color="auto"/>
        <w:bottom w:val="none" w:sz="0" w:space="0" w:color="auto"/>
        <w:right w:val="none" w:sz="0" w:space="0" w:color="auto"/>
      </w:divBdr>
    </w:div>
    <w:div w:id="81948766">
      <w:bodyDiv w:val="1"/>
      <w:marLeft w:val="0"/>
      <w:marRight w:val="0"/>
      <w:marTop w:val="0"/>
      <w:marBottom w:val="0"/>
      <w:divBdr>
        <w:top w:val="none" w:sz="0" w:space="0" w:color="auto"/>
        <w:left w:val="none" w:sz="0" w:space="0" w:color="auto"/>
        <w:bottom w:val="none" w:sz="0" w:space="0" w:color="auto"/>
        <w:right w:val="none" w:sz="0" w:space="0" w:color="auto"/>
      </w:divBdr>
    </w:div>
    <w:div w:id="83259458">
      <w:bodyDiv w:val="1"/>
      <w:marLeft w:val="0"/>
      <w:marRight w:val="0"/>
      <w:marTop w:val="0"/>
      <w:marBottom w:val="0"/>
      <w:divBdr>
        <w:top w:val="none" w:sz="0" w:space="0" w:color="auto"/>
        <w:left w:val="none" w:sz="0" w:space="0" w:color="auto"/>
        <w:bottom w:val="none" w:sz="0" w:space="0" w:color="auto"/>
        <w:right w:val="none" w:sz="0" w:space="0" w:color="auto"/>
      </w:divBdr>
    </w:div>
    <w:div w:id="106042616">
      <w:bodyDiv w:val="1"/>
      <w:marLeft w:val="0"/>
      <w:marRight w:val="0"/>
      <w:marTop w:val="0"/>
      <w:marBottom w:val="0"/>
      <w:divBdr>
        <w:top w:val="none" w:sz="0" w:space="0" w:color="auto"/>
        <w:left w:val="none" w:sz="0" w:space="0" w:color="auto"/>
        <w:bottom w:val="none" w:sz="0" w:space="0" w:color="auto"/>
        <w:right w:val="none" w:sz="0" w:space="0" w:color="auto"/>
      </w:divBdr>
    </w:div>
    <w:div w:id="111632754">
      <w:bodyDiv w:val="1"/>
      <w:marLeft w:val="0"/>
      <w:marRight w:val="0"/>
      <w:marTop w:val="0"/>
      <w:marBottom w:val="0"/>
      <w:divBdr>
        <w:top w:val="none" w:sz="0" w:space="0" w:color="auto"/>
        <w:left w:val="none" w:sz="0" w:space="0" w:color="auto"/>
        <w:bottom w:val="none" w:sz="0" w:space="0" w:color="auto"/>
        <w:right w:val="none" w:sz="0" w:space="0" w:color="auto"/>
      </w:divBdr>
    </w:div>
    <w:div w:id="113445552">
      <w:bodyDiv w:val="1"/>
      <w:marLeft w:val="0"/>
      <w:marRight w:val="0"/>
      <w:marTop w:val="0"/>
      <w:marBottom w:val="0"/>
      <w:divBdr>
        <w:top w:val="none" w:sz="0" w:space="0" w:color="auto"/>
        <w:left w:val="none" w:sz="0" w:space="0" w:color="auto"/>
        <w:bottom w:val="none" w:sz="0" w:space="0" w:color="auto"/>
        <w:right w:val="none" w:sz="0" w:space="0" w:color="auto"/>
      </w:divBdr>
    </w:div>
    <w:div w:id="113868329">
      <w:bodyDiv w:val="1"/>
      <w:marLeft w:val="0"/>
      <w:marRight w:val="0"/>
      <w:marTop w:val="0"/>
      <w:marBottom w:val="0"/>
      <w:divBdr>
        <w:top w:val="none" w:sz="0" w:space="0" w:color="auto"/>
        <w:left w:val="none" w:sz="0" w:space="0" w:color="auto"/>
        <w:bottom w:val="none" w:sz="0" w:space="0" w:color="auto"/>
        <w:right w:val="none" w:sz="0" w:space="0" w:color="auto"/>
      </w:divBdr>
    </w:div>
    <w:div w:id="121193201">
      <w:bodyDiv w:val="1"/>
      <w:marLeft w:val="0"/>
      <w:marRight w:val="0"/>
      <w:marTop w:val="0"/>
      <w:marBottom w:val="0"/>
      <w:divBdr>
        <w:top w:val="none" w:sz="0" w:space="0" w:color="auto"/>
        <w:left w:val="none" w:sz="0" w:space="0" w:color="auto"/>
        <w:bottom w:val="none" w:sz="0" w:space="0" w:color="auto"/>
        <w:right w:val="none" w:sz="0" w:space="0" w:color="auto"/>
      </w:divBdr>
    </w:div>
    <w:div w:id="121269969">
      <w:bodyDiv w:val="1"/>
      <w:marLeft w:val="0"/>
      <w:marRight w:val="0"/>
      <w:marTop w:val="0"/>
      <w:marBottom w:val="0"/>
      <w:divBdr>
        <w:top w:val="none" w:sz="0" w:space="0" w:color="auto"/>
        <w:left w:val="none" w:sz="0" w:space="0" w:color="auto"/>
        <w:bottom w:val="none" w:sz="0" w:space="0" w:color="auto"/>
        <w:right w:val="none" w:sz="0" w:space="0" w:color="auto"/>
      </w:divBdr>
    </w:div>
    <w:div w:id="124587116">
      <w:bodyDiv w:val="1"/>
      <w:marLeft w:val="0"/>
      <w:marRight w:val="0"/>
      <w:marTop w:val="0"/>
      <w:marBottom w:val="0"/>
      <w:divBdr>
        <w:top w:val="none" w:sz="0" w:space="0" w:color="auto"/>
        <w:left w:val="none" w:sz="0" w:space="0" w:color="auto"/>
        <w:bottom w:val="none" w:sz="0" w:space="0" w:color="auto"/>
        <w:right w:val="none" w:sz="0" w:space="0" w:color="auto"/>
      </w:divBdr>
    </w:div>
    <w:div w:id="126749592">
      <w:bodyDiv w:val="1"/>
      <w:marLeft w:val="0"/>
      <w:marRight w:val="0"/>
      <w:marTop w:val="0"/>
      <w:marBottom w:val="0"/>
      <w:divBdr>
        <w:top w:val="none" w:sz="0" w:space="0" w:color="auto"/>
        <w:left w:val="none" w:sz="0" w:space="0" w:color="auto"/>
        <w:bottom w:val="none" w:sz="0" w:space="0" w:color="auto"/>
        <w:right w:val="none" w:sz="0" w:space="0" w:color="auto"/>
      </w:divBdr>
    </w:div>
    <w:div w:id="129053175">
      <w:bodyDiv w:val="1"/>
      <w:marLeft w:val="0"/>
      <w:marRight w:val="0"/>
      <w:marTop w:val="0"/>
      <w:marBottom w:val="0"/>
      <w:divBdr>
        <w:top w:val="none" w:sz="0" w:space="0" w:color="auto"/>
        <w:left w:val="none" w:sz="0" w:space="0" w:color="auto"/>
        <w:bottom w:val="none" w:sz="0" w:space="0" w:color="auto"/>
        <w:right w:val="none" w:sz="0" w:space="0" w:color="auto"/>
      </w:divBdr>
    </w:div>
    <w:div w:id="130635816">
      <w:bodyDiv w:val="1"/>
      <w:marLeft w:val="0"/>
      <w:marRight w:val="0"/>
      <w:marTop w:val="0"/>
      <w:marBottom w:val="0"/>
      <w:divBdr>
        <w:top w:val="none" w:sz="0" w:space="0" w:color="auto"/>
        <w:left w:val="none" w:sz="0" w:space="0" w:color="auto"/>
        <w:bottom w:val="none" w:sz="0" w:space="0" w:color="auto"/>
        <w:right w:val="none" w:sz="0" w:space="0" w:color="auto"/>
      </w:divBdr>
    </w:div>
    <w:div w:id="132529884">
      <w:bodyDiv w:val="1"/>
      <w:marLeft w:val="0"/>
      <w:marRight w:val="0"/>
      <w:marTop w:val="0"/>
      <w:marBottom w:val="0"/>
      <w:divBdr>
        <w:top w:val="none" w:sz="0" w:space="0" w:color="auto"/>
        <w:left w:val="none" w:sz="0" w:space="0" w:color="auto"/>
        <w:bottom w:val="none" w:sz="0" w:space="0" w:color="auto"/>
        <w:right w:val="none" w:sz="0" w:space="0" w:color="auto"/>
      </w:divBdr>
    </w:div>
    <w:div w:id="132908595">
      <w:bodyDiv w:val="1"/>
      <w:marLeft w:val="0"/>
      <w:marRight w:val="0"/>
      <w:marTop w:val="0"/>
      <w:marBottom w:val="0"/>
      <w:divBdr>
        <w:top w:val="none" w:sz="0" w:space="0" w:color="auto"/>
        <w:left w:val="none" w:sz="0" w:space="0" w:color="auto"/>
        <w:bottom w:val="none" w:sz="0" w:space="0" w:color="auto"/>
        <w:right w:val="none" w:sz="0" w:space="0" w:color="auto"/>
      </w:divBdr>
    </w:div>
    <w:div w:id="133105320">
      <w:bodyDiv w:val="1"/>
      <w:marLeft w:val="0"/>
      <w:marRight w:val="0"/>
      <w:marTop w:val="0"/>
      <w:marBottom w:val="0"/>
      <w:divBdr>
        <w:top w:val="none" w:sz="0" w:space="0" w:color="auto"/>
        <w:left w:val="none" w:sz="0" w:space="0" w:color="auto"/>
        <w:bottom w:val="none" w:sz="0" w:space="0" w:color="auto"/>
        <w:right w:val="none" w:sz="0" w:space="0" w:color="auto"/>
      </w:divBdr>
    </w:div>
    <w:div w:id="139933010">
      <w:bodyDiv w:val="1"/>
      <w:marLeft w:val="0"/>
      <w:marRight w:val="0"/>
      <w:marTop w:val="0"/>
      <w:marBottom w:val="0"/>
      <w:divBdr>
        <w:top w:val="none" w:sz="0" w:space="0" w:color="auto"/>
        <w:left w:val="none" w:sz="0" w:space="0" w:color="auto"/>
        <w:bottom w:val="none" w:sz="0" w:space="0" w:color="auto"/>
        <w:right w:val="none" w:sz="0" w:space="0" w:color="auto"/>
      </w:divBdr>
    </w:div>
    <w:div w:id="142236741">
      <w:bodyDiv w:val="1"/>
      <w:marLeft w:val="0"/>
      <w:marRight w:val="0"/>
      <w:marTop w:val="0"/>
      <w:marBottom w:val="0"/>
      <w:divBdr>
        <w:top w:val="none" w:sz="0" w:space="0" w:color="auto"/>
        <w:left w:val="none" w:sz="0" w:space="0" w:color="auto"/>
        <w:bottom w:val="none" w:sz="0" w:space="0" w:color="auto"/>
        <w:right w:val="none" w:sz="0" w:space="0" w:color="auto"/>
      </w:divBdr>
    </w:div>
    <w:div w:id="145125328">
      <w:bodyDiv w:val="1"/>
      <w:marLeft w:val="0"/>
      <w:marRight w:val="0"/>
      <w:marTop w:val="0"/>
      <w:marBottom w:val="0"/>
      <w:divBdr>
        <w:top w:val="none" w:sz="0" w:space="0" w:color="auto"/>
        <w:left w:val="none" w:sz="0" w:space="0" w:color="auto"/>
        <w:bottom w:val="none" w:sz="0" w:space="0" w:color="auto"/>
        <w:right w:val="none" w:sz="0" w:space="0" w:color="auto"/>
      </w:divBdr>
    </w:div>
    <w:div w:id="145364945">
      <w:bodyDiv w:val="1"/>
      <w:marLeft w:val="0"/>
      <w:marRight w:val="0"/>
      <w:marTop w:val="0"/>
      <w:marBottom w:val="0"/>
      <w:divBdr>
        <w:top w:val="none" w:sz="0" w:space="0" w:color="auto"/>
        <w:left w:val="none" w:sz="0" w:space="0" w:color="auto"/>
        <w:bottom w:val="none" w:sz="0" w:space="0" w:color="auto"/>
        <w:right w:val="none" w:sz="0" w:space="0" w:color="auto"/>
      </w:divBdr>
    </w:div>
    <w:div w:id="145633815">
      <w:bodyDiv w:val="1"/>
      <w:marLeft w:val="0"/>
      <w:marRight w:val="0"/>
      <w:marTop w:val="0"/>
      <w:marBottom w:val="0"/>
      <w:divBdr>
        <w:top w:val="none" w:sz="0" w:space="0" w:color="auto"/>
        <w:left w:val="none" w:sz="0" w:space="0" w:color="auto"/>
        <w:bottom w:val="none" w:sz="0" w:space="0" w:color="auto"/>
        <w:right w:val="none" w:sz="0" w:space="0" w:color="auto"/>
      </w:divBdr>
    </w:div>
    <w:div w:id="146017814">
      <w:bodyDiv w:val="1"/>
      <w:marLeft w:val="0"/>
      <w:marRight w:val="0"/>
      <w:marTop w:val="0"/>
      <w:marBottom w:val="0"/>
      <w:divBdr>
        <w:top w:val="none" w:sz="0" w:space="0" w:color="auto"/>
        <w:left w:val="none" w:sz="0" w:space="0" w:color="auto"/>
        <w:bottom w:val="none" w:sz="0" w:space="0" w:color="auto"/>
        <w:right w:val="none" w:sz="0" w:space="0" w:color="auto"/>
      </w:divBdr>
    </w:div>
    <w:div w:id="150293405">
      <w:bodyDiv w:val="1"/>
      <w:marLeft w:val="0"/>
      <w:marRight w:val="0"/>
      <w:marTop w:val="0"/>
      <w:marBottom w:val="0"/>
      <w:divBdr>
        <w:top w:val="none" w:sz="0" w:space="0" w:color="auto"/>
        <w:left w:val="none" w:sz="0" w:space="0" w:color="auto"/>
        <w:bottom w:val="none" w:sz="0" w:space="0" w:color="auto"/>
        <w:right w:val="none" w:sz="0" w:space="0" w:color="auto"/>
      </w:divBdr>
    </w:div>
    <w:div w:id="159857079">
      <w:bodyDiv w:val="1"/>
      <w:marLeft w:val="0"/>
      <w:marRight w:val="0"/>
      <w:marTop w:val="0"/>
      <w:marBottom w:val="0"/>
      <w:divBdr>
        <w:top w:val="none" w:sz="0" w:space="0" w:color="auto"/>
        <w:left w:val="none" w:sz="0" w:space="0" w:color="auto"/>
        <w:bottom w:val="none" w:sz="0" w:space="0" w:color="auto"/>
        <w:right w:val="none" w:sz="0" w:space="0" w:color="auto"/>
      </w:divBdr>
    </w:div>
    <w:div w:id="164324076">
      <w:bodyDiv w:val="1"/>
      <w:marLeft w:val="0"/>
      <w:marRight w:val="0"/>
      <w:marTop w:val="0"/>
      <w:marBottom w:val="0"/>
      <w:divBdr>
        <w:top w:val="none" w:sz="0" w:space="0" w:color="auto"/>
        <w:left w:val="none" w:sz="0" w:space="0" w:color="auto"/>
        <w:bottom w:val="none" w:sz="0" w:space="0" w:color="auto"/>
        <w:right w:val="none" w:sz="0" w:space="0" w:color="auto"/>
      </w:divBdr>
    </w:div>
    <w:div w:id="164324141">
      <w:bodyDiv w:val="1"/>
      <w:marLeft w:val="0"/>
      <w:marRight w:val="0"/>
      <w:marTop w:val="0"/>
      <w:marBottom w:val="0"/>
      <w:divBdr>
        <w:top w:val="none" w:sz="0" w:space="0" w:color="auto"/>
        <w:left w:val="none" w:sz="0" w:space="0" w:color="auto"/>
        <w:bottom w:val="none" w:sz="0" w:space="0" w:color="auto"/>
        <w:right w:val="none" w:sz="0" w:space="0" w:color="auto"/>
      </w:divBdr>
    </w:div>
    <w:div w:id="169178570">
      <w:bodyDiv w:val="1"/>
      <w:marLeft w:val="0"/>
      <w:marRight w:val="0"/>
      <w:marTop w:val="0"/>
      <w:marBottom w:val="0"/>
      <w:divBdr>
        <w:top w:val="none" w:sz="0" w:space="0" w:color="auto"/>
        <w:left w:val="none" w:sz="0" w:space="0" w:color="auto"/>
        <w:bottom w:val="none" w:sz="0" w:space="0" w:color="auto"/>
        <w:right w:val="none" w:sz="0" w:space="0" w:color="auto"/>
      </w:divBdr>
    </w:div>
    <w:div w:id="174809647">
      <w:bodyDiv w:val="1"/>
      <w:marLeft w:val="0"/>
      <w:marRight w:val="0"/>
      <w:marTop w:val="0"/>
      <w:marBottom w:val="0"/>
      <w:divBdr>
        <w:top w:val="none" w:sz="0" w:space="0" w:color="auto"/>
        <w:left w:val="none" w:sz="0" w:space="0" w:color="auto"/>
        <w:bottom w:val="none" w:sz="0" w:space="0" w:color="auto"/>
        <w:right w:val="none" w:sz="0" w:space="0" w:color="auto"/>
      </w:divBdr>
    </w:div>
    <w:div w:id="174855028">
      <w:bodyDiv w:val="1"/>
      <w:marLeft w:val="0"/>
      <w:marRight w:val="0"/>
      <w:marTop w:val="0"/>
      <w:marBottom w:val="0"/>
      <w:divBdr>
        <w:top w:val="none" w:sz="0" w:space="0" w:color="auto"/>
        <w:left w:val="none" w:sz="0" w:space="0" w:color="auto"/>
        <w:bottom w:val="none" w:sz="0" w:space="0" w:color="auto"/>
        <w:right w:val="none" w:sz="0" w:space="0" w:color="auto"/>
      </w:divBdr>
    </w:div>
    <w:div w:id="179121562">
      <w:bodyDiv w:val="1"/>
      <w:marLeft w:val="0"/>
      <w:marRight w:val="0"/>
      <w:marTop w:val="0"/>
      <w:marBottom w:val="0"/>
      <w:divBdr>
        <w:top w:val="none" w:sz="0" w:space="0" w:color="auto"/>
        <w:left w:val="none" w:sz="0" w:space="0" w:color="auto"/>
        <w:bottom w:val="none" w:sz="0" w:space="0" w:color="auto"/>
        <w:right w:val="none" w:sz="0" w:space="0" w:color="auto"/>
      </w:divBdr>
    </w:div>
    <w:div w:id="182206789">
      <w:bodyDiv w:val="1"/>
      <w:marLeft w:val="0"/>
      <w:marRight w:val="0"/>
      <w:marTop w:val="0"/>
      <w:marBottom w:val="0"/>
      <w:divBdr>
        <w:top w:val="none" w:sz="0" w:space="0" w:color="auto"/>
        <w:left w:val="none" w:sz="0" w:space="0" w:color="auto"/>
        <w:bottom w:val="none" w:sz="0" w:space="0" w:color="auto"/>
        <w:right w:val="none" w:sz="0" w:space="0" w:color="auto"/>
      </w:divBdr>
    </w:div>
    <w:div w:id="186913832">
      <w:bodyDiv w:val="1"/>
      <w:marLeft w:val="0"/>
      <w:marRight w:val="0"/>
      <w:marTop w:val="0"/>
      <w:marBottom w:val="0"/>
      <w:divBdr>
        <w:top w:val="none" w:sz="0" w:space="0" w:color="auto"/>
        <w:left w:val="none" w:sz="0" w:space="0" w:color="auto"/>
        <w:bottom w:val="none" w:sz="0" w:space="0" w:color="auto"/>
        <w:right w:val="none" w:sz="0" w:space="0" w:color="auto"/>
      </w:divBdr>
    </w:div>
    <w:div w:id="187523038">
      <w:bodyDiv w:val="1"/>
      <w:marLeft w:val="0"/>
      <w:marRight w:val="0"/>
      <w:marTop w:val="0"/>
      <w:marBottom w:val="0"/>
      <w:divBdr>
        <w:top w:val="none" w:sz="0" w:space="0" w:color="auto"/>
        <w:left w:val="none" w:sz="0" w:space="0" w:color="auto"/>
        <w:bottom w:val="none" w:sz="0" w:space="0" w:color="auto"/>
        <w:right w:val="none" w:sz="0" w:space="0" w:color="auto"/>
      </w:divBdr>
    </w:div>
    <w:div w:id="188833458">
      <w:bodyDiv w:val="1"/>
      <w:marLeft w:val="0"/>
      <w:marRight w:val="0"/>
      <w:marTop w:val="0"/>
      <w:marBottom w:val="0"/>
      <w:divBdr>
        <w:top w:val="none" w:sz="0" w:space="0" w:color="auto"/>
        <w:left w:val="none" w:sz="0" w:space="0" w:color="auto"/>
        <w:bottom w:val="none" w:sz="0" w:space="0" w:color="auto"/>
        <w:right w:val="none" w:sz="0" w:space="0" w:color="auto"/>
      </w:divBdr>
    </w:div>
    <w:div w:id="193275864">
      <w:bodyDiv w:val="1"/>
      <w:marLeft w:val="0"/>
      <w:marRight w:val="0"/>
      <w:marTop w:val="0"/>
      <w:marBottom w:val="0"/>
      <w:divBdr>
        <w:top w:val="none" w:sz="0" w:space="0" w:color="auto"/>
        <w:left w:val="none" w:sz="0" w:space="0" w:color="auto"/>
        <w:bottom w:val="none" w:sz="0" w:space="0" w:color="auto"/>
        <w:right w:val="none" w:sz="0" w:space="0" w:color="auto"/>
      </w:divBdr>
    </w:div>
    <w:div w:id="199977297">
      <w:bodyDiv w:val="1"/>
      <w:marLeft w:val="0"/>
      <w:marRight w:val="0"/>
      <w:marTop w:val="0"/>
      <w:marBottom w:val="0"/>
      <w:divBdr>
        <w:top w:val="none" w:sz="0" w:space="0" w:color="auto"/>
        <w:left w:val="none" w:sz="0" w:space="0" w:color="auto"/>
        <w:bottom w:val="none" w:sz="0" w:space="0" w:color="auto"/>
        <w:right w:val="none" w:sz="0" w:space="0" w:color="auto"/>
      </w:divBdr>
    </w:div>
    <w:div w:id="200439435">
      <w:bodyDiv w:val="1"/>
      <w:marLeft w:val="0"/>
      <w:marRight w:val="0"/>
      <w:marTop w:val="0"/>
      <w:marBottom w:val="0"/>
      <w:divBdr>
        <w:top w:val="none" w:sz="0" w:space="0" w:color="auto"/>
        <w:left w:val="none" w:sz="0" w:space="0" w:color="auto"/>
        <w:bottom w:val="none" w:sz="0" w:space="0" w:color="auto"/>
        <w:right w:val="none" w:sz="0" w:space="0" w:color="auto"/>
      </w:divBdr>
    </w:div>
    <w:div w:id="201865919">
      <w:bodyDiv w:val="1"/>
      <w:marLeft w:val="0"/>
      <w:marRight w:val="0"/>
      <w:marTop w:val="0"/>
      <w:marBottom w:val="0"/>
      <w:divBdr>
        <w:top w:val="none" w:sz="0" w:space="0" w:color="auto"/>
        <w:left w:val="none" w:sz="0" w:space="0" w:color="auto"/>
        <w:bottom w:val="none" w:sz="0" w:space="0" w:color="auto"/>
        <w:right w:val="none" w:sz="0" w:space="0" w:color="auto"/>
      </w:divBdr>
    </w:div>
    <w:div w:id="204030281">
      <w:bodyDiv w:val="1"/>
      <w:marLeft w:val="0"/>
      <w:marRight w:val="0"/>
      <w:marTop w:val="0"/>
      <w:marBottom w:val="0"/>
      <w:divBdr>
        <w:top w:val="none" w:sz="0" w:space="0" w:color="auto"/>
        <w:left w:val="none" w:sz="0" w:space="0" w:color="auto"/>
        <w:bottom w:val="none" w:sz="0" w:space="0" w:color="auto"/>
        <w:right w:val="none" w:sz="0" w:space="0" w:color="auto"/>
      </w:divBdr>
    </w:div>
    <w:div w:id="215240264">
      <w:bodyDiv w:val="1"/>
      <w:marLeft w:val="0"/>
      <w:marRight w:val="0"/>
      <w:marTop w:val="0"/>
      <w:marBottom w:val="0"/>
      <w:divBdr>
        <w:top w:val="none" w:sz="0" w:space="0" w:color="auto"/>
        <w:left w:val="none" w:sz="0" w:space="0" w:color="auto"/>
        <w:bottom w:val="none" w:sz="0" w:space="0" w:color="auto"/>
        <w:right w:val="none" w:sz="0" w:space="0" w:color="auto"/>
      </w:divBdr>
    </w:div>
    <w:div w:id="217132302">
      <w:bodyDiv w:val="1"/>
      <w:marLeft w:val="0"/>
      <w:marRight w:val="0"/>
      <w:marTop w:val="0"/>
      <w:marBottom w:val="0"/>
      <w:divBdr>
        <w:top w:val="none" w:sz="0" w:space="0" w:color="auto"/>
        <w:left w:val="none" w:sz="0" w:space="0" w:color="auto"/>
        <w:bottom w:val="none" w:sz="0" w:space="0" w:color="auto"/>
        <w:right w:val="none" w:sz="0" w:space="0" w:color="auto"/>
      </w:divBdr>
    </w:div>
    <w:div w:id="221449392">
      <w:bodyDiv w:val="1"/>
      <w:marLeft w:val="0"/>
      <w:marRight w:val="0"/>
      <w:marTop w:val="0"/>
      <w:marBottom w:val="0"/>
      <w:divBdr>
        <w:top w:val="none" w:sz="0" w:space="0" w:color="auto"/>
        <w:left w:val="none" w:sz="0" w:space="0" w:color="auto"/>
        <w:bottom w:val="none" w:sz="0" w:space="0" w:color="auto"/>
        <w:right w:val="none" w:sz="0" w:space="0" w:color="auto"/>
      </w:divBdr>
    </w:div>
    <w:div w:id="223413853">
      <w:bodyDiv w:val="1"/>
      <w:marLeft w:val="0"/>
      <w:marRight w:val="0"/>
      <w:marTop w:val="0"/>
      <w:marBottom w:val="0"/>
      <w:divBdr>
        <w:top w:val="none" w:sz="0" w:space="0" w:color="auto"/>
        <w:left w:val="none" w:sz="0" w:space="0" w:color="auto"/>
        <w:bottom w:val="none" w:sz="0" w:space="0" w:color="auto"/>
        <w:right w:val="none" w:sz="0" w:space="0" w:color="auto"/>
      </w:divBdr>
    </w:div>
    <w:div w:id="225075007">
      <w:bodyDiv w:val="1"/>
      <w:marLeft w:val="0"/>
      <w:marRight w:val="0"/>
      <w:marTop w:val="0"/>
      <w:marBottom w:val="0"/>
      <w:divBdr>
        <w:top w:val="none" w:sz="0" w:space="0" w:color="auto"/>
        <w:left w:val="none" w:sz="0" w:space="0" w:color="auto"/>
        <w:bottom w:val="none" w:sz="0" w:space="0" w:color="auto"/>
        <w:right w:val="none" w:sz="0" w:space="0" w:color="auto"/>
      </w:divBdr>
    </w:div>
    <w:div w:id="233928888">
      <w:bodyDiv w:val="1"/>
      <w:marLeft w:val="0"/>
      <w:marRight w:val="0"/>
      <w:marTop w:val="0"/>
      <w:marBottom w:val="0"/>
      <w:divBdr>
        <w:top w:val="none" w:sz="0" w:space="0" w:color="auto"/>
        <w:left w:val="none" w:sz="0" w:space="0" w:color="auto"/>
        <w:bottom w:val="none" w:sz="0" w:space="0" w:color="auto"/>
        <w:right w:val="none" w:sz="0" w:space="0" w:color="auto"/>
      </w:divBdr>
    </w:div>
    <w:div w:id="235210711">
      <w:bodyDiv w:val="1"/>
      <w:marLeft w:val="0"/>
      <w:marRight w:val="0"/>
      <w:marTop w:val="0"/>
      <w:marBottom w:val="0"/>
      <w:divBdr>
        <w:top w:val="none" w:sz="0" w:space="0" w:color="auto"/>
        <w:left w:val="none" w:sz="0" w:space="0" w:color="auto"/>
        <w:bottom w:val="none" w:sz="0" w:space="0" w:color="auto"/>
        <w:right w:val="none" w:sz="0" w:space="0" w:color="auto"/>
      </w:divBdr>
    </w:div>
    <w:div w:id="243220084">
      <w:bodyDiv w:val="1"/>
      <w:marLeft w:val="0"/>
      <w:marRight w:val="0"/>
      <w:marTop w:val="0"/>
      <w:marBottom w:val="0"/>
      <w:divBdr>
        <w:top w:val="none" w:sz="0" w:space="0" w:color="auto"/>
        <w:left w:val="none" w:sz="0" w:space="0" w:color="auto"/>
        <w:bottom w:val="none" w:sz="0" w:space="0" w:color="auto"/>
        <w:right w:val="none" w:sz="0" w:space="0" w:color="auto"/>
      </w:divBdr>
    </w:div>
    <w:div w:id="246693509">
      <w:bodyDiv w:val="1"/>
      <w:marLeft w:val="0"/>
      <w:marRight w:val="0"/>
      <w:marTop w:val="0"/>
      <w:marBottom w:val="0"/>
      <w:divBdr>
        <w:top w:val="none" w:sz="0" w:space="0" w:color="auto"/>
        <w:left w:val="none" w:sz="0" w:space="0" w:color="auto"/>
        <w:bottom w:val="none" w:sz="0" w:space="0" w:color="auto"/>
        <w:right w:val="none" w:sz="0" w:space="0" w:color="auto"/>
      </w:divBdr>
    </w:div>
    <w:div w:id="247469367">
      <w:bodyDiv w:val="1"/>
      <w:marLeft w:val="0"/>
      <w:marRight w:val="0"/>
      <w:marTop w:val="0"/>
      <w:marBottom w:val="0"/>
      <w:divBdr>
        <w:top w:val="none" w:sz="0" w:space="0" w:color="auto"/>
        <w:left w:val="none" w:sz="0" w:space="0" w:color="auto"/>
        <w:bottom w:val="none" w:sz="0" w:space="0" w:color="auto"/>
        <w:right w:val="none" w:sz="0" w:space="0" w:color="auto"/>
      </w:divBdr>
    </w:div>
    <w:div w:id="254898906">
      <w:bodyDiv w:val="1"/>
      <w:marLeft w:val="0"/>
      <w:marRight w:val="0"/>
      <w:marTop w:val="0"/>
      <w:marBottom w:val="0"/>
      <w:divBdr>
        <w:top w:val="none" w:sz="0" w:space="0" w:color="auto"/>
        <w:left w:val="none" w:sz="0" w:space="0" w:color="auto"/>
        <w:bottom w:val="none" w:sz="0" w:space="0" w:color="auto"/>
        <w:right w:val="none" w:sz="0" w:space="0" w:color="auto"/>
      </w:divBdr>
    </w:div>
    <w:div w:id="255794247">
      <w:bodyDiv w:val="1"/>
      <w:marLeft w:val="0"/>
      <w:marRight w:val="0"/>
      <w:marTop w:val="0"/>
      <w:marBottom w:val="0"/>
      <w:divBdr>
        <w:top w:val="none" w:sz="0" w:space="0" w:color="auto"/>
        <w:left w:val="none" w:sz="0" w:space="0" w:color="auto"/>
        <w:bottom w:val="none" w:sz="0" w:space="0" w:color="auto"/>
        <w:right w:val="none" w:sz="0" w:space="0" w:color="auto"/>
      </w:divBdr>
    </w:div>
    <w:div w:id="264504636">
      <w:bodyDiv w:val="1"/>
      <w:marLeft w:val="0"/>
      <w:marRight w:val="0"/>
      <w:marTop w:val="0"/>
      <w:marBottom w:val="0"/>
      <w:divBdr>
        <w:top w:val="none" w:sz="0" w:space="0" w:color="auto"/>
        <w:left w:val="none" w:sz="0" w:space="0" w:color="auto"/>
        <w:bottom w:val="none" w:sz="0" w:space="0" w:color="auto"/>
        <w:right w:val="none" w:sz="0" w:space="0" w:color="auto"/>
      </w:divBdr>
    </w:div>
    <w:div w:id="264575988">
      <w:bodyDiv w:val="1"/>
      <w:marLeft w:val="0"/>
      <w:marRight w:val="0"/>
      <w:marTop w:val="0"/>
      <w:marBottom w:val="0"/>
      <w:divBdr>
        <w:top w:val="none" w:sz="0" w:space="0" w:color="auto"/>
        <w:left w:val="none" w:sz="0" w:space="0" w:color="auto"/>
        <w:bottom w:val="none" w:sz="0" w:space="0" w:color="auto"/>
        <w:right w:val="none" w:sz="0" w:space="0" w:color="auto"/>
      </w:divBdr>
    </w:div>
    <w:div w:id="274488560">
      <w:bodyDiv w:val="1"/>
      <w:marLeft w:val="0"/>
      <w:marRight w:val="0"/>
      <w:marTop w:val="0"/>
      <w:marBottom w:val="0"/>
      <w:divBdr>
        <w:top w:val="none" w:sz="0" w:space="0" w:color="auto"/>
        <w:left w:val="none" w:sz="0" w:space="0" w:color="auto"/>
        <w:bottom w:val="none" w:sz="0" w:space="0" w:color="auto"/>
        <w:right w:val="none" w:sz="0" w:space="0" w:color="auto"/>
      </w:divBdr>
    </w:div>
    <w:div w:id="275983615">
      <w:bodyDiv w:val="1"/>
      <w:marLeft w:val="0"/>
      <w:marRight w:val="0"/>
      <w:marTop w:val="0"/>
      <w:marBottom w:val="0"/>
      <w:divBdr>
        <w:top w:val="none" w:sz="0" w:space="0" w:color="auto"/>
        <w:left w:val="none" w:sz="0" w:space="0" w:color="auto"/>
        <w:bottom w:val="none" w:sz="0" w:space="0" w:color="auto"/>
        <w:right w:val="none" w:sz="0" w:space="0" w:color="auto"/>
      </w:divBdr>
    </w:div>
    <w:div w:id="287443074">
      <w:bodyDiv w:val="1"/>
      <w:marLeft w:val="0"/>
      <w:marRight w:val="0"/>
      <w:marTop w:val="0"/>
      <w:marBottom w:val="0"/>
      <w:divBdr>
        <w:top w:val="none" w:sz="0" w:space="0" w:color="auto"/>
        <w:left w:val="none" w:sz="0" w:space="0" w:color="auto"/>
        <w:bottom w:val="none" w:sz="0" w:space="0" w:color="auto"/>
        <w:right w:val="none" w:sz="0" w:space="0" w:color="auto"/>
      </w:divBdr>
    </w:div>
    <w:div w:id="288897919">
      <w:bodyDiv w:val="1"/>
      <w:marLeft w:val="0"/>
      <w:marRight w:val="0"/>
      <w:marTop w:val="0"/>
      <w:marBottom w:val="0"/>
      <w:divBdr>
        <w:top w:val="none" w:sz="0" w:space="0" w:color="auto"/>
        <w:left w:val="none" w:sz="0" w:space="0" w:color="auto"/>
        <w:bottom w:val="none" w:sz="0" w:space="0" w:color="auto"/>
        <w:right w:val="none" w:sz="0" w:space="0" w:color="auto"/>
      </w:divBdr>
    </w:div>
    <w:div w:id="290064595">
      <w:bodyDiv w:val="1"/>
      <w:marLeft w:val="0"/>
      <w:marRight w:val="0"/>
      <w:marTop w:val="0"/>
      <w:marBottom w:val="0"/>
      <w:divBdr>
        <w:top w:val="none" w:sz="0" w:space="0" w:color="auto"/>
        <w:left w:val="none" w:sz="0" w:space="0" w:color="auto"/>
        <w:bottom w:val="none" w:sz="0" w:space="0" w:color="auto"/>
        <w:right w:val="none" w:sz="0" w:space="0" w:color="auto"/>
      </w:divBdr>
    </w:div>
    <w:div w:id="290475477">
      <w:bodyDiv w:val="1"/>
      <w:marLeft w:val="0"/>
      <w:marRight w:val="0"/>
      <w:marTop w:val="0"/>
      <w:marBottom w:val="0"/>
      <w:divBdr>
        <w:top w:val="none" w:sz="0" w:space="0" w:color="auto"/>
        <w:left w:val="none" w:sz="0" w:space="0" w:color="auto"/>
        <w:bottom w:val="none" w:sz="0" w:space="0" w:color="auto"/>
        <w:right w:val="none" w:sz="0" w:space="0" w:color="auto"/>
      </w:divBdr>
    </w:div>
    <w:div w:id="290668793">
      <w:bodyDiv w:val="1"/>
      <w:marLeft w:val="0"/>
      <w:marRight w:val="0"/>
      <w:marTop w:val="0"/>
      <w:marBottom w:val="0"/>
      <w:divBdr>
        <w:top w:val="none" w:sz="0" w:space="0" w:color="auto"/>
        <w:left w:val="none" w:sz="0" w:space="0" w:color="auto"/>
        <w:bottom w:val="none" w:sz="0" w:space="0" w:color="auto"/>
        <w:right w:val="none" w:sz="0" w:space="0" w:color="auto"/>
      </w:divBdr>
    </w:div>
    <w:div w:id="296878765">
      <w:bodyDiv w:val="1"/>
      <w:marLeft w:val="0"/>
      <w:marRight w:val="0"/>
      <w:marTop w:val="0"/>
      <w:marBottom w:val="0"/>
      <w:divBdr>
        <w:top w:val="none" w:sz="0" w:space="0" w:color="auto"/>
        <w:left w:val="none" w:sz="0" w:space="0" w:color="auto"/>
        <w:bottom w:val="none" w:sz="0" w:space="0" w:color="auto"/>
        <w:right w:val="none" w:sz="0" w:space="0" w:color="auto"/>
      </w:divBdr>
    </w:div>
    <w:div w:id="302544148">
      <w:bodyDiv w:val="1"/>
      <w:marLeft w:val="0"/>
      <w:marRight w:val="0"/>
      <w:marTop w:val="0"/>
      <w:marBottom w:val="0"/>
      <w:divBdr>
        <w:top w:val="none" w:sz="0" w:space="0" w:color="auto"/>
        <w:left w:val="none" w:sz="0" w:space="0" w:color="auto"/>
        <w:bottom w:val="none" w:sz="0" w:space="0" w:color="auto"/>
        <w:right w:val="none" w:sz="0" w:space="0" w:color="auto"/>
      </w:divBdr>
    </w:div>
    <w:div w:id="307170644">
      <w:bodyDiv w:val="1"/>
      <w:marLeft w:val="0"/>
      <w:marRight w:val="0"/>
      <w:marTop w:val="0"/>
      <w:marBottom w:val="0"/>
      <w:divBdr>
        <w:top w:val="none" w:sz="0" w:space="0" w:color="auto"/>
        <w:left w:val="none" w:sz="0" w:space="0" w:color="auto"/>
        <w:bottom w:val="none" w:sz="0" w:space="0" w:color="auto"/>
        <w:right w:val="none" w:sz="0" w:space="0" w:color="auto"/>
      </w:divBdr>
    </w:div>
    <w:div w:id="307177264">
      <w:bodyDiv w:val="1"/>
      <w:marLeft w:val="0"/>
      <w:marRight w:val="0"/>
      <w:marTop w:val="0"/>
      <w:marBottom w:val="0"/>
      <w:divBdr>
        <w:top w:val="none" w:sz="0" w:space="0" w:color="auto"/>
        <w:left w:val="none" w:sz="0" w:space="0" w:color="auto"/>
        <w:bottom w:val="none" w:sz="0" w:space="0" w:color="auto"/>
        <w:right w:val="none" w:sz="0" w:space="0" w:color="auto"/>
      </w:divBdr>
    </w:div>
    <w:div w:id="308245870">
      <w:bodyDiv w:val="1"/>
      <w:marLeft w:val="0"/>
      <w:marRight w:val="0"/>
      <w:marTop w:val="0"/>
      <w:marBottom w:val="0"/>
      <w:divBdr>
        <w:top w:val="none" w:sz="0" w:space="0" w:color="auto"/>
        <w:left w:val="none" w:sz="0" w:space="0" w:color="auto"/>
        <w:bottom w:val="none" w:sz="0" w:space="0" w:color="auto"/>
        <w:right w:val="none" w:sz="0" w:space="0" w:color="auto"/>
      </w:divBdr>
    </w:div>
    <w:div w:id="312679160">
      <w:bodyDiv w:val="1"/>
      <w:marLeft w:val="0"/>
      <w:marRight w:val="0"/>
      <w:marTop w:val="0"/>
      <w:marBottom w:val="0"/>
      <w:divBdr>
        <w:top w:val="none" w:sz="0" w:space="0" w:color="auto"/>
        <w:left w:val="none" w:sz="0" w:space="0" w:color="auto"/>
        <w:bottom w:val="none" w:sz="0" w:space="0" w:color="auto"/>
        <w:right w:val="none" w:sz="0" w:space="0" w:color="auto"/>
      </w:divBdr>
    </w:div>
    <w:div w:id="316307089">
      <w:bodyDiv w:val="1"/>
      <w:marLeft w:val="0"/>
      <w:marRight w:val="0"/>
      <w:marTop w:val="0"/>
      <w:marBottom w:val="0"/>
      <w:divBdr>
        <w:top w:val="none" w:sz="0" w:space="0" w:color="auto"/>
        <w:left w:val="none" w:sz="0" w:space="0" w:color="auto"/>
        <w:bottom w:val="none" w:sz="0" w:space="0" w:color="auto"/>
        <w:right w:val="none" w:sz="0" w:space="0" w:color="auto"/>
      </w:divBdr>
    </w:div>
    <w:div w:id="316543044">
      <w:bodyDiv w:val="1"/>
      <w:marLeft w:val="0"/>
      <w:marRight w:val="0"/>
      <w:marTop w:val="0"/>
      <w:marBottom w:val="0"/>
      <w:divBdr>
        <w:top w:val="none" w:sz="0" w:space="0" w:color="auto"/>
        <w:left w:val="none" w:sz="0" w:space="0" w:color="auto"/>
        <w:bottom w:val="none" w:sz="0" w:space="0" w:color="auto"/>
        <w:right w:val="none" w:sz="0" w:space="0" w:color="auto"/>
      </w:divBdr>
    </w:div>
    <w:div w:id="320239980">
      <w:bodyDiv w:val="1"/>
      <w:marLeft w:val="0"/>
      <w:marRight w:val="0"/>
      <w:marTop w:val="0"/>
      <w:marBottom w:val="0"/>
      <w:divBdr>
        <w:top w:val="none" w:sz="0" w:space="0" w:color="auto"/>
        <w:left w:val="none" w:sz="0" w:space="0" w:color="auto"/>
        <w:bottom w:val="none" w:sz="0" w:space="0" w:color="auto"/>
        <w:right w:val="none" w:sz="0" w:space="0" w:color="auto"/>
      </w:divBdr>
    </w:div>
    <w:div w:id="321466081">
      <w:bodyDiv w:val="1"/>
      <w:marLeft w:val="0"/>
      <w:marRight w:val="0"/>
      <w:marTop w:val="0"/>
      <w:marBottom w:val="0"/>
      <w:divBdr>
        <w:top w:val="none" w:sz="0" w:space="0" w:color="auto"/>
        <w:left w:val="none" w:sz="0" w:space="0" w:color="auto"/>
        <w:bottom w:val="none" w:sz="0" w:space="0" w:color="auto"/>
        <w:right w:val="none" w:sz="0" w:space="0" w:color="auto"/>
      </w:divBdr>
    </w:div>
    <w:div w:id="327366847">
      <w:bodyDiv w:val="1"/>
      <w:marLeft w:val="0"/>
      <w:marRight w:val="0"/>
      <w:marTop w:val="0"/>
      <w:marBottom w:val="0"/>
      <w:divBdr>
        <w:top w:val="none" w:sz="0" w:space="0" w:color="auto"/>
        <w:left w:val="none" w:sz="0" w:space="0" w:color="auto"/>
        <w:bottom w:val="none" w:sz="0" w:space="0" w:color="auto"/>
        <w:right w:val="none" w:sz="0" w:space="0" w:color="auto"/>
      </w:divBdr>
    </w:div>
    <w:div w:id="332496387">
      <w:bodyDiv w:val="1"/>
      <w:marLeft w:val="0"/>
      <w:marRight w:val="0"/>
      <w:marTop w:val="0"/>
      <w:marBottom w:val="0"/>
      <w:divBdr>
        <w:top w:val="none" w:sz="0" w:space="0" w:color="auto"/>
        <w:left w:val="none" w:sz="0" w:space="0" w:color="auto"/>
        <w:bottom w:val="none" w:sz="0" w:space="0" w:color="auto"/>
        <w:right w:val="none" w:sz="0" w:space="0" w:color="auto"/>
      </w:divBdr>
    </w:div>
    <w:div w:id="334919764">
      <w:bodyDiv w:val="1"/>
      <w:marLeft w:val="0"/>
      <w:marRight w:val="0"/>
      <w:marTop w:val="0"/>
      <w:marBottom w:val="0"/>
      <w:divBdr>
        <w:top w:val="none" w:sz="0" w:space="0" w:color="auto"/>
        <w:left w:val="none" w:sz="0" w:space="0" w:color="auto"/>
        <w:bottom w:val="none" w:sz="0" w:space="0" w:color="auto"/>
        <w:right w:val="none" w:sz="0" w:space="0" w:color="auto"/>
      </w:divBdr>
    </w:div>
    <w:div w:id="340357428">
      <w:bodyDiv w:val="1"/>
      <w:marLeft w:val="0"/>
      <w:marRight w:val="0"/>
      <w:marTop w:val="0"/>
      <w:marBottom w:val="0"/>
      <w:divBdr>
        <w:top w:val="none" w:sz="0" w:space="0" w:color="auto"/>
        <w:left w:val="none" w:sz="0" w:space="0" w:color="auto"/>
        <w:bottom w:val="none" w:sz="0" w:space="0" w:color="auto"/>
        <w:right w:val="none" w:sz="0" w:space="0" w:color="auto"/>
      </w:divBdr>
    </w:div>
    <w:div w:id="348920528">
      <w:bodyDiv w:val="1"/>
      <w:marLeft w:val="0"/>
      <w:marRight w:val="0"/>
      <w:marTop w:val="0"/>
      <w:marBottom w:val="0"/>
      <w:divBdr>
        <w:top w:val="none" w:sz="0" w:space="0" w:color="auto"/>
        <w:left w:val="none" w:sz="0" w:space="0" w:color="auto"/>
        <w:bottom w:val="none" w:sz="0" w:space="0" w:color="auto"/>
        <w:right w:val="none" w:sz="0" w:space="0" w:color="auto"/>
      </w:divBdr>
    </w:div>
    <w:div w:id="353308774">
      <w:bodyDiv w:val="1"/>
      <w:marLeft w:val="0"/>
      <w:marRight w:val="0"/>
      <w:marTop w:val="0"/>
      <w:marBottom w:val="0"/>
      <w:divBdr>
        <w:top w:val="none" w:sz="0" w:space="0" w:color="auto"/>
        <w:left w:val="none" w:sz="0" w:space="0" w:color="auto"/>
        <w:bottom w:val="none" w:sz="0" w:space="0" w:color="auto"/>
        <w:right w:val="none" w:sz="0" w:space="0" w:color="auto"/>
      </w:divBdr>
    </w:div>
    <w:div w:id="357706142">
      <w:bodyDiv w:val="1"/>
      <w:marLeft w:val="0"/>
      <w:marRight w:val="0"/>
      <w:marTop w:val="0"/>
      <w:marBottom w:val="0"/>
      <w:divBdr>
        <w:top w:val="none" w:sz="0" w:space="0" w:color="auto"/>
        <w:left w:val="none" w:sz="0" w:space="0" w:color="auto"/>
        <w:bottom w:val="none" w:sz="0" w:space="0" w:color="auto"/>
        <w:right w:val="none" w:sz="0" w:space="0" w:color="auto"/>
      </w:divBdr>
    </w:div>
    <w:div w:id="364066367">
      <w:bodyDiv w:val="1"/>
      <w:marLeft w:val="0"/>
      <w:marRight w:val="0"/>
      <w:marTop w:val="0"/>
      <w:marBottom w:val="0"/>
      <w:divBdr>
        <w:top w:val="none" w:sz="0" w:space="0" w:color="auto"/>
        <w:left w:val="none" w:sz="0" w:space="0" w:color="auto"/>
        <w:bottom w:val="none" w:sz="0" w:space="0" w:color="auto"/>
        <w:right w:val="none" w:sz="0" w:space="0" w:color="auto"/>
      </w:divBdr>
    </w:div>
    <w:div w:id="365834083">
      <w:bodyDiv w:val="1"/>
      <w:marLeft w:val="0"/>
      <w:marRight w:val="0"/>
      <w:marTop w:val="0"/>
      <w:marBottom w:val="0"/>
      <w:divBdr>
        <w:top w:val="none" w:sz="0" w:space="0" w:color="auto"/>
        <w:left w:val="none" w:sz="0" w:space="0" w:color="auto"/>
        <w:bottom w:val="none" w:sz="0" w:space="0" w:color="auto"/>
        <w:right w:val="none" w:sz="0" w:space="0" w:color="auto"/>
      </w:divBdr>
    </w:div>
    <w:div w:id="373044994">
      <w:bodyDiv w:val="1"/>
      <w:marLeft w:val="0"/>
      <w:marRight w:val="0"/>
      <w:marTop w:val="0"/>
      <w:marBottom w:val="0"/>
      <w:divBdr>
        <w:top w:val="none" w:sz="0" w:space="0" w:color="auto"/>
        <w:left w:val="none" w:sz="0" w:space="0" w:color="auto"/>
        <w:bottom w:val="none" w:sz="0" w:space="0" w:color="auto"/>
        <w:right w:val="none" w:sz="0" w:space="0" w:color="auto"/>
      </w:divBdr>
    </w:div>
    <w:div w:id="377629647">
      <w:bodyDiv w:val="1"/>
      <w:marLeft w:val="0"/>
      <w:marRight w:val="0"/>
      <w:marTop w:val="0"/>
      <w:marBottom w:val="0"/>
      <w:divBdr>
        <w:top w:val="none" w:sz="0" w:space="0" w:color="auto"/>
        <w:left w:val="none" w:sz="0" w:space="0" w:color="auto"/>
        <w:bottom w:val="none" w:sz="0" w:space="0" w:color="auto"/>
        <w:right w:val="none" w:sz="0" w:space="0" w:color="auto"/>
      </w:divBdr>
    </w:div>
    <w:div w:id="381440657">
      <w:bodyDiv w:val="1"/>
      <w:marLeft w:val="0"/>
      <w:marRight w:val="0"/>
      <w:marTop w:val="0"/>
      <w:marBottom w:val="0"/>
      <w:divBdr>
        <w:top w:val="none" w:sz="0" w:space="0" w:color="auto"/>
        <w:left w:val="none" w:sz="0" w:space="0" w:color="auto"/>
        <w:bottom w:val="none" w:sz="0" w:space="0" w:color="auto"/>
        <w:right w:val="none" w:sz="0" w:space="0" w:color="auto"/>
      </w:divBdr>
    </w:div>
    <w:div w:id="386614246">
      <w:bodyDiv w:val="1"/>
      <w:marLeft w:val="0"/>
      <w:marRight w:val="0"/>
      <w:marTop w:val="0"/>
      <w:marBottom w:val="0"/>
      <w:divBdr>
        <w:top w:val="none" w:sz="0" w:space="0" w:color="auto"/>
        <w:left w:val="none" w:sz="0" w:space="0" w:color="auto"/>
        <w:bottom w:val="none" w:sz="0" w:space="0" w:color="auto"/>
        <w:right w:val="none" w:sz="0" w:space="0" w:color="auto"/>
      </w:divBdr>
    </w:div>
    <w:div w:id="394621591">
      <w:bodyDiv w:val="1"/>
      <w:marLeft w:val="0"/>
      <w:marRight w:val="0"/>
      <w:marTop w:val="0"/>
      <w:marBottom w:val="0"/>
      <w:divBdr>
        <w:top w:val="none" w:sz="0" w:space="0" w:color="auto"/>
        <w:left w:val="none" w:sz="0" w:space="0" w:color="auto"/>
        <w:bottom w:val="none" w:sz="0" w:space="0" w:color="auto"/>
        <w:right w:val="none" w:sz="0" w:space="0" w:color="auto"/>
      </w:divBdr>
    </w:div>
    <w:div w:id="401610536">
      <w:bodyDiv w:val="1"/>
      <w:marLeft w:val="0"/>
      <w:marRight w:val="0"/>
      <w:marTop w:val="0"/>
      <w:marBottom w:val="0"/>
      <w:divBdr>
        <w:top w:val="none" w:sz="0" w:space="0" w:color="auto"/>
        <w:left w:val="none" w:sz="0" w:space="0" w:color="auto"/>
        <w:bottom w:val="none" w:sz="0" w:space="0" w:color="auto"/>
        <w:right w:val="none" w:sz="0" w:space="0" w:color="auto"/>
      </w:divBdr>
    </w:div>
    <w:div w:id="402526899">
      <w:bodyDiv w:val="1"/>
      <w:marLeft w:val="0"/>
      <w:marRight w:val="0"/>
      <w:marTop w:val="0"/>
      <w:marBottom w:val="0"/>
      <w:divBdr>
        <w:top w:val="none" w:sz="0" w:space="0" w:color="auto"/>
        <w:left w:val="none" w:sz="0" w:space="0" w:color="auto"/>
        <w:bottom w:val="none" w:sz="0" w:space="0" w:color="auto"/>
        <w:right w:val="none" w:sz="0" w:space="0" w:color="auto"/>
      </w:divBdr>
    </w:div>
    <w:div w:id="406415633">
      <w:bodyDiv w:val="1"/>
      <w:marLeft w:val="0"/>
      <w:marRight w:val="0"/>
      <w:marTop w:val="0"/>
      <w:marBottom w:val="0"/>
      <w:divBdr>
        <w:top w:val="none" w:sz="0" w:space="0" w:color="auto"/>
        <w:left w:val="none" w:sz="0" w:space="0" w:color="auto"/>
        <w:bottom w:val="none" w:sz="0" w:space="0" w:color="auto"/>
        <w:right w:val="none" w:sz="0" w:space="0" w:color="auto"/>
      </w:divBdr>
    </w:div>
    <w:div w:id="409734157">
      <w:bodyDiv w:val="1"/>
      <w:marLeft w:val="0"/>
      <w:marRight w:val="0"/>
      <w:marTop w:val="0"/>
      <w:marBottom w:val="0"/>
      <w:divBdr>
        <w:top w:val="none" w:sz="0" w:space="0" w:color="auto"/>
        <w:left w:val="none" w:sz="0" w:space="0" w:color="auto"/>
        <w:bottom w:val="none" w:sz="0" w:space="0" w:color="auto"/>
        <w:right w:val="none" w:sz="0" w:space="0" w:color="auto"/>
      </w:divBdr>
    </w:div>
    <w:div w:id="410783447">
      <w:bodyDiv w:val="1"/>
      <w:marLeft w:val="0"/>
      <w:marRight w:val="0"/>
      <w:marTop w:val="0"/>
      <w:marBottom w:val="0"/>
      <w:divBdr>
        <w:top w:val="none" w:sz="0" w:space="0" w:color="auto"/>
        <w:left w:val="none" w:sz="0" w:space="0" w:color="auto"/>
        <w:bottom w:val="none" w:sz="0" w:space="0" w:color="auto"/>
        <w:right w:val="none" w:sz="0" w:space="0" w:color="auto"/>
      </w:divBdr>
    </w:div>
    <w:div w:id="411315684">
      <w:bodyDiv w:val="1"/>
      <w:marLeft w:val="0"/>
      <w:marRight w:val="0"/>
      <w:marTop w:val="0"/>
      <w:marBottom w:val="0"/>
      <w:divBdr>
        <w:top w:val="none" w:sz="0" w:space="0" w:color="auto"/>
        <w:left w:val="none" w:sz="0" w:space="0" w:color="auto"/>
        <w:bottom w:val="none" w:sz="0" w:space="0" w:color="auto"/>
        <w:right w:val="none" w:sz="0" w:space="0" w:color="auto"/>
      </w:divBdr>
    </w:div>
    <w:div w:id="420570884">
      <w:bodyDiv w:val="1"/>
      <w:marLeft w:val="0"/>
      <w:marRight w:val="0"/>
      <w:marTop w:val="0"/>
      <w:marBottom w:val="0"/>
      <w:divBdr>
        <w:top w:val="none" w:sz="0" w:space="0" w:color="auto"/>
        <w:left w:val="none" w:sz="0" w:space="0" w:color="auto"/>
        <w:bottom w:val="none" w:sz="0" w:space="0" w:color="auto"/>
        <w:right w:val="none" w:sz="0" w:space="0" w:color="auto"/>
      </w:divBdr>
    </w:div>
    <w:div w:id="432480987">
      <w:bodyDiv w:val="1"/>
      <w:marLeft w:val="0"/>
      <w:marRight w:val="0"/>
      <w:marTop w:val="0"/>
      <w:marBottom w:val="0"/>
      <w:divBdr>
        <w:top w:val="none" w:sz="0" w:space="0" w:color="auto"/>
        <w:left w:val="none" w:sz="0" w:space="0" w:color="auto"/>
        <w:bottom w:val="none" w:sz="0" w:space="0" w:color="auto"/>
        <w:right w:val="none" w:sz="0" w:space="0" w:color="auto"/>
      </w:divBdr>
    </w:div>
    <w:div w:id="435028881">
      <w:bodyDiv w:val="1"/>
      <w:marLeft w:val="0"/>
      <w:marRight w:val="0"/>
      <w:marTop w:val="0"/>
      <w:marBottom w:val="0"/>
      <w:divBdr>
        <w:top w:val="none" w:sz="0" w:space="0" w:color="auto"/>
        <w:left w:val="none" w:sz="0" w:space="0" w:color="auto"/>
        <w:bottom w:val="none" w:sz="0" w:space="0" w:color="auto"/>
        <w:right w:val="none" w:sz="0" w:space="0" w:color="auto"/>
      </w:divBdr>
    </w:div>
    <w:div w:id="436872738">
      <w:bodyDiv w:val="1"/>
      <w:marLeft w:val="0"/>
      <w:marRight w:val="0"/>
      <w:marTop w:val="0"/>
      <w:marBottom w:val="0"/>
      <w:divBdr>
        <w:top w:val="none" w:sz="0" w:space="0" w:color="auto"/>
        <w:left w:val="none" w:sz="0" w:space="0" w:color="auto"/>
        <w:bottom w:val="none" w:sz="0" w:space="0" w:color="auto"/>
        <w:right w:val="none" w:sz="0" w:space="0" w:color="auto"/>
      </w:divBdr>
    </w:div>
    <w:div w:id="446967602">
      <w:bodyDiv w:val="1"/>
      <w:marLeft w:val="0"/>
      <w:marRight w:val="0"/>
      <w:marTop w:val="0"/>
      <w:marBottom w:val="0"/>
      <w:divBdr>
        <w:top w:val="none" w:sz="0" w:space="0" w:color="auto"/>
        <w:left w:val="none" w:sz="0" w:space="0" w:color="auto"/>
        <w:bottom w:val="none" w:sz="0" w:space="0" w:color="auto"/>
        <w:right w:val="none" w:sz="0" w:space="0" w:color="auto"/>
      </w:divBdr>
    </w:div>
    <w:div w:id="447965840">
      <w:bodyDiv w:val="1"/>
      <w:marLeft w:val="0"/>
      <w:marRight w:val="0"/>
      <w:marTop w:val="0"/>
      <w:marBottom w:val="0"/>
      <w:divBdr>
        <w:top w:val="none" w:sz="0" w:space="0" w:color="auto"/>
        <w:left w:val="none" w:sz="0" w:space="0" w:color="auto"/>
        <w:bottom w:val="none" w:sz="0" w:space="0" w:color="auto"/>
        <w:right w:val="none" w:sz="0" w:space="0" w:color="auto"/>
      </w:divBdr>
    </w:div>
    <w:div w:id="450827497">
      <w:bodyDiv w:val="1"/>
      <w:marLeft w:val="0"/>
      <w:marRight w:val="0"/>
      <w:marTop w:val="0"/>
      <w:marBottom w:val="0"/>
      <w:divBdr>
        <w:top w:val="none" w:sz="0" w:space="0" w:color="auto"/>
        <w:left w:val="none" w:sz="0" w:space="0" w:color="auto"/>
        <w:bottom w:val="none" w:sz="0" w:space="0" w:color="auto"/>
        <w:right w:val="none" w:sz="0" w:space="0" w:color="auto"/>
      </w:divBdr>
    </w:div>
    <w:div w:id="454104528">
      <w:bodyDiv w:val="1"/>
      <w:marLeft w:val="0"/>
      <w:marRight w:val="0"/>
      <w:marTop w:val="0"/>
      <w:marBottom w:val="0"/>
      <w:divBdr>
        <w:top w:val="none" w:sz="0" w:space="0" w:color="auto"/>
        <w:left w:val="none" w:sz="0" w:space="0" w:color="auto"/>
        <w:bottom w:val="none" w:sz="0" w:space="0" w:color="auto"/>
        <w:right w:val="none" w:sz="0" w:space="0" w:color="auto"/>
      </w:divBdr>
    </w:div>
    <w:div w:id="454907707">
      <w:bodyDiv w:val="1"/>
      <w:marLeft w:val="0"/>
      <w:marRight w:val="0"/>
      <w:marTop w:val="0"/>
      <w:marBottom w:val="0"/>
      <w:divBdr>
        <w:top w:val="none" w:sz="0" w:space="0" w:color="auto"/>
        <w:left w:val="none" w:sz="0" w:space="0" w:color="auto"/>
        <w:bottom w:val="none" w:sz="0" w:space="0" w:color="auto"/>
        <w:right w:val="none" w:sz="0" w:space="0" w:color="auto"/>
      </w:divBdr>
    </w:div>
    <w:div w:id="455177828">
      <w:bodyDiv w:val="1"/>
      <w:marLeft w:val="0"/>
      <w:marRight w:val="0"/>
      <w:marTop w:val="0"/>
      <w:marBottom w:val="0"/>
      <w:divBdr>
        <w:top w:val="none" w:sz="0" w:space="0" w:color="auto"/>
        <w:left w:val="none" w:sz="0" w:space="0" w:color="auto"/>
        <w:bottom w:val="none" w:sz="0" w:space="0" w:color="auto"/>
        <w:right w:val="none" w:sz="0" w:space="0" w:color="auto"/>
      </w:divBdr>
    </w:div>
    <w:div w:id="463810998">
      <w:bodyDiv w:val="1"/>
      <w:marLeft w:val="0"/>
      <w:marRight w:val="0"/>
      <w:marTop w:val="0"/>
      <w:marBottom w:val="0"/>
      <w:divBdr>
        <w:top w:val="none" w:sz="0" w:space="0" w:color="auto"/>
        <w:left w:val="none" w:sz="0" w:space="0" w:color="auto"/>
        <w:bottom w:val="none" w:sz="0" w:space="0" w:color="auto"/>
        <w:right w:val="none" w:sz="0" w:space="0" w:color="auto"/>
      </w:divBdr>
    </w:div>
    <w:div w:id="464540585">
      <w:bodyDiv w:val="1"/>
      <w:marLeft w:val="0"/>
      <w:marRight w:val="0"/>
      <w:marTop w:val="0"/>
      <w:marBottom w:val="0"/>
      <w:divBdr>
        <w:top w:val="none" w:sz="0" w:space="0" w:color="auto"/>
        <w:left w:val="none" w:sz="0" w:space="0" w:color="auto"/>
        <w:bottom w:val="none" w:sz="0" w:space="0" w:color="auto"/>
        <w:right w:val="none" w:sz="0" w:space="0" w:color="auto"/>
      </w:divBdr>
    </w:div>
    <w:div w:id="468981450">
      <w:bodyDiv w:val="1"/>
      <w:marLeft w:val="0"/>
      <w:marRight w:val="0"/>
      <w:marTop w:val="0"/>
      <w:marBottom w:val="0"/>
      <w:divBdr>
        <w:top w:val="none" w:sz="0" w:space="0" w:color="auto"/>
        <w:left w:val="none" w:sz="0" w:space="0" w:color="auto"/>
        <w:bottom w:val="none" w:sz="0" w:space="0" w:color="auto"/>
        <w:right w:val="none" w:sz="0" w:space="0" w:color="auto"/>
      </w:divBdr>
    </w:div>
    <w:div w:id="473833180">
      <w:bodyDiv w:val="1"/>
      <w:marLeft w:val="0"/>
      <w:marRight w:val="0"/>
      <w:marTop w:val="0"/>
      <w:marBottom w:val="0"/>
      <w:divBdr>
        <w:top w:val="none" w:sz="0" w:space="0" w:color="auto"/>
        <w:left w:val="none" w:sz="0" w:space="0" w:color="auto"/>
        <w:bottom w:val="none" w:sz="0" w:space="0" w:color="auto"/>
        <w:right w:val="none" w:sz="0" w:space="0" w:color="auto"/>
      </w:divBdr>
    </w:div>
    <w:div w:id="474882148">
      <w:bodyDiv w:val="1"/>
      <w:marLeft w:val="0"/>
      <w:marRight w:val="0"/>
      <w:marTop w:val="0"/>
      <w:marBottom w:val="0"/>
      <w:divBdr>
        <w:top w:val="none" w:sz="0" w:space="0" w:color="auto"/>
        <w:left w:val="none" w:sz="0" w:space="0" w:color="auto"/>
        <w:bottom w:val="none" w:sz="0" w:space="0" w:color="auto"/>
        <w:right w:val="none" w:sz="0" w:space="0" w:color="auto"/>
      </w:divBdr>
    </w:div>
    <w:div w:id="487594991">
      <w:bodyDiv w:val="1"/>
      <w:marLeft w:val="0"/>
      <w:marRight w:val="0"/>
      <w:marTop w:val="0"/>
      <w:marBottom w:val="0"/>
      <w:divBdr>
        <w:top w:val="none" w:sz="0" w:space="0" w:color="auto"/>
        <w:left w:val="none" w:sz="0" w:space="0" w:color="auto"/>
        <w:bottom w:val="none" w:sz="0" w:space="0" w:color="auto"/>
        <w:right w:val="none" w:sz="0" w:space="0" w:color="auto"/>
      </w:divBdr>
    </w:div>
    <w:div w:id="488787458">
      <w:bodyDiv w:val="1"/>
      <w:marLeft w:val="0"/>
      <w:marRight w:val="0"/>
      <w:marTop w:val="0"/>
      <w:marBottom w:val="0"/>
      <w:divBdr>
        <w:top w:val="none" w:sz="0" w:space="0" w:color="auto"/>
        <w:left w:val="none" w:sz="0" w:space="0" w:color="auto"/>
        <w:bottom w:val="none" w:sz="0" w:space="0" w:color="auto"/>
        <w:right w:val="none" w:sz="0" w:space="0" w:color="auto"/>
      </w:divBdr>
    </w:div>
    <w:div w:id="488833698">
      <w:bodyDiv w:val="1"/>
      <w:marLeft w:val="0"/>
      <w:marRight w:val="0"/>
      <w:marTop w:val="0"/>
      <w:marBottom w:val="0"/>
      <w:divBdr>
        <w:top w:val="none" w:sz="0" w:space="0" w:color="auto"/>
        <w:left w:val="none" w:sz="0" w:space="0" w:color="auto"/>
        <w:bottom w:val="none" w:sz="0" w:space="0" w:color="auto"/>
        <w:right w:val="none" w:sz="0" w:space="0" w:color="auto"/>
      </w:divBdr>
    </w:div>
    <w:div w:id="493377149">
      <w:bodyDiv w:val="1"/>
      <w:marLeft w:val="0"/>
      <w:marRight w:val="0"/>
      <w:marTop w:val="0"/>
      <w:marBottom w:val="0"/>
      <w:divBdr>
        <w:top w:val="none" w:sz="0" w:space="0" w:color="auto"/>
        <w:left w:val="none" w:sz="0" w:space="0" w:color="auto"/>
        <w:bottom w:val="none" w:sz="0" w:space="0" w:color="auto"/>
        <w:right w:val="none" w:sz="0" w:space="0" w:color="auto"/>
      </w:divBdr>
    </w:div>
    <w:div w:id="499279091">
      <w:bodyDiv w:val="1"/>
      <w:marLeft w:val="0"/>
      <w:marRight w:val="0"/>
      <w:marTop w:val="0"/>
      <w:marBottom w:val="0"/>
      <w:divBdr>
        <w:top w:val="none" w:sz="0" w:space="0" w:color="auto"/>
        <w:left w:val="none" w:sz="0" w:space="0" w:color="auto"/>
        <w:bottom w:val="none" w:sz="0" w:space="0" w:color="auto"/>
        <w:right w:val="none" w:sz="0" w:space="0" w:color="auto"/>
      </w:divBdr>
    </w:div>
    <w:div w:id="501317069">
      <w:bodyDiv w:val="1"/>
      <w:marLeft w:val="0"/>
      <w:marRight w:val="0"/>
      <w:marTop w:val="0"/>
      <w:marBottom w:val="0"/>
      <w:divBdr>
        <w:top w:val="none" w:sz="0" w:space="0" w:color="auto"/>
        <w:left w:val="none" w:sz="0" w:space="0" w:color="auto"/>
        <w:bottom w:val="none" w:sz="0" w:space="0" w:color="auto"/>
        <w:right w:val="none" w:sz="0" w:space="0" w:color="auto"/>
      </w:divBdr>
    </w:div>
    <w:div w:id="501824351">
      <w:bodyDiv w:val="1"/>
      <w:marLeft w:val="0"/>
      <w:marRight w:val="0"/>
      <w:marTop w:val="0"/>
      <w:marBottom w:val="0"/>
      <w:divBdr>
        <w:top w:val="none" w:sz="0" w:space="0" w:color="auto"/>
        <w:left w:val="none" w:sz="0" w:space="0" w:color="auto"/>
        <w:bottom w:val="none" w:sz="0" w:space="0" w:color="auto"/>
        <w:right w:val="none" w:sz="0" w:space="0" w:color="auto"/>
      </w:divBdr>
    </w:div>
    <w:div w:id="509879167">
      <w:bodyDiv w:val="1"/>
      <w:marLeft w:val="0"/>
      <w:marRight w:val="0"/>
      <w:marTop w:val="0"/>
      <w:marBottom w:val="0"/>
      <w:divBdr>
        <w:top w:val="none" w:sz="0" w:space="0" w:color="auto"/>
        <w:left w:val="none" w:sz="0" w:space="0" w:color="auto"/>
        <w:bottom w:val="none" w:sz="0" w:space="0" w:color="auto"/>
        <w:right w:val="none" w:sz="0" w:space="0" w:color="auto"/>
      </w:divBdr>
    </w:div>
    <w:div w:id="517082669">
      <w:bodyDiv w:val="1"/>
      <w:marLeft w:val="0"/>
      <w:marRight w:val="0"/>
      <w:marTop w:val="0"/>
      <w:marBottom w:val="0"/>
      <w:divBdr>
        <w:top w:val="none" w:sz="0" w:space="0" w:color="auto"/>
        <w:left w:val="none" w:sz="0" w:space="0" w:color="auto"/>
        <w:bottom w:val="none" w:sz="0" w:space="0" w:color="auto"/>
        <w:right w:val="none" w:sz="0" w:space="0" w:color="auto"/>
      </w:divBdr>
    </w:div>
    <w:div w:id="521167020">
      <w:bodyDiv w:val="1"/>
      <w:marLeft w:val="0"/>
      <w:marRight w:val="0"/>
      <w:marTop w:val="0"/>
      <w:marBottom w:val="0"/>
      <w:divBdr>
        <w:top w:val="none" w:sz="0" w:space="0" w:color="auto"/>
        <w:left w:val="none" w:sz="0" w:space="0" w:color="auto"/>
        <w:bottom w:val="none" w:sz="0" w:space="0" w:color="auto"/>
        <w:right w:val="none" w:sz="0" w:space="0" w:color="auto"/>
      </w:divBdr>
    </w:div>
    <w:div w:id="521825554">
      <w:bodyDiv w:val="1"/>
      <w:marLeft w:val="0"/>
      <w:marRight w:val="0"/>
      <w:marTop w:val="0"/>
      <w:marBottom w:val="0"/>
      <w:divBdr>
        <w:top w:val="none" w:sz="0" w:space="0" w:color="auto"/>
        <w:left w:val="none" w:sz="0" w:space="0" w:color="auto"/>
        <w:bottom w:val="none" w:sz="0" w:space="0" w:color="auto"/>
        <w:right w:val="none" w:sz="0" w:space="0" w:color="auto"/>
      </w:divBdr>
    </w:div>
    <w:div w:id="523707927">
      <w:bodyDiv w:val="1"/>
      <w:marLeft w:val="0"/>
      <w:marRight w:val="0"/>
      <w:marTop w:val="0"/>
      <w:marBottom w:val="0"/>
      <w:divBdr>
        <w:top w:val="none" w:sz="0" w:space="0" w:color="auto"/>
        <w:left w:val="none" w:sz="0" w:space="0" w:color="auto"/>
        <w:bottom w:val="none" w:sz="0" w:space="0" w:color="auto"/>
        <w:right w:val="none" w:sz="0" w:space="0" w:color="auto"/>
      </w:divBdr>
    </w:div>
    <w:div w:id="527530738">
      <w:bodyDiv w:val="1"/>
      <w:marLeft w:val="0"/>
      <w:marRight w:val="0"/>
      <w:marTop w:val="0"/>
      <w:marBottom w:val="0"/>
      <w:divBdr>
        <w:top w:val="none" w:sz="0" w:space="0" w:color="auto"/>
        <w:left w:val="none" w:sz="0" w:space="0" w:color="auto"/>
        <w:bottom w:val="none" w:sz="0" w:space="0" w:color="auto"/>
        <w:right w:val="none" w:sz="0" w:space="0" w:color="auto"/>
      </w:divBdr>
    </w:div>
    <w:div w:id="531380646">
      <w:bodyDiv w:val="1"/>
      <w:marLeft w:val="0"/>
      <w:marRight w:val="0"/>
      <w:marTop w:val="0"/>
      <w:marBottom w:val="0"/>
      <w:divBdr>
        <w:top w:val="none" w:sz="0" w:space="0" w:color="auto"/>
        <w:left w:val="none" w:sz="0" w:space="0" w:color="auto"/>
        <w:bottom w:val="none" w:sz="0" w:space="0" w:color="auto"/>
        <w:right w:val="none" w:sz="0" w:space="0" w:color="auto"/>
      </w:divBdr>
    </w:div>
    <w:div w:id="531725601">
      <w:bodyDiv w:val="1"/>
      <w:marLeft w:val="0"/>
      <w:marRight w:val="0"/>
      <w:marTop w:val="0"/>
      <w:marBottom w:val="0"/>
      <w:divBdr>
        <w:top w:val="none" w:sz="0" w:space="0" w:color="auto"/>
        <w:left w:val="none" w:sz="0" w:space="0" w:color="auto"/>
        <w:bottom w:val="none" w:sz="0" w:space="0" w:color="auto"/>
        <w:right w:val="none" w:sz="0" w:space="0" w:color="auto"/>
      </w:divBdr>
    </w:div>
    <w:div w:id="534387181">
      <w:bodyDiv w:val="1"/>
      <w:marLeft w:val="0"/>
      <w:marRight w:val="0"/>
      <w:marTop w:val="0"/>
      <w:marBottom w:val="0"/>
      <w:divBdr>
        <w:top w:val="none" w:sz="0" w:space="0" w:color="auto"/>
        <w:left w:val="none" w:sz="0" w:space="0" w:color="auto"/>
        <w:bottom w:val="none" w:sz="0" w:space="0" w:color="auto"/>
        <w:right w:val="none" w:sz="0" w:space="0" w:color="auto"/>
      </w:divBdr>
    </w:div>
    <w:div w:id="535699985">
      <w:bodyDiv w:val="1"/>
      <w:marLeft w:val="0"/>
      <w:marRight w:val="0"/>
      <w:marTop w:val="0"/>
      <w:marBottom w:val="0"/>
      <w:divBdr>
        <w:top w:val="none" w:sz="0" w:space="0" w:color="auto"/>
        <w:left w:val="none" w:sz="0" w:space="0" w:color="auto"/>
        <w:bottom w:val="none" w:sz="0" w:space="0" w:color="auto"/>
        <w:right w:val="none" w:sz="0" w:space="0" w:color="auto"/>
      </w:divBdr>
    </w:div>
    <w:div w:id="545021398">
      <w:bodyDiv w:val="1"/>
      <w:marLeft w:val="0"/>
      <w:marRight w:val="0"/>
      <w:marTop w:val="0"/>
      <w:marBottom w:val="0"/>
      <w:divBdr>
        <w:top w:val="none" w:sz="0" w:space="0" w:color="auto"/>
        <w:left w:val="none" w:sz="0" w:space="0" w:color="auto"/>
        <w:bottom w:val="none" w:sz="0" w:space="0" w:color="auto"/>
        <w:right w:val="none" w:sz="0" w:space="0" w:color="auto"/>
      </w:divBdr>
    </w:div>
    <w:div w:id="550463436">
      <w:bodyDiv w:val="1"/>
      <w:marLeft w:val="0"/>
      <w:marRight w:val="0"/>
      <w:marTop w:val="0"/>
      <w:marBottom w:val="0"/>
      <w:divBdr>
        <w:top w:val="none" w:sz="0" w:space="0" w:color="auto"/>
        <w:left w:val="none" w:sz="0" w:space="0" w:color="auto"/>
        <w:bottom w:val="none" w:sz="0" w:space="0" w:color="auto"/>
        <w:right w:val="none" w:sz="0" w:space="0" w:color="auto"/>
      </w:divBdr>
    </w:div>
    <w:div w:id="559903356">
      <w:bodyDiv w:val="1"/>
      <w:marLeft w:val="0"/>
      <w:marRight w:val="0"/>
      <w:marTop w:val="0"/>
      <w:marBottom w:val="0"/>
      <w:divBdr>
        <w:top w:val="none" w:sz="0" w:space="0" w:color="auto"/>
        <w:left w:val="none" w:sz="0" w:space="0" w:color="auto"/>
        <w:bottom w:val="none" w:sz="0" w:space="0" w:color="auto"/>
        <w:right w:val="none" w:sz="0" w:space="0" w:color="auto"/>
      </w:divBdr>
    </w:div>
    <w:div w:id="561063606">
      <w:bodyDiv w:val="1"/>
      <w:marLeft w:val="0"/>
      <w:marRight w:val="0"/>
      <w:marTop w:val="0"/>
      <w:marBottom w:val="0"/>
      <w:divBdr>
        <w:top w:val="none" w:sz="0" w:space="0" w:color="auto"/>
        <w:left w:val="none" w:sz="0" w:space="0" w:color="auto"/>
        <w:bottom w:val="none" w:sz="0" w:space="0" w:color="auto"/>
        <w:right w:val="none" w:sz="0" w:space="0" w:color="auto"/>
      </w:divBdr>
    </w:div>
    <w:div w:id="563611529">
      <w:bodyDiv w:val="1"/>
      <w:marLeft w:val="0"/>
      <w:marRight w:val="0"/>
      <w:marTop w:val="0"/>
      <w:marBottom w:val="0"/>
      <w:divBdr>
        <w:top w:val="none" w:sz="0" w:space="0" w:color="auto"/>
        <w:left w:val="none" w:sz="0" w:space="0" w:color="auto"/>
        <w:bottom w:val="none" w:sz="0" w:space="0" w:color="auto"/>
        <w:right w:val="none" w:sz="0" w:space="0" w:color="auto"/>
      </w:divBdr>
    </w:div>
    <w:div w:id="564071775">
      <w:bodyDiv w:val="1"/>
      <w:marLeft w:val="0"/>
      <w:marRight w:val="0"/>
      <w:marTop w:val="0"/>
      <w:marBottom w:val="0"/>
      <w:divBdr>
        <w:top w:val="none" w:sz="0" w:space="0" w:color="auto"/>
        <w:left w:val="none" w:sz="0" w:space="0" w:color="auto"/>
        <w:bottom w:val="none" w:sz="0" w:space="0" w:color="auto"/>
        <w:right w:val="none" w:sz="0" w:space="0" w:color="auto"/>
      </w:divBdr>
    </w:div>
    <w:div w:id="566454358">
      <w:bodyDiv w:val="1"/>
      <w:marLeft w:val="0"/>
      <w:marRight w:val="0"/>
      <w:marTop w:val="0"/>
      <w:marBottom w:val="0"/>
      <w:divBdr>
        <w:top w:val="none" w:sz="0" w:space="0" w:color="auto"/>
        <w:left w:val="none" w:sz="0" w:space="0" w:color="auto"/>
        <w:bottom w:val="none" w:sz="0" w:space="0" w:color="auto"/>
        <w:right w:val="none" w:sz="0" w:space="0" w:color="auto"/>
      </w:divBdr>
    </w:div>
    <w:div w:id="573468696">
      <w:bodyDiv w:val="1"/>
      <w:marLeft w:val="0"/>
      <w:marRight w:val="0"/>
      <w:marTop w:val="0"/>
      <w:marBottom w:val="0"/>
      <w:divBdr>
        <w:top w:val="none" w:sz="0" w:space="0" w:color="auto"/>
        <w:left w:val="none" w:sz="0" w:space="0" w:color="auto"/>
        <w:bottom w:val="none" w:sz="0" w:space="0" w:color="auto"/>
        <w:right w:val="none" w:sz="0" w:space="0" w:color="auto"/>
      </w:divBdr>
    </w:div>
    <w:div w:id="573931025">
      <w:bodyDiv w:val="1"/>
      <w:marLeft w:val="0"/>
      <w:marRight w:val="0"/>
      <w:marTop w:val="0"/>
      <w:marBottom w:val="0"/>
      <w:divBdr>
        <w:top w:val="none" w:sz="0" w:space="0" w:color="auto"/>
        <w:left w:val="none" w:sz="0" w:space="0" w:color="auto"/>
        <w:bottom w:val="none" w:sz="0" w:space="0" w:color="auto"/>
        <w:right w:val="none" w:sz="0" w:space="0" w:color="auto"/>
      </w:divBdr>
    </w:div>
    <w:div w:id="584458108">
      <w:bodyDiv w:val="1"/>
      <w:marLeft w:val="0"/>
      <w:marRight w:val="0"/>
      <w:marTop w:val="0"/>
      <w:marBottom w:val="0"/>
      <w:divBdr>
        <w:top w:val="none" w:sz="0" w:space="0" w:color="auto"/>
        <w:left w:val="none" w:sz="0" w:space="0" w:color="auto"/>
        <w:bottom w:val="none" w:sz="0" w:space="0" w:color="auto"/>
        <w:right w:val="none" w:sz="0" w:space="0" w:color="auto"/>
      </w:divBdr>
    </w:div>
    <w:div w:id="592250566">
      <w:bodyDiv w:val="1"/>
      <w:marLeft w:val="0"/>
      <w:marRight w:val="0"/>
      <w:marTop w:val="0"/>
      <w:marBottom w:val="0"/>
      <w:divBdr>
        <w:top w:val="none" w:sz="0" w:space="0" w:color="auto"/>
        <w:left w:val="none" w:sz="0" w:space="0" w:color="auto"/>
        <w:bottom w:val="none" w:sz="0" w:space="0" w:color="auto"/>
        <w:right w:val="none" w:sz="0" w:space="0" w:color="auto"/>
      </w:divBdr>
    </w:div>
    <w:div w:id="599797710">
      <w:bodyDiv w:val="1"/>
      <w:marLeft w:val="0"/>
      <w:marRight w:val="0"/>
      <w:marTop w:val="0"/>
      <w:marBottom w:val="0"/>
      <w:divBdr>
        <w:top w:val="none" w:sz="0" w:space="0" w:color="auto"/>
        <w:left w:val="none" w:sz="0" w:space="0" w:color="auto"/>
        <w:bottom w:val="none" w:sz="0" w:space="0" w:color="auto"/>
        <w:right w:val="none" w:sz="0" w:space="0" w:color="auto"/>
      </w:divBdr>
    </w:div>
    <w:div w:id="603078766">
      <w:bodyDiv w:val="1"/>
      <w:marLeft w:val="0"/>
      <w:marRight w:val="0"/>
      <w:marTop w:val="0"/>
      <w:marBottom w:val="0"/>
      <w:divBdr>
        <w:top w:val="none" w:sz="0" w:space="0" w:color="auto"/>
        <w:left w:val="none" w:sz="0" w:space="0" w:color="auto"/>
        <w:bottom w:val="none" w:sz="0" w:space="0" w:color="auto"/>
        <w:right w:val="none" w:sz="0" w:space="0" w:color="auto"/>
      </w:divBdr>
    </w:div>
    <w:div w:id="606619089">
      <w:bodyDiv w:val="1"/>
      <w:marLeft w:val="0"/>
      <w:marRight w:val="0"/>
      <w:marTop w:val="0"/>
      <w:marBottom w:val="0"/>
      <w:divBdr>
        <w:top w:val="none" w:sz="0" w:space="0" w:color="auto"/>
        <w:left w:val="none" w:sz="0" w:space="0" w:color="auto"/>
        <w:bottom w:val="none" w:sz="0" w:space="0" w:color="auto"/>
        <w:right w:val="none" w:sz="0" w:space="0" w:color="auto"/>
      </w:divBdr>
    </w:div>
    <w:div w:id="607010426">
      <w:bodyDiv w:val="1"/>
      <w:marLeft w:val="0"/>
      <w:marRight w:val="0"/>
      <w:marTop w:val="0"/>
      <w:marBottom w:val="0"/>
      <w:divBdr>
        <w:top w:val="none" w:sz="0" w:space="0" w:color="auto"/>
        <w:left w:val="none" w:sz="0" w:space="0" w:color="auto"/>
        <w:bottom w:val="none" w:sz="0" w:space="0" w:color="auto"/>
        <w:right w:val="none" w:sz="0" w:space="0" w:color="auto"/>
      </w:divBdr>
    </w:div>
    <w:div w:id="607663258">
      <w:bodyDiv w:val="1"/>
      <w:marLeft w:val="0"/>
      <w:marRight w:val="0"/>
      <w:marTop w:val="0"/>
      <w:marBottom w:val="0"/>
      <w:divBdr>
        <w:top w:val="none" w:sz="0" w:space="0" w:color="auto"/>
        <w:left w:val="none" w:sz="0" w:space="0" w:color="auto"/>
        <w:bottom w:val="none" w:sz="0" w:space="0" w:color="auto"/>
        <w:right w:val="none" w:sz="0" w:space="0" w:color="auto"/>
      </w:divBdr>
    </w:div>
    <w:div w:id="612827927">
      <w:bodyDiv w:val="1"/>
      <w:marLeft w:val="0"/>
      <w:marRight w:val="0"/>
      <w:marTop w:val="0"/>
      <w:marBottom w:val="0"/>
      <w:divBdr>
        <w:top w:val="none" w:sz="0" w:space="0" w:color="auto"/>
        <w:left w:val="none" w:sz="0" w:space="0" w:color="auto"/>
        <w:bottom w:val="none" w:sz="0" w:space="0" w:color="auto"/>
        <w:right w:val="none" w:sz="0" w:space="0" w:color="auto"/>
      </w:divBdr>
    </w:div>
    <w:div w:id="620959257">
      <w:bodyDiv w:val="1"/>
      <w:marLeft w:val="0"/>
      <w:marRight w:val="0"/>
      <w:marTop w:val="0"/>
      <w:marBottom w:val="0"/>
      <w:divBdr>
        <w:top w:val="none" w:sz="0" w:space="0" w:color="auto"/>
        <w:left w:val="none" w:sz="0" w:space="0" w:color="auto"/>
        <w:bottom w:val="none" w:sz="0" w:space="0" w:color="auto"/>
        <w:right w:val="none" w:sz="0" w:space="0" w:color="auto"/>
      </w:divBdr>
    </w:div>
    <w:div w:id="623584444">
      <w:bodyDiv w:val="1"/>
      <w:marLeft w:val="0"/>
      <w:marRight w:val="0"/>
      <w:marTop w:val="0"/>
      <w:marBottom w:val="0"/>
      <w:divBdr>
        <w:top w:val="none" w:sz="0" w:space="0" w:color="auto"/>
        <w:left w:val="none" w:sz="0" w:space="0" w:color="auto"/>
        <w:bottom w:val="none" w:sz="0" w:space="0" w:color="auto"/>
        <w:right w:val="none" w:sz="0" w:space="0" w:color="auto"/>
      </w:divBdr>
    </w:div>
    <w:div w:id="626132146">
      <w:bodyDiv w:val="1"/>
      <w:marLeft w:val="0"/>
      <w:marRight w:val="0"/>
      <w:marTop w:val="0"/>
      <w:marBottom w:val="0"/>
      <w:divBdr>
        <w:top w:val="none" w:sz="0" w:space="0" w:color="auto"/>
        <w:left w:val="none" w:sz="0" w:space="0" w:color="auto"/>
        <w:bottom w:val="none" w:sz="0" w:space="0" w:color="auto"/>
        <w:right w:val="none" w:sz="0" w:space="0" w:color="auto"/>
      </w:divBdr>
    </w:div>
    <w:div w:id="629281449">
      <w:bodyDiv w:val="1"/>
      <w:marLeft w:val="0"/>
      <w:marRight w:val="0"/>
      <w:marTop w:val="0"/>
      <w:marBottom w:val="0"/>
      <w:divBdr>
        <w:top w:val="none" w:sz="0" w:space="0" w:color="auto"/>
        <w:left w:val="none" w:sz="0" w:space="0" w:color="auto"/>
        <w:bottom w:val="none" w:sz="0" w:space="0" w:color="auto"/>
        <w:right w:val="none" w:sz="0" w:space="0" w:color="auto"/>
      </w:divBdr>
    </w:div>
    <w:div w:id="633827182">
      <w:bodyDiv w:val="1"/>
      <w:marLeft w:val="0"/>
      <w:marRight w:val="0"/>
      <w:marTop w:val="0"/>
      <w:marBottom w:val="0"/>
      <w:divBdr>
        <w:top w:val="none" w:sz="0" w:space="0" w:color="auto"/>
        <w:left w:val="none" w:sz="0" w:space="0" w:color="auto"/>
        <w:bottom w:val="none" w:sz="0" w:space="0" w:color="auto"/>
        <w:right w:val="none" w:sz="0" w:space="0" w:color="auto"/>
      </w:divBdr>
    </w:div>
    <w:div w:id="634142765">
      <w:bodyDiv w:val="1"/>
      <w:marLeft w:val="0"/>
      <w:marRight w:val="0"/>
      <w:marTop w:val="0"/>
      <w:marBottom w:val="0"/>
      <w:divBdr>
        <w:top w:val="none" w:sz="0" w:space="0" w:color="auto"/>
        <w:left w:val="none" w:sz="0" w:space="0" w:color="auto"/>
        <w:bottom w:val="none" w:sz="0" w:space="0" w:color="auto"/>
        <w:right w:val="none" w:sz="0" w:space="0" w:color="auto"/>
      </w:divBdr>
    </w:div>
    <w:div w:id="644046454">
      <w:bodyDiv w:val="1"/>
      <w:marLeft w:val="0"/>
      <w:marRight w:val="0"/>
      <w:marTop w:val="0"/>
      <w:marBottom w:val="0"/>
      <w:divBdr>
        <w:top w:val="none" w:sz="0" w:space="0" w:color="auto"/>
        <w:left w:val="none" w:sz="0" w:space="0" w:color="auto"/>
        <w:bottom w:val="none" w:sz="0" w:space="0" w:color="auto"/>
        <w:right w:val="none" w:sz="0" w:space="0" w:color="auto"/>
      </w:divBdr>
    </w:div>
    <w:div w:id="647630066">
      <w:bodyDiv w:val="1"/>
      <w:marLeft w:val="0"/>
      <w:marRight w:val="0"/>
      <w:marTop w:val="0"/>
      <w:marBottom w:val="0"/>
      <w:divBdr>
        <w:top w:val="none" w:sz="0" w:space="0" w:color="auto"/>
        <w:left w:val="none" w:sz="0" w:space="0" w:color="auto"/>
        <w:bottom w:val="none" w:sz="0" w:space="0" w:color="auto"/>
        <w:right w:val="none" w:sz="0" w:space="0" w:color="auto"/>
      </w:divBdr>
    </w:div>
    <w:div w:id="647900558">
      <w:bodyDiv w:val="1"/>
      <w:marLeft w:val="0"/>
      <w:marRight w:val="0"/>
      <w:marTop w:val="0"/>
      <w:marBottom w:val="0"/>
      <w:divBdr>
        <w:top w:val="none" w:sz="0" w:space="0" w:color="auto"/>
        <w:left w:val="none" w:sz="0" w:space="0" w:color="auto"/>
        <w:bottom w:val="none" w:sz="0" w:space="0" w:color="auto"/>
        <w:right w:val="none" w:sz="0" w:space="0" w:color="auto"/>
      </w:divBdr>
    </w:div>
    <w:div w:id="654185943">
      <w:bodyDiv w:val="1"/>
      <w:marLeft w:val="0"/>
      <w:marRight w:val="0"/>
      <w:marTop w:val="0"/>
      <w:marBottom w:val="0"/>
      <w:divBdr>
        <w:top w:val="none" w:sz="0" w:space="0" w:color="auto"/>
        <w:left w:val="none" w:sz="0" w:space="0" w:color="auto"/>
        <w:bottom w:val="none" w:sz="0" w:space="0" w:color="auto"/>
        <w:right w:val="none" w:sz="0" w:space="0" w:color="auto"/>
      </w:divBdr>
    </w:div>
    <w:div w:id="659620110">
      <w:bodyDiv w:val="1"/>
      <w:marLeft w:val="0"/>
      <w:marRight w:val="0"/>
      <w:marTop w:val="0"/>
      <w:marBottom w:val="0"/>
      <w:divBdr>
        <w:top w:val="none" w:sz="0" w:space="0" w:color="auto"/>
        <w:left w:val="none" w:sz="0" w:space="0" w:color="auto"/>
        <w:bottom w:val="none" w:sz="0" w:space="0" w:color="auto"/>
        <w:right w:val="none" w:sz="0" w:space="0" w:color="auto"/>
      </w:divBdr>
    </w:div>
    <w:div w:id="662317697">
      <w:bodyDiv w:val="1"/>
      <w:marLeft w:val="0"/>
      <w:marRight w:val="0"/>
      <w:marTop w:val="0"/>
      <w:marBottom w:val="0"/>
      <w:divBdr>
        <w:top w:val="none" w:sz="0" w:space="0" w:color="auto"/>
        <w:left w:val="none" w:sz="0" w:space="0" w:color="auto"/>
        <w:bottom w:val="none" w:sz="0" w:space="0" w:color="auto"/>
        <w:right w:val="none" w:sz="0" w:space="0" w:color="auto"/>
      </w:divBdr>
    </w:div>
    <w:div w:id="675807833">
      <w:bodyDiv w:val="1"/>
      <w:marLeft w:val="0"/>
      <w:marRight w:val="0"/>
      <w:marTop w:val="0"/>
      <w:marBottom w:val="0"/>
      <w:divBdr>
        <w:top w:val="none" w:sz="0" w:space="0" w:color="auto"/>
        <w:left w:val="none" w:sz="0" w:space="0" w:color="auto"/>
        <w:bottom w:val="none" w:sz="0" w:space="0" w:color="auto"/>
        <w:right w:val="none" w:sz="0" w:space="0" w:color="auto"/>
      </w:divBdr>
    </w:div>
    <w:div w:id="678772681">
      <w:bodyDiv w:val="1"/>
      <w:marLeft w:val="0"/>
      <w:marRight w:val="0"/>
      <w:marTop w:val="0"/>
      <w:marBottom w:val="0"/>
      <w:divBdr>
        <w:top w:val="none" w:sz="0" w:space="0" w:color="auto"/>
        <w:left w:val="none" w:sz="0" w:space="0" w:color="auto"/>
        <w:bottom w:val="none" w:sz="0" w:space="0" w:color="auto"/>
        <w:right w:val="none" w:sz="0" w:space="0" w:color="auto"/>
      </w:divBdr>
    </w:div>
    <w:div w:id="679818657">
      <w:bodyDiv w:val="1"/>
      <w:marLeft w:val="0"/>
      <w:marRight w:val="0"/>
      <w:marTop w:val="0"/>
      <w:marBottom w:val="0"/>
      <w:divBdr>
        <w:top w:val="none" w:sz="0" w:space="0" w:color="auto"/>
        <w:left w:val="none" w:sz="0" w:space="0" w:color="auto"/>
        <w:bottom w:val="none" w:sz="0" w:space="0" w:color="auto"/>
        <w:right w:val="none" w:sz="0" w:space="0" w:color="auto"/>
      </w:divBdr>
    </w:div>
    <w:div w:id="683819515">
      <w:bodyDiv w:val="1"/>
      <w:marLeft w:val="0"/>
      <w:marRight w:val="0"/>
      <w:marTop w:val="0"/>
      <w:marBottom w:val="0"/>
      <w:divBdr>
        <w:top w:val="none" w:sz="0" w:space="0" w:color="auto"/>
        <w:left w:val="none" w:sz="0" w:space="0" w:color="auto"/>
        <w:bottom w:val="none" w:sz="0" w:space="0" w:color="auto"/>
        <w:right w:val="none" w:sz="0" w:space="0" w:color="auto"/>
      </w:divBdr>
    </w:div>
    <w:div w:id="700323278">
      <w:bodyDiv w:val="1"/>
      <w:marLeft w:val="0"/>
      <w:marRight w:val="0"/>
      <w:marTop w:val="0"/>
      <w:marBottom w:val="0"/>
      <w:divBdr>
        <w:top w:val="none" w:sz="0" w:space="0" w:color="auto"/>
        <w:left w:val="none" w:sz="0" w:space="0" w:color="auto"/>
        <w:bottom w:val="none" w:sz="0" w:space="0" w:color="auto"/>
        <w:right w:val="none" w:sz="0" w:space="0" w:color="auto"/>
      </w:divBdr>
    </w:div>
    <w:div w:id="704329165">
      <w:bodyDiv w:val="1"/>
      <w:marLeft w:val="0"/>
      <w:marRight w:val="0"/>
      <w:marTop w:val="0"/>
      <w:marBottom w:val="0"/>
      <w:divBdr>
        <w:top w:val="none" w:sz="0" w:space="0" w:color="auto"/>
        <w:left w:val="none" w:sz="0" w:space="0" w:color="auto"/>
        <w:bottom w:val="none" w:sz="0" w:space="0" w:color="auto"/>
        <w:right w:val="none" w:sz="0" w:space="0" w:color="auto"/>
      </w:divBdr>
    </w:div>
    <w:div w:id="705646287">
      <w:bodyDiv w:val="1"/>
      <w:marLeft w:val="0"/>
      <w:marRight w:val="0"/>
      <w:marTop w:val="0"/>
      <w:marBottom w:val="0"/>
      <w:divBdr>
        <w:top w:val="none" w:sz="0" w:space="0" w:color="auto"/>
        <w:left w:val="none" w:sz="0" w:space="0" w:color="auto"/>
        <w:bottom w:val="none" w:sz="0" w:space="0" w:color="auto"/>
        <w:right w:val="none" w:sz="0" w:space="0" w:color="auto"/>
      </w:divBdr>
    </w:div>
    <w:div w:id="707073228">
      <w:bodyDiv w:val="1"/>
      <w:marLeft w:val="0"/>
      <w:marRight w:val="0"/>
      <w:marTop w:val="0"/>
      <w:marBottom w:val="0"/>
      <w:divBdr>
        <w:top w:val="none" w:sz="0" w:space="0" w:color="auto"/>
        <w:left w:val="none" w:sz="0" w:space="0" w:color="auto"/>
        <w:bottom w:val="none" w:sz="0" w:space="0" w:color="auto"/>
        <w:right w:val="none" w:sz="0" w:space="0" w:color="auto"/>
      </w:divBdr>
    </w:div>
    <w:div w:id="707487779">
      <w:bodyDiv w:val="1"/>
      <w:marLeft w:val="0"/>
      <w:marRight w:val="0"/>
      <w:marTop w:val="0"/>
      <w:marBottom w:val="0"/>
      <w:divBdr>
        <w:top w:val="none" w:sz="0" w:space="0" w:color="auto"/>
        <w:left w:val="none" w:sz="0" w:space="0" w:color="auto"/>
        <w:bottom w:val="none" w:sz="0" w:space="0" w:color="auto"/>
        <w:right w:val="none" w:sz="0" w:space="0" w:color="auto"/>
      </w:divBdr>
    </w:div>
    <w:div w:id="716246070">
      <w:bodyDiv w:val="1"/>
      <w:marLeft w:val="0"/>
      <w:marRight w:val="0"/>
      <w:marTop w:val="0"/>
      <w:marBottom w:val="0"/>
      <w:divBdr>
        <w:top w:val="none" w:sz="0" w:space="0" w:color="auto"/>
        <w:left w:val="none" w:sz="0" w:space="0" w:color="auto"/>
        <w:bottom w:val="none" w:sz="0" w:space="0" w:color="auto"/>
        <w:right w:val="none" w:sz="0" w:space="0" w:color="auto"/>
      </w:divBdr>
    </w:div>
    <w:div w:id="721754502">
      <w:bodyDiv w:val="1"/>
      <w:marLeft w:val="0"/>
      <w:marRight w:val="0"/>
      <w:marTop w:val="0"/>
      <w:marBottom w:val="0"/>
      <w:divBdr>
        <w:top w:val="none" w:sz="0" w:space="0" w:color="auto"/>
        <w:left w:val="none" w:sz="0" w:space="0" w:color="auto"/>
        <w:bottom w:val="none" w:sz="0" w:space="0" w:color="auto"/>
        <w:right w:val="none" w:sz="0" w:space="0" w:color="auto"/>
      </w:divBdr>
    </w:div>
    <w:div w:id="722220615">
      <w:bodyDiv w:val="1"/>
      <w:marLeft w:val="0"/>
      <w:marRight w:val="0"/>
      <w:marTop w:val="0"/>
      <w:marBottom w:val="0"/>
      <w:divBdr>
        <w:top w:val="none" w:sz="0" w:space="0" w:color="auto"/>
        <w:left w:val="none" w:sz="0" w:space="0" w:color="auto"/>
        <w:bottom w:val="none" w:sz="0" w:space="0" w:color="auto"/>
        <w:right w:val="none" w:sz="0" w:space="0" w:color="auto"/>
      </w:divBdr>
    </w:div>
    <w:div w:id="723064736">
      <w:bodyDiv w:val="1"/>
      <w:marLeft w:val="0"/>
      <w:marRight w:val="0"/>
      <w:marTop w:val="0"/>
      <w:marBottom w:val="0"/>
      <w:divBdr>
        <w:top w:val="none" w:sz="0" w:space="0" w:color="auto"/>
        <w:left w:val="none" w:sz="0" w:space="0" w:color="auto"/>
        <w:bottom w:val="none" w:sz="0" w:space="0" w:color="auto"/>
        <w:right w:val="none" w:sz="0" w:space="0" w:color="auto"/>
      </w:divBdr>
    </w:div>
    <w:div w:id="724334905">
      <w:bodyDiv w:val="1"/>
      <w:marLeft w:val="0"/>
      <w:marRight w:val="0"/>
      <w:marTop w:val="0"/>
      <w:marBottom w:val="0"/>
      <w:divBdr>
        <w:top w:val="none" w:sz="0" w:space="0" w:color="auto"/>
        <w:left w:val="none" w:sz="0" w:space="0" w:color="auto"/>
        <w:bottom w:val="none" w:sz="0" w:space="0" w:color="auto"/>
        <w:right w:val="none" w:sz="0" w:space="0" w:color="auto"/>
      </w:divBdr>
    </w:div>
    <w:div w:id="726494361">
      <w:bodyDiv w:val="1"/>
      <w:marLeft w:val="0"/>
      <w:marRight w:val="0"/>
      <w:marTop w:val="0"/>
      <w:marBottom w:val="0"/>
      <w:divBdr>
        <w:top w:val="none" w:sz="0" w:space="0" w:color="auto"/>
        <w:left w:val="none" w:sz="0" w:space="0" w:color="auto"/>
        <w:bottom w:val="none" w:sz="0" w:space="0" w:color="auto"/>
        <w:right w:val="none" w:sz="0" w:space="0" w:color="auto"/>
      </w:divBdr>
    </w:div>
    <w:div w:id="734477667">
      <w:bodyDiv w:val="1"/>
      <w:marLeft w:val="0"/>
      <w:marRight w:val="0"/>
      <w:marTop w:val="0"/>
      <w:marBottom w:val="0"/>
      <w:divBdr>
        <w:top w:val="none" w:sz="0" w:space="0" w:color="auto"/>
        <w:left w:val="none" w:sz="0" w:space="0" w:color="auto"/>
        <w:bottom w:val="none" w:sz="0" w:space="0" w:color="auto"/>
        <w:right w:val="none" w:sz="0" w:space="0" w:color="auto"/>
      </w:divBdr>
    </w:div>
    <w:div w:id="737829959">
      <w:bodyDiv w:val="1"/>
      <w:marLeft w:val="0"/>
      <w:marRight w:val="0"/>
      <w:marTop w:val="0"/>
      <w:marBottom w:val="0"/>
      <w:divBdr>
        <w:top w:val="none" w:sz="0" w:space="0" w:color="auto"/>
        <w:left w:val="none" w:sz="0" w:space="0" w:color="auto"/>
        <w:bottom w:val="none" w:sz="0" w:space="0" w:color="auto"/>
        <w:right w:val="none" w:sz="0" w:space="0" w:color="auto"/>
      </w:divBdr>
    </w:div>
    <w:div w:id="746345222">
      <w:bodyDiv w:val="1"/>
      <w:marLeft w:val="0"/>
      <w:marRight w:val="0"/>
      <w:marTop w:val="0"/>
      <w:marBottom w:val="0"/>
      <w:divBdr>
        <w:top w:val="none" w:sz="0" w:space="0" w:color="auto"/>
        <w:left w:val="none" w:sz="0" w:space="0" w:color="auto"/>
        <w:bottom w:val="none" w:sz="0" w:space="0" w:color="auto"/>
        <w:right w:val="none" w:sz="0" w:space="0" w:color="auto"/>
      </w:divBdr>
    </w:div>
    <w:div w:id="746923047">
      <w:bodyDiv w:val="1"/>
      <w:marLeft w:val="0"/>
      <w:marRight w:val="0"/>
      <w:marTop w:val="0"/>
      <w:marBottom w:val="0"/>
      <w:divBdr>
        <w:top w:val="none" w:sz="0" w:space="0" w:color="auto"/>
        <w:left w:val="none" w:sz="0" w:space="0" w:color="auto"/>
        <w:bottom w:val="none" w:sz="0" w:space="0" w:color="auto"/>
        <w:right w:val="none" w:sz="0" w:space="0" w:color="auto"/>
      </w:divBdr>
    </w:div>
    <w:div w:id="748961190">
      <w:bodyDiv w:val="1"/>
      <w:marLeft w:val="0"/>
      <w:marRight w:val="0"/>
      <w:marTop w:val="0"/>
      <w:marBottom w:val="0"/>
      <w:divBdr>
        <w:top w:val="none" w:sz="0" w:space="0" w:color="auto"/>
        <w:left w:val="none" w:sz="0" w:space="0" w:color="auto"/>
        <w:bottom w:val="none" w:sz="0" w:space="0" w:color="auto"/>
        <w:right w:val="none" w:sz="0" w:space="0" w:color="auto"/>
      </w:divBdr>
    </w:div>
    <w:div w:id="752318711">
      <w:bodyDiv w:val="1"/>
      <w:marLeft w:val="0"/>
      <w:marRight w:val="0"/>
      <w:marTop w:val="0"/>
      <w:marBottom w:val="0"/>
      <w:divBdr>
        <w:top w:val="none" w:sz="0" w:space="0" w:color="auto"/>
        <w:left w:val="none" w:sz="0" w:space="0" w:color="auto"/>
        <w:bottom w:val="none" w:sz="0" w:space="0" w:color="auto"/>
        <w:right w:val="none" w:sz="0" w:space="0" w:color="auto"/>
      </w:divBdr>
    </w:div>
    <w:div w:id="761797224">
      <w:bodyDiv w:val="1"/>
      <w:marLeft w:val="0"/>
      <w:marRight w:val="0"/>
      <w:marTop w:val="0"/>
      <w:marBottom w:val="0"/>
      <w:divBdr>
        <w:top w:val="none" w:sz="0" w:space="0" w:color="auto"/>
        <w:left w:val="none" w:sz="0" w:space="0" w:color="auto"/>
        <w:bottom w:val="none" w:sz="0" w:space="0" w:color="auto"/>
        <w:right w:val="none" w:sz="0" w:space="0" w:color="auto"/>
      </w:divBdr>
    </w:div>
    <w:div w:id="763838828">
      <w:bodyDiv w:val="1"/>
      <w:marLeft w:val="0"/>
      <w:marRight w:val="0"/>
      <w:marTop w:val="0"/>
      <w:marBottom w:val="0"/>
      <w:divBdr>
        <w:top w:val="none" w:sz="0" w:space="0" w:color="auto"/>
        <w:left w:val="none" w:sz="0" w:space="0" w:color="auto"/>
        <w:bottom w:val="none" w:sz="0" w:space="0" w:color="auto"/>
        <w:right w:val="none" w:sz="0" w:space="0" w:color="auto"/>
      </w:divBdr>
    </w:div>
    <w:div w:id="764181804">
      <w:bodyDiv w:val="1"/>
      <w:marLeft w:val="0"/>
      <w:marRight w:val="0"/>
      <w:marTop w:val="0"/>
      <w:marBottom w:val="0"/>
      <w:divBdr>
        <w:top w:val="none" w:sz="0" w:space="0" w:color="auto"/>
        <w:left w:val="none" w:sz="0" w:space="0" w:color="auto"/>
        <w:bottom w:val="none" w:sz="0" w:space="0" w:color="auto"/>
        <w:right w:val="none" w:sz="0" w:space="0" w:color="auto"/>
      </w:divBdr>
    </w:div>
    <w:div w:id="764225520">
      <w:bodyDiv w:val="1"/>
      <w:marLeft w:val="0"/>
      <w:marRight w:val="0"/>
      <w:marTop w:val="0"/>
      <w:marBottom w:val="0"/>
      <w:divBdr>
        <w:top w:val="none" w:sz="0" w:space="0" w:color="auto"/>
        <w:left w:val="none" w:sz="0" w:space="0" w:color="auto"/>
        <w:bottom w:val="none" w:sz="0" w:space="0" w:color="auto"/>
        <w:right w:val="none" w:sz="0" w:space="0" w:color="auto"/>
      </w:divBdr>
    </w:div>
    <w:div w:id="764497657">
      <w:bodyDiv w:val="1"/>
      <w:marLeft w:val="0"/>
      <w:marRight w:val="0"/>
      <w:marTop w:val="0"/>
      <w:marBottom w:val="0"/>
      <w:divBdr>
        <w:top w:val="none" w:sz="0" w:space="0" w:color="auto"/>
        <w:left w:val="none" w:sz="0" w:space="0" w:color="auto"/>
        <w:bottom w:val="none" w:sz="0" w:space="0" w:color="auto"/>
        <w:right w:val="none" w:sz="0" w:space="0" w:color="auto"/>
      </w:divBdr>
    </w:div>
    <w:div w:id="764612103">
      <w:bodyDiv w:val="1"/>
      <w:marLeft w:val="0"/>
      <w:marRight w:val="0"/>
      <w:marTop w:val="0"/>
      <w:marBottom w:val="0"/>
      <w:divBdr>
        <w:top w:val="none" w:sz="0" w:space="0" w:color="auto"/>
        <w:left w:val="none" w:sz="0" w:space="0" w:color="auto"/>
        <w:bottom w:val="none" w:sz="0" w:space="0" w:color="auto"/>
        <w:right w:val="none" w:sz="0" w:space="0" w:color="auto"/>
      </w:divBdr>
    </w:div>
    <w:div w:id="769661458">
      <w:bodyDiv w:val="1"/>
      <w:marLeft w:val="0"/>
      <w:marRight w:val="0"/>
      <w:marTop w:val="0"/>
      <w:marBottom w:val="0"/>
      <w:divBdr>
        <w:top w:val="none" w:sz="0" w:space="0" w:color="auto"/>
        <w:left w:val="none" w:sz="0" w:space="0" w:color="auto"/>
        <w:bottom w:val="none" w:sz="0" w:space="0" w:color="auto"/>
        <w:right w:val="none" w:sz="0" w:space="0" w:color="auto"/>
      </w:divBdr>
    </w:div>
    <w:div w:id="786199248">
      <w:bodyDiv w:val="1"/>
      <w:marLeft w:val="0"/>
      <w:marRight w:val="0"/>
      <w:marTop w:val="0"/>
      <w:marBottom w:val="0"/>
      <w:divBdr>
        <w:top w:val="none" w:sz="0" w:space="0" w:color="auto"/>
        <w:left w:val="none" w:sz="0" w:space="0" w:color="auto"/>
        <w:bottom w:val="none" w:sz="0" w:space="0" w:color="auto"/>
        <w:right w:val="none" w:sz="0" w:space="0" w:color="auto"/>
      </w:divBdr>
    </w:div>
    <w:div w:id="796606041">
      <w:bodyDiv w:val="1"/>
      <w:marLeft w:val="0"/>
      <w:marRight w:val="0"/>
      <w:marTop w:val="0"/>
      <w:marBottom w:val="0"/>
      <w:divBdr>
        <w:top w:val="none" w:sz="0" w:space="0" w:color="auto"/>
        <w:left w:val="none" w:sz="0" w:space="0" w:color="auto"/>
        <w:bottom w:val="none" w:sz="0" w:space="0" w:color="auto"/>
        <w:right w:val="none" w:sz="0" w:space="0" w:color="auto"/>
      </w:divBdr>
    </w:div>
    <w:div w:id="806777621">
      <w:bodyDiv w:val="1"/>
      <w:marLeft w:val="0"/>
      <w:marRight w:val="0"/>
      <w:marTop w:val="0"/>
      <w:marBottom w:val="0"/>
      <w:divBdr>
        <w:top w:val="none" w:sz="0" w:space="0" w:color="auto"/>
        <w:left w:val="none" w:sz="0" w:space="0" w:color="auto"/>
        <w:bottom w:val="none" w:sz="0" w:space="0" w:color="auto"/>
        <w:right w:val="none" w:sz="0" w:space="0" w:color="auto"/>
      </w:divBdr>
    </w:div>
    <w:div w:id="808862214">
      <w:bodyDiv w:val="1"/>
      <w:marLeft w:val="0"/>
      <w:marRight w:val="0"/>
      <w:marTop w:val="0"/>
      <w:marBottom w:val="0"/>
      <w:divBdr>
        <w:top w:val="none" w:sz="0" w:space="0" w:color="auto"/>
        <w:left w:val="none" w:sz="0" w:space="0" w:color="auto"/>
        <w:bottom w:val="none" w:sz="0" w:space="0" w:color="auto"/>
        <w:right w:val="none" w:sz="0" w:space="0" w:color="auto"/>
      </w:divBdr>
    </w:div>
    <w:div w:id="820196804">
      <w:bodyDiv w:val="1"/>
      <w:marLeft w:val="0"/>
      <w:marRight w:val="0"/>
      <w:marTop w:val="0"/>
      <w:marBottom w:val="0"/>
      <w:divBdr>
        <w:top w:val="none" w:sz="0" w:space="0" w:color="auto"/>
        <w:left w:val="none" w:sz="0" w:space="0" w:color="auto"/>
        <w:bottom w:val="none" w:sz="0" w:space="0" w:color="auto"/>
        <w:right w:val="none" w:sz="0" w:space="0" w:color="auto"/>
      </w:divBdr>
    </w:div>
    <w:div w:id="820270308">
      <w:bodyDiv w:val="1"/>
      <w:marLeft w:val="0"/>
      <w:marRight w:val="0"/>
      <w:marTop w:val="0"/>
      <w:marBottom w:val="0"/>
      <w:divBdr>
        <w:top w:val="none" w:sz="0" w:space="0" w:color="auto"/>
        <w:left w:val="none" w:sz="0" w:space="0" w:color="auto"/>
        <w:bottom w:val="none" w:sz="0" w:space="0" w:color="auto"/>
        <w:right w:val="none" w:sz="0" w:space="0" w:color="auto"/>
      </w:divBdr>
    </w:div>
    <w:div w:id="820805305">
      <w:bodyDiv w:val="1"/>
      <w:marLeft w:val="0"/>
      <w:marRight w:val="0"/>
      <w:marTop w:val="0"/>
      <w:marBottom w:val="0"/>
      <w:divBdr>
        <w:top w:val="none" w:sz="0" w:space="0" w:color="auto"/>
        <w:left w:val="none" w:sz="0" w:space="0" w:color="auto"/>
        <w:bottom w:val="none" w:sz="0" w:space="0" w:color="auto"/>
        <w:right w:val="none" w:sz="0" w:space="0" w:color="auto"/>
      </w:divBdr>
    </w:div>
    <w:div w:id="821772848">
      <w:bodyDiv w:val="1"/>
      <w:marLeft w:val="0"/>
      <w:marRight w:val="0"/>
      <w:marTop w:val="0"/>
      <w:marBottom w:val="0"/>
      <w:divBdr>
        <w:top w:val="none" w:sz="0" w:space="0" w:color="auto"/>
        <w:left w:val="none" w:sz="0" w:space="0" w:color="auto"/>
        <w:bottom w:val="none" w:sz="0" w:space="0" w:color="auto"/>
        <w:right w:val="none" w:sz="0" w:space="0" w:color="auto"/>
      </w:divBdr>
    </w:div>
    <w:div w:id="822769320">
      <w:bodyDiv w:val="1"/>
      <w:marLeft w:val="0"/>
      <w:marRight w:val="0"/>
      <w:marTop w:val="0"/>
      <w:marBottom w:val="0"/>
      <w:divBdr>
        <w:top w:val="none" w:sz="0" w:space="0" w:color="auto"/>
        <w:left w:val="none" w:sz="0" w:space="0" w:color="auto"/>
        <w:bottom w:val="none" w:sz="0" w:space="0" w:color="auto"/>
        <w:right w:val="none" w:sz="0" w:space="0" w:color="auto"/>
      </w:divBdr>
    </w:div>
    <w:div w:id="825249145">
      <w:bodyDiv w:val="1"/>
      <w:marLeft w:val="0"/>
      <w:marRight w:val="0"/>
      <w:marTop w:val="0"/>
      <w:marBottom w:val="0"/>
      <w:divBdr>
        <w:top w:val="none" w:sz="0" w:space="0" w:color="auto"/>
        <w:left w:val="none" w:sz="0" w:space="0" w:color="auto"/>
        <w:bottom w:val="none" w:sz="0" w:space="0" w:color="auto"/>
        <w:right w:val="none" w:sz="0" w:space="0" w:color="auto"/>
      </w:divBdr>
    </w:div>
    <w:div w:id="827211641">
      <w:bodyDiv w:val="1"/>
      <w:marLeft w:val="0"/>
      <w:marRight w:val="0"/>
      <w:marTop w:val="0"/>
      <w:marBottom w:val="0"/>
      <w:divBdr>
        <w:top w:val="none" w:sz="0" w:space="0" w:color="auto"/>
        <w:left w:val="none" w:sz="0" w:space="0" w:color="auto"/>
        <w:bottom w:val="none" w:sz="0" w:space="0" w:color="auto"/>
        <w:right w:val="none" w:sz="0" w:space="0" w:color="auto"/>
      </w:divBdr>
    </w:div>
    <w:div w:id="828523712">
      <w:bodyDiv w:val="1"/>
      <w:marLeft w:val="0"/>
      <w:marRight w:val="0"/>
      <w:marTop w:val="0"/>
      <w:marBottom w:val="0"/>
      <w:divBdr>
        <w:top w:val="none" w:sz="0" w:space="0" w:color="auto"/>
        <w:left w:val="none" w:sz="0" w:space="0" w:color="auto"/>
        <w:bottom w:val="none" w:sz="0" w:space="0" w:color="auto"/>
        <w:right w:val="none" w:sz="0" w:space="0" w:color="auto"/>
      </w:divBdr>
    </w:div>
    <w:div w:id="831678830">
      <w:bodyDiv w:val="1"/>
      <w:marLeft w:val="0"/>
      <w:marRight w:val="0"/>
      <w:marTop w:val="0"/>
      <w:marBottom w:val="0"/>
      <w:divBdr>
        <w:top w:val="none" w:sz="0" w:space="0" w:color="auto"/>
        <w:left w:val="none" w:sz="0" w:space="0" w:color="auto"/>
        <w:bottom w:val="none" w:sz="0" w:space="0" w:color="auto"/>
        <w:right w:val="none" w:sz="0" w:space="0" w:color="auto"/>
      </w:divBdr>
    </w:div>
    <w:div w:id="837231092">
      <w:bodyDiv w:val="1"/>
      <w:marLeft w:val="0"/>
      <w:marRight w:val="0"/>
      <w:marTop w:val="0"/>
      <w:marBottom w:val="0"/>
      <w:divBdr>
        <w:top w:val="none" w:sz="0" w:space="0" w:color="auto"/>
        <w:left w:val="none" w:sz="0" w:space="0" w:color="auto"/>
        <w:bottom w:val="none" w:sz="0" w:space="0" w:color="auto"/>
        <w:right w:val="none" w:sz="0" w:space="0" w:color="auto"/>
      </w:divBdr>
    </w:div>
    <w:div w:id="839542643">
      <w:bodyDiv w:val="1"/>
      <w:marLeft w:val="0"/>
      <w:marRight w:val="0"/>
      <w:marTop w:val="0"/>
      <w:marBottom w:val="0"/>
      <w:divBdr>
        <w:top w:val="none" w:sz="0" w:space="0" w:color="auto"/>
        <w:left w:val="none" w:sz="0" w:space="0" w:color="auto"/>
        <w:bottom w:val="none" w:sz="0" w:space="0" w:color="auto"/>
        <w:right w:val="none" w:sz="0" w:space="0" w:color="auto"/>
      </w:divBdr>
    </w:div>
    <w:div w:id="842933029">
      <w:bodyDiv w:val="1"/>
      <w:marLeft w:val="0"/>
      <w:marRight w:val="0"/>
      <w:marTop w:val="0"/>
      <w:marBottom w:val="0"/>
      <w:divBdr>
        <w:top w:val="none" w:sz="0" w:space="0" w:color="auto"/>
        <w:left w:val="none" w:sz="0" w:space="0" w:color="auto"/>
        <w:bottom w:val="none" w:sz="0" w:space="0" w:color="auto"/>
        <w:right w:val="none" w:sz="0" w:space="0" w:color="auto"/>
      </w:divBdr>
    </w:div>
    <w:div w:id="853765466">
      <w:bodyDiv w:val="1"/>
      <w:marLeft w:val="0"/>
      <w:marRight w:val="0"/>
      <w:marTop w:val="0"/>
      <w:marBottom w:val="0"/>
      <w:divBdr>
        <w:top w:val="none" w:sz="0" w:space="0" w:color="auto"/>
        <w:left w:val="none" w:sz="0" w:space="0" w:color="auto"/>
        <w:bottom w:val="none" w:sz="0" w:space="0" w:color="auto"/>
        <w:right w:val="none" w:sz="0" w:space="0" w:color="auto"/>
      </w:divBdr>
    </w:div>
    <w:div w:id="855769773">
      <w:bodyDiv w:val="1"/>
      <w:marLeft w:val="0"/>
      <w:marRight w:val="0"/>
      <w:marTop w:val="0"/>
      <w:marBottom w:val="0"/>
      <w:divBdr>
        <w:top w:val="none" w:sz="0" w:space="0" w:color="auto"/>
        <w:left w:val="none" w:sz="0" w:space="0" w:color="auto"/>
        <w:bottom w:val="none" w:sz="0" w:space="0" w:color="auto"/>
        <w:right w:val="none" w:sz="0" w:space="0" w:color="auto"/>
      </w:divBdr>
    </w:div>
    <w:div w:id="857351840">
      <w:bodyDiv w:val="1"/>
      <w:marLeft w:val="0"/>
      <w:marRight w:val="0"/>
      <w:marTop w:val="0"/>
      <w:marBottom w:val="0"/>
      <w:divBdr>
        <w:top w:val="none" w:sz="0" w:space="0" w:color="auto"/>
        <w:left w:val="none" w:sz="0" w:space="0" w:color="auto"/>
        <w:bottom w:val="none" w:sz="0" w:space="0" w:color="auto"/>
        <w:right w:val="none" w:sz="0" w:space="0" w:color="auto"/>
      </w:divBdr>
    </w:div>
    <w:div w:id="866142446">
      <w:bodyDiv w:val="1"/>
      <w:marLeft w:val="0"/>
      <w:marRight w:val="0"/>
      <w:marTop w:val="0"/>
      <w:marBottom w:val="0"/>
      <w:divBdr>
        <w:top w:val="none" w:sz="0" w:space="0" w:color="auto"/>
        <w:left w:val="none" w:sz="0" w:space="0" w:color="auto"/>
        <w:bottom w:val="none" w:sz="0" w:space="0" w:color="auto"/>
        <w:right w:val="none" w:sz="0" w:space="0" w:color="auto"/>
      </w:divBdr>
    </w:div>
    <w:div w:id="867374018">
      <w:bodyDiv w:val="1"/>
      <w:marLeft w:val="0"/>
      <w:marRight w:val="0"/>
      <w:marTop w:val="0"/>
      <w:marBottom w:val="0"/>
      <w:divBdr>
        <w:top w:val="none" w:sz="0" w:space="0" w:color="auto"/>
        <w:left w:val="none" w:sz="0" w:space="0" w:color="auto"/>
        <w:bottom w:val="none" w:sz="0" w:space="0" w:color="auto"/>
        <w:right w:val="none" w:sz="0" w:space="0" w:color="auto"/>
      </w:divBdr>
    </w:div>
    <w:div w:id="874655695">
      <w:bodyDiv w:val="1"/>
      <w:marLeft w:val="0"/>
      <w:marRight w:val="0"/>
      <w:marTop w:val="0"/>
      <w:marBottom w:val="0"/>
      <w:divBdr>
        <w:top w:val="none" w:sz="0" w:space="0" w:color="auto"/>
        <w:left w:val="none" w:sz="0" w:space="0" w:color="auto"/>
        <w:bottom w:val="none" w:sz="0" w:space="0" w:color="auto"/>
        <w:right w:val="none" w:sz="0" w:space="0" w:color="auto"/>
      </w:divBdr>
    </w:div>
    <w:div w:id="875314687">
      <w:bodyDiv w:val="1"/>
      <w:marLeft w:val="0"/>
      <w:marRight w:val="0"/>
      <w:marTop w:val="0"/>
      <w:marBottom w:val="0"/>
      <w:divBdr>
        <w:top w:val="none" w:sz="0" w:space="0" w:color="auto"/>
        <w:left w:val="none" w:sz="0" w:space="0" w:color="auto"/>
        <w:bottom w:val="none" w:sz="0" w:space="0" w:color="auto"/>
        <w:right w:val="none" w:sz="0" w:space="0" w:color="auto"/>
      </w:divBdr>
    </w:div>
    <w:div w:id="878468882">
      <w:bodyDiv w:val="1"/>
      <w:marLeft w:val="0"/>
      <w:marRight w:val="0"/>
      <w:marTop w:val="0"/>
      <w:marBottom w:val="0"/>
      <w:divBdr>
        <w:top w:val="none" w:sz="0" w:space="0" w:color="auto"/>
        <w:left w:val="none" w:sz="0" w:space="0" w:color="auto"/>
        <w:bottom w:val="none" w:sz="0" w:space="0" w:color="auto"/>
        <w:right w:val="none" w:sz="0" w:space="0" w:color="auto"/>
      </w:divBdr>
    </w:div>
    <w:div w:id="879703237">
      <w:bodyDiv w:val="1"/>
      <w:marLeft w:val="0"/>
      <w:marRight w:val="0"/>
      <w:marTop w:val="0"/>
      <w:marBottom w:val="0"/>
      <w:divBdr>
        <w:top w:val="none" w:sz="0" w:space="0" w:color="auto"/>
        <w:left w:val="none" w:sz="0" w:space="0" w:color="auto"/>
        <w:bottom w:val="none" w:sz="0" w:space="0" w:color="auto"/>
        <w:right w:val="none" w:sz="0" w:space="0" w:color="auto"/>
      </w:divBdr>
    </w:div>
    <w:div w:id="880748951">
      <w:bodyDiv w:val="1"/>
      <w:marLeft w:val="0"/>
      <w:marRight w:val="0"/>
      <w:marTop w:val="0"/>
      <w:marBottom w:val="0"/>
      <w:divBdr>
        <w:top w:val="none" w:sz="0" w:space="0" w:color="auto"/>
        <w:left w:val="none" w:sz="0" w:space="0" w:color="auto"/>
        <w:bottom w:val="none" w:sz="0" w:space="0" w:color="auto"/>
        <w:right w:val="none" w:sz="0" w:space="0" w:color="auto"/>
      </w:divBdr>
    </w:div>
    <w:div w:id="886643794">
      <w:bodyDiv w:val="1"/>
      <w:marLeft w:val="0"/>
      <w:marRight w:val="0"/>
      <w:marTop w:val="0"/>
      <w:marBottom w:val="0"/>
      <w:divBdr>
        <w:top w:val="none" w:sz="0" w:space="0" w:color="auto"/>
        <w:left w:val="none" w:sz="0" w:space="0" w:color="auto"/>
        <w:bottom w:val="none" w:sz="0" w:space="0" w:color="auto"/>
        <w:right w:val="none" w:sz="0" w:space="0" w:color="auto"/>
      </w:divBdr>
    </w:div>
    <w:div w:id="893586197">
      <w:bodyDiv w:val="1"/>
      <w:marLeft w:val="0"/>
      <w:marRight w:val="0"/>
      <w:marTop w:val="0"/>
      <w:marBottom w:val="0"/>
      <w:divBdr>
        <w:top w:val="none" w:sz="0" w:space="0" w:color="auto"/>
        <w:left w:val="none" w:sz="0" w:space="0" w:color="auto"/>
        <w:bottom w:val="none" w:sz="0" w:space="0" w:color="auto"/>
        <w:right w:val="none" w:sz="0" w:space="0" w:color="auto"/>
      </w:divBdr>
    </w:div>
    <w:div w:id="893736450">
      <w:bodyDiv w:val="1"/>
      <w:marLeft w:val="0"/>
      <w:marRight w:val="0"/>
      <w:marTop w:val="0"/>
      <w:marBottom w:val="0"/>
      <w:divBdr>
        <w:top w:val="none" w:sz="0" w:space="0" w:color="auto"/>
        <w:left w:val="none" w:sz="0" w:space="0" w:color="auto"/>
        <w:bottom w:val="none" w:sz="0" w:space="0" w:color="auto"/>
        <w:right w:val="none" w:sz="0" w:space="0" w:color="auto"/>
      </w:divBdr>
    </w:div>
    <w:div w:id="894435673">
      <w:bodyDiv w:val="1"/>
      <w:marLeft w:val="0"/>
      <w:marRight w:val="0"/>
      <w:marTop w:val="0"/>
      <w:marBottom w:val="0"/>
      <w:divBdr>
        <w:top w:val="none" w:sz="0" w:space="0" w:color="auto"/>
        <w:left w:val="none" w:sz="0" w:space="0" w:color="auto"/>
        <w:bottom w:val="none" w:sz="0" w:space="0" w:color="auto"/>
        <w:right w:val="none" w:sz="0" w:space="0" w:color="auto"/>
      </w:divBdr>
    </w:div>
    <w:div w:id="904221116">
      <w:bodyDiv w:val="1"/>
      <w:marLeft w:val="0"/>
      <w:marRight w:val="0"/>
      <w:marTop w:val="0"/>
      <w:marBottom w:val="0"/>
      <w:divBdr>
        <w:top w:val="none" w:sz="0" w:space="0" w:color="auto"/>
        <w:left w:val="none" w:sz="0" w:space="0" w:color="auto"/>
        <w:bottom w:val="none" w:sz="0" w:space="0" w:color="auto"/>
        <w:right w:val="none" w:sz="0" w:space="0" w:color="auto"/>
      </w:divBdr>
    </w:div>
    <w:div w:id="904336265">
      <w:bodyDiv w:val="1"/>
      <w:marLeft w:val="0"/>
      <w:marRight w:val="0"/>
      <w:marTop w:val="0"/>
      <w:marBottom w:val="0"/>
      <w:divBdr>
        <w:top w:val="none" w:sz="0" w:space="0" w:color="auto"/>
        <w:left w:val="none" w:sz="0" w:space="0" w:color="auto"/>
        <w:bottom w:val="none" w:sz="0" w:space="0" w:color="auto"/>
        <w:right w:val="none" w:sz="0" w:space="0" w:color="auto"/>
      </w:divBdr>
    </w:div>
    <w:div w:id="905650437">
      <w:bodyDiv w:val="1"/>
      <w:marLeft w:val="0"/>
      <w:marRight w:val="0"/>
      <w:marTop w:val="0"/>
      <w:marBottom w:val="0"/>
      <w:divBdr>
        <w:top w:val="none" w:sz="0" w:space="0" w:color="auto"/>
        <w:left w:val="none" w:sz="0" w:space="0" w:color="auto"/>
        <w:bottom w:val="none" w:sz="0" w:space="0" w:color="auto"/>
        <w:right w:val="none" w:sz="0" w:space="0" w:color="auto"/>
      </w:divBdr>
    </w:div>
    <w:div w:id="913927884">
      <w:bodyDiv w:val="1"/>
      <w:marLeft w:val="0"/>
      <w:marRight w:val="0"/>
      <w:marTop w:val="0"/>
      <w:marBottom w:val="0"/>
      <w:divBdr>
        <w:top w:val="none" w:sz="0" w:space="0" w:color="auto"/>
        <w:left w:val="none" w:sz="0" w:space="0" w:color="auto"/>
        <w:bottom w:val="none" w:sz="0" w:space="0" w:color="auto"/>
        <w:right w:val="none" w:sz="0" w:space="0" w:color="auto"/>
      </w:divBdr>
    </w:div>
    <w:div w:id="915477906">
      <w:bodyDiv w:val="1"/>
      <w:marLeft w:val="0"/>
      <w:marRight w:val="0"/>
      <w:marTop w:val="0"/>
      <w:marBottom w:val="0"/>
      <w:divBdr>
        <w:top w:val="none" w:sz="0" w:space="0" w:color="auto"/>
        <w:left w:val="none" w:sz="0" w:space="0" w:color="auto"/>
        <w:bottom w:val="none" w:sz="0" w:space="0" w:color="auto"/>
        <w:right w:val="none" w:sz="0" w:space="0" w:color="auto"/>
      </w:divBdr>
    </w:div>
    <w:div w:id="915817940">
      <w:bodyDiv w:val="1"/>
      <w:marLeft w:val="0"/>
      <w:marRight w:val="0"/>
      <w:marTop w:val="0"/>
      <w:marBottom w:val="0"/>
      <w:divBdr>
        <w:top w:val="none" w:sz="0" w:space="0" w:color="auto"/>
        <w:left w:val="none" w:sz="0" w:space="0" w:color="auto"/>
        <w:bottom w:val="none" w:sz="0" w:space="0" w:color="auto"/>
        <w:right w:val="none" w:sz="0" w:space="0" w:color="auto"/>
      </w:divBdr>
    </w:div>
    <w:div w:id="917329397">
      <w:bodyDiv w:val="1"/>
      <w:marLeft w:val="0"/>
      <w:marRight w:val="0"/>
      <w:marTop w:val="0"/>
      <w:marBottom w:val="0"/>
      <w:divBdr>
        <w:top w:val="none" w:sz="0" w:space="0" w:color="auto"/>
        <w:left w:val="none" w:sz="0" w:space="0" w:color="auto"/>
        <w:bottom w:val="none" w:sz="0" w:space="0" w:color="auto"/>
        <w:right w:val="none" w:sz="0" w:space="0" w:color="auto"/>
      </w:divBdr>
    </w:div>
    <w:div w:id="924656943">
      <w:bodyDiv w:val="1"/>
      <w:marLeft w:val="0"/>
      <w:marRight w:val="0"/>
      <w:marTop w:val="0"/>
      <w:marBottom w:val="0"/>
      <w:divBdr>
        <w:top w:val="none" w:sz="0" w:space="0" w:color="auto"/>
        <w:left w:val="none" w:sz="0" w:space="0" w:color="auto"/>
        <w:bottom w:val="none" w:sz="0" w:space="0" w:color="auto"/>
        <w:right w:val="none" w:sz="0" w:space="0" w:color="auto"/>
      </w:divBdr>
    </w:div>
    <w:div w:id="925455768">
      <w:bodyDiv w:val="1"/>
      <w:marLeft w:val="0"/>
      <w:marRight w:val="0"/>
      <w:marTop w:val="0"/>
      <w:marBottom w:val="0"/>
      <w:divBdr>
        <w:top w:val="none" w:sz="0" w:space="0" w:color="auto"/>
        <w:left w:val="none" w:sz="0" w:space="0" w:color="auto"/>
        <w:bottom w:val="none" w:sz="0" w:space="0" w:color="auto"/>
        <w:right w:val="none" w:sz="0" w:space="0" w:color="auto"/>
      </w:divBdr>
    </w:div>
    <w:div w:id="931355157">
      <w:bodyDiv w:val="1"/>
      <w:marLeft w:val="0"/>
      <w:marRight w:val="0"/>
      <w:marTop w:val="0"/>
      <w:marBottom w:val="0"/>
      <w:divBdr>
        <w:top w:val="none" w:sz="0" w:space="0" w:color="auto"/>
        <w:left w:val="none" w:sz="0" w:space="0" w:color="auto"/>
        <w:bottom w:val="none" w:sz="0" w:space="0" w:color="auto"/>
        <w:right w:val="none" w:sz="0" w:space="0" w:color="auto"/>
      </w:divBdr>
    </w:div>
    <w:div w:id="934901106">
      <w:bodyDiv w:val="1"/>
      <w:marLeft w:val="0"/>
      <w:marRight w:val="0"/>
      <w:marTop w:val="0"/>
      <w:marBottom w:val="0"/>
      <w:divBdr>
        <w:top w:val="none" w:sz="0" w:space="0" w:color="auto"/>
        <w:left w:val="none" w:sz="0" w:space="0" w:color="auto"/>
        <w:bottom w:val="none" w:sz="0" w:space="0" w:color="auto"/>
        <w:right w:val="none" w:sz="0" w:space="0" w:color="auto"/>
      </w:divBdr>
    </w:div>
    <w:div w:id="936910300">
      <w:bodyDiv w:val="1"/>
      <w:marLeft w:val="0"/>
      <w:marRight w:val="0"/>
      <w:marTop w:val="0"/>
      <w:marBottom w:val="0"/>
      <w:divBdr>
        <w:top w:val="none" w:sz="0" w:space="0" w:color="auto"/>
        <w:left w:val="none" w:sz="0" w:space="0" w:color="auto"/>
        <w:bottom w:val="none" w:sz="0" w:space="0" w:color="auto"/>
        <w:right w:val="none" w:sz="0" w:space="0" w:color="auto"/>
      </w:divBdr>
    </w:div>
    <w:div w:id="936979406">
      <w:bodyDiv w:val="1"/>
      <w:marLeft w:val="0"/>
      <w:marRight w:val="0"/>
      <w:marTop w:val="0"/>
      <w:marBottom w:val="0"/>
      <w:divBdr>
        <w:top w:val="none" w:sz="0" w:space="0" w:color="auto"/>
        <w:left w:val="none" w:sz="0" w:space="0" w:color="auto"/>
        <w:bottom w:val="none" w:sz="0" w:space="0" w:color="auto"/>
        <w:right w:val="none" w:sz="0" w:space="0" w:color="auto"/>
      </w:divBdr>
    </w:div>
    <w:div w:id="937980203">
      <w:bodyDiv w:val="1"/>
      <w:marLeft w:val="0"/>
      <w:marRight w:val="0"/>
      <w:marTop w:val="0"/>
      <w:marBottom w:val="0"/>
      <w:divBdr>
        <w:top w:val="none" w:sz="0" w:space="0" w:color="auto"/>
        <w:left w:val="none" w:sz="0" w:space="0" w:color="auto"/>
        <w:bottom w:val="none" w:sz="0" w:space="0" w:color="auto"/>
        <w:right w:val="none" w:sz="0" w:space="0" w:color="auto"/>
      </w:divBdr>
    </w:div>
    <w:div w:id="940187272">
      <w:bodyDiv w:val="1"/>
      <w:marLeft w:val="0"/>
      <w:marRight w:val="0"/>
      <w:marTop w:val="0"/>
      <w:marBottom w:val="0"/>
      <w:divBdr>
        <w:top w:val="none" w:sz="0" w:space="0" w:color="auto"/>
        <w:left w:val="none" w:sz="0" w:space="0" w:color="auto"/>
        <w:bottom w:val="none" w:sz="0" w:space="0" w:color="auto"/>
        <w:right w:val="none" w:sz="0" w:space="0" w:color="auto"/>
      </w:divBdr>
    </w:div>
    <w:div w:id="959338078">
      <w:bodyDiv w:val="1"/>
      <w:marLeft w:val="0"/>
      <w:marRight w:val="0"/>
      <w:marTop w:val="0"/>
      <w:marBottom w:val="0"/>
      <w:divBdr>
        <w:top w:val="none" w:sz="0" w:space="0" w:color="auto"/>
        <w:left w:val="none" w:sz="0" w:space="0" w:color="auto"/>
        <w:bottom w:val="none" w:sz="0" w:space="0" w:color="auto"/>
        <w:right w:val="none" w:sz="0" w:space="0" w:color="auto"/>
      </w:divBdr>
    </w:div>
    <w:div w:id="962417241">
      <w:bodyDiv w:val="1"/>
      <w:marLeft w:val="0"/>
      <w:marRight w:val="0"/>
      <w:marTop w:val="0"/>
      <w:marBottom w:val="0"/>
      <w:divBdr>
        <w:top w:val="none" w:sz="0" w:space="0" w:color="auto"/>
        <w:left w:val="none" w:sz="0" w:space="0" w:color="auto"/>
        <w:bottom w:val="none" w:sz="0" w:space="0" w:color="auto"/>
        <w:right w:val="none" w:sz="0" w:space="0" w:color="auto"/>
      </w:divBdr>
    </w:div>
    <w:div w:id="963652887">
      <w:bodyDiv w:val="1"/>
      <w:marLeft w:val="0"/>
      <w:marRight w:val="0"/>
      <w:marTop w:val="0"/>
      <w:marBottom w:val="0"/>
      <w:divBdr>
        <w:top w:val="none" w:sz="0" w:space="0" w:color="auto"/>
        <w:left w:val="none" w:sz="0" w:space="0" w:color="auto"/>
        <w:bottom w:val="none" w:sz="0" w:space="0" w:color="auto"/>
        <w:right w:val="none" w:sz="0" w:space="0" w:color="auto"/>
      </w:divBdr>
    </w:div>
    <w:div w:id="966811784">
      <w:bodyDiv w:val="1"/>
      <w:marLeft w:val="0"/>
      <w:marRight w:val="0"/>
      <w:marTop w:val="0"/>
      <w:marBottom w:val="0"/>
      <w:divBdr>
        <w:top w:val="none" w:sz="0" w:space="0" w:color="auto"/>
        <w:left w:val="none" w:sz="0" w:space="0" w:color="auto"/>
        <w:bottom w:val="none" w:sz="0" w:space="0" w:color="auto"/>
        <w:right w:val="none" w:sz="0" w:space="0" w:color="auto"/>
      </w:divBdr>
    </w:div>
    <w:div w:id="972293797">
      <w:bodyDiv w:val="1"/>
      <w:marLeft w:val="0"/>
      <w:marRight w:val="0"/>
      <w:marTop w:val="0"/>
      <w:marBottom w:val="0"/>
      <w:divBdr>
        <w:top w:val="none" w:sz="0" w:space="0" w:color="auto"/>
        <w:left w:val="none" w:sz="0" w:space="0" w:color="auto"/>
        <w:bottom w:val="none" w:sz="0" w:space="0" w:color="auto"/>
        <w:right w:val="none" w:sz="0" w:space="0" w:color="auto"/>
      </w:divBdr>
    </w:div>
    <w:div w:id="974800138">
      <w:bodyDiv w:val="1"/>
      <w:marLeft w:val="0"/>
      <w:marRight w:val="0"/>
      <w:marTop w:val="0"/>
      <w:marBottom w:val="0"/>
      <w:divBdr>
        <w:top w:val="none" w:sz="0" w:space="0" w:color="auto"/>
        <w:left w:val="none" w:sz="0" w:space="0" w:color="auto"/>
        <w:bottom w:val="none" w:sz="0" w:space="0" w:color="auto"/>
        <w:right w:val="none" w:sz="0" w:space="0" w:color="auto"/>
      </w:divBdr>
    </w:div>
    <w:div w:id="980420484">
      <w:bodyDiv w:val="1"/>
      <w:marLeft w:val="0"/>
      <w:marRight w:val="0"/>
      <w:marTop w:val="0"/>
      <w:marBottom w:val="0"/>
      <w:divBdr>
        <w:top w:val="none" w:sz="0" w:space="0" w:color="auto"/>
        <w:left w:val="none" w:sz="0" w:space="0" w:color="auto"/>
        <w:bottom w:val="none" w:sz="0" w:space="0" w:color="auto"/>
        <w:right w:val="none" w:sz="0" w:space="0" w:color="auto"/>
      </w:divBdr>
    </w:div>
    <w:div w:id="982127058">
      <w:bodyDiv w:val="1"/>
      <w:marLeft w:val="0"/>
      <w:marRight w:val="0"/>
      <w:marTop w:val="0"/>
      <w:marBottom w:val="0"/>
      <w:divBdr>
        <w:top w:val="none" w:sz="0" w:space="0" w:color="auto"/>
        <w:left w:val="none" w:sz="0" w:space="0" w:color="auto"/>
        <w:bottom w:val="none" w:sz="0" w:space="0" w:color="auto"/>
        <w:right w:val="none" w:sz="0" w:space="0" w:color="auto"/>
      </w:divBdr>
    </w:div>
    <w:div w:id="984046864">
      <w:bodyDiv w:val="1"/>
      <w:marLeft w:val="0"/>
      <w:marRight w:val="0"/>
      <w:marTop w:val="0"/>
      <w:marBottom w:val="0"/>
      <w:divBdr>
        <w:top w:val="none" w:sz="0" w:space="0" w:color="auto"/>
        <w:left w:val="none" w:sz="0" w:space="0" w:color="auto"/>
        <w:bottom w:val="none" w:sz="0" w:space="0" w:color="auto"/>
        <w:right w:val="none" w:sz="0" w:space="0" w:color="auto"/>
      </w:divBdr>
    </w:div>
    <w:div w:id="988636683">
      <w:bodyDiv w:val="1"/>
      <w:marLeft w:val="0"/>
      <w:marRight w:val="0"/>
      <w:marTop w:val="0"/>
      <w:marBottom w:val="0"/>
      <w:divBdr>
        <w:top w:val="none" w:sz="0" w:space="0" w:color="auto"/>
        <w:left w:val="none" w:sz="0" w:space="0" w:color="auto"/>
        <w:bottom w:val="none" w:sz="0" w:space="0" w:color="auto"/>
        <w:right w:val="none" w:sz="0" w:space="0" w:color="auto"/>
      </w:divBdr>
    </w:div>
    <w:div w:id="989598888">
      <w:bodyDiv w:val="1"/>
      <w:marLeft w:val="0"/>
      <w:marRight w:val="0"/>
      <w:marTop w:val="0"/>
      <w:marBottom w:val="0"/>
      <w:divBdr>
        <w:top w:val="none" w:sz="0" w:space="0" w:color="auto"/>
        <w:left w:val="none" w:sz="0" w:space="0" w:color="auto"/>
        <w:bottom w:val="none" w:sz="0" w:space="0" w:color="auto"/>
        <w:right w:val="none" w:sz="0" w:space="0" w:color="auto"/>
      </w:divBdr>
    </w:div>
    <w:div w:id="992413585">
      <w:bodyDiv w:val="1"/>
      <w:marLeft w:val="0"/>
      <w:marRight w:val="0"/>
      <w:marTop w:val="0"/>
      <w:marBottom w:val="0"/>
      <w:divBdr>
        <w:top w:val="none" w:sz="0" w:space="0" w:color="auto"/>
        <w:left w:val="none" w:sz="0" w:space="0" w:color="auto"/>
        <w:bottom w:val="none" w:sz="0" w:space="0" w:color="auto"/>
        <w:right w:val="none" w:sz="0" w:space="0" w:color="auto"/>
      </w:divBdr>
    </w:div>
    <w:div w:id="995187844">
      <w:bodyDiv w:val="1"/>
      <w:marLeft w:val="0"/>
      <w:marRight w:val="0"/>
      <w:marTop w:val="0"/>
      <w:marBottom w:val="0"/>
      <w:divBdr>
        <w:top w:val="none" w:sz="0" w:space="0" w:color="auto"/>
        <w:left w:val="none" w:sz="0" w:space="0" w:color="auto"/>
        <w:bottom w:val="none" w:sz="0" w:space="0" w:color="auto"/>
        <w:right w:val="none" w:sz="0" w:space="0" w:color="auto"/>
      </w:divBdr>
    </w:div>
    <w:div w:id="995457663">
      <w:bodyDiv w:val="1"/>
      <w:marLeft w:val="0"/>
      <w:marRight w:val="0"/>
      <w:marTop w:val="0"/>
      <w:marBottom w:val="0"/>
      <w:divBdr>
        <w:top w:val="none" w:sz="0" w:space="0" w:color="auto"/>
        <w:left w:val="none" w:sz="0" w:space="0" w:color="auto"/>
        <w:bottom w:val="none" w:sz="0" w:space="0" w:color="auto"/>
        <w:right w:val="none" w:sz="0" w:space="0" w:color="auto"/>
      </w:divBdr>
    </w:div>
    <w:div w:id="999431937">
      <w:bodyDiv w:val="1"/>
      <w:marLeft w:val="0"/>
      <w:marRight w:val="0"/>
      <w:marTop w:val="0"/>
      <w:marBottom w:val="0"/>
      <w:divBdr>
        <w:top w:val="none" w:sz="0" w:space="0" w:color="auto"/>
        <w:left w:val="none" w:sz="0" w:space="0" w:color="auto"/>
        <w:bottom w:val="none" w:sz="0" w:space="0" w:color="auto"/>
        <w:right w:val="none" w:sz="0" w:space="0" w:color="auto"/>
      </w:divBdr>
    </w:div>
    <w:div w:id="1006245878">
      <w:bodyDiv w:val="1"/>
      <w:marLeft w:val="0"/>
      <w:marRight w:val="0"/>
      <w:marTop w:val="0"/>
      <w:marBottom w:val="0"/>
      <w:divBdr>
        <w:top w:val="none" w:sz="0" w:space="0" w:color="auto"/>
        <w:left w:val="none" w:sz="0" w:space="0" w:color="auto"/>
        <w:bottom w:val="none" w:sz="0" w:space="0" w:color="auto"/>
        <w:right w:val="none" w:sz="0" w:space="0" w:color="auto"/>
      </w:divBdr>
    </w:div>
    <w:div w:id="1006984019">
      <w:bodyDiv w:val="1"/>
      <w:marLeft w:val="0"/>
      <w:marRight w:val="0"/>
      <w:marTop w:val="0"/>
      <w:marBottom w:val="0"/>
      <w:divBdr>
        <w:top w:val="none" w:sz="0" w:space="0" w:color="auto"/>
        <w:left w:val="none" w:sz="0" w:space="0" w:color="auto"/>
        <w:bottom w:val="none" w:sz="0" w:space="0" w:color="auto"/>
        <w:right w:val="none" w:sz="0" w:space="0" w:color="auto"/>
      </w:divBdr>
    </w:div>
    <w:div w:id="1014765404">
      <w:bodyDiv w:val="1"/>
      <w:marLeft w:val="0"/>
      <w:marRight w:val="0"/>
      <w:marTop w:val="0"/>
      <w:marBottom w:val="0"/>
      <w:divBdr>
        <w:top w:val="none" w:sz="0" w:space="0" w:color="auto"/>
        <w:left w:val="none" w:sz="0" w:space="0" w:color="auto"/>
        <w:bottom w:val="none" w:sz="0" w:space="0" w:color="auto"/>
        <w:right w:val="none" w:sz="0" w:space="0" w:color="auto"/>
      </w:divBdr>
    </w:div>
    <w:div w:id="1015301543">
      <w:bodyDiv w:val="1"/>
      <w:marLeft w:val="0"/>
      <w:marRight w:val="0"/>
      <w:marTop w:val="0"/>
      <w:marBottom w:val="0"/>
      <w:divBdr>
        <w:top w:val="none" w:sz="0" w:space="0" w:color="auto"/>
        <w:left w:val="none" w:sz="0" w:space="0" w:color="auto"/>
        <w:bottom w:val="none" w:sz="0" w:space="0" w:color="auto"/>
        <w:right w:val="none" w:sz="0" w:space="0" w:color="auto"/>
      </w:divBdr>
    </w:div>
    <w:div w:id="1016230780">
      <w:bodyDiv w:val="1"/>
      <w:marLeft w:val="0"/>
      <w:marRight w:val="0"/>
      <w:marTop w:val="0"/>
      <w:marBottom w:val="0"/>
      <w:divBdr>
        <w:top w:val="none" w:sz="0" w:space="0" w:color="auto"/>
        <w:left w:val="none" w:sz="0" w:space="0" w:color="auto"/>
        <w:bottom w:val="none" w:sz="0" w:space="0" w:color="auto"/>
        <w:right w:val="none" w:sz="0" w:space="0" w:color="auto"/>
      </w:divBdr>
    </w:div>
    <w:div w:id="1019236705">
      <w:bodyDiv w:val="1"/>
      <w:marLeft w:val="0"/>
      <w:marRight w:val="0"/>
      <w:marTop w:val="0"/>
      <w:marBottom w:val="0"/>
      <w:divBdr>
        <w:top w:val="none" w:sz="0" w:space="0" w:color="auto"/>
        <w:left w:val="none" w:sz="0" w:space="0" w:color="auto"/>
        <w:bottom w:val="none" w:sz="0" w:space="0" w:color="auto"/>
        <w:right w:val="none" w:sz="0" w:space="0" w:color="auto"/>
      </w:divBdr>
    </w:div>
    <w:div w:id="1019939291">
      <w:bodyDiv w:val="1"/>
      <w:marLeft w:val="0"/>
      <w:marRight w:val="0"/>
      <w:marTop w:val="0"/>
      <w:marBottom w:val="0"/>
      <w:divBdr>
        <w:top w:val="none" w:sz="0" w:space="0" w:color="auto"/>
        <w:left w:val="none" w:sz="0" w:space="0" w:color="auto"/>
        <w:bottom w:val="none" w:sz="0" w:space="0" w:color="auto"/>
        <w:right w:val="none" w:sz="0" w:space="0" w:color="auto"/>
      </w:divBdr>
    </w:div>
    <w:div w:id="1021662902">
      <w:bodyDiv w:val="1"/>
      <w:marLeft w:val="0"/>
      <w:marRight w:val="0"/>
      <w:marTop w:val="0"/>
      <w:marBottom w:val="0"/>
      <w:divBdr>
        <w:top w:val="none" w:sz="0" w:space="0" w:color="auto"/>
        <w:left w:val="none" w:sz="0" w:space="0" w:color="auto"/>
        <w:bottom w:val="none" w:sz="0" w:space="0" w:color="auto"/>
        <w:right w:val="none" w:sz="0" w:space="0" w:color="auto"/>
      </w:divBdr>
    </w:div>
    <w:div w:id="1024943890">
      <w:bodyDiv w:val="1"/>
      <w:marLeft w:val="0"/>
      <w:marRight w:val="0"/>
      <w:marTop w:val="0"/>
      <w:marBottom w:val="0"/>
      <w:divBdr>
        <w:top w:val="none" w:sz="0" w:space="0" w:color="auto"/>
        <w:left w:val="none" w:sz="0" w:space="0" w:color="auto"/>
        <w:bottom w:val="none" w:sz="0" w:space="0" w:color="auto"/>
        <w:right w:val="none" w:sz="0" w:space="0" w:color="auto"/>
      </w:divBdr>
    </w:div>
    <w:div w:id="1026173998">
      <w:bodyDiv w:val="1"/>
      <w:marLeft w:val="0"/>
      <w:marRight w:val="0"/>
      <w:marTop w:val="0"/>
      <w:marBottom w:val="0"/>
      <w:divBdr>
        <w:top w:val="none" w:sz="0" w:space="0" w:color="auto"/>
        <w:left w:val="none" w:sz="0" w:space="0" w:color="auto"/>
        <w:bottom w:val="none" w:sz="0" w:space="0" w:color="auto"/>
        <w:right w:val="none" w:sz="0" w:space="0" w:color="auto"/>
      </w:divBdr>
    </w:div>
    <w:div w:id="1028063697">
      <w:bodyDiv w:val="1"/>
      <w:marLeft w:val="0"/>
      <w:marRight w:val="0"/>
      <w:marTop w:val="0"/>
      <w:marBottom w:val="0"/>
      <w:divBdr>
        <w:top w:val="none" w:sz="0" w:space="0" w:color="auto"/>
        <w:left w:val="none" w:sz="0" w:space="0" w:color="auto"/>
        <w:bottom w:val="none" w:sz="0" w:space="0" w:color="auto"/>
        <w:right w:val="none" w:sz="0" w:space="0" w:color="auto"/>
      </w:divBdr>
    </w:div>
    <w:div w:id="1041711921">
      <w:bodyDiv w:val="1"/>
      <w:marLeft w:val="0"/>
      <w:marRight w:val="0"/>
      <w:marTop w:val="0"/>
      <w:marBottom w:val="0"/>
      <w:divBdr>
        <w:top w:val="none" w:sz="0" w:space="0" w:color="auto"/>
        <w:left w:val="none" w:sz="0" w:space="0" w:color="auto"/>
        <w:bottom w:val="none" w:sz="0" w:space="0" w:color="auto"/>
        <w:right w:val="none" w:sz="0" w:space="0" w:color="auto"/>
      </w:divBdr>
    </w:div>
    <w:div w:id="1042560753">
      <w:bodyDiv w:val="1"/>
      <w:marLeft w:val="0"/>
      <w:marRight w:val="0"/>
      <w:marTop w:val="0"/>
      <w:marBottom w:val="0"/>
      <w:divBdr>
        <w:top w:val="none" w:sz="0" w:space="0" w:color="auto"/>
        <w:left w:val="none" w:sz="0" w:space="0" w:color="auto"/>
        <w:bottom w:val="none" w:sz="0" w:space="0" w:color="auto"/>
        <w:right w:val="none" w:sz="0" w:space="0" w:color="auto"/>
      </w:divBdr>
    </w:div>
    <w:div w:id="1054155298">
      <w:bodyDiv w:val="1"/>
      <w:marLeft w:val="0"/>
      <w:marRight w:val="0"/>
      <w:marTop w:val="0"/>
      <w:marBottom w:val="0"/>
      <w:divBdr>
        <w:top w:val="none" w:sz="0" w:space="0" w:color="auto"/>
        <w:left w:val="none" w:sz="0" w:space="0" w:color="auto"/>
        <w:bottom w:val="none" w:sz="0" w:space="0" w:color="auto"/>
        <w:right w:val="none" w:sz="0" w:space="0" w:color="auto"/>
      </w:divBdr>
    </w:div>
    <w:div w:id="1055930146">
      <w:bodyDiv w:val="1"/>
      <w:marLeft w:val="0"/>
      <w:marRight w:val="0"/>
      <w:marTop w:val="0"/>
      <w:marBottom w:val="0"/>
      <w:divBdr>
        <w:top w:val="none" w:sz="0" w:space="0" w:color="auto"/>
        <w:left w:val="none" w:sz="0" w:space="0" w:color="auto"/>
        <w:bottom w:val="none" w:sz="0" w:space="0" w:color="auto"/>
        <w:right w:val="none" w:sz="0" w:space="0" w:color="auto"/>
      </w:divBdr>
    </w:div>
    <w:div w:id="1061103462">
      <w:bodyDiv w:val="1"/>
      <w:marLeft w:val="0"/>
      <w:marRight w:val="0"/>
      <w:marTop w:val="0"/>
      <w:marBottom w:val="0"/>
      <w:divBdr>
        <w:top w:val="none" w:sz="0" w:space="0" w:color="auto"/>
        <w:left w:val="none" w:sz="0" w:space="0" w:color="auto"/>
        <w:bottom w:val="none" w:sz="0" w:space="0" w:color="auto"/>
        <w:right w:val="none" w:sz="0" w:space="0" w:color="auto"/>
      </w:divBdr>
    </w:div>
    <w:div w:id="1063061244">
      <w:bodyDiv w:val="1"/>
      <w:marLeft w:val="0"/>
      <w:marRight w:val="0"/>
      <w:marTop w:val="0"/>
      <w:marBottom w:val="0"/>
      <w:divBdr>
        <w:top w:val="none" w:sz="0" w:space="0" w:color="auto"/>
        <w:left w:val="none" w:sz="0" w:space="0" w:color="auto"/>
        <w:bottom w:val="none" w:sz="0" w:space="0" w:color="auto"/>
        <w:right w:val="none" w:sz="0" w:space="0" w:color="auto"/>
      </w:divBdr>
    </w:div>
    <w:div w:id="1066293818">
      <w:bodyDiv w:val="1"/>
      <w:marLeft w:val="0"/>
      <w:marRight w:val="0"/>
      <w:marTop w:val="0"/>
      <w:marBottom w:val="0"/>
      <w:divBdr>
        <w:top w:val="none" w:sz="0" w:space="0" w:color="auto"/>
        <w:left w:val="none" w:sz="0" w:space="0" w:color="auto"/>
        <w:bottom w:val="none" w:sz="0" w:space="0" w:color="auto"/>
        <w:right w:val="none" w:sz="0" w:space="0" w:color="auto"/>
      </w:divBdr>
    </w:div>
    <w:div w:id="1079013247">
      <w:bodyDiv w:val="1"/>
      <w:marLeft w:val="0"/>
      <w:marRight w:val="0"/>
      <w:marTop w:val="0"/>
      <w:marBottom w:val="0"/>
      <w:divBdr>
        <w:top w:val="none" w:sz="0" w:space="0" w:color="auto"/>
        <w:left w:val="none" w:sz="0" w:space="0" w:color="auto"/>
        <w:bottom w:val="none" w:sz="0" w:space="0" w:color="auto"/>
        <w:right w:val="none" w:sz="0" w:space="0" w:color="auto"/>
      </w:divBdr>
    </w:div>
    <w:div w:id="1080105863">
      <w:bodyDiv w:val="1"/>
      <w:marLeft w:val="0"/>
      <w:marRight w:val="0"/>
      <w:marTop w:val="0"/>
      <w:marBottom w:val="0"/>
      <w:divBdr>
        <w:top w:val="none" w:sz="0" w:space="0" w:color="auto"/>
        <w:left w:val="none" w:sz="0" w:space="0" w:color="auto"/>
        <w:bottom w:val="none" w:sz="0" w:space="0" w:color="auto"/>
        <w:right w:val="none" w:sz="0" w:space="0" w:color="auto"/>
      </w:divBdr>
    </w:div>
    <w:div w:id="1082796055">
      <w:bodyDiv w:val="1"/>
      <w:marLeft w:val="0"/>
      <w:marRight w:val="0"/>
      <w:marTop w:val="0"/>
      <w:marBottom w:val="0"/>
      <w:divBdr>
        <w:top w:val="none" w:sz="0" w:space="0" w:color="auto"/>
        <w:left w:val="none" w:sz="0" w:space="0" w:color="auto"/>
        <w:bottom w:val="none" w:sz="0" w:space="0" w:color="auto"/>
        <w:right w:val="none" w:sz="0" w:space="0" w:color="auto"/>
      </w:divBdr>
    </w:div>
    <w:div w:id="1084957856">
      <w:bodyDiv w:val="1"/>
      <w:marLeft w:val="0"/>
      <w:marRight w:val="0"/>
      <w:marTop w:val="0"/>
      <w:marBottom w:val="0"/>
      <w:divBdr>
        <w:top w:val="none" w:sz="0" w:space="0" w:color="auto"/>
        <w:left w:val="none" w:sz="0" w:space="0" w:color="auto"/>
        <w:bottom w:val="none" w:sz="0" w:space="0" w:color="auto"/>
        <w:right w:val="none" w:sz="0" w:space="0" w:color="auto"/>
      </w:divBdr>
    </w:div>
    <w:div w:id="1092361284">
      <w:bodyDiv w:val="1"/>
      <w:marLeft w:val="0"/>
      <w:marRight w:val="0"/>
      <w:marTop w:val="0"/>
      <w:marBottom w:val="0"/>
      <w:divBdr>
        <w:top w:val="none" w:sz="0" w:space="0" w:color="auto"/>
        <w:left w:val="none" w:sz="0" w:space="0" w:color="auto"/>
        <w:bottom w:val="none" w:sz="0" w:space="0" w:color="auto"/>
        <w:right w:val="none" w:sz="0" w:space="0" w:color="auto"/>
      </w:divBdr>
    </w:div>
    <w:div w:id="1104880440">
      <w:bodyDiv w:val="1"/>
      <w:marLeft w:val="0"/>
      <w:marRight w:val="0"/>
      <w:marTop w:val="0"/>
      <w:marBottom w:val="0"/>
      <w:divBdr>
        <w:top w:val="none" w:sz="0" w:space="0" w:color="auto"/>
        <w:left w:val="none" w:sz="0" w:space="0" w:color="auto"/>
        <w:bottom w:val="none" w:sz="0" w:space="0" w:color="auto"/>
        <w:right w:val="none" w:sz="0" w:space="0" w:color="auto"/>
      </w:divBdr>
    </w:div>
    <w:div w:id="1107385574">
      <w:bodyDiv w:val="1"/>
      <w:marLeft w:val="0"/>
      <w:marRight w:val="0"/>
      <w:marTop w:val="0"/>
      <w:marBottom w:val="0"/>
      <w:divBdr>
        <w:top w:val="none" w:sz="0" w:space="0" w:color="auto"/>
        <w:left w:val="none" w:sz="0" w:space="0" w:color="auto"/>
        <w:bottom w:val="none" w:sz="0" w:space="0" w:color="auto"/>
        <w:right w:val="none" w:sz="0" w:space="0" w:color="auto"/>
      </w:divBdr>
    </w:div>
    <w:div w:id="1118833809">
      <w:bodyDiv w:val="1"/>
      <w:marLeft w:val="0"/>
      <w:marRight w:val="0"/>
      <w:marTop w:val="0"/>
      <w:marBottom w:val="0"/>
      <w:divBdr>
        <w:top w:val="none" w:sz="0" w:space="0" w:color="auto"/>
        <w:left w:val="none" w:sz="0" w:space="0" w:color="auto"/>
        <w:bottom w:val="none" w:sz="0" w:space="0" w:color="auto"/>
        <w:right w:val="none" w:sz="0" w:space="0" w:color="auto"/>
      </w:divBdr>
    </w:div>
    <w:div w:id="1120149429">
      <w:bodyDiv w:val="1"/>
      <w:marLeft w:val="0"/>
      <w:marRight w:val="0"/>
      <w:marTop w:val="0"/>
      <w:marBottom w:val="0"/>
      <w:divBdr>
        <w:top w:val="none" w:sz="0" w:space="0" w:color="auto"/>
        <w:left w:val="none" w:sz="0" w:space="0" w:color="auto"/>
        <w:bottom w:val="none" w:sz="0" w:space="0" w:color="auto"/>
        <w:right w:val="none" w:sz="0" w:space="0" w:color="auto"/>
      </w:divBdr>
    </w:div>
    <w:div w:id="1123496896">
      <w:bodyDiv w:val="1"/>
      <w:marLeft w:val="0"/>
      <w:marRight w:val="0"/>
      <w:marTop w:val="0"/>
      <w:marBottom w:val="0"/>
      <w:divBdr>
        <w:top w:val="none" w:sz="0" w:space="0" w:color="auto"/>
        <w:left w:val="none" w:sz="0" w:space="0" w:color="auto"/>
        <w:bottom w:val="none" w:sz="0" w:space="0" w:color="auto"/>
        <w:right w:val="none" w:sz="0" w:space="0" w:color="auto"/>
      </w:divBdr>
    </w:div>
    <w:div w:id="1125660712">
      <w:bodyDiv w:val="1"/>
      <w:marLeft w:val="0"/>
      <w:marRight w:val="0"/>
      <w:marTop w:val="0"/>
      <w:marBottom w:val="0"/>
      <w:divBdr>
        <w:top w:val="none" w:sz="0" w:space="0" w:color="auto"/>
        <w:left w:val="none" w:sz="0" w:space="0" w:color="auto"/>
        <w:bottom w:val="none" w:sz="0" w:space="0" w:color="auto"/>
        <w:right w:val="none" w:sz="0" w:space="0" w:color="auto"/>
      </w:divBdr>
    </w:div>
    <w:div w:id="1132752767">
      <w:bodyDiv w:val="1"/>
      <w:marLeft w:val="0"/>
      <w:marRight w:val="0"/>
      <w:marTop w:val="0"/>
      <w:marBottom w:val="0"/>
      <w:divBdr>
        <w:top w:val="none" w:sz="0" w:space="0" w:color="auto"/>
        <w:left w:val="none" w:sz="0" w:space="0" w:color="auto"/>
        <w:bottom w:val="none" w:sz="0" w:space="0" w:color="auto"/>
        <w:right w:val="none" w:sz="0" w:space="0" w:color="auto"/>
      </w:divBdr>
    </w:div>
    <w:div w:id="1137065754">
      <w:bodyDiv w:val="1"/>
      <w:marLeft w:val="0"/>
      <w:marRight w:val="0"/>
      <w:marTop w:val="0"/>
      <w:marBottom w:val="0"/>
      <w:divBdr>
        <w:top w:val="none" w:sz="0" w:space="0" w:color="auto"/>
        <w:left w:val="none" w:sz="0" w:space="0" w:color="auto"/>
        <w:bottom w:val="none" w:sz="0" w:space="0" w:color="auto"/>
        <w:right w:val="none" w:sz="0" w:space="0" w:color="auto"/>
      </w:divBdr>
    </w:div>
    <w:div w:id="1148202270">
      <w:bodyDiv w:val="1"/>
      <w:marLeft w:val="0"/>
      <w:marRight w:val="0"/>
      <w:marTop w:val="0"/>
      <w:marBottom w:val="0"/>
      <w:divBdr>
        <w:top w:val="none" w:sz="0" w:space="0" w:color="auto"/>
        <w:left w:val="none" w:sz="0" w:space="0" w:color="auto"/>
        <w:bottom w:val="none" w:sz="0" w:space="0" w:color="auto"/>
        <w:right w:val="none" w:sz="0" w:space="0" w:color="auto"/>
      </w:divBdr>
    </w:div>
    <w:div w:id="1159275025">
      <w:bodyDiv w:val="1"/>
      <w:marLeft w:val="0"/>
      <w:marRight w:val="0"/>
      <w:marTop w:val="0"/>
      <w:marBottom w:val="0"/>
      <w:divBdr>
        <w:top w:val="none" w:sz="0" w:space="0" w:color="auto"/>
        <w:left w:val="none" w:sz="0" w:space="0" w:color="auto"/>
        <w:bottom w:val="none" w:sz="0" w:space="0" w:color="auto"/>
        <w:right w:val="none" w:sz="0" w:space="0" w:color="auto"/>
      </w:divBdr>
    </w:div>
    <w:div w:id="1161776622">
      <w:bodyDiv w:val="1"/>
      <w:marLeft w:val="0"/>
      <w:marRight w:val="0"/>
      <w:marTop w:val="0"/>
      <w:marBottom w:val="0"/>
      <w:divBdr>
        <w:top w:val="none" w:sz="0" w:space="0" w:color="auto"/>
        <w:left w:val="none" w:sz="0" w:space="0" w:color="auto"/>
        <w:bottom w:val="none" w:sz="0" w:space="0" w:color="auto"/>
        <w:right w:val="none" w:sz="0" w:space="0" w:color="auto"/>
      </w:divBdr>
    </w:div>
    <w:div w:id="1164005827">
      <w:bodyDiv w:val="1"/>
      <w:marLeft w:val="0"/>
      <w:marRight w:val="0"/>
      <w:marTop w:val="0"/>
      <w:marBottom w:val="0"/>
      <w:divBdr>
        <w:top w:val="none" w:sz="0" w:space="0" w:color="auto"/>
        <w:left w:val="none" w:sz="0" w:space="0" w:color="auto"/>
        <w:bottom w:val="none" w:sz="0" w:space="0" w:color="auto"/>
        <w:right w:val="none" w:sz="0" w:space="0" w:color="auto"/>
      </w:divBdr>
    </w:div>
    <w:div w:id="1164323950">
      <w:bodyDiv w:val="1"/>
      <w:marLeft w:val="0"/>
      <w:marRight w:val="0"/>
      <w:marTop w:val="0"/>
      <w:marBottom w:val="0"/>
      <w:divBdr>
        <w:top w:val="none" w:sz="0" w:space="0" w:color="auto"/>
        <w:left w:val="none" w:sz="0" w:space="0" w:color="auto"/>
        <w:bottom w:val="none" w:sz="0" w:space="0" w:color="auto"/>
        <w:right w:val="none" w:sz="0" w:space="0" w:color="auto"/>
      </w:divBdr>
    </w:div>
    <w:div w:id="1164904025">
      <w:bodyDiv w:val="1"/>
      <w:marLeft w:val="0"/>
      <w:marRight w:val="0"/>
      <w:marTop w:val="0"/>
      <w:marBottom w:val="0"/>
      <w:divBdr>
        <w:top w:val="none" w:sz="0" w:space="0" w:color="auto"/>
        <w:left w:val="none" w:sz="0" w:space="0" w:color="auto"/>
        <w:bottom w:val="none" w:sz="0" w:space="0" w:color="auto"/>
        <w:right w:val="none" w:sz="0" w:space="0" w:color="auto"/>
      </w:divBdr>
    </w:div>
    <w:div w:id="1167093251">
      <w:bodyDiv w:val="1"/>
      <w:marLeft w:val="0"/>
      <w:marRight w:val="0"/>
      <w:marTop w:val="0"/>
      <w:marBottom w:val="0"/>
      <w:divBdr>
        <w:top w:val="none" w:sz="0" w:space="0" w:color="auto"/>
        <w:left w:val="none" w:sz="0" w:space="0" w:color="auto"/>
        <w:bottom w:val="none" w:sz="0" w:space="0" w:color="auto"/>
        <w:right w:val="none" w:sz="0" w:space="0" w:color="auto"/>
      </w:divBdr>
    </w:div>
    <w:div w:id="1167357791">
      <w:bodyDiv w:val="1"/>
      <w:marLeft w:val="0"/>
      <w:marRight w:val="0"/>
      <w:marTop w:val="0"/>
      <w:marBottom w:val="0"/>
      <w:divBdr>
        <w:top w:val="none" w:sz="0" w:space="0" w:color="auto"/>
        <w:left w:val="none" w:sz="0" w:space="0" w:color="auto"/>
        <w:bottom w:val="none" w:sz="0" w:space="0" w:color="auto"/>
        <w:right w:val="none" w:sz="0" w:space="0" w:color="auto"/>
      </w:divBdr>
    </w:div>
    <w:div w:id="1168206135">
      <w:bodyDiv w:val="1"/>
      <w:marLeft w:val="0"/>
      <w:marRight w:val="0"/>
      <w:marTop w:val="0"/>
      <w:marBottom w:val="0"/>
      <w:divBdr>
        <w:top w:val="none" w:sz="0" w:space="0" w:color="auto"/>
        <w:left w:val="none" w:sz="0" w:space="0" w:color="auto"/>
        <w:bottom w:val="none" w:sz="0" w:space="0" w:color="auto"/>
        <w:right w:val="none" w:sz="0" w:space="0" w:color="auto"/>
      </w:divBdr>
    </w:div>
    <w:div w:id="1170943308">
      <w:bodyDiv w:val="1"/>
      <w:marLeft w:val="0"/>
      <w:marRight w:val="0"/>
      <w:marTop w:val="0"/>
      <w:marBottom w:val="0"/>
      <w:divBdr>
        <w:top w:val="none" w:sz="0" w:space="0" w:color="auto"/>
        <w:left w:val="none" w:sz="0" w:space="0" w:color="auto"/>
        <w:bottom w:val="none" w:sz="0" w:space="0" w:color="auto"/>
        <w:right w:val="none" w:sz="0" w:space="0" w:color="auto"/>
      </w:divBdr>
    </w:div>
    <w:div w:id="1172792131">
      <w:bodyDiv w:val="1"/>
      <w:marLeft w:val="0"/>
      <w:marRight w:val="0"/>
      <w:marTop w:val="0"/>
      <w:marBottom w:val="0"/>
      <w:divBdr>
        <w:top w:val="none" w:sz="0" w:space="0" w:color="auto"/>
        <w:left w:val="none" w:sz="0" w:space="0" w:color="auto"/>
        <w:bottom w:val="none" w:sz="0" w:space="0" w:color="auto"/>
        <w:right w:val="none" w:sz="0" w:space="0" w:color="auto"/>
      </w:divBdr>
    </w:div>
    <w:div w:id="1176647940">
      <w:bodyDiv w:val="1"/>
      <w:marLeft w:val="0"/>
      <w:marRight w:val="0"/>
      <w:marTop w:val="0"/>
      <w:marBottom w:val="0"/>
      <w:divBdr>
        <w:top w:val="none" w:sz="0" w:space="0" w:color="auto"/>
        <w:left w:val="none" w:sz="0" w:space="0" w:color="auto"/>
        <w:bottom w:val="none" w:sz="0" w:space="0" w:color="auto"/>
        <w:right w:val="none" w:sz="0" w:space="0" w:color="auto"/>
      </w:divBdr>
    </w:div>
    <w:div w:id="1180855605">
      <w:bodyDiv w:val="1"/>
      <w:marLeft w:val="0"/>
      <w:marRight w:val="0"/>
      <w:marTop w:val="0"/>
      <w:marBottom w:val="0"/>
      <w:divBdr>
        <w:top w:val="none" w:sz="0" w:space="0" w:color="auto"/>
        <w:left w:val="none" w:sz="0" w:space="0" w:color="auto"/>
        <w:bottom w:val="none" w:sz="0" w:space="0" w:color="auto"/>
        <w:right w:val="none" w:sz="0" w:space="0" w:color="auto"/>
      </w:divBdr>
    </w:div>
    <w:div w:id="1181430832">
      <w:bodyDiv w:val="1"/>
      <w:marLeft w:val="0"/>
      <w:marRight w:val="0"/>
      <w:marTop w:val="0"/>
      <w:marBottom w:val="0"/>
      <w:divBdr>
        <w:top w:val="none" w:sz="0" w:space="0" w:color="auto"/>
        <w:left w:val="none" w:sz="0" w:space="0" w:color="auto"/>
        <w:bottom w:val="none" w:sz="0" w:space="0" w:color="auto"/>
        <w:right w:val="none" w:sz="0" w:space="0" w:color="auto"/>
      </w:divBdr>
    </w:div>
    <w:div w:id="1184591527">
      <w:bodyDiv w:val="1"/>
      <w:marLeft w:val="0"/>
      <w:marRight w:val="0"/>
      <w:marTop w:val="0"/>
      <w:marBottom w:val="0"/>
      <w:divBdr>
        <w:top w:val="none" w:sz="0" w:space="0" w:color="auto"/>
        <w:left w:val="none" w:sz="0" w:space="0" w:color="auto"/>
        <w:bottom w:val="none" w:sz="0" w:space="0" w:color="auto"/>
        <w:right w:val="none" w:sz="0" w:space="0" w:color="auto"/>
      </w:divBdr>
    </w:div>
    <w:div w:id="1185630136">
      <w:bodyDiv w:val="1"/>
      <w:marLeft w:val="0"/>
      <w:marRight w:val="0"/>
      <w:marTop w:val="0"/>
      <w:marBottom w:val="0"/>
      <w:divBdr>
        <w:top w:val="none" w:sz="0" w:space="0" w:color="auto"/>
        <w:left w:val="none" w:sz="0" w:space="0" w:color="auto"/>
        <w:bottom w:val="none" w:sz="0" w:space="0" w:color="auto"/>
        <w:right w:val="none" w:sz="0" w:space="0" w:color="auto"/>
      </w:divBdr>
    </w:div>
    <w:div w:id="1190337298">
      <w:bodyDiv w:val="1"/>
      <w:marLeft w:val="0"/>
      <w:marRight w:val="0"/>
      <w:marTop w:val="0"/>
      <w:marBottom w:val="0"/>
      <w:divBdr>
        <w:top w:val="none" w:sz="0" w:space="0" w:color="auto"/>
        <w:left w:val="none" w:sz="0" w:space="0" w:color="auto"/>
        <w:bottom w:val="none" w:sz="0" w:space="0" w:color="auto"/>
        <w:right w:val="none" w:sz="0" w:space="0" w:color="auto"/>
      </w:divBdr>
    </w:div>
    <w:div w:id="1199858564">
      <w:bodyDiv w:val="1"/>
      <w:marLeft w:val="0"/>
      <w:marRight w:val="0"/>
      <w:marTop w:val="0"/>
      <w:marBottom w:val="0"/>
      <w:divBdr>
        <w:top w:val="none" w:sz="0" w:space="0" w:color="auto"/>
        <w:left w:val="none" w:sz="0" w:space="0" w:color="auto"/>
        <w:bottom w:val="none" w:sz="0" w:space="0" w:color="auto"/>
        <w:right w:val="none" w:sz="0" w:space="0" w:color="auto"/>
      </w:divBdr>
    </w:div>
    <w:div w:id="1200046012">
      <w:bodyDiv w:val="1"/>
      <w:marLeft w:val="0"/>
      <w:marRight w:val="0"/>
      <w:marTop w:val="0"/>
      <w:marBottom w:val="0"/>
      <w:divBdr>
        <w:top w:val="none" w:sz="0" w:space="0" w:color="auto"/>
        <w:left w:val="none" w:sz="0" w:space="0" w:color="auto"/>
        <w:bottom w:val="none" w:sz="0" w:space="0" w:color="auto"/>
        <w:right w:val="none" w:sz="0" w:space="0" w:color="auto"/>
      </w:divBdr>
    </w:div>
    <w:div w:id="1200119206">
      <w:bodyDiv w:val="1"/>
      <w:marLeft w:val="0"/>
      <w:marRight w:val="0"/>
      <w:marTop w:val="0"/>
      <w:marBottom w:val="0"/>
      <w:divBdr>
        <w:top w:val="none" w:sz="0" w:space="0" w:color="auto"/>
        <w:left w:val="none" w:sz="0" w:space="0" w:color="auto"/>
        <w:bottom w:val="none" w:sz="0" w:space="0" w:color="auto"/>
        <w:right w:val="none" w:sz="0" w:space="0" w:color="auto"/>
      </w:divBdr>
    </w:div>
    <w:div w:id="1201359961">
      <w:bodyDiv w:val="1"/>
      <w:marLeft w:val="0"/>
      <w:marRight w:val="0"/>
      <w:marTop w:val="0"/>
      <w:marBottom w:val="0"/>
      <w:divBdr>
        <w:top w:val="none" w:sz="0" w:space="0" w:color="auto"/>
        <w:left w:val="none" w:sz="0" w:space="0" w:color="auto"/>
        <w:bottom w:val="none" w:sz="0" w:space="0" w:color="auto"/>
        <w:right w:val="none" w:sz="0" w:space="0" w:color="auto"/>
      </w:divBdr>
    </w:div>
    <w:div w:id="1205870571">
      <w:bodyDiv w:val="1"/>
      <w:marLeft w:val="0"/>
      <w:marRight w:val="0"/>
      <w:marTop w:val="0"/>
      <w:marBottom w:val="0"/>
      <w:divBdr>
        <w:top w:val="none" w:sz="0" w:space="0" w:color="auto"/>
        <w:left w:val="none" w:sz="0" w:space="0" w:color="auto"/>
        <w:bottom w:val="none" w:sz="0" w:space="0" w:color="auto"/>
        <w:right w:val="none" w:sz="0" w:space="0" w:color="auto"/>
      </w:divBdr>
    </w:div>
    <w:div w:id="1211302886">
      <w:bodyDiv w:val="1"/>
      <w:marLeft w:val="0"/>
      <w:marRight w:val="0"/>
      <w:marTop w:val="0"/>
      <w:marBottom w:val="0"/>
      <w:divBdr>
        <w:top w:val="none" w:sz="0" w:space="0" w:color="auto"/>
        <w:left w:val="none" w:sz="0" w:space="0" w:color="auto"/>
        <w:bottom w:val="none" w:sz="0" w:space="0" w:color="auto"/>
        <w:right w:val="none" w:sz="0" w:space="0" w:color="auto"/>
      </w:divBdr>
    </w:div>
    <w:div w:id="1211456551">
      <w:bodyDiv w:val="1"/>
      <w:marLeft w:val="0"/>
      <w:marRight w:val="0"/>
      <w:marTop w:val="0"/>
      <w:marBottom w:val="0"/>
      <w:divBdr>
        <w:top w:val="none" w:sz="0" w:space="0" w:color="auto"/>
        <w:left w:val="none" w:sz="0" w:space="0" w:color="auto"/>
        <w:bottom w:val="none" w:sz="0" w:space="0" w:color="auto"/>
        <w:right w:val="none" w:sz="0" w:space="0" w:color="auto"/>
      </w:divBdr>
    </w:div>
    <w:div w:id="1211648844">
      <w:bodyDiv w:val="1"/>
      <w:marLeft w:val="0"/>
      <w:marRight w:val="0"/>
      <w:marTop w:val="0"/>
      <w:marBottom w:val="0"/>
      <w:divBdr>
        <w:top w:val="none" w:sz="0" w:space="0" w:color="auto"/>
        <w:left w:val="none" w:sz="0" w:space="0" w:color="auto"/>
        <w:bottom w:val="none" w:sz="0" w:space="0" w:color="auto"/>
        <w:right w:val="none" w:sz="0" w:space="0" w:color="auto"/>
      </w:divBdr>
    </w:div>
    <w:div w:id="1224752632">
      <w:bodyDiv w:val="1"/>
      <w:marLeft w:val="0"/>
      <w:marRight w:val="0"/>
      <w:marTop w:val="0"/>
      <w:marBottom w:val="0"/>
      <w:divBdr>
        <w:top w:val="none" w:sz="0" w:space="0" w:color="auto"/>
        <w:left w:val="none" w:sz="0" w:space="0" w:color="auto"/>
        <w:bottom w:val="none" w:sz="0" w:space="0" w:color="auto"/>
        <w:right w:val="none" w:sz="0" w:space="0" w:color="auto"/>
      </w:divBdr>
    </w:div>
    <w:div w:id="1225873299">
      <w:bodyDiv w:val="1"/>
      <w:marLeft w:val="0"/>
      <w:marRight w:val="0"/>
      <w:marTop w:val="0"/>
      <w:marBottom w:val="0"/>
      <w:divBdr>
        <w:top w:val="none" w:sz="0" w:space="0" w:color="auto"/>
        <w:left w:val="none" w:sz="0" w:space="0" w:color="auto"/>
        <w:bottom w:val="none" w:sz="0" w:space="0" w:color="auto"/>
        <w:right w:val="none" w:sz="0" w:space="0" w:color="auto"/>
      </w:divBdr>
    </w:div>
    <w:div w:id="1231771244">
      <w:bodyDiv w:val="1"/>
      <w:marLeft w:val="0"/>
      <w:marRight w:val="0"/>
      <w:marTop w:val="0"/>
      <w:marBottom w:val="0"/>
      <w:divBdr>
        <w:top w:val="none" w:sz="0" w:space="0" w:color="auto"/>
        <w:left w:val="none" w:sz="0" w:space="0" w:color="auto"/>
        <w:bottom w:val="none" w:sz="0" w:space="0" w:color="auto"/>
        <w:right w:val="none" w:sz="0" w:space="0" w:color="auto"/>
      </w:divBdr>
    </w:div>
    <w:div w:id="1236628556">
      <w:bodyDiv w:val="1"/>
      <w:marLeft w:val="0"/>
      <w:marRight w:val="0"/>
      <w:marTop w:val="0"/>
      <w:marBottom w:val="0"/>
      <w:divBdr>
        <w:top w:val="none" w:sz="0" w:space="0" w:color="auto"/>
        <w:left w:val="none" w:sz="0" w:space="0" w:color="auto"/>
        <w:bottom w:val="none" w:sz="0" w:space="0" w:color="auto"/>
        <w:right w:val="none" w:sz="0" w:space="0" w:color="auto"/>
      </w:divBdr>
    </w:div>
    <w:div w:id="1244996841">
      <w:bodyDiv w:val="1"/>
      <w:marLeft w:val="0"/>
      <w:marRight w:val="0"/>
      <w:marTop w:val="0"/>
      <w:marBottom w:val="0"/>
      <w:divBdr>
        <w:top w:val="none" w:sz="0" w:space="0" w:color="auto"/>
        <w:left w:val="none" w:sz="0" w:space="0" w:color="auto"/>
        <w:bottom w:val="none" w:sz="0" w:space="0" w:color="auto"/>
        <w:right w:val="none" w:sz="0" w:space="0" w:color="auto"/>
      </w:divBdr>
    </w:div>
    <w:div w:id="1249540569">
      <w:bodyDiv w:val="1"/>
      <w:marLeft w:val="0"/>
      <w:marRight w:val="0"/>
      <w:marTop w:val="0"/>
      <w:marBottom w:val="0"/>
      <w:divBdr>
        <w:top w:val="none" w:sz="0" w:space="0" w:color="auto"/>
        <w:left w:val="none" w:sz="0" w:space="0" w:color="auto"/>
        <w:bottom w:val="none" w:sz="0" w:space="0" w:color="auto"/>
        <w:right w:val="none" w:sz="0" w:space="0" w:color="auto"/>
      </w:divBdr>
    </w:div>
    <w:div w:id="1250502978">
      <w:bodyDiv w:val="1"/>
      <w:marLeft w:val="0"/>
      <w:marRight w:val="0"/>
      <w:marTop w:val="0"/>
      <w:marBottom w:val="0"/>
      <w:divBdr>
        <w:top w:val="none" w:sz="0" w:space="0" w:color="auto"/>
        <w:left w:val="none" w:sz="0" w:space="0" w:color="auto"/>
        <w:bottom w:val="none" w:sz="0" w:space="0" w:color="auto"/>
        <w:right w:val="none" w:sz="0" w:space="0" w:color="auto"/>
      </w:divBdr>
    </w:div>
    <w:div w:id="1250891519">
      <w:bodyDiv w:val="1"/>
      <w:marLeft w:val="0"/>
      <w:marRight w:val="0"/>
      <w:marTop w:val="0"/>
      <w:marBottom w:val="0"/>
      <w:divBdr>
        <w:top w:val="none" w:sz="0" w:space="0" w:color="auto"/>
        <w:left w:val="none" w:sz="0" w:space="0" w:color="auto"/>
        <w:bottom w:val="none" w:sz="0" w:space="0" w:color="auto"/>
        <w:right w:val="none" w:sz="0" w:space="0" w:color="auto"/>
      </w:divBdr>
    </w:div>
    <w:div w:id="1257716949">
      <w:bodyDiv w:val="1"/>
      <w:marLeft w:val="0"/>
      <w:marRight w:val="0"/>
      <w:marTop w:val="0"/>
      <w:marBottom w:val="0"/>
      <w:divBdr>
        <w:top w:val="none" w:sz="0" w:space="0" w:color="auto"/>
        <w:left w:val="none" w:sz="0" w:space="0" w:color="auto"/>
        <w:bottom w:val="none" w:sz="0" w:space="0" w:color="auto"/>
        <w:right w:val="none" w:sz="0" w:space="0" w:color="auto"/>
      </w:divBdr>
    </w:div>
    <w:div w:id="1261795338">
      <w:bodyDiv w:val="1"/>
      <w:marLeft w:val="0"/>
      <w:marRight w:val="0"/>
      <w:marTop w:val="0"/>
      <w:marBottom w:val="0"/>
      <w:divBdr>
        <w:top w:val="none" w:sz="0" w:space="0" w:color="auto"/>
        <w:left w:val="none" w:sz="0" w:space="0" w:color="auto"/>
        <w:bottom w:val="none" w:sz="0" w:space="0" w:color="auto"/>
        <w:right w:val="none" w:sz="0" w:space="0" w:color="auto"/>
      </w:divBdr>
    </w:div>
    <w:div w:id="1274364270">
      <w:bodyDiv w:val="1"/>
      <w:marLeft w:val="0"/>
      <w:marRight w:val="0"/>
      <w:marTop w:val="0"/>
      <w:marBottom w:val="0"/>
      <w:divBdr>
        <w:top w:val="none" w:sz="0" w:space="0" w:color="auto"/>
        <w:left w:val="none" w:sz="0" w:space="0" w:color="auto"/>
        <w:bottom w:val="none" w:sz="0" w:space="0" w:color="auto"/>
        <w:right w:val="none" w:sz="0" w:space="0" w:color="auto"/>
      </w:divBdr>
    </w:div>
    <w:div w:id="1276791995">
      <w:bodyDiv w:val="1"/>
      <w:marLeft w:val="0"/>
      <w:marRight w:val="0"/>
      <w:marTop w:val="0"/>
      <w:marBottom w:val="0"/>
      <w:divBdr>
        <w:top w:val="none" w:sz="0" w:space="0" w:color="auto"/>
        <w:left w:val="none" w:sz="0" w:space="0" w:color="auto"/>
        <w:bottom w:val="none" w:sz="0" w:space="0" w:color="auto"/>
        <w:right w:val="none" w:sz="0" w:space="0" w:color="auto"/>
      </w:divBdr>
    </w:div>
    <w:div w:id="1283152828">
      <w:bodyDiv w:val="1"/>
      <w:marLeft w:val="0"/>
      <w:marRight w:val="0"/>
      <w:marTop w:val="0"/>
      <w:marBottom w:val="0"/>
      <w:divBdr>
        <w:top w:val="none" w:sz="0" w:space="0" w:color="auto"/>
        <w:left w:val="none" w:sz="0" w:space="0" w:color="auto"/>
        <w:bottom w:val="none" w:sz="0" w:space="0" w:color="auto"/>
        <w:right w:val="none" w:sz="0" w:space="0" w:color="auto"/>
      </w:divBdr>
    </w:div>
    <w:div w:id="1284771757">
      <w:bodyDiv w:val="1"/>
      <w:marLeft w:val="0"/>
      <w:marRight w:val="0"/>
      <w:marTop w:val="0"/>
      <w:marBottom w:val="0"/>
      <w:divBdr>
        <w:top w:val="none" w:sz="0" w:space="0" w:color="auto"/>
        <w:left w:val="none" w:sz="0" w:space="0" w:color="auto"/>
        <w:bottom w:val="none" w:sz="0" w:space="0" w:color="auto"/>
        <w:right w:val="none" w:sz="0" w:space="0" w:color="auto"/>
      </w:divBdr>
    </w:div>
    <w:div w:id="1289241377">
      <w:bodyDiv w:val="1"/>
      <w:marLeft w:val="0"/>
      <w:marRight w:val="0"/>
      <w:marTop w:val="0"/>
      <w:marBottom w:val="0"/>
      <w:divBdr>
        <w:top w:val="none" w:sz="0" w:space="0" w:color="auto"/>
        <w:left w:val="none" w:sz="0" w:space="0" w:color="auto"/>
        <w:bottom w:val="none" w:sz="0" w:space="0" w:color="auto"/>
        <w:right w:val="none" w:sz="0" w:space="0" w:color="auto"/>
      </w:divBdr>
    </w:div>
    <w:div w:id="1289897688">
      <w:bodyDiv w:val="1"/>
      <w:marLeft w:val="0"/>
      <w:marRight w:val="0"/>
      <w:marTop w:val="0"/>
      <w:marBottom w:val="0"/>
      <w:divBdr>
        <w:top w:val="none" w:sz="0" w:space="0" w:color="auto"/>
        <w:left w:val="none" w:sz="0" w:space="0" w:color="auto"/>
        <w:bottom w:val="none" w:sz="0" w:space="0" w:color="auto"/>
        <w:right w:val="none" w:sz="0" w:space="0" w:color="auto"/>
      </w:divBdr>
    </w:div>
    <w:div w:id="1291084521">
      <w:bodyDiv w:val="1"/>
      <w:marLeft w:val="0"/>
      <w:marRight w:val="0"/>
      <w:marTop w:val="0"/>
      <w:marBottom w:val="0"/>
      <w:divBdr>
        <w:top w:val="none" w:sz="0" w:space="0" w:color="auto"/>
        <w:left w:val="none" w:sz="0" w:space="0" w:color="auto"/>
        <w:bottom w:val="none" w:sz="0" w:space="0" w:color="auto"/>
        <w:right w:val="none" w:sz="0" w:space="0" w:color="auto"/>
      </w:divBdr>
    </w:div>
    <w:div w:id="1291280856">
      <w:bodyDiv w:val="1"/>
      <w:marLeft w:val="0"/>
      <w:marRight w:val="0"/>
      <w:marTop w:val="0"/>
      <w:marBottom w:val="0"/>
      <w:divBdr>
        <w:top w:val="none" w:sz="0" w:space="0" w:color="auto"/>
        <w:left w:val="none" w:sz="0" w:space="0" w:color="auto"/>
        <w:bottom w:val="none" w:sz="0" w:space="0" w:color="auto"/>
        <w:right w:val="none" w:sz="0" w:space="0" w:color="auto"/>
      </w:divBdr>
    </w:div>
    <w:div w:id="1296449389">
      <w:bodyDiv w:val="1"/>
      <w:marLeft w:val="0"/>
      <w:marRight w:val="0"/>
      <w:marTop w:val="0"/>
      <w:marBottom w:val="0"/>
      <w:divBdr>
        <w:top w:val="none" w:sz="0" w:space="0" w:color="auto"/>
        <w:left w:val="none" w:sz="0" w:space="0" w:color="auto"/>
        <w:bottom w:val="none" w:sz="0" w:space="0" w:color="auto"/>
        <w:right w:val="none" w:sz="0" w:space="0" w:color="auto"/>
      </w:divBdr>
    </w:div>
    <w:div w:id="1296790222">
      <w:bodyDiv w:val="1"/>
      <w:marLeft w:val="0"/>
      <w:marRight w:val="0"/>
      <w:marTop w:val="0"/>
      <w:marBottom w:val="0"/>
      <w:divBdr>
        <w:top w:val="none" w:sz="0" w:space="0" w:color="auto"/>
        <w:left w:val="none" w:sz="0" w:space="0" w:color="auto"/>
        <w:bottom w:val="none" w:sz="0" w:space="0" w:color="auto"/>
        <w:right w:val="none" w:sz="0" w:space="0" w:color="auto"/>
      </w:divBdr>
    </w:div>
    <w:div w:id="1311473238">
      <w:bodyDiv w:val="1"/>
      <w:marLeft w:val="0"/>
      <w:marRight w:val="0"/>
      <w:marTop w:val="0"/>
      <w:marBottom w:val="0"/>
      <w:divBdr>
        <w:top w:val="none" w:sz="0" w:space="0" w:color="auto"/>
        <w:left w:val="none" w:sz="0" w:space="0" w:color="auto"/>
        <w:bottom w:val="none" w:sz="0" w:space="0" w:color="auto"/>
        <w:right w:val="none" w:sz="0" w:space="0" w:color="auto"/>
      </w:divBdr>
    </w:div>
    <w:div w:id="1313217468">
      <w:bodyDiv w:val="1"/>
      <w:marLeft w:val="0"/>
      <w:marRight w:val="0"/>
      <w:marTop w:val="0"/>
      <w:marBottom w:val="0"/>
      <w:divBdr>
        <w:top w:val="none" w:sz="0" w:space="0" w:color="auto"/>
        <w:left w:val="none" w:sz="0" w:space="0" w:color="auto"/>
        <w:bottom w:val="none" w:sz="0" w:space="0" w:color="auto"/>
        <w:right w:val="none" w:sz="0" w:space="0" w:color="auto"/>
      </w:divBdr>
    </w:div>
    <w:div w:id="1324503130">
      <w:bodyDiv w:val="1"/>
      <w:marLeft w:val="0"/>
      <w:marRight w:val="0"/>
      <w:marTop w:val="0"/>
      <w:marBottom w:val="0"/>
      <w:divBdr>
        <w:top w:val="none" w:sz="0" w:space="0" w:color="auto"/>
        <w:left w:val="none" w:sz="0" w:space="0" w:color="auto"/>
        <w:bottom w:val="none" w:sz="0" w:space="0" w:color="auto"/>
        <w:right w:val="none" w:sz="0" w:space="0" w:color="auto"/>
      </w:divBdr>
    </w:div>
    <w:div w:id="1330134982">
      <w:bodyDiv w:val="1"/>
      <w:marLeft w:val="0"/>
      <w:marRight w:val="0"/>
      <w:marTop w:val="0"/>
      <w:marBottom w:val="0"/>
      <w:divBdr>
        <w:top w:val="none" w:sz="0" w:space="0" w:color="auto"/>
        <w:left w:val="none" w:sz="0" w:space="0" w:color="auto"/>
        <w:bottom w:val="none" w:sz="0" w:space="0" w:color="auto"/>
        <w:right w:val="none" w:sz="0" w:space="0" w:color="auto"/>
      </w:divBdr>
    </w:div>
    <w:div w:id="1337462091">
      <w:bodyDiv w:val="1"/>
      <w:marLeft w:val="0"/>
      <w:marRight w:val="0"/>
      <w:marTop w:val="0"/>
      <w:marBottom w:val="0"/>
      <w:divBdr>
        <w:top w:val="none" w:sz="0" w:space="0" w:color="auto"/>
        <w:left w:val="none" w:sz="0" w:space="0" w:color="auto"/>
        <w:bottom w:val="none" w:sz="0" w:space="0" w:color="auto"/>
        <w:right w:val="none" w:sz="0" w:space="0" w:color="auto"/>
      </w:divBdr>
    </w:div>
    <w:div w:id="1340080796">
      <w:bodyDiv w:val="1"/>
      <w:marLeft w:val="0"/>
      <w:marRight w:val="0"/>
      <w:marTop w:val="0"/>
      <w:marBottom w:val="0"/>
      <w:divBdr>
        <w:top w:val="none" w:sz="0" w:space="0" w:color="auto"/>
        <w:left w:val="none" w:sz="0" w:space="0" w:color="auto"/>
        <w:bottom w:val="none" w:sz="0" w:space="0" w:color="auto"/>
        <w:right w:val="none" w:sz="0" w:space="0" w:color="auto"/>
      </w:divBdr>
    </w:div>
    <w:div w:id="1342776185">
      <w:bodyDiv w:val="1"/>
      <w:marLeft w:val="0"/>
      <w:marRight w:val="0"/>
      <w:marTop w:val="0"/>
      <w:marBottom w:val="0"/>
      <w:divBdr>
        <w:top w:val="none" w:sz="0" w:space="0" w:color="auto"/>
        <w:left w:val="none" w:sz="0" w:space="0" w:color="auto"/>
        <w:bottom w:val="none" w:sz="0" w:space="0" w:color="auto"/>
        <w:right w:val="none" w:sz="0" w:space="0" w:color="auto"/>
      </w:divBdr>
    </w:div>
    <w:div w:id="1342927889">
      <w:bodyDiv w:val="1"/>
      <w:marLeft w:val="0"/>
      <w:marRight w:val="0"/>
      <w:marTop w:val="0"/>
      <w:marBottom w:val="0"/>
      <w:divBdr>
        <w:top w:val="none" w:sz="0" w:space="0" w:color="auto"/>
        <w:left w:val="none" w:sz="0" w:space="0" w:color="auto"/>
        <w:bottom w:val="none" w:sz="0" w:space="0" w:color="auto"/>
        <w:right w:val="none" w:sz="0" w:space="0" w:color="auto"/>
      </w:divBdr>
    </w:div>
    <w:div w:id="1344019081">
      <w:bodyDiv w:val="1"/>
      <w:marLeft w:val="0"/>
      <w:marRight w:val="0"/>
      <w:marTop w:val="0"/>
      <w:marBottom w:val="0"/>
      <w:divBdr>
        <w:top w:val="none" w:sz="0" w:space="0" w:color="auto"/>
        <w:left w:val="none" w:sz="0" w:space="0" w:color="auto"/>
        <w:bottom w:val="none" w:sz="0" w:space="0" w:color="auto"/>
        <w:right w:val="none" w:sz="0" w:space="0" w:color="auto"/>
      </w:divBdr>
    </w:div>
    <w:div w:id="1344360351">
      <w:bodyDiv w:val="1"/>
      <w:marLeft w:val="0"/>
      <w:marRight w:val="0"/>
      <w:marTop w:val="0"/>
      <w:marBottom w:val="0"/>
      <w:divBdr>
        <w:top w:val="none" w:sz="0" w:space="0" w:color="auto"/>
        <w:left w:val="none" w:sz="0" w:space="0" w:color="auto"/>
        <w:bottom w:val="none" w:sz="0" w:space="0" w:color="auto"/>
        <w:right w:val="none" w:sz="0" w:space="0" w:color="auto"/>
      </w:divBdr>
    </w:div>
    <w:div w:id="1350181444">
      <w:bodyDiv w:val="1"/>
      <w:marLeft w:val="0"/>
      <w:marRight w:val="0"/>
      <w:marTop w:val="0"/>
      <w:marBottom w:val="0"/>
      <w:divBdr>
        <w:top w:val="none" w:sz="0" w:space="0" w:color="auto"/>
        <w:left w:val="none" w:sz="0" w:space="0" w:color="auto"/>
        <w:bottom w:val="none" w:sz="0" w:space="0" w:color="auto"/>
        <w:right w:val="none" w:sz="0" w:space="0" w:color="auto"/>
      </w:divBdr>
    </w:div>
    <w:div w:id="1356492917">
      <w:bodyDiv w:val="1"/>
      <w:marLeft w:val="0"/>
      <w:marRight w:val="0"/>
      <w:marTop w:val="0"/>
      <w:marBottom w:val="0"/>
      <w:divBdr>
        <w:top w:val="none" w:sz="0" w:space="0" w:color="auto"/>
        <w:left w:val="none" w:sz="0" w:space="0" w:color="auto"/>
        <w:bottom w:val="none" w:sz="0" w:space="0" w:color="auto"/>
        <w:right w:val="none" w:sz="0" w:space="0" w:color="auto"/>
      </w:divBdr>
    </w:div>
    <w:div w:id="1358963973">
      <w:bodyDiv w:val="1"/>
      <w:marLeft w:val="0"/>
      <w:marRight w:val="0"/>
      <w:marTop w:val="0"/>
      <w:marBottom w:val="0"/>
      <w:divBdr>
        <w:top w:val="none" w:sz="0" w:space="0" w:color="auto"/>
        <w:left w:val="none" w:sz="0" w:space="0" w:color="auto"/>
        <w:bottom w:val="none" w:sz="0" w:space="0" w:color="auto"/>
        <w:right w:val="none" w:sz="0" w:space="0" w:color="auto"/>
      </w:divBdr>
    </w:div>
    <w:div w:id="1368793369">
      <w:bodyDiv w:val="1"/>
      <w:marLeft w:val="0"/>
      <w:marRight w:val="0"/>
      <w:marTop w:val="0"/>
      <w:marBottom w:val="0"/>
      <w:divBdr>
        <w:top w:val="none" w:sz="0" w:space="0" w:color="auto"/>
        <w:left w:val="none" w:sz="0" w:space="0" w:color="auto"/>
        <w:bottom w:val="none" w:sz="0" w:space="0" w:color="auto"/>
        <w:right w:val="none" w:sz="0" w:space="0" w:color="auto"/>
      </w:divBdr>
    </w:div>
    <w:div w:id="1370110078">
      <w:bodyDiv w:val="1"/>
      <w:marLeft w:val="0"/>
      <w:marRight w:val="0"/>
      <w:marTop w:val="0"/>
      <w:marBottom w:val="0"/>
      <w:divBdr>
        <w:top w:val="none" w:sz="0" w:space="0" w:color="auto"/>
        <w:left w:val="none" w:sz="0" w:space="0" w:color="auto"/>
        <w:bottom w:val="none" w:sz="0" w:space="0" w:color="auto"/>
        <w:right w:val="none" w:sz="0" w:space="0" w:color="auto"/>
      </w:divBdr>
    </w:div>
    <w:div w:id="1374307169">
      <w:bodyDiv w:val="1"/>
      <w:marLeft w:val="0"/>
      <w:marRight w:val="0"/>
      <w:marTop w:val="0"/>
      <w:marBottom w:val="0"/>
      <w:divBdr>
        <w:top w:val="none" w:sz="0" w:space="0" w:color="auto"/>
        <w:left w:val="none" w:sz="0" w:space="0" w:color="auto"/>
        <w:bottom w:val="none" w:sz="0" w:space="0" w:color="auto"/>
        <w:right w:val="none" w:sz="0" w:space="0" w:color="auto"/>
      </w:divBdr>
    </w:div>
    <w:div w:id="1379890253">
      <w:bodyDiv w:val="1"/>
      <w:marLeft w:val="0"/>
      <w:marRight w:val="0"/>
      <w:marTop w:val="0"/>
      <w:marBottom w:val="0"/>
      <w:divBdr>
        <w:top w:val="none" w:sz="0" w:space="0" w:color="auto"/>
        <w:left w:val="none" w:sz="0" w:space="0" w:color="auto"/>
        <w:bottom w:val="none" w:sz="0" w:space="0" w:color="auto"/>
        <w:right w:val="none" w:sz="0" w:space="0" w:color="auto"/>
      </w:divBdr>
    </w:div>
    <w:div w:id="1380323688">
      <w:bodyDiv w:val="1"/>
      <w:marLeft w:val="0"/>
      <w:marRight w:val="0"/>
      <w:marTop w:val="0"/>
      <w:marBottom w:val="0"/>
      <w:divBdr>
        <w:top w:val="none" w:sz="0" w:space="0" w:color="auto"/>
        <w:left w:val="none" w:sz="0" w:space="0" w:color="auto"/>
        <w:bottom w:val="none" w:sz="0" w:space="0" w:color="auto"/>
        <w:right w:val="none" w:sz="0" w:space="0" w:color="auto"/>
      </w:divBdr>
    </w:div>
    <w:div w:id="1385447210">
      <w:bodyDiv w:val="1"/>
      <w:marLeft w:val="0"/>
      <w:marRight w:val="0"/>
      <w:marTop w:val="0"/>
      <w:marBottom w:val="0"/>
      <w:divBdr>
        <w:top w:val="none" w:sz="0" w:space="0" w:color="auto"/>
        <w:left w:val="none" w:sz="0" w:space="0" w:color="auto"/>
        <w:bottom w:val="none" w:sz="0" w:space="0" w:color="auto"/>
        <w:right w:val="none" w:sz="0" w:space="0" w:color="auto"/>
      </w:divBdr>
    </w:div>
    <w:div w:id="1388338981">
      <w:bodyDiv w:val="1"/>
      <w:marLeft w:val="0"/>
      <w:marRight w:val="0"/>
      <w:marTop w:val="0"/>
      <w:marBottom w:val="0"/>
      <w:divBdr>
        <w:top w:val="none" w:sz="0" w:space="0" w:color="auto"/>
        <w:left w:val="none" w:sz="0" w:space="0" w:color="auto"/>
        <w:bottom w:val="none" w:sz="0" w:space="0" w:color="auto"/>
        <w:right w:val="none" w:sz="0" w:space="0" w:color="auto"/>
      </w:divBdr>
    </w:div>
    <w:div w:id="1389526733">
      <w:bodyDiv w:val="1"/>
      <w:marLeft w:val="0"/>
      <w:marRight w:val="0"/>
      <w:marTop w:val="0"/>
      <w:marBottom w:val="0"/>
      <w:divBdr>
        <w:top w:val="none" w:sz="0" w:space="0" w:color="auto"/>
        <w:left w:val="none" w:sz="0" w:space="0" w:color="auto"/>
        <w:bottom w:val="none" w:sz="0" w:space="0" w:color="auto"/>
        <w:right w:val="none" w:sz="0" w:space="0" w:color="auto"/>
      </w:divBdr>
    </w:div>
    <w:div w:id="1393039473">
      <w:bodyDiv w:val="1"/>
      <w:marLeft w:val="0"/>
      <w:marRight w:val="0"/>
      <w:marTop w:val="0"/>
      <w:marBottom w:val="0"/>
      <w:divBdr>
        <w:top w:val="none" w:sz="0" w:space="0" w:color="auto"/>
        <w:left w:val="none" w:sz="0" w:space="0" w:color="auto"/>
        <w:bottom w:val="none" w:sz="0" w:space="0" w:color="auto"/>
        <w:right w:val="none" w:sz="0" w:space="0" w:color="auto"/>
      </w:divBdr>
    </w:div>
    <w:div w:id="1400010642">
      <w:bodyDiv w:val="1"/>
      <w:marLeft w:val="0"/>
      <w:marRight w:val="0"/>
      <w:marTop w:val="0"/>
      <w:marBottom w:val="0"/>
      <w:divBdr>
        <w:top w:val="none" w:sz="0" w:space="0" w:color="auto"/>
        <w:left w:val="none" w:sz="0" w:space="0" w:color="auto"/>
        <w:bottom w:val="none" w:sz="0" w:space="0" w:color="auto"/>
        <w:right w:val="none" w:sz="0" w:space="0" w:color="auto"/>
      </w:divBdr>
    </w:div>
    <w:div w:id="1406143062">
      <w:bodyDiv w:val="1"/>
      <w:marLeft w:val="0"/>
      <w:marRight w:val="0"/>
      <w:marTop w:val="0"/>
      <w:marBottom w:val="0"/>
      <w:divBdr>
        <w:top w:val="none" w:sz="0" w:space="0" w:color="auto"/>
        <w:left w:val="none" w:sz="0" w:space="0" w:color="auto"/>
        <w:bottom w:val="none" w:sz="0" w:space="0" w:color="auto"/>
        <w:right w:val="none" w:sz="0" w:space="0" w:color="auto"/>
      </w:divBdr>
    </w:div>
    <w:div w:id="1414349595">
      <w:bodyDiv w:val="1"/>
      <w:marLeft w:val="0"/>
      <w:marRight w:val="0"/>
      <w:marTop w:val="0"/>
      <w:marBottom w:val="0"/>
      <w:divBdr>
        <w:top w:val="none" w:sz="0" w:space="0" w:color="auto"/>
        <w:left w:val="none" w:sz="0" w:space="0" w:color="auto"/>
        <w:bottom w:val="none" w:sz="0" w:space="0" w:color="auto"/>
        <w:right w:val="none" w:sz="0" w:space="0" w:color="auto"/>
      </w:divBdr>
    </w:div>
    <w:div w:id="1415085103">
      <w:bodyDiv w:val="1"/>
      <w:marLeft w:val="0"/>
      <w:marRight w:val="0"/>
      <w:marTop w:val="0"/>
      <w:marBottom w:val="0"/>
      <w:divBdr>
        <w:top w:val="none" w:sz="0" w:space="0" w:color="auto"/>
        <w:left w:val="none" w:sz="0" w:space="0" w:color="auto"/>
        <w:bottom w:val="none" w:sz="0" w:space="0" w:color="auto"/>
        <w:right w:val="none" w:sz="0" w:space="0" w:color="auto"/>
      </w:divBdr>
    </w:div>
    <w:div w:id="1418746896">
      <w:bodyDiv w:val="1"/>
      <w:marLeft w:val="0"/>
      <w:marRight w:val="0"/>
      <w:marTop w:val="0"/>
      <w:marBottom w:val="0"/>
      <w:divBdr>
        <w:top w:val="none" w:sz="0" w:space="0" w:color="auto"/>
        <w:left w:val="none" w:sz="0" w:space="0" w:color="auto"/>
        <w:bottom w:val="none" w:sz="0" w:space="0" w:color="auto"/>
        <w:right w:val="none" w:sz="0" w:space="0" w:color="auto"/>
      </w:divBdr>
    </w:div>
    <w:div w:id="1421835262">
      <w:bodyDiv w:val="1"/>
      <w:marLeft w:val="0"/>
      <w:marRight w:val="0"/>
      <w:marTop w:val="0"/>
      <w:marBottom w:val="0"/>
      <w:divBdr>
        <w:top w:val="none" w:sz="0" w:space="0" w:color="auto"/>
        <w:left w:val="none" w:sz="0" w:space="0" w:color="auto"/>
        <w:bottom w:val="none" w:sz="0" w:space="0" w:color="auto"/>
        <w:right w:val="none" w:sz="0" w:space="0" w:color="auto"/>
      </w:divBdr>
    </w:div>
    <w:div w:id="1443379223">
      <w:bodyDiv w:val="1"/>
      <w:marLeft w:val="0"/>
      <w:marRight w:val="0"/>
      <w:marTop w:val="0"/>
      <w:marBottom w:val="0"/>
      <w:divBdr>
        <w:top w:val="none" w:sz="0" w:space="0" w:color="auto"/>
        <w:left w:val="none" w:sz="0" w:space="0" w:color="auto"/>
        <w:bottom w:val="none" w:sz="0" w:space="0" w:color="auto"/>
        <w:right w:val="none" w:sz="0" w:space="0" w:color="auto"/>
      </w:divBdr>
    </w:div>
    <w:div w:id="1443918137">
      <w:bodyDiv w:val="1"/>
      <w:marLeft w:val="0"/>
      <w:marRight w:val="0"/>
      <w:marTop w:val="0"/>
      <w:marBottom w:val="0"/>
      <w:divBdr>
        <w:top w:val="none" w:sz="0" w:space="0" w:color="auto"/>
        <w:left w:val="none" w:sz="0" w:space="0" w:color="auto"/>
        <w:bottom w:val="none" w:sz="0" w:space="0" w:color="auto"/>
        <w:right w:val="none" w:sz="0" w:space="0" w:color="auto"/>
      </w:divBdr>
    </w:div>
    <w:div w:id="1445812010">
      <w:bodyDiv w:val="1"/>
      <w:marLeft w:val="0"/>
      <w:marRight w:val="0"/>
      <w:marTop w:val="0"/>
      <w:marBottom w:val="0"/>
      <w:divBdr>
        <w:top w:val="none" w:sz="0" w:space="0" w:color="auto"/>
        <w:left w:val="none" w:sz="0" w:space="0" w:color="auto"/>
        <w:bottom w:val="none" w:sz="0" w:space="0" w:color="auto"/>
        <w:right w:val="none" w:sz="0" w:space="0" w:color="auto"/>
      </w:divBdr>
    </w:div>
    <w:div w:id="1453013014">
      <w:bodyDiv w:val="1"/>
      <w:marLeft w:val="0"/>
      <w:marRight w:val="0"/>
      <w:marTop w:val="0"/>
      <w:marBottom w:val="0"/>
      <w:divBdr>
        <w:top w:val="none" w:sz="0" w:space="0" w:color="auto"/>
        <w:left w:val="none" w:sz="0" w:space="0" w:color="auto"/>
        <w:bottom w:val="none" w:sz="0" w:space="0" w:color="auto"/>
        <w:right w:val="none" w:sz="0" w:space="0" w:color="auto"/>
      </w:divBdr>
    </w:div>
    <w:div w:id="1453555603">
      <w:bodyDiv w:val="1"/>
      <w:marLeft w:val="0"/>
      <w:marRight w:val="0"/>
      <w:marTop w:val="0"/>
      <w:marBottom w:val="0"/>
      <w:divBdr>
        <w:top w:val="none" w:sz="0" w:space="0" w:color="auto"/>
        <w:left w:val="none" w:sz="0" w:space="0" w:color="auto"/>
        <w:bottom w:val="none" w:sz="0" w:space="0" w:color="auto"/>
        <w:right w:val="none" w:sz="0" w:space="0" w:color="auto"/>
      </w:divBdr>
    </w:div>
    <w:div w:id="1457991694">
      <w:bodyDiv w:val="1"/>
      <w:marLeft w:val="0"/>
      <w:marRight w:val="0"/>
      <w:marTop w:val="0"/>
      <w:marBottom w:val="0"/>
      <w:divBdr>
        <w:top w:val="none" w:sz="0" w:space="0" w:color="auto"/>
        <w:left w:val="none" w:sz="0" w:space="0" w:color="auto"/>
        <w:bottom w:val="none" w:sz="0" w:space="0" w:color="auto"/>
        <w:right w:val="none" w:sz="0" w:space="0" w:color="auto"/>
      </w:divBdr>
    </w:div>
    <w:div w:id="1462923875">
      <w:bodyDiv w:val="1"/>
      <w:marLeft w:val="0"/>
      <w:marRight w:val="0"/>
      <w:marTop w:val="0"/>
      <w:marBottom w:val="0"/>
      <w:divBdr>
        <w:top w:val="none" w:sz="0" w:space="0" w:color="auto"/>
        <w:left w:val="none" w:sz="0" w:space="0" w:color="auto"/>
        <w:bottom w:val="none" w:sz="0" w:space="0" w:color="auto"/>
        <w:right w:val="none" w:sz="0" w:space="0" w:color="auto"/>
      </w:divBdr>
    </w:div>
    <w:div w:id="1475633951">
      <w:bodyDiv w:val="1"/>
      <w:marLeft w:val="0"/>
      <w:marRight w:val="0"/>
      <w:marTop w:val="0"/>
      <w:marBottom w:val="0"/>
      <w:divBdr>
        <w:top w:val="none" w:sz="0" w:space="0" w:color="auto"/>
        <w:left w:val="none" w:sz="0" w:space="0" w:color="auto"/>
        <w:bottom w:val="none" w:sz="0" w:space="0" w:color="auto"/>
        <w:right w:val="none" w:sz="0" w:space="0" w:color="auto"/>
      </w:divBdr>
      <w:divsChild>
        <w:div w:id="1858108216">
          <w:marLeft w:val="0"/>
          <w:marRight w:val="0"/>
          <w:marTop w:val="0"/>
          <w:marBottom w:val="0"/>
          <w:divBdr>
            <w:top w:val="none" w:sz="0" w:space="0" w:color="auto"/>
            <w:left w:val="none" w:sz="0" w:space="0" w:color="auto"/>
            <w:bottom w:val="none" w:sz="0" w:space="0" w:color="auto"/>
            <w:right w:val="none" w:sz="0" w:space="0" w:color="auto"/>
          </w:divBdr>
        </w:div>
        <w:div w:id="1127092042">
          <w:marLeft w:val="0"/>
          <w:marRight w:val="0"/>
          <w:marTop w:val="0"/>
          <w:marBottom w:val="0"/>
          <w:divBdr>
            <w:top w:val="none" w:sz="0" w:space="0" w:color="auto"/>
            <w:left w:val="none" w:sz="0" w:space="0" w:color="auto"/>
            <w:bottom w:val="none" w:sz="0" w:space="0" w:color="auto"/>
            <w:right w:val="none" w:sz="0" w:space="0" w:color="auto"/>
          </w:divBdr>
        </w:div>
        <w:div w:id="490214687">
          <w:marLeft w:val="0"/>
          <w:marRight w:val="0"/>
          <w:marTop w:val="0"/>
          <w:marBottom w:val="0"/>
          <w:divBdr>
            <w:top w:val="none" w:sz="0" w:space="0" w:color="auto"/>
            <w:left w:val="none" w:sz="0" w:space="0" w:color="auto"/>
            <w:bottom w:val="none" w:sz="0" w:space="0" w:color="auto"/>
            <w:right w:val="none" w:sz="0" w:space="0" w:color="auto"/>
          </w:divBdr>
        </w:div>
      </w:divsChild>
    </w:div>
    <w:div w:id="1476950271">
      <w:bodyDiv w:val="1"/>
      <w:marLeft w:val="0"/>
      <w:marRight w:val="0"/>
      <w:marTop w:val="0"/>
      <w:marBottom w:val="0"/>
      <w:divBdr>
        <w:top w:val="none" w:sz="0" w:space="0" w:color="auto"/>
        <w:left w:val="none" w:sz="0" w:space="0" w:color="auto"/>
        <w:bottom w:val="none" w:sz="0" w:space="0" w:color="auto"/>
        <w:right w:val="none" w:sz="0" w:space="0" w:color="auto"/>
      </w:divBdr>
    </w:div>
    <w:div w:id="1478952442">
      <w:bodyDiv w:val="1"/>
      <w:marLeft w:val="0"/>
      <w:marRight w:val="0"/>
      <w:marTop w:val="0"/>
      <w:marBottom w:val="0"/>
      <w:divBdr>
        <w:top w:val="none" w:sz="0" w:space="0" w:color="auto"/>
        <w:left w:val="none" w:sz="0" w:space="0" w:color="auto"/>
        <w:bottom w:val="none" w:sz="0" w:space="0" w:color="auto"/>
        <w:right w:val="none" w:sz="0" w:space="0" w:color="auto"/>
      </w:divBdr>
    </w:div>
    <w:div w:id="1479347541">
      <w:bodyDiv w:val="1"/>
      <w:marLeft w:val="0"/>
      <w:marRight w:val="0"/>
      <w:marTop w:val="0"/>
      <w:marBottom w:val="0"/>
      <w:divBdr>
        <w:top w:val="none" w:sz="0" w:space="0" w:color="auto"/>
        <w:left w:val="none" w:sz="0" w:space="0" w:color="auto"/>
        <w:bottom w:val="none" w:sz="0" w:space="0" w:color="auto"/>
        <w:right w:val="none" w:sz="0" w:space="0" w:color="auto"/>
      </w:divBdr>
    </w:div>
    <w:div w:id="1484931853">
      <w:bodyDiv w:val="1"/>
      <w:marLeft w:val="0"/>
      <w:marRight w:val="0"/>
      <w:marTop w:val="0"/>
      <w:marBottom w:val="0"/>
      <w:divBdr>
        <w:top w:val="none" w:sz="0" w:space="0" w:color="auto"/>
        <w:left w:val="none" w:sz="0" w:space="0" w:color="auto"/>
        <w:bottom w:val="none" w:sz="0" w:space="0" w:color="auto"/>
        <w:right w:val="none" w:sz="0" w:space="0" w:color="auto"/>
      </w:divBdr>
    </w:div>
    <w:div w:id="1487090153">
      <w:bodyDiv w:val="1"/>
      <w:marLeft w:val="0"/>
      <w:marRight w:val="0"/>
      <w:marTop w:val="0"/>
      <w:marBottom w:val="0"/>
      <w:divBdr>
        <w:top w:val="none" w:sz="0" w:space="0" w:color="auto"/>
        <w:left w:val="none" w:sz="0" w:space="0" w:color="auto"/>
        <w:bottom w:val="none" w:sz="0" w:space="0" w:color="auto"/>
        <w:right w:val="none" w:sz="0" w:space="0" w:color="auto"/>
      </w:divBdr>
    </w:div>
    <w:div w:id="1490824882">
      <w:bodyDiv w:val="1"/>
      <w:marLeft w:val="0"/>
      <w:marRight w:val="0"/>
      <w:marTop w:val="0"/>
      <w:marBottom w:val="0"/>
      <w:divBdr>
        <w:top w:val="none" w:sz="0" w:space="0" w:color="auto"/>
        <w:left w:val="none" w:sz="0" w:space="0" w:color="auto"/>
        <w:bottom w:val="none" w:sz="0" w:space="0" w:color="auto"/>
        <w:right w:val="none" w:sz="0" w:space="0" w:color="auto"/>
      </w:divBdr>
    </w:div>
    <w:div w:id="1499494112">
      <w:bodyDiv w:val="1"/>
      <w:marLeft w:val="0"/>
      <w:marRight w:val="0"/>
      <w:marTop w:val="0"/>
      <w:marBottom w:val="0"/>
      <w:divBdr>
        <w:top w:val="none" w:sz="0" w:space="0" w:color="auto"/>
        <w:left w:val="none" w:sz="0" w:space="0" w:color="auto"/>
        <w:bottom w:val="none" w:sz="0" w:space="0" w:color="auto"/>
        <w:right w:val="none" w:sz="0" w:space="0" w:color="auto"/>
      </w:divBdr>
    </w:div>
    <w:div w:id="1505851882">
      <w:bodyDiv w:val="1"/>
      <w:marLeft w:val="0"/>
      <w:marRight w:val="0"/>
      <w:marTop w:val="0"/>
      <w:marBottom w:val="0"/>
      <w:divBdr>
        <w:top w:val="none" w:sz="0" w:space="0" w:color="auto"/>
        <w:left w:val="none" w:sz="0" w:space="0" w:color="auto"/>
        <w:bottom w:val="none" w:sz="0" w:space="0" w:color="auto"/>
        <w:right w:val="none" w:sz="0" w:space="0" w:color="auto"/>
      </w:divBdr>
    </w:div>
    <w:div w:id="1511993691">
      <w:bodyDiv w:val="1"/>
      <w:marLeft w:val="0"/>
      <w:marRight w:val="0"/>
      <w:marTop w:val="0"/>
      <w:marBottom w:val="0"/>
      <w:divBdr>
        <w:top w:val="none" w:sz="0" w:space="0" w:color="auto"/>
        <w:left w:val="none" w:sz="0" w:space="0" w:color="auto"/>
        <w:bottom w:val="none" w:sz="0" w:space="0" w:color="auto"/>
        <w:right w:val="none" w:sz="0" w:space="0" w:color="auto"/>
      </w:divBdr>
    </w:div>
    <w:div w:id="1515604889">
      <w:bodyDiv w:val="1"/>
      <w:marLeft w:val="0"/>
      <w:marRight w:val="0"/>
      <w:marTop w:val="0"/>
      <w:marBottom w:val="0"/>
      <w:divBdr>
        <w:top w:val="none" w:sz="0" w:space="0" w:color="auto"/>
        <w:left w:val="none" w:sz="0" w:space="0" w:color="auto"/>
        <w:bottom w:val="none" w:sz="0" w:space="0" w:color="auto"/>
        <w:right w:val="none" w:sz="0" w:space="0" w:color="auto"/>
      </w:divBdr>
    </w:div>
    <w:div w:id="1520461377">
      <w:bodyDiv w:val="1"/>
      <w:marLeft w:val="0"/>
      <w:marRight w:val="0"/>
      <w:marTop w:val="0"/>
      <w:marBottom w:val="0"/>
      <w:divBdr>
        <w:top w:val="none" w:sz="0" w:space="0" w:color="auto"/>
        <w:left w:val="none" w:sz="0" w:space="0" w:color="auto"/>
        <w:bottom w:val="none" w:sz="0" w:space="0" w:color="auto"/>
        <w:right w:val="none" w:sz="0" w:space="0" w:color="auto"/>
      </w:divBdr>
    </w:div>
    <w:div w:id="1523932521">
      <w:bodyDiv w:val="1"/>
      <w:marLeft w:val="0"/>
      <w:marRight w:val="0"/>
      <w:marTop w:val="0"/>
      <w:marBottom w:val="0"/>
      <w:divBdr>
        <w:top w:val="none" w:sz="0" w:space="0" w:color="auto"/>
        <w:left w:val="none" w:sz="0" w:space="0" w:color="auto"/>
        <w:bottom w:val="none" w:sz="0" w:space="0" w:color="auto"/>
        <w:right w:val="none" w:sz="0" w:space="0" w:color="auto"/>
      </w:divBdr>
    </w:div>
    <w:div w:id="1534688806">
      <w:bodyDiv w:val="1"/>
      <w:marLeft w:val="0"/>
      <w:marRight w:val="0"/>
      <w:marTop w:val="0"/>
      <w:marBottom w:val="0"/>
      <w:divBdr>
        <w:top w:val="none" w:sz="0" w:space="0" w:color="auto"/>
        <w:left w:val="none" w:sz="0" w:space="0" w:color="auto"/>
        <w:bottom w:val="none" w:sz="0" w:space="0" w:color="auto"/>
        <w:right w:val="none" w:sz="0" w:space="0" w:color="auto"/>
      </w:divBdr>
    </w:div>
    <w:div w:id="1544439297">
      <w:bodyDiv w:val="1"/>
      <w:marLeft w:val="0"/>
      <w:marRight w:val="0"/>
      <w:marTop w:val="0"/>
      <w:marBottom w:val="0"/>
      <w:divBdr>
        <w:top w:val="none" w:sz="0" w:space="0" w:color="auto"/>
        <w:left w:val="none" w:sz="0" w:space="0" w:color="auto"/>
        <w:bottom w:val="none" w:sz="0" w:space="0" w:color="auto"/>
        <w:right w:val="none" w:sz="0" w:space="0" w:color="auto"/>
      </w:divBdr>
    </w:div>
    <w:div w:id="1545942796">
      <w:bodyDiv w:val="1"/>
      <w:marLeft w:val="0"/>
      <w:marRight w:val="0"/>
      <w:marTop w:val="0"/>
      <w:marBottom w:val="0"/>
      <w:divBdr>
        <w:top w:val="none" w:sz="0" w:space="0" w:color="auto"/>
        <w:left w:val="none" w:sz="0" w:space="0" w:color="auto"/>
        <w:bottom w:val="none" w:sz="0" w:space="0" w:color="auto"/>
        <w:right w:val="none" w:sz="0" w:space="0" w:color="auto"/>
      </w:divBdr>
    </w:div>
    <w:div w:id="1546333323">
      <w:bodyDiv w:val="1"/>
      <w:marLeft w:val="0"/>
      <w:marRight w:val="0"/>
      <w:marTop w:val="0"/>
      <w:marBottom w:val="0"/>
      <w:divBdr>
        <w:top w:val="none" w:sz="0" w:space="0" w:color="auto"/>
        <w:left w:val="none" w:sz="0" w:space="0" w:color="auto"/>
        <w:bottom w:val="none" w:sz="0" w:space="0" w:color="auto"/>
        <w:right w:val="none" w:sz="0" w:space="0" w:color="auto"/>
      </w:divBdr>
    </w:div>
    <w:div w:id="1552645027">
      <w:bodyDiv w:val="1"/>
      <w:marLeft w:val="0"/>
      <w:marRight w:val="0"/>
      <w:marTop w:val="0"/>
      <w:marBottom w:val="0"/>
      <w:divBdr>
        <w:top w:val="none" w:sz="0" w:space="0" w:color="auto"/>
        <w:left w:val="none" w:sz="0" w:space="0" w:color="auto"/>
        <w:bottom w:val="none" w:sz="0" w:space="0" w:color="auto"/>
        <w:right w:val="none" w:sz="0" w:space="0" w:color="auto"/>
      </w:divBdr>
    </w:div>
    <w:div w:id="1559902611">
      <w:bodyDiv w:val="1"/>
      <w:marLeft w:val="0"/>
      <w:marRight w:val="0"/>
      <w:marTop w:val="0"/>
      <w:marBottom w:val="0"/>
      <w:divBdr>
        <w:top w:val="none" w:sz="0" w:space="0" w:color="auto"/>
        <w:left w:val="none" w:sz="0" w:space="0" w:color="auto"/>
        <w:bottom w:val="none" w:sz="0" w:space="0" w:color="auto"/>
        <w:right w:val="none" w:sz="0" w:space="0" w:color="auto"/>
      </w:divBdr>
    </w:div>
    <w:div w:id="1561133901">
      <w:bodyDiv w:val="1"/>
      <w:marLeft w:val="0"/>
      <w:marRight w:val="0"/>
      <w:marTop w:val="0"/>
      <w:marBottom w:val="0"/>
      <w:divBdr>
        <w:top w:val="none" w:sz="0" w:space="0" w:color="auto"/>
        <w:left w:val="none" w:sz="0" w:space="0" w:color="auto"/>
        <w:bottom w:val="none" w:sz="0" w:space="0" w:color="auto"/>
        <w:right w:val="none" w:sz="0" w:space="0" w:color="auto"/>
      </w:divBdr>
    </w:div>
    <w:div w:id="1561407528">
      <w:bodyDiv w:val="1"/>
      <w:marLeft w:val="0"/>
      <w:marRight w:val="0"/>
      <w:marTop w:val="0"/>
      <w:marBottom w:val="0"/>
      <w:divBdr>
        <w:top w:val="none" w:sz="0" w:space="0" w:color="auto"/>
        <w:left w:val="none" w:sz="0" w:space="0" w:color="auto"/>
        <w:bottom w:val="none" w:sz="0" w:space="0" w:color="auto"/>
        <w:right w:val="none" w:sz="0" w:space="0" w:color="auto"/>
      </w:divBdr>
    </w:div>
    <w:div w:id="1562984940">
      <w:bodyDiv w:val="1"/>
      <w:marLeft w:val="0"/>
      <w:marRight w:val="0"/>
      <w:marTop w:val="0"/>
      <w:marBottom w:val="0"/>
      <w:divBdr>
        <w:top w:val="none" w:sz="0" w:space="0" w:color="auto"/>
        <w:left w:val="none" w:sz="0" w:space="0" w:color="auto"/>
        <w:bottom w:val="none" w:sz="0" w:space="0" w:color="auto"/>
        <w:right w:val="none" w:sz="0" w:space="0" w:color="auto"/>
      </w:divBdr>
    </w:div>
    <w:div w:id="1566717634">
      <w:bodyDiv w:val="1"/>
      <w:marLeft w:val="0"/>
      <w:marRight w:val="0"/>
      <w:marTop w:val="0"/>
      <w:marBottom w:val="0"/>
      <w:divBdr>
        <w:top w:val="none" w:sz="0" w:space="0" w:color="auto"/>
        <w:left w:val="none" w:sz="0" w:space="0" w:color="auto"/>
        <w:bottom w:val="none" w:sz="0" w:space="0" w:color="auto"/>
        <w:right w:val="none" w:sz="0" w:space="0" w:color="auto"/>
      </w:divBdr>
    </w:div>
    <w:div w:id="1576206731">
      <w:bodyDiv w:val="1"/>
      <w:marLeft w:val="0"/>
      <w:marRight w:val="0"/>
      <w:marTop w:val="0"/>
      <w:marBottom w:val="0"/>
      <w:divBdr>
        <w:top w:val="none" w:sz="0" w:space="0" w:color="auto"/>
        <w:left w:val="none" w:sz="0" w:space="0" w:color="auto"/>
        <w:bottom w:val="none" w:sz="0" w:space="0" w:color="auto"/>
        <w:right w:val="none" w:sz="0" w:space="0" w:color="auto"/>
      </w:divBdr>
    </w:div>
    <w:div w:id="1578980139">
      <w:bodyDiv w:val="1"/>
      <w:marLeft w:val="0"/>
      <w:marRight w:val="0"/>
      <w:marTop w:val="0"/>
      <w:marBottom w:val="0"/>
      <w:divBdr>
        <w:top w:val="none" w:sz="0" w:space="0" w:color="auto"/>
        <w:left w:val="none" w:sz="0" w:space="0" w:color="auto"/>
        <w:bottom w:val="none" w:sz="0" w:space="0" w:color="auto"/>
        <w:right w:val="none" w:sz="0" w:space="0" w:color="auto"/>
      </w:divBdr>
    </w:div>
    <w:div w:id="1593509289">
      <w:bodyDiv w:val="1"/>
      <w:marLeft w:val="0"/>
      <w:marRight w:val="0"/>
      <w:marTop w:val="0"/>
      <w:marBottom w:val="0"/>
      <w:divBdr>
        <w:top w:val="none" w:sz="0" w:space="0" w:color="auto"/>
        <w:left w:val="none" w:sz="0" w:space="0" w:color="auto"/>
        <w:bottom w:val="none" w:sz="0" w:space="0" w:color="auto"/>
        <w:right w:val="none" w:sz="0" w:space="0" w:color="auto"/>
      </w:divBdr>
    </w:div>
    <w:div w:id="1593733268">
      <w:bodyDiv w:val="1"/>
      <w:marLeft w:val="0"/>
      <w:marRight w:val="0"/>
      <w:marTop w:val="0"/>
      <w:marBottom w:val="0"/>
      <w:divBdr>
        <w:top w:val="none" w:sz="0" w:space="0" w:color="auto"/>
        <w:left w:val="none" w:sz="0" w:space="0" w:color="auto"/>
        <w:bottom w:val="none" w:sz="0" w:space="0" w:color="auto"/>
        <w:right w:val="none" w:sz="0" w:space="0" w:color="auto"/>
      </w:divBdr>
    </w:div>
    <w:div w:id="1616257093">
      <w:bodyDiv w:val="1"/>
      <w:marLeft w:val="0"/>
      <w:marRight w:val="0"/>
      <w:marTop w:val="0"/>
      <w:marBottom w:val="0"/>
      <w:divBdr>
        <w:top w:val="none" w:sz="0" w:space="0" w:color="auto"/>
        <w:left w:val="none" w:sz="0" w:space="0" w:color="auto"/>
        <w:bottom w:val="none" w:sz="0" w:space="0" w:color="auto"/>
        <w:right w:val="none" w:sz="0" w:space="0" w:color="auto"/>
      </w:divBdr>
    </w:div>
    <w:div w:id="1618675756">
      <w:bodyDiv w:val="1"/>
      <w:marLeft w:val="0"/>
      <w:marRight w:val="0"/>
      <w:marTop w:val="0"/>
      <w:marBottom w:val="0"/>
      <w:divBdr>
        <w:top w:val="none" w:sz="0" w:space="0" w:color="auto"/>
        <w:left w:val="none" w:sz="0" w:space="0" w:color="auto"/>
        <w:bottom w:val="none" w:sz="0" w:space="0" w:color="auto"/>
        <w:right w:val="none" w:sz="0" w:space="0" w:color="auto"/>
      </w:divBdr>
    </w:div>
    <w:div w:id="1622301798">
      <w:bodyDiv w:val="1"/>
      <w:marLeft w:val="0"/>
      <w:marRight w:val="0"/>
      <w:marTop w:val="0"/>
      <w:marBottom w:val="0"/>
      <w:divBdr>
        <w:top w:val="none" w:sz="0" w:space="0" w:color="auto"/>
        <w:left w:val="none" w:sz="0" w:space="0" w:color="auto"/>
        <w:bottom w:val="none" w:sz="0" w:space="0" w:color="auto"/>
        <w:right w:val="none" w:sz="0" w:space="0" w:color="auto"/>
      </w:divBdr>
    </w:div>
    <w:div w:id="1622571229">
      <w:bodyDiv w:val="1"/>
      <w:marLeft w:val="0"/>
      <w:marRight w:val="0"/>
      <w:marTop w:val="0"/>
      <w:marBottom w:val="0"/>
      <w:divBdr>
        <w:top w:val="none" w:sz="0" w:space="0" w:color="auto"/>
        <w:left w:val="none" w:sz="0" w:space="0" w:color="auto"/>
        <w:bottom w:val="none" w:sz="0" w:space="0" w:color="auto"/>
        <w:right w:val="none" w:sz="0" w:space="0" w:color="auto"/>
      </w:divBdr>
    </w:div>
    <w:div w:id="1623877348">
      <w:bodyDiv w:val="1"/>
      <w:marLeft w:val="0"/>
      <w:marRight w:val="0"/>
      <w:marTop w:val="0"/>
      <w:marBottom w:val="0"/>
      <w:divBdr>
        <w:top w:val="none" w:sz="0" w:space="0" w:color="auto"/>
        <w:left w:val="none" w:sz="0" w:space="0" w:color="auto"/>
        <w:bottom w:val="none" w:sz="0" w:space="0" w:color="auto"/>
        <w:right w:val="none" w:sz="0" w:space="0" w:color="auto"/>
      </w:divBdr>
    </w:div>
    <w:div w:id="1624773743">
      <w:bodyDiv w:val="1"/>
      <w:marLeft w:val="0"/>
      <w:marRight w:val="0"/>
      <w:marTop w:val="0"/>
      <w:marBottom w:val="0"/>
      <w:divBdr>
        <w:top w:val="none" w:sz="0" w:space="0" w:color="auto"/>
        <w:left w:val="none" w:sz="0" w:space="0" w:color="auto"/>
        <w:bottom w:val="none" w:sz="0" w:space="0" w:color="auto"/>
        <w:right w:val="none" w:sz="0" w:space="0" w:color="auto"/>
      </w:divBdr>
    </w:div>
    <w:div w:id="1630282914">
      <w:bodyDiv w:val="1"/>
      <w:marLeft w:val="0"/>
      <w:marRight w:val="0"/>
      <w:marTop w:val="0"/>
      <w:marBottom w:val="0"/>
      <w:divBdr>
        <w:top w:val="none" w:sz="0" w:space="0" w:color="auto"/>
        <w:left w:val="none" w:sz="0" w:space="0" w:color="auto"/>
        <w:bottom w:val="none" w:sz="0" w:space="0" w:color="auto"/>
        <w:right w:val="none" w:sz="0" w:space="0" w:color="auto"/>
      </w:divBdr>
    </w:div>
    <w:div w:id="1631747141">
      <w:bodyDiv w:val="1"/>
      <w:marLeft w:val="0"/>
      <w:marRight w:val="0"/>
      <w:marTop w:val="0"/>
      <w:marBottom w:val="0"/>
      <w:divBdr>
        <w:top w:val="none" w:sz="0" w:space="0" w:color="auto"/>
        <w:left w:val="none" w:sz="0" w:space="0" w:color="auto"/>
        <w:bottom w:val="none" w:sz="0" w:space="0" w:color="auto"/>
        <w:right w:val="none" w:sz="0" w:space="0" w:color="auto"/>
      </w:divBdr>
    </w:div>
    <w:div w:id="1634287520">
      <w:bodyDiv w:val="1"/>
      <w:marLeft w:val="0"/>
      <w:marRight w:val="0"/>
      <w:marTop w:val="0"/>
      <w:marBottom w:val="0"/>
      <w:divBdr>
        <w:top w:val="none" w:sz="0" w:space="0" w:color="auto"/>
        <w:left w:val="none" w:sz="0" w:space="0" w:color="auto"/>
        <w:bottom w:val="none" w:sz="0" w:space="0" w:color="auto"/>
        <w:right w:val="none" w:sz="0" w:space="0" w:color="auto"/>
      </w:divBdr>
    </w:div>
    <w:div w:id="1638410695">
      <w:bodyDiv w:val="1"/>
      <w:marLeft w:val="0"/>
      <w:marRight w:val="0"/>
      <w:marTop w:val="0"/>
      <w:marBottom w:val="0"/>
      <w:divBdr>
        <w:top w:val="none" w:sz="0" w:space="0" w:color="auto"/>
        <w:left w:val="none" w:sz="0" w:space="0" w:color="auto"/>
        <w:bottom w:val="none" w:sz="0" w:space="0" w:color="auto"/>
        <w:right w:val="none" w:sz="0" w:space="0" w:color="auto"/>
      </w:divBdr>
    </w:div>
    <w:div w:id="1643072428">
      <w:bodyDiv w:val="1"/>
      <w:marLeft w:val="0"/>
      <w:marRight w:val="0"/>
      <w:marTop w:val="0"/>
      <w:marBottom w:val="0"/>
      <w:divBdr>
        <w:top w:val="none" w:sz="0" w:space="0" w:color="auto"/>
        <w:left w:val="none" w:sz="0" w:space="0" w:color="auto"/>
        <w:bottom w:val="none" w:sz="0" w:space="0" w:color="auto"/>
        <w:right w:val="none" w:sz="0" w:space="0" w:color="auto"/>
      </w:divBdr>
    </w:div>
    <w:div w:id="1646348746">
      <w:bodyDiv w:val="1"/>
      <w:marLeft w:val="0"/>
      <w:marRight w:val="0"/>
      <w:marTop w:val="0"/>
      <w:marBottom w:val="0"/>
      <w:divBdr>
        <w:top w:val="none" w:sz="0" w:space="0" w:color="auto"/>
        <w:left w:val="none" w:sz="0" w:space="0" w:color="auto"/>
        <w:bottom w:val="none" w:sz="0" w:space="0" w:color="auto"/>
        <w:right w:val="none" w:sz="0" w:space="0" w:color="auto"/>
      </w:divBdr>
    </w:div>
    <w:div w:id="1647123157">
      <w:bodyDiv w:val="1"/>
      <w:marLeft w:val="0"/>
      <w:marRight w:val="0"/>
      <w:marTop w:val="0"/>
      <w:marBottom w:val="0"/>
      <w:divBdr>
        <w:top w:val="none" w:sz="0" w:space="0" w:color="auto"/>
        <w:left w:val="none" w:sz="0" w:space="0" w:color="auto"/>
        <w:bottom w:val="none" w:sz="0" w:space="0" w:color="auto"/>
        <w:right w:val="none" w:sz="0" w:space="0" w:color="auto"/>
      </w:divBdr>
    </w:div>
    <w:div w:id="1654600211">
      <w:bodyDiv w:val="1"/>
      <w:marLeft w:val="0"/>
      <w:marRight w:val="0"/>
      <w:marTop w:val="0"/>
      <w:marBottom w:val="0"/>
      <w:divBdr>
        <w:top w:val="none" w:sz="0" w:space="0" w:color="auto"/>
        <w:left w:val="none" w:sz="0" w:space="0" w:color="auto"/>
        <w:bottom w:val="none" w:sz="0" w:space="0" w:color="auto"/>
        <w:right w:val="none" w:sz="0" w:space="0" w:color="auto"/>
      </w:divBdr>
    </w:div>
    <w:div w:id="1655530088">
      <w:bodyDiv w:val="1"/>
      <w:marLeft w:val="0"/>
      <w:marRight w:val="0"/>
      <w:marTop w:val="0"/>
      <w:marBottom w:val="0"/>
      <w:divBdr>
        <w:top w:val="none" w:sz="0" w:space="0" w:color="auto"/>
        <w:left w:val="none" w:sz="0" w:space="0" w:color="auto"/>
        <w:bottom w:val="none" w:sz="0" w:space="0" w:color="auto"/>
        <w:right w:val="none" w:sz="0" w:space="0" w:color="auto"/>
      </w:divBdr>
    </w:div>
    <w:div w:id="1657105751">
      <w:bodyDiv w:val="1"/>
      <w:marLeft w:val="0"/>
      <w:marRight w:val="0"/>
      <w:marTop w:val="0"/>
      <w:marBottom w:val="0"/>
      <w:divBdr>
        <w:top w:val="none" w:sz="0" w:space="0" w:color="auto"/>
        <w:left w:val="none" w:sz="0" w:space="0" w:color="auto"/>
        <w:bottom w:val="none" w:sz="0" w:space="0" w:color="auto"/>
        <w:right w:val="none" w:sz="0" w:space="0" w:color="auto"/>
      </w:divBdr>
    </w:div>
    <w:div w:id="1658145887">
      <w:bodyDiv w:val="1"/>
      <w:marLeft w:val="0"/>
      <w:marRight w:val="0"/>
      <w:marTop w:val="0"/>
      <w:marBottom w:val="0"/>
      <w:divBdr>
        <w:top w:val="none" w:sz="0" w:space="0" w:color="auto"/>
        <w:left w:val="none" w:sz="0" w:space="0" w:color="auto"/>
        <w:bottom w:val="none" w:sz="0" w:space="0" w:color="auto"/>
        <w:right w:val="none" w:sz="0" w:space="0" w:color="auto"/>
      </w:divBdr>
    </w:div>
    <w:div w:id="1658219947">
      <w:bodyDiv w:val="1"/>
      <w:marLeft w:val="0"/>
      <w:marRight w:val="0"/>
      <w:marTop w:val="0"/>
      <w:marBottom w:val="0"/>
      <w:divBdr>
        <w:top w:val="none" w:sz="0" w:space="0" w:color="auto"/>
        <w:left w:val="none" w:sz="0" w:space="0" w:color="auto"/>
        <w:bottom w:val="none" w:sz="0" w:space="0" w:color="auto"/>
        <w:right w:val="none" w:sz="0" w:space="0" w:color="auto"/>
      </w:divBdr>
    </w:div>
    <w:div w:id="1660499493">
      <w:bodyDiv w:val="1"/>
      <w:marLeft w:val="0"/>
      <w:marRight w:val="0"/>
      <w:marTop w:val="0"/>
      <w:marBottom w:val="0"/>
      <w:divBdr>
        <w:top w:val="none" w:sz="0" w:space="0" w:color="auto"/>
        <w:left w:val="none" w:sz="0" w:space="0" w:color="auto"/>
        <w:bottom w:val="none" w:sz="0" w:space="0" w:color="auto"/>
        <w:right w:val="none" w:sz="0" w:space="0" w:color="auto"/>
      </w:divBdr>
    </w:div>
    <w:div w:id="1665009268">
      <w:bodyDiv w:val="1"/>
      <w:marLeft w:val="0"/>
      <w:marRight w:val="0"/>
      <w:marTop w:val="0"/>
      <w:marBottom w:val="0"/>
      <w:divBdr>
        <w:top w:val="none" w:sz="0" w:space="0" w:color="auto"/>
        <w:left w:val="none" w:sz="0" w:space="0" w:color="auto"/>
        <w:bottom w:val="none" w:sz="0" w:space="0" w:color="auto"/>
        <w:right w:val="none" w:sz="0" w:space="0" w:color="auto"/>
      </w:divBdr>
    </w:div>
    <w:div w:id="1672950490">
      <w:bodyDiv w:val="1"/>
      <w:marLeft w:val="0"/>
      <w:marRight w:val="0"/>
      <w:marTop w:val="0"/>
      <w:marBottom w:val="0"/>
      <w:divBdr>
        <w:top w:val="none" w:sz="0" w:space="0" w:color="auto"/>
        <w:left w:val="none" w:sz="0" w:space="0" w:color="auto"/>
        <w:bottom w:val="none" w:sz="0" w:space="0" w:color="auto"/>
        <w:right w:val="none" w:sz="0" w:space="0" w:color="auto"/>
      </w:divBdr>
    </w:div>
    <w:div w:id="1674990424">
      <w:bodyDiv w:val="1"/>
      <w:marLeft w:val="0"/>
      <w:marRight w:val="0"/>
      <w:marTop w:val="0"/>
      <w:marBottom w:val="0"/>
      <w:divBdr>
        <w:top w:val="none" w:sz="0" w:space="0" w:color="auto"/>
        <w:left w:val="none" w:sz="0" w:space="0" w:color="auto"/>
        <w:bottom w:val="none" w:sz="0" w:space="0" w:color="auto"/>
        <w:right w:val="none" w:sz="0" w:space="0" w:color="auto"/>
      </w:divBdr>
    </w:div>
    <w:div w:id="1677072277">
      <w:bodyDiv w:val="1"/>
      <w:marLeft w:val="0"/>
      <w:marRight w:val="0"/>
      <w:marTop w:val="0"/>
      <w:marBottom w:val="0"/>
      <w:divBdr>
        <w:top w:val="none" w:sz="0" w:space="0" w:color="auto"/>
        <w:left w:val="none" w:sz="0" w:space="0" w:color="auto"/>
        <w:bottom w:val="none" w:sz="0" w:space="0" w:color="auto"/>
        <w:right w:val="none" w:sz="0" w:space="0" w:color="auto"/>
      </w:divBdr>
    </w:div>
    <w:div w:id="1678651897">
      <w:bodyDiv w:val="1"/>
      <w:marLeft w:val="0"/>
      <w:marRight w:val="0"/>
      <w:marTop w:val="0"/>
      <w:marBottom w:val="0"/>
      <w:divBdr>
        <w:top w:val="none" w:sz="0" w:space="0" w:color="auto"/>
        <w:left w:val="none" w:sz="0" w:space="0" w:color="auto"/>
        <w:bottom w:val="none" w:sz="0" w:space="0" w:color="auto"/>
        <w:right w:val="none" w:sz="0" w:space="0" w:color="auto"/>
      </w:divBdr>
    </w:div>
    <w:div w:id="1689477494">
      <w:bodyDiv w:val="1"/>
      <w:marLeft w:val="0"/>
      <w:marRight w:val="0"/>
      <w:marTop w:val="0"/>
      <w:marBottom w:val="0"/>
      <w:divBdr>
        <w:top w:val="none" w:sz="0" w:space="0" w:color="auto"/>
        <w:left w:val="none" w:sz="0" w:space="0" w:color="auto"/>
        <w:bottom w:val="none" w:sz="0" w:space="0" w:color="auto"/>
        <w:right w:val="none" w:sz="0" w:space="0" w:color="auto"/>
      </w:divBdr>
    </w:div>
    <w:div w:id="1689871858">
      <w:bodyDiv w:val="1"/>
      <w:marLeft w:val="0"/>
      <w:marRight w:val="0"/>
      <w:marTop w:val="0"/>
      <w:marBottom w:val="0"/>
      <w:divBdr>
        <w:top w:val="none" w:sz="0" w:space="0" w:color="auto"/>
        <w:left w:val="none" w:sz="0" w:space="0" w:color="auto"/>
        <w:bottom w:val="none" w:sz="0" w:space="0" w:color="auto"/>
        <w:right w:val="none" w:sz="0" w:space="0" w:color="auto"/>
      </w:divBdr>
    </w:div>
    <w:div w:id="1692753960">
      <w:bodyDiv w:val="1"/>
      <w:marLeft w:val="0"/>
      <w:marRight w:val="0"/>
      <w:marTop w:val="0"/>
      <w:marBottom w:val="0"/>
      <w:divBdr>
        <w:top w:val="none" w:sz="0" w:space="0" w:color="auto"/>
        <w:left w:val="none" w:sz="0" w:space="0" w:color="auto"/>
        <w:bottom w:val="none" w:sz="0" w:space="0" w:color="auto"/>
        <w:right w:val="none" w:sz="0" w:space="0" w:color="auto"/>
      </w:divBdr>
    </w:div>
    <w:div w:id="1699694953">
      <w:bodyDiv w:val="1"/>
      <w:marLeft w:val="0"/>
      <w:marRight w:val="0"/>
      <w:marTop w:val="0"/>
      <w:marBottom w:val="0"/>
      <w:divBdr>
        <w:top w:val="none" w:sz="0" w:space="0" w:color="auto"/>
        <w:left w:val="none" w:sz="0" w:space="0" w:color="auto"/>
        <w:bottom w:val="none" w:sz="0" w:space="0" w:color="auto"/>
        <w:right w:val="none" w:sz="0" w:space="0" w:color="auto"/>
      </w:divBdr>
    </w:div>
    <w:div w:id="1706445934">
      <w:bodyDiv w:val="1"/>
      <w:marLeft w:val="0"/>
      <w:marRight w:val="0"/>
      <w:marTop w:val="0"/>
      <w:marBottom w:val="0"/>
      <w:divBdr>
        <w:top w:val="none" w:sz="0" w:space="0" w:color="auto"/>
        <w:left w:val="none" w:sz="0" w:space="0" w:color="auto"/>
        <w:bottom w:val="none" w:sz="0" w:space="0" w:color="auto"/>
        <w:right w:val="none" w:sz="0" w:space="0" w:color="auto"/>
      </w:divBdr>
    </w:div>
    <w:div w:id="1715739957">
      <w:bodyDiv w:val="1"/>
      <w:marLeft w:val="0"/>
      <w:marRight w:val="0"/>
      <w:marTop w:val="0"/>
      <w:marBottom w:val="0"/>
      <w:divBdr>
        <w:top w:val="none" w:sz="0" w:space="0" w:color="auto"/>
        <w:left w:val="none" w:sz="0" w:space="0" w:color="auto"/>
        <w:bottom w:val="none" w:sz="0" w:space="0" w:color="auto"/>
        <w:right w:val="none" w:sz="0" w:space="0" w:color="auto"/>
      </w:divBdr>
    </w:div>
    <w:div w:id="1717583308">
      <w:bodyDiv w:val="1"/>
      <w:marLeft w:val="0"/>
      <w:marRight w:val="0"/>
      <w:marTop w:val="0"/>
      <w:marBottom w:val="0"/>
      <w:divBdr>
        <w:top w:val="none" w:sz="0" w:space="0" w:color="auto"/>
        <w:left w:val="none" w:sz="0" w:space="0" w:color="auto"/>
        <w:bottom w:val="none" w:sz="0" w:space="0" w:color="auto"/>
        <w:right w:val="none" w:sz="0" w:space="0" w:color="auto"/>
      </w:divBdr>
    </w:div>
    <w:div w:id="1726833246">
      <w:bodyDiv w:val="1"/>
      <w:marLeft w:val="0"/>
      <w:marRight w:val="0"/>
      <w:marTop w:val="0"/>
      <w:marBottom w:val="0"/>
      <w:divBdr>
        <w:top w:val="none" w:sz="0" w:space="0" w:color="auto"/>
        <w:left w:val="none" w:sz="0" w:space="0" w:color="auto"/>
        <w:bottom w:val="none" w:sz="0" w:space="0" w:color="auto"/>
        <w:right w:val="none" w:sz="0" w:space="0" w:color="auto"/>
      </w:divBdr>
    </w:div>
    <w:div w:id="1731270534">
      <w:bodyDiv w:val="1"/>
      <w:marLeft w:val="0"/>
      <w:marRight w:val="0"/>
      <w:marTop w:val="0"/>
      <w:marBottom w:val="0"/>
      <w:divBdr>
        <w:top w:val="none" w:sz="0" w:space="0" w:color="auto"/>
        <w:left w:val="none" w:sz="0" w:space="0" w:color="auto"/>
        <w:bottom w:val="none" w:sz="0" w:space="0" w:color="auto"/>
        <w:right w:val="none" w:sz="0" w:space="0" w:color="auto"/>
      </w:divBdr>
    </w:div>
    <w:div w:id="1736127091">
      <w:bodyDiv w:val="1"/>
      <w:marLeft w:val="0"/>
      <w:marRight w:val="0"/>
      <w:marTop w:val="0"/>
      <w:marBottom w:val="0"/>
      <w:divBdr>
        <w:top w:val="none" w:sz="0" w:space="0" w:color="auto"/>
        <w:left w:val="none" w:sz="0" w:space="0" w:color="auto"/>
        <w:bottom w:val="none" w:sz="0" w:space="0" w:color="auto"/>
        <w:right w:val="none" w:sz="0" w:space="0" w:color="auto"/>
      </w:divBdr>
    </w:div>
    <w:div w:id="1737588532">
      <w:bodyDiv w:val="1"/>
      <w:marLeft w:val="0"/>
      <w:marRight w:val="0"/>
      <w:marTop w:val="0"/>
      <w:marBottom w:val="0"/>
      <w:divBdr>
        <w:top w:val="none" w:sz="0" w:space="0" w:color="auto"/>
        <w:left w:val="none" w:sz="0" w:space="0" w:color="auto"/>
        <w:bottom w:val="none" w:sz="0" w:space="0" w:color="auto"/>
        <w:right w:val="none" w:sz="0" w:space="0" w:color="auto"/>
      </w:divBdr>
    </w:div>
    <w:div w:id="1759716056">
      <w:bodyDiv w:val="1"/>
      <w:marLeft w:val="0"/>
      <w:marRight w:val="0"/>
      <w:marTop w:val="0"/>
      <w:marBottom w:val="0"/>
      <w:divBdr>
        <w:top w:val="none" w:sz="0" w:space="0" w:color="auto"/>
        <w:left w:val="none" w:sz="0" w:space="0" w:color="auto"/>
        <w:bottom w:val="none" w:sz="0" w:space="0" w:color="auto"/>
        <w:right w:val="none" w:sz="0" w:space="0" w:color="auto"/>
      </w:divBdr>
    </w:div>
    <w:div w:id="1759866240">
      <w:bodyDiv w:val="1"/>
      <w:marLeft w:val="0"/>
      <w:marRight w:val="0"/>
      <w:marTop w:val="0"/>
      <w:marBottom w:val="0"/>
      <w:divBdr>
        <w:top w:val="none" w:sz="0" w:space="0" w:color="auto"/>
        <w:left w:val="none" w:sz="0" w:space="0" w:color="auto"/>
        <w:bottom w:val="none" w:sz="0" w:space="0" w:color="auto"/>
        <w:right w:val="none" w:sz="0" w:space="0" w:color="auto"/>
      </w:divBdr>
    </w:div>
    <w:div w:id="1765109023">
      <w:bodyDiv w:val="1"/>
      <w:marLeft w:val="0"/>
      <w:marRight w:val="0"/>
      <w:marTop w:val="0"/>
      <w:marBottom w:val="0"/>
      <w:divBdr>
        <w:top w:val="none" w:sz="0" w:space="0" w:color="auto"/>
        <w:left w:val="none" w:sz="0" w:space="0" w:color="auto"/>
        <w:bottom w:val="none" w:sz="0" w:space="0" w:color="auto"/>
        <w:right w:val="none" w:sz="0" w:space="0" w:color="auto"/>
      </w:divBdr>
    </w:div>
    <w:div w:id="1766412582">
      <w:bodyDiv w:val="1"/>
      <w:marLeft w:val="0"/>
      <w:marRight w:val="0"/>
      <w:marTop w:val="0"/>
      <w:marBottom w:val="0"/>
      <w:divBdr>
        <w:top w:val="none" w:sz="0" w:space="0" w:color="auto"/>
        <w:left w:val="none" w:sz="0" w:space="0" w:color="auto"/>
        <w:bottom w:val="none" w:sz="0" w:space="0" w:color="auto"/>
        <w:right w:val="none" w:sz="0" w:space="0" w:color="auto"/>
      </w:divBdr>
    </w:div>
    <w:div w:id="1768965621">
      <w:bodyDiv w:val="1"/>
      <w:marLeft w:val="0"/>
      <w:marRight w:val="0"/>
      <w:marTop w:val="0"/>
      <w:marBottom w:val="0"/>
      <w:divBdr>
        <w:top w:val="none" w:sz="0" w:space="0" w:color="auto"/>
        <w:left w:val="none" w:sz="0" w:space="0" w:color="auto"/>
        <w:bottom w:val="none" w:sz="0" w:space="0" w:color="auto"/>
        <w:right w:val="none" w:sz="0" w:space="0" w:color="auto"/>
      </w:divBdr>
    </w:div>
    <w:div w:id="1771511604">
      <w:bodyDiv w:val="1"/>
      <w:marLeft w:val="0"/>
      <w:marRight w:val="0"/>
      <w:marTop w:val="0"/>
      <w:marBottom w:val="0"/>
      <w:divBdr>
        <w:top w:val="none" w:sz="0" w:space="0" w:color="auto"/>
        <w:left w:val="none" w:sz="0" w:space="0" w:color="auto"/>
        <w:bottom w:val="none" w:sz="0" w:space="0" w:color="auto"/>
        <w:right w:val="none" w:sz="0" w:space="0" w:color="auto"/>
      </w:divBdr>
    </w:div>
    <w:div w:id="1771849185">
      <w:bodyDiv w:val="1"/>
      <w:marLeft w:val="0"/>
      <w:marRight w:val="0"/>
      <w:marTop w:val="0"/>
      <w:marBottom w:val="0"/>
      <w:divBdr>
        <w:top w:val="none" w:sz="0" w:space="0" w:color="auto"/>
        <w:left w:val="none" w:sz="0" w:space="0" w:color="auto"/>
        <w:bottom w:val="none" w:sz="0" w:space="0" w:color="auto"/>
        <w:right w:val="none" w:sz="0" w:space="0" w:color="auto"/>
      </w:divBdr>
    </w:div>
    <w:div w:id="1773938020">
      <w:bodyDiv w:val="1"/>
      <w:marLeft w:val="0"/>
      <w:marRight w:val="0"/>
      <w:marTop w:val="0"/>
      <w:marBottom w:val="0"/>
      <w:divBdr>
        <w:top w:val="none" w:sz="0" w:space="0" w:color="auto"/>
        <w:left w:val="none" w:sz="0" w:space="0" w:color="auto"/>
        <w:bottom w:val="none" w:sz="0" w:space="0" w:color="auto"/>
        <w:right w:val="none" w:sz="0" w:space="0" w:color="auto"/>
      </w:divBdr>
    </w:div>
    <w:div w:id="1775518099">
      <w:bodyDiv w:val="1"/>
      <w:marLeft w:val="0"/>
      <w:marRight w:val="0"/>
      <w:marTop w:val="0"/>
      <w:marBottom w:val="0"/>
      <w:divBdr>
        <w:top w:val="none" w:sz="0" w:space="0" w:color="auto"/>
        <w:left w:val="none" w:sz="0" w:space="0" w:color="auto"/>
        <w:bottom w:val="none" w:sz="0" w:space="0" w:color="auto"/>
        <w:right w:val="none" w:sz="0" w:space="0" w:color="auto"/>
      </w:divBdr>
    </w:div>
    <w:div w:id="1776943688">
      <w:bodyDiv w:val="1"/>
      <w:marLeft w:val="0"/>
      <w:marRight w:val="0"/>
      <w:marTop w:val="0"/>
      <w:marBottom w:val="0"/>
      <w:divBdr>
        <w:top w:val="none" w:sz="0" w:space="0" w:color="auto"/>
        <w:left w:val="none" w:sz="0" w:space="0" w:color="auto"/>
        <w:bottom w:val="none" w:sz="0" w:space="0" w:color="auto"/>
        <w:right w:val="none" w:sz="0" w:space="0" w:color="auto"/>
      </w:divBdr>
    </w:div>
    <w:div w:id="1777210128">
      <w:bodyDiv w:val="1"/>
      <w:marLeft w:val="0"/>
      <w:marRight w:val="0"/>
      <w:marTop w:val="0"/>
      <w:marBottom w:val="0"/>
      <w:divBdr>
        <w:top w:val="none" w:sz="0" w:space="0" w:color="auto"/>
        <w:left w:val="none" w:sz="0" w:space="0" w:color="auto"/>
        <w:bottom w:val="none" w:sz="0" w:space="0" w:color="auto"/>
        <w:right w:val="none" w:sz="0" w:space="0" w:color="auto"/>
      </w:divBdr>
    </w:div>
    <w:div w:id="1780952145">
      <w:bodyDiv w:val="1"/>
      <w:marLeft w:val="0"/>
      <w:marRight w:val="0"/>
      <w:marTop w:val="0"/>
      <w:marBottom w:val="0"/>
      <w:divBdr>
        <w:top w:val="none" w:sz="0" w:space="0" w:color="auto"/>
        <w:left w:val="none" w:sz="0" w:space="0" w:color="auto"/>
        <w:bottom w:val="none" w:sz="0" w:space="0" w:color="auto"/>
        <w:right w:val="none" w:sz="0" w:space="0" w:color="auto"/>
      </w:divBdr>
    </w:div>
    <w:div w:id="1780955934">
      <w:bodyDiv w:val="1"/>
      <w:marLeft w:val="0"/>
      <w:marRight w:val="0"/>
      <w:marTop w:val="0"/>
      <w:marBottom w:val="0"/>
      <w:divBdr>
        <w:top w:val="none" w:sz="0" w:space="0" w:color="auto"/>
        <w:left w:val="none" w:sz="0" w:space="0" w:color="auto"/>
        <w:bottom w:val="none" w:sz="0" w:space="0" w:color="auto"/>
        <w:right w:val="none" w:sz="0" w:space="0" w:color="auto"/>
      </w:divBdr>
    </w:div>
    <w:div w:id="1782339773">
      <w:bodyDiv w:val="1"/>
      <w:marLeft w:val="0"/>
      <w:marRight w:val="0"/>
      <w:marTop w:val="0"/>
      <w:marBottom w:val="0"/>
      <w:divBdr>
        <w:top w:val="none" w:sz="0" w:space="0" w:color="auto"/>
        <w:left w:val="none" w:sz="0" w:space="0" w:color="auto"/>
        <w:bottom w:val="none" w:sz="0" w:space="0" w:color="auto"/>
        <w:right w:val="none" w:sz="0" w:space="0" w:color="auto"/>
      </w:divBdr>
    </w:div>
    <w:div w:id="1788162735">
      <w:bodyDiv w:val="1"/>
      <w:marLeft w:val="0"/>
      <w:marRight w:val="0"/>
      <w:marTop w:val="0"/>
      <w:marBottom w:val="0"/>
      <w:divBdr>
        <w:top w:val="none" w:sz="0" w:space="0" w:color="auto"/>
        <w:left w:val="none" w:sz="0" w:space="0" w:color="auto"/>
        <w:bottom w:val="none" w:sz="0" w:space="0" w:color="auto"/>
        <w:right w:val="none" w:sz="0" w:space="0" w:color="auto"/>
      </w:divBdr>
    </w:div>
    <w:div w:id="1789541242">
      <w:bodyDiv w:val="1"/>
      <w:marLeft w:val="0"/>
      <w:marRight w:val="0"/>
      <w:marTop w:val="0"/>
      <w:marBottom w:val="0"/>
      <w:divBdr>
        <w:top w:val="none" w:sz="0" w:space="0" w:color="auto"/>
        <w:left w:val="none" w:sz="0" w:space="0" w:color="auto"/>
        <w:bottom w:val="none" w:sz="0" w:space="0" w:color="auto"/>
        <w:right w:val="none" w:sz="0" w:space="0" w:color="auto"/>
      </w:divBdr>
    </w:div>
    <w:div w:id="1789814577">
      <w:bodyDiv w:val="1"/>
      <w:marLeft w:val="0"/>
      <w:marRight w:val="0"/>
      <w:marTop w:val="0"/>
      <w:marBottom w:val="0"/>
      <w:divBdr>
        <w:top w:val="none" w:sz="0" w:space="0" w:color="auto"/>
        <w:left w:val="none" w:sz="0" w:space="0" w:color="auto"/>
        <w:bottom w:val="none" w:sz="0" w:space="0" w:color="auto"/>
        <w:right w:val="none" w:sz="0" w:space="0" w:color="auto"/>
      </w:divBdr>
    </w:div>
    <w:div w:id="1800756700">
      <w:bodyDiv w:val="1"/>
      <w:marLeft w:val="0"/>
      <w:marRight w:val="0"/>
      <w:marTop w:val="0"/>
      <w:marBottom w:val="0"/>
      <w:divBdr>
        <w:top w:val="none" w:sz="0" w:space="0" w:color="auto"/>
        <w:left w:val="none" w:sz="0" w:space="0" w:color="auto"/>
        <w:bottom w:val="none" w:sz="0" w:space="0" w:color="auto"/>
        <w:right w:val="none" w:sz="0" w:space="0" w:color="auto"/>
      </w:divBdr>
    </w:div>
    <w:div w:id="1801142726">
      <w:bodyDiv w:val="1"/>
      <w:marLeft w:val="0"/>
      <w:marRight w:val="0"/>
      <w:marTop w:val="0"/>
      <w:marBottom w:val="0"/>
      <w:divBdr>
        <w:top w:val="none" w:sz="0" w:space="0" w:color="auto"/>
        <w:left w:val="none" w:sz="0" w:space="0" w:color="auto"/>
        <w:bottom w:val="none" w:sz="0" w:space="0" w:color="auto"/>
        <w:right w:val="none" w:sz="0" w:space="0" w:color="auto"/>
      </w:divBdr>
    </w:div>
    <w:div w:id="1808860596">
      <w:bodyDiv w:val="1"/>
      <w:marLeft w:val="0"/>
      <w:marRight w:val="0"/>
      <w:marTop w:val="0"/>
      <w:marBottom w:val="0"/>
      <w:divBdr>
        <w:top w:val="none" w:sz="0" w:space="0" w:color="auto"/>
        <w:left w:val="none" w:sz="0" w:space="0" w:color="auto"/>
        <w:bottom w:val="none" w:sz="0" w:space="0" w:color="auto"/>
        <w:right w:val="none" w:sz="0" w:space="0" w:color="auto"/>
      </w:divBdr>
    </w:div>
    <w:div w:id="1812823416">
      <w:bodyDiv w:val="1"/>
      <w:marLeft w:val="0"/>
      <w:marRight w:val="0"/>
      <w:marTop w:val="0"/>
      <w:marBottom w:val="0"/>
      <w:divBdr>
        <w:top w:val="none" w:sz="0" w:space="0" w:color="auto"/>
        <w:left w:val="none" w:sz="0" w:space="0" w:color="auto"/>
        <w:bottom w:val="none" w:sz="0" w:space="0" w:color="auto"/>
        <w:right w:val="none" w:sz="0" w:space="0" w:color="auto"/>
      </w:divBdr>
    </w:div>
    <w:div w:id="1817255650">
      <w:bodyDiv w:val="1"/>
      <w:marLeft w:val="0"/>
      <w:marRight w:val="0"/>
      <w:marTop w:val="0"/>
      <w:marBottom w:val="0"/>
      <w:divBdr>
        <w:top w:val="none" w:sz="0" w:space="0" w:color="auto"/>
        <w:left w:val="none" w:sz="0" w:space="0" w:color="auto"/>
        <w:bottom w:val="none" w:sz="0" w:space="0" w:color="auto"/>
        <w:right w:val="none" w:sz="0" w:space="0" w:color="auto"/>
      </w:divBdr>
    </w:div>
    <w:div w:id="1825315219">
      <w:bodyDiv w:val="1"/>
      <w:marLeft w:val="0"/>
      <w:marRight w:val="0"/>
      <w:marTop w:val="0"/>
      <w:marBottom w:val="0"/>
      <w:divBdr>
        <w:top w:val="none" w:sz="0" w:space="0" w:color="auto"/>
        <w:left w:val="none" w:sz="0" w:space="0" w:color="auto"/>
        <w:bottom w:val="none" w:sz="0" w:space="0" w:color="auto"/>
        <w:right w:val="none" w:sz="0" w:space="0" w:color="auto"/>
      </w:divBdr>
    </w:div>
    <w:div w:id="1828668045">
      <w:bodyDiv w:val="1"/>
      <w:marLeft w:val="0"/>
      <w:marRight w:val="0"/>
      <w:marTop w:val="0"/>
      <w:marBottom w:val="0"/>
      <w:divBdr>
        <w:top w:val="none" w:sz="0" w:space="0" w:color="auto"/>
        <w:left w:val="none" w:sz="0" w:space="0" w:color="auto"/>
        <w:bottom w:val="none" w:sz="0" w:space="0" w:color="auto"/>
        <w:right w:val="none" w:sz="0" w:space="0" w:color="auto"/>
      </w:divBdr>
    </w:div>
    <w:div w:id="1835413327">
      <w:bodyDiv w:val="1"/>
      <w:marLeft w:val="0"/>
      <w:marRight w:val="0"/>
      <w:marTop w:val="0"/>
      <w:marBottom w:val="0"/>
      <w:divBdr>
        <w:top w:val="none" w:sz="0" w:space="0" w:color="auto"/>
        <w:left w:val="none" w:sz="0" w:space="0" w:color="auto"/>
        <w:bottom w:val="none" w:sz="0" w:space="0" w:color="auto"/>
        <w:right w:val="none" w:sz="0" w:space="0" w:color="auto"/>
      </w:divBdr>
    </w:div>
    <w:div w:id="1840147442">
      <w:bodyDiv w:val="1"/>
      <w:marLeft w:val="0"/>
      <w:marRight w:val="0"/>
      <w:marTop w:val="0"/>
      <w:marBottom w:val="0"/>
      <w:divBdr>
        <w:top w:val="none" w:sz="0" w:space="0" w:color="auto"/>
        <w:left w:val="none" w:sz="0" w:space="0" w:color="auto"/>
        <w:bottom w:val="none" w:sz="0" w:space="0" w:color="auto"/>
        <w:right w:val="none" w:sz="0" w:space="0" w:color="auto"/>
      </w:divBdr>
    </w:div>
    <w:div w:id="1840266826">
      <w:bodyDiv w:val="1"/>
      <w:marLeft w:val="0"/>
      <w:marRight w:val="0"/>
      <w:marTop w:val="0"/>
      <w:marBottom w:val="0"/>
      <w:divBdr>
        <w:top w:val="none" w:sz="0" w:space="0" w:color="auto"/>
        <w:left w:val="none" w:sz="0" w:space="0" w:color="auto"/>
        <w:bottom w:val="none" w:sz="0" w:space="0" w:color="auto"/>
        <w:right w:val="none" w:sz="0" w:space="0" w:color="auto"/>
      </w:divBdr>
    </w:div>
    <w:div w:id="1840849468">
      <w:bodyDiv w:val="1"/>
      <w:marLeft w:val="0"/>
      <w:marRight w:val="0"/>
      <w:marTop w:val="0"/>
      <w:marBottom w:val="0"/>
      <w:divBdr>
        <w:top w:val="none" w:sz="0" w:space="0" w:color="auto"/>
        <w:left w:val="none" w:sz="0" w:space="0" w:color="auto"/>
        <w:bottom w:val="none" w:sz="0" w:space="0" w:color="auto"/>
        <w:right w:val="none" w:sz="0" w:space="0" w:color="auto"/>
      </w:divBdr>
    </w:div>
    <w:div w:id="1840924407">
      <w:bodyDiv w:val="1"/>
      <w:marLeft w:val="0"/>
      <w:marRight w:val="0"/>
      <w:marTop w:val="0"/>
      <w:marBottom w:val="0"/>
      <w:divBdr>
        <w:top w:val="none" w:sz="0" w:space="0" w:color="auto"/>
        <w:left w:val="none" w:sz="0" w:space="0" w:color="auto"/>
        <w:bottom w:val="none" w:sz="0" w:space="0" w:color="auto"/>
        <w:right w:val="none" w:sz="0" w:space="0" w:color="auto"/>
      </w:divBdr>
    </w:div>
    <w:div w:id="1844935185">
      <w:bodyDiv w:val="1"/>
      <w:marLeft w:val="0"/>
      <w:marRight w:val="0"/>
      <w:marTop w:val="0"/>
      <w:marBottom w:val="0"/>
      <w:divBdr>
        <w:top w:val="none" w:sz="0" w:space="0" w:color="auto"/>
        <w:left w:val="none" w:sz="0" w:space="0" w:color="auto"/>
        <w:bottom w:val="none" w:sz="0" w:space="0" w:color="auto"/>
        <w:right w:val="none" w:sz="0" w:space="0" w:color="auto"/>
      </w:divBdr>
    </w:div>
    <w:div w:id="1848671939">
      <w:bodyDiv w:val="1"/>
      <w:marLeft w:val="0"/>
      <w:marRight w:val="0"/>
      <w:marTop w:val="0"/>
      <w:marBottom w:val="0"/>
      <w:divBdr>
        <w:top w:val="none" w:sz="0" w:space="0" w:color="auto"/>
        <w:left w:val="none" w:sz="0" w:space="0" w:color="auto"/>
        <w:bottom w:val="none" w:sz="0" w:space="0" w:color="auto"/>
        <w:right w:val="none" w:sz="0" w:space="0" w:color="auto"/>
      </w:divBdr>
    </w:div>
    <w:div w:id="1852983781">
      <w:bodyDiv w:val="1"/>
      <w:marLeft w:val="0"/>
      <w:marRight w:val="0"/>
      <w:marTop w:val="0"/>
      <w:marBottom w:val="0"/>
      <w:divBdr>
        <w:top w:val="none" w:sz="0" w:space="0" w:color="auto"/>
        <w:left w:val="none" w:sz="0" w:space="0" w:color="auto"/>
        <w:bottom w:val="none" w:sz="0" w:space="0" w:color="auto"/>
        <w:right w:val="none" w:sz="0" w:space="0" w:color="auto"/>
      </w:divBdr>
    </w:div>
    <w:div w:id="1858274163">
      <w:bodyDiv w:val="1"/>
      <w:marLeft w:val="0"/>
      <w:marRight w:val="0"/>
      <w:marTop w:val="0"/>
      <w:marBottom w:val="0"/>
      <w:divBdr>
        <w:top w:val="none" w:sz="0" w:space="0" w:color="auto"/>
        <w:left w:val="none" w:sz="0" w:space="0" w:color="auto"/>
        <w:bottom w:val="none" w:sz="0" w:space="0" w:color="auto"/>
        <w:right w:val="none" w:sz="0" w:space="0" w:color="auto"/>
      </w:divBdr>
    </w:div>
    <w:div w:id="1869835167">
      <w:bodyDiv w:val="1"/>
      <w:marLeft w:val="0"/>
      <w:marRight w:val="0"/>
      <w:marTop w:val="0"/>
      <w:marBottom w:val="0"/>
      <w:divBdr>
        <w:top w:val="none" w:sz="0" w:space="0" w:color="auto"/>
        <w:left w:val="none" w:sz="0" w:space="0" w:color="auto"/>
        <w:bottom w:val="none" w:sz="0" w:space="0" w:color="auto"/>
        <w:right w:val="none" w:sz="0" w:space="0" w:color="auto"/>
      </w:divBdr>
    </w:div>
    <w:div w:id="1879392673">
      <w:bodyDiv w:val="1"/>
      <w:marLeft w:val="0"/>
      <w:marRight w:val="0"/>
      <w:marTop w:val="0"/>
      <w:marBottom w:val="0"/>
      <w:divBdr>
        <w:top w:val="none" w:sz="0" w:space="0" w:color="auto"/>
        <w:left w:val="none" w:sz="0" w:space="0" w:color="auto"/>
        <w:bottom w:val="none" w:sz="0" w:space="0" w:color="auto"/>
        <w:right w:val="none" w:sz="0" w:space="0" w:color="auto"/>
      </w:divBdr>
    </w:div>
    <w:div w:id="1880359463">
      <w:bodyDiv w:val="1"/>
      <w:marLeft w:val="0"/>
      <w:marRight w:val="0"/>
      <w:marTop w:val="0"/>
      <w:marBottom w:val="0"/>
      <w:divBdr>
        <w:top w:val="none" w:sz="0" w:space="0" w:color="auto"/>
        <w:left w:val="none" w:sz="0" w:space="0" w:color="auto"/>
        <w:bottom w:val="none" w:sz="0" w:space="0" w:color="auto"/>
        <w:right w:val="none" w:sz="0" w:space="0" w:color="auto"/>
      </w:divBdr>
    </w:div>
    <w:div w:id="1882941284">
      <w:bodyDiv w:val="1"/>
      <w:marLeft w:val="0"/>
      <w:marRight w:val="0"/>
      <w:marTop w:val="0"/>
      <w:marBottom w:val="0"/>
      <w:divBdr>
        <w:top w:val="none" w:sz="0" w:space="0" w:color="auto"/>
        <w:left w:val="none" w:sz="0" w:space="0" w:color="auto"/>
        <w:bottom w:val="none" w:sz="0" w:space="0" w:color="auto"/>
        <w:right w:val="none" w:sz="0" w:space="0" w:color="auto"/>
      </w:divBdr>
    </w:div>
    <w:div w:id="1884518528">
      <w:bodyDiv w:val="1"/>
      <w:marLeft w:val="0"/>
      <w:marRight w:val="0"/>
      <w:marTop w:val="0"/>
      <w:marBottom w:val="0"/>
      <w:divBdr>
        <w:top w:val="none" w:sz="0" w:space="0" w:color="auto"/>
        <w:left w:val="none" w:sz="0" w:space="0" w:color="auto"/>
        <w:bottom w:val="none" w:sz="0" w:space="0" w:color="auto"/>
        <w:right w:val="none" w:sz="0" w:space="0" w:color="auto"/>
      </w:divBdr>
    </w:div>
    <w:div w:id="1886136971">
      <w:bodyDiv w:val="1"/>
      <w:marLeft w:val="0"/>
      <w:marRight w:val="0"/>
      <w:marTop w:val="0"/>
      <w:marBottom w:val="0"/>
      <w:divBdr>
        <w:top w:val="none" w:sz="0" w:space="0" w:color="auto"/>
        <w:left w:val="none" w:sz="0" w:space="0" w:color="auto"/>
        <w:bottom w:val="none" w:sz="0" w:space="0" w:color="auto"/>
        <w:right w:val="none" w:sz="0" w:space="0" w:color="auto"/>
      </w:divBdr>
    </w:div>
    <w:div w:id="1886285947">
      <w:bodyDiv w:val="1"/>
      <w:marLeft w:val="0"/>
      <w:marRight w:val="0"/>
      <w:marTop w:val="0"/>
      <w:marBottom w:val="0"/>
      <w:divBdr>
        <w:top w:val="none" w:sz="0" w:space="0" w:color="auto"/>
        <w:left w:val="none" w:sz="0" w:space="0" w:color="auto"/>
        <w:bottom w:val="none" w:sz="0" w:space="0" w:color="auto"/>
        <w:right w:val="none" w:sz="0" w:space="0" w:color="auto"/>
      </w:divBdr>
    </w:div>
    <w:div w:id="1886404871">
      <w:bodyDiv w:val="1"/>
      <w:marLeft w:val="0"/>
      <w:marRight w:val="0"/>
      <w:marTop w:val="0"/>
      <w:marBottom w:val="0"/>
      <w:divBdr>
        <w:top w:val="none" w:sz="0" w:space="0" w:color="auto"/>
        <w:left w:val="none" w:sz="0" w:space="0" w:color="auto"/>
        <w:bottom w:val="none" w:sz="0" w:space="0" w:color="auto"/>
        <w:right w:val="none" w:sz="0" w:space="0" w:color="auto"/>
      </w:divBdr>
    </w:div>
    <w:div w:id="1889948739">
      <w:bodyDiv w:val="1"/>
      <w:marLeft w:val="0"/>
      <w:marRight w:val="0"/>
      <w:marTop w:val="0"/>
      <w:marBottom w:val="0"/>
      <w:divBdr>
        <w:top w:val="none" w:sz="0" w:space="0" w:color="auto"/>
        <w:left w:val="none" w:sz="0" w:space="0" w:color="auto"/>
        <w:bottom w:val="none" w:sz="0" w:space="0" w:color="auto"/>
        <w:right w:val="none" w:sz="0" w:space="0" w:color="auto"/>
      </w:divBdr>
    </w:div>
    <w:div w:id="1891456930">
      <w:bodyDiv w:val="1"/>
      <w:marLeft w:val="0"/>
      <w:marRight w:val="0"/>
      <w:marTop w:val="0"/>
      <w:marBottom w:val="0"/>
      <w:divBdr>
        <w:top w:val="none" w:sz="0" w:space="0" w:color="auto"/>
        <w:left w:val="none" w:sz="0" w:space="0" w:color="auto"/>
        <w:bottom w:val="none" w:sz="0" w:space="0" w:color="auto"/>
        <w:right w:val="none" w:sz="0" w:space="0" w:color="auto"/>
      </w:divBdr>
    </w:div>
    <w:div w:id="1892839029">
      <w:bodyDiv w:val="1"/>
      <w:marLeft w:val="0"/>
      <w:marRight w:val="0"/>
      <w:marTop w:val="0"/>
      <w:marBottom w:val="0"/>
      <w:divBdr>
        <w:top w:val="none" w:sz="0" w:space="0" w:color="auto"/>
        <w:left w:val="none" w:sz="0" w:space="0" w:color="auto"/>
        <w:bottom w:val="none" w:sz="0" w:space="0" w:color="auto"/>
        <w:right w:val="none" w:sz="0" w:space="0" w:color="auto"/>
      </w:divBdr>
    </w:div>
    <w:div w:id="1893033360">
      <w:bodyDiv w:val="1"/>
      <w:marLeft w:val="0"/>
      <w:marRight w:val="0"/>
      <w:marTop w:val="0"/>
      <w:marBottom w:val="0"/>
      <w:divBdr>
        <w:top w:val="none" w:sz="0" w:space="0" w:color="auto"/>
        <w:left w:val="none" w:sz="0" w:space="0" w:color="auto"/>
        <w:bottom w:val="none" w:sz="0" w:space="0" w:color="auto"/>
        <w:right w:val="none" w:sz="0" w:space="0" w:color="auto"/>
      </w:divBdr>
    </w:div>
    <w:div w:id="1894190425">
      <w:bodyDiv w:val="1"/>
      <w:marLeft w:val="0"/>
      <w:marRight w:val="0"/>
      <w:marTop w:val="0"/>
      <w:marBottom w:val="0"/>
      <w:divBdr>
        <w:top w:val="none" w:sz="0" w:space="0" w:color="auto"/>
        <w:left w:val="none" w:sz="0" w:space="0" w:color="auto"/>
        <w:bottom w:val="none" w:sz="0" w:space="0" w:color="auto"/>
        <w:right w:val="none" w:sz="0" w:space="0" w:color="auto"/>
      </w:divBdr>
    </w:div>
    <w:div w:id="1897232800">
      <w:bodyDiv w:val="1"/>
      <w:marLeft w:val="0"/>
      <w:marRight w:val="0"/>
      <w:marTop w:val="0"/>
      <w:marBottom w:val="0"/>
      <w:divBdr>
        <w:top w:val="none" w:sz="0" w:space="0" w:color="auto"/>
        <w:left w:val="none" w:sz="0" w:space="0" w:color="auto"/>
        <w:bottom w:val="none" w:sz="0" w:space="0" w:color="auto"/>
        <w:right w:val="none" w:sz="0" w:space="0" w:color="auto"/>
      </w:divBdr>
    </w:div>
    <w:div w:id="1897350302">
      <w:bodyDiv w:val="1"/>
      <w:marLeft w:val="0"/>
      <w:marRight w:val="0"/>
      <w:marTop w:val="0"/>
      <w:marBottom w:val="0"/>
      <w:divBdr>
        <w:top w:val="none" w:sz="0" w:space="0" w:color="auto"/>
        <w:left w:val="none" w:sz="0" w:space="0" w:color="auto"/>
        <w:bottom w:val="none" w:sz="0" w:space="0" w:color="auto"/>
        <w:right w:val="none" w:sz="0" w:space="0" w:color="auto"/>
      </w:divBdr>
    </w:div>
    <w:div w:id="1897545718">
      <w:bodyDiv w:val="1"/>
      <w:marLeft w:val="0"/>
      <w:marRight w:val="0"/>
      <w:marTop w:val="0"/>
      <w:marBottom w:val="0"/>
      <w:divBdr>
        <w:top w:val="none" w:sz="0" w:space="0" w:color="auto"/>
        <w:left w:val="none" w:sz="0" w:space="0" w:color="auto"/>
        <w:bottom w:val="none" w:sz="0" w:space="0" w:color="auto"/>
        <w:right w:val="none" w:sz="0" w:space="0" w:color="auto"/>
      </w:divBdr>
    </w:div>
    <w:div w:id="1898735865">
      <w:bodyDiv w:val="1"/>
      <w:marLeft w:val="0"/>
      <w:marRight w:val="0"/>
      <w:marTop w:val="0"/>
      <w:marBottom w:val="0"/>
      <w:divBdr>
        <w:top w:val="none" w:sz="0" w:space="0" w:color="auto"/>
        <w:left w:val="none" w:sz="0" w:space="0" w:color="auto"/>
        <w:bottom w:val="none" w:sz="0" w:space="0" w:color="auto"/>
        <w:right w:val="none" w:sz="0" w:space="0" w:color="auto"/>
      </w:divBdr>
    </w:div>
    <w:div w:id="1903832774">
      <w:bodyDiv w:val="1"/>
      <w:marLeft w:val="0"/>
      <w:marRight w:val="0"/>
      <w:marTop w:val="0"/>
      <w:marBottom w:val="0"/>
      <w:divBdr>
        <w:top w:val="none" w:sz="0" w:space="0" w:color="auto"/>
        <w:left w:val="none" w:sz="0" w:space="0" w:color="auto"/>
        <w:bottom w:val="none" w:sz="0" w:space="0" w:color="auto"/>
        <w:right w:val="none" w:sz="0" w:space="0" w:color="auto"/>
      </w:divBdr>
    </w:div>
    <w:div w:id="1907717810">
      <w:bodyDiv w:val="1"/>
      <w:marLeft w:val="0"/>
      <w:marRight w:val="0"/>
      <w:marTop w:val="0"/>
      <w:marBottom w:val="0"/>
      <w:divBdr>
        <w:top w:val="none" w:sz="0" w:space="0" w:color="auto"/>
        <w:left w:val="none" w:sz="0" w:space="0" w:color="auto"/>
        <w:bottom w:val="none" w:sz="0" w:space="0" w:color="auto"/>
        <w:right w:val="none" w:sz="0" w:space="0" w:color="auto"/>
      </w:divBdr>
    </w:div>
    <w:div w:id="1910530482">
      <w:bodyDiv w:val="1"/>
      <w:marLeft w:val="0"/>
      <w:marRight w:val="0"/>
      <w:marTop w:val="0"/>
      <w:marBottom w:val="0"/>
      <w:divBdr>
        <w:top w:val="none" w:sz="0" w:space="0" w:color="auto"/>
        <w:left w:val="none" w:sz="0" w:space="0" w:color="auto"/>
        <w:bottom w:val="none" w:sz="0" w:space="0" w:color="auto"/>
        <w:right w:val="none" w:sz="0" w:space="0" w:color="auto"/>
      </w:divBdr>
    </w:div>
    <w:div w:id="1916157792">
      <w:bodyDiv w:val="1"/>
      <w:marLeft w:val="0"/>
      <w:marRight w:val="0"/>
      <w:marTop w:val="0"/>
      <w:marBottom w:val="0"/>
      <w:divBdr>
        <w:top w:val="none" w:sz="0" w:space="0" w:color="auto"/>
        <w:left w:val="none" w:sz="0" w:space="0" w:color="auto"/>
        <w:bottom w:val="none" w:sz="0" w:space="0" w:color="auto"/>
        <w:right w:val="none" w:sz="0" w:space="0" w:color="auto"/>
      </w:divBdr>
    </w:div>
    <w:div w:id="1917931449">
      <w:bodyDiv w:val="1"/>
      <w:marLeft w:val="0"/>
      <w:marRight w:val="0"/>
      <w:marTop w:val="0"/>
      <w:marBottom w:val="0"/>
      <w:divBdr>
        <w:top w:val="none" w:sz="0" w:space="0" w:color="auto"/>
        <w:left w:val="none" w:sz="0" w:space="0" w:color="auto"/>
        <w:bottom w:val="none" w:sz="0" w:space="0" w:color="auto"/>
        <w:right w:val="none" w:sz="0" w:space="0" w:color="auto"/>
      </w:divBdr>
    </w:div>
    <w:div w:id="1928997077">
      <w:bodyDiv w:val="1"/>
      <w:marLeft w:val="0"/>
      <w:marRight w:val="0"/>
      <w:marTop w:val="0"/>
      <w:marBottom w:val="0"/>
      <w:divBdr>
        <w:top w:val="none" w:sz="0" w:space="0" w:color="auto"/>
        <w:left w:val="none" w:sz="0" w:space="0" w:color="auto"/>
        <w:bottom w:val="none" w:sz="0" w:space="0" w:color="auto"/>
        <w:right w:val="none" w:sz="0" w:space="0" w:color="auto"/>
      </w:divBdr>
    </w:div>
    <w:div w:id="1942255772">
      <w:bodyDiv w:val="1"/>
      <w:marLeft w:val="0"/>
      <w:marRight w:val="0"/>
      <w:marTop w:val="0"/>
      <w:marBottom w:val="0"/>
      <w:divBdr>
        <w:top w:val="none" w:sz="0" w:space="0" w:color="auto"/>
        <w:left w:val="none" w:sz="0" w:space="0" w:color="auto"/>
        <w:bottom w:val="none" w:sz="0" w:space="0" w:color="auto"/>
        <w:right w:val="none" w:sz="0" w:space="0" w:color="auto"/>
      </w:divBdr>
    </w:div>
    <w:div w:id="1955557417">
      <w:bodyDiv w:val="1"/>
      <w:marLeft w:val="0"/>
      <w:marRight w:val="0"/>
      <w:marTop w:val="0"/>
      <w:marBottom w:val="0"/>
      <w:divBdr>
        <w:top w:val="none" w:sz="0" w:space="0" w:color="auto"/>
        <w:left w:val="none" w:sz="0" w:space="0" w:color="auto"/>
        <w:bottom w:val="none" w:sz="0" w:space="0" w:color="auto"/>
        <w:right w:val="none" w:sz="0" w:space="0" w:color="auto"/>
      </w:divBdr>
    </w:div>
    <w:div w:id="1958826974">
      <w:bodyDiv w:val="1"/>
      <w:marLeft w:val="0"/>
      <w:marRight w:val="0"/>
      <w:marTop w:val="0"/>
      <w:marBottom w:val="0"/>
      <w:divBdr>
        <w:top w:val="none" w:sz="0" w:space="0" w:color="auto"/>
        <w:left w:val="none" w:sz="0" w:space="0" w:color="auto"/>
        <w:bottom w:val="none" w:sz="0" w:space="0" w:color="auto"/>
        <w:right w:val="none" w:sz="0" w:space="0" w:color="auto"/>
      </w:divBdr>
    </w:div>
    <w:div w:id="1959792623">
      <w:bodyDiv w:val="1"/>
      <w:marLeft w:val="0"/>
      <w:marRight w:val="0"/>
      <w:marTop w:val="0"/>
      <w:marBottom w:val="0"/>
      <w:divBdr>
        <w:top w:val="none" w:sz="0" w:space="0" w:color="auto"/>
        <w:left w:val="none" w:sz="0" w:space="0" w:color="auto"/>
        <w:bottom w:val="none" w:sz="0" w:space="0" w:color="auto"/>
        <w:right w:val="none" w:sz="0" w:space="0" w:color="auto"/>
      </w:divBdr>
    </w:div>
    <w:div w:id="1961260407">
      <w:bodyDiv w:val="1"/>
      <w:marLeft w:val="0"/>
      <w:marRight w:val="0"/>
      <w:marTop w:val="0"/>
      <w:marBottom w:val="0"/>
      <w:divBdr>
        <w:top w:val="none" w:sz="0" w:space="0" w:color="auto"/>
        <w:left w:val="none" w:sz="0" w:space="0" w:color="auto"/>
        <w:bottom w:val="none" w:sz="0" w:space="0" w:color="auto"/>
        <w:right w:val="none" w:sz="0" w:space="0" w:color="auto"/>
      </w:divBdr>
    </w:div>
    <w:div w:id="1970428584">
      <w:bodyDiv w:val="1"/>
      <w:marLeft w:val="0"/>
      <w:marRight w:val="0"/>
      <w:marTop w:val="0"/>
      <w:marBottom w:val="0"/>
      <w:divBdr>
        <w:top w:val="none" w:sz="0" w:space="0" w:color="auto"/>
        <w:left w:val="none" w:sz="0" w:space="0" w:color="auto"/>
        <w:bottom w:val="none" w:sz="0" w:space="0" w:color="auto"/>
        <w:right w:val="none" w:sz="0" w:space="0" w:color="auto"/>
      </w:divBdr>
    </w:div>
    <w:div w:id="1972588551">
      <w:bodyDiv w:val="1"/>
      <w:marLeft w:val="0"/>
      <w:marRight w:val="0"/>
      <w:marTop w:val="0"/>
      <w:marBottom w:val="0"/>
      <w:divBdr>
        <w:top w:val="none" w:sz="0" w:space="0" w:color="auto"/>
        <w:left w:val="none" w:sz="0" w:space="0" w:color="auto"/>
        <w:bottom w:val="none" w:sz="0" w:space="0" w:color="auto"/>
        <w:right w:val="none" w:sz="0" w:space="0" w:color="auto"/>
      </w:divBdr>
    </w:div>
    <w:div w:id="1976719790">
      <w:bodyDiv w:val="1"/>
      <w:marLeft w:val="0"/>
      <w:marRight w:val="0"/>
      <w:marTop w:val="0"/>
      <w:marBottom w:val="0"/>
      <w:divBdr>
        <w:top w:val="none" w:sz="0" w:space="0" w:color="auto"/>
        <w:left w:val="none" w:sz="0" w:space="0" w:color="auto"/>
        <w:bottom w:val="none" w:sz="0" w:space="0" w:color="auto"/>
        <w:right w:val="none" w:sz="0" w:space="0" w:color="auto"/>
      </w:divBdr>
    </w:div>
    <w:div w:id="1980694724">
      <w:bodyDiv w:val="1"/>
      <w:marLeft w:val="0"/>
      <w:marRight w:val="0"/>
      <w:marTop w:val="0"/>
      <w:marBottom w:val="0"/>
      <w:divBdr>
        <w:top w:val="none" w:sz="0" w:space="0" w:color="auto"/>
        <w:left w:val="none" w:sz="0" w:space="0" w:color="auto"/>
        <w:bottom w:val="none" w:sz="0" w:space="0" w:color="auto"/>
        <w:right w:val="none" w:sz="0" w:space="0" w:color="auto"/>
      </w:divBdr>
    </w:div>
    <w:div w:id="1987278552">
      <w:bodyDiv w:val="1"/>
      <w:marLeft w:val="0"/>
      <w:marRight w:val="0"/>
      <w:marTop w:val="0"/>
      <w:marBottom w:val="0"/>
      <w:divBdr>
        <w:top w:val="none" w:sz="0" w:space="0" w:color="auto"/>
        <w:left w:val="none" w:sz="0" w:space="0" w:color="auto"/>
        <w:bottom w:val="none" w:sz="0" w:space="0" w:color="auto"/>
        <w:right w:val="none" w:sz="0" w:space="0" w:color="auto"/>
      </w:divBdr>
    </w:div>
    <w:div w:id="1990859714">
      <w:bodyDiv w:val="1"/>
      <w:marLeft w:val="0"/>
      <w:marRight w:val="0"/>
      <w:marTop w:val="0"/>
      <w:marBottom w:val="0"/>
      <w:divBdr>
        <w:top w:val="none" w:sz="0" w:space="0" w:color="auto"/>
        <w:left w:val="none" w:sz="0" w:space="0" w:color="auto"/>
        <w:bottom w:val="none" w:sz="0" w:space="0" w:color="auto"/>
        <w:right w:val="none" w:sz="0" w:space="0" w:color="auto"/>
      </w:divBdr>
    </w:div>
    <w:div w:id="1994329622">
      <w:bodyDiv w:val="1"/>
      <w:marLeft w:val="0"/>
      <w:marRight w:val="0"/>
      <w:marTop w:val="0"/>
      <w:marBottom w:val="0"/>
      <w:divBdr>
        <w:top w:val="none" w:sz="0" w:space="0" w:color="auto"/>
        <w:left w:val="none" w:sz="0" w:space="0" w:color="auto"/>
        <w:bottom w:val="none" w:sz="0" w:space="0" w:color="auto"/>
        <w:right w:val="none" w:sz="0" w:space="0" w:color="auto"/>
      </w:divBdr>
    </w:div>
    <w:div w:id="1997680995">
      <w:bodyDiv w:val="1"/>
      <w:marLeft w:val="0"/>
      <w:marRight w:val="0"/>
      <w:marTop w:val="0"/>
      <w:marBottom w:val="0"/>
      <w:divBdr>
        <w:top w:val="none" w:sz="0" w:space="0" w:color="auto"/>
        <w:left w:val="none" w:sz="0" w:space="0" w:color="auto"/>
        <w:bottom w:val="none" w:sz="0" w:space="0" w:color="auto"/>
        <w:right w:val="none" w:sz="0" w:space="0" w:color="auto"/>
      </w:divBdr>
    </w:div>
    <w:div w:id="1998073870">
      <w:bodyDiv w:val="1"/>
      <w:marLeft w:val="0"/>
      <w:marRight w:val="0"/>
      <w:marTop w:val="0"/>
      <w:marBottom w:val="0"/>
      <w:divBdr>
        <w:top w:val="none" w:sz="0" w:space="0" w:color="auto"/>
        <w:left w:val="none" w:sz="0" w:space="0" w:color="auto"/>
        <w:bottom w:val="none" w:sz="0" w:space="0" w:color="auto"/>
        <w:right w:val="none" w:sz="0" w:space="0" w:color="auto"/>
      </w:divBdr>
    </w:div>
    <w:div w:id="1998224237">
      <w:bodyDiv w:val="1"/>
      <w:marLeft w:val="0"/>
      <w:marRight w:val="0"/>
      <w:marTop w:val="0"/>
      <w:marBottom w:val="0"/>
      <w:divBdr>
        <w:top w:val="none" w:sz="0" w:space="0" w:color="auto"/>
        <w:left w:val="none" w:sz="0" w:space="0" w:color="auto"/>
        <w:bottom w:val="none" w:sz="0" w:space="0" w:color="auto"/>
        <w:right w:val="none" w:sz="0" w:space="0" w:color="auto"/>
      </w:divBdr>
    </w:div>
    <w:div w:id="2005813724">
      <w:bodyDiv w:val="1"/>
      <w:marLeft w:val="0"/>
      <w:marRight w:val="0"/>
      <w:marTop w:val="0"/>
      <w:marBottom w:val="0"/>
      <w:divBdr>
        <w:top w:val="none" w:sz="0" w:space="0" w:color="auto"/>
        <w:left w:val="none" w:sz="0" w:space="0" w:color="auto"/>
        <w:bottom w:val="none" w:sz="0" w:space="0" w:color="auto"/>
        <w:right w:val="none" w:sz="0" w:space="0" w:color="auto"/>
      </w:divBdr>
    </w:div>
    <w:div w:id="2006088270">
      <w:bodyDiv w:val="1"/>
      <w:marLeft w:val="0"/>
      <w:marRight w:val="0"/>
      <w:marTop w:val="0"/>
      <w:marBottom w:val="0"/>
      <w:divBdr>
        <w:top w:val="none" w:sz="0" w:space="0" w:color="auto"/>
        <w:left w:val="none" w:sz="0" w:space="0" w:color="auto"/>
        <w:bottom w:val="none" w:sz="0" w:space="0" w:color="auto"/>
        <w:right w:val="none" w:sz="0" w:space="0" w:color="auto"/>
      </w:divBdr>
    </w:div>
    <w:div w:id="2024239679">
      <w:bodyDiv w:val="1"/>
      <w:marLeft w:val="0"/>
      <w:marRight w:val="0"/>
      <w:marTop w:val="0"/>
      <w:marBottom w:val="0"/>
      <w:divBdr>
        <w:top w:val="none" w:sz="0" w:space="0" w:color="auto"/>
        <w:left w:val="none" w:sz="0" w:space="0" w:color="auto"/>
        <w:bottom w:val="none" w:sz="0" w:space="0" w:color="auto"/>
        <w:right w:val="none" w:sz="0" w:space="0" w:color="auto"/>
      </w:divBdr>
    </w:div>
    <w:div w:id="2026051014">
      <w:bodyDiv w:val="1"/>
      <w:marLeft w:val="0"/>
      <w:marRight w:val="0"/>
      <w:marTop w:val="0"/>
      <w:marBottom w:val="0"/>
      <w:divBdr>
        <w:top w:val="none" w:sz="0" w:space="0" w:color="auto"/>
        <w:left w:val="none" w:sz="0" w:space="0" w:color="auto"/>
        <w:bottom w:val="none" w:sz="0" w:space="0" w:color="auto"/>
        <w:right w:val="none" w:sz="0" w:space="0" w:color="auto"/>
      </w:divBdr>
    </w:div>
    <w:div w:id="2027906587">
      <w:bodyDiv w:val="1"/>
      <w:marLeft w:val="0"/>
      <w:marRight w:val="0"/>
      <w:marTop w:val="0"/>
      <w:marBottom w:val="0"/>
      <w:divBdr>
        <w:top w:val="none" w:sz="0" w:space="0" w:color="auto"/>
        <w:left w:val="none" w:sz="0" w:space="0" w:color="auto"/>
        <w:bottom w:val="none" w:sz="0" w:space="0" w:color="auto"/>
        <w:right w:val="none" w:sz="0" w:space="0" w:color="auto"/>
      </w:divBdr>
    </w:div>
    <w:div w:id="2039115500">
      <w:bodyDiv w:val="1"/>
      <w:marLeft w:val="0"/>
      <w:marRight w:val="0"/>
      <w:marTop w:val="0"/>
      <w:marBottom w:val="0"/>
      <w:divBdr>
        <w:top w:val="none" w:sz="0" w:space="0" w:color="auto"/>
        <w:left w:val="none" w:sz="0" w:space="0" w:color="auto"/>
        <w:bottom w:val="none" w:sz="0" w:space="0" w:color="auto"/>
        <w:right w:val="none" w:sz="0" w:space="0" w:color="auto"/>
      </w:divBdr>
    </w:div>
    <w:div w:id="2043166122">
      <w:bodyDiv w:val="1"/>
      <w:marLeft w:val="0"/>
      <w:marRight w:val="0"/>
      <w:marTop w:val="0"/>
      <w:marBottom w:val="0"/>
      <w:divBdr>
        <w:top w:val="none" w:sz="0" w:space="0" w:color="auto"/>
        <w:left w:val="none" w:sz="0" w:space="0" w:color="auto"/>
        <w:bottom w:val="none" w:sz="0" w:space="0" w:color="auto"/>
        <w:right w:val="none" w:sz="0" w:space="0" w:color="auto"/>
      </w:divBdr>
    </w:div>
    <w:div w:id="2046829578">
      <w:bodyDiv w:val="1"/>
      <w:marLeft w:val="0"/>
      <w:marRight w:val="0"/>
      <w:marTop w:val="0"/>
      <w:marBottom w:val="0"/>
      <w:divBdr>
        <w:top w:val="none" w:sz="0" w:space="0" w:color="auto"/>
        <w:left w:val="none" w:sz="0" w:space="0" w:color="auto"/>
        <w:bottom w:val="none" w:sz="0" w:space="0" w:color="auto"/>
        <w:right w:val="none" w:sz="0" w:space="0" w:color="auto"/>
      </w:divBdr>
    </w:div>
    <w:div w:id="2047482139">
      <w:bodyDiv w:val="1"/>
      <w:marLeft w:val="0"/>
      <w:marRight w:val="0"/>
      <w:marTop w:val="0"/>
      <w:marBottom w:val="0"/>
      <w:divBdr>
        <w:top w:val="none" w:sz="0" w:space="0" w:color="auto"/>
        <w:left w:val="none" w:sz="0" w:space="0" w:color="auto"/>
        <w:bottom w:val="none" w:sz="0" w:space="0" w:color="auto"/>
        <w:right w:val="none" w:sz="0" w:space="0" w:color="auto"/>
      </w:divBdr>
    </w:div>
    <w:div w:id="2047829785">
      <w:bodyDiv w:val="1"/>
      <w:marLeft w:val="0"/>
      <w:marRight w:val="0"/>
      <w:marTop w:val="0"/>
      <w:marBottom w:val="0"/>
      <w:divBdr>
        <w:top w:val="none" w:sz="0" w:space="0" w:color="auto"/>
        <w:left w:val="none" w:sz="0" w:space="0" w:color="auto"/>
        <w:bottom w:val="none" w:sz="0" w:space="0" w:color="auto"/>
        <w:right w:val="none" w:sz="0" w:space="0" w:color="auto"/>
      </w:divBdr>
    </w:div>
    <w:div w:id="2050645177">
      <w:bodyDiv w:val="1"/>
      <w:marLeft w:val="0"/>
      <w:marRight w:val="0"/>
      <w:marTop w:val="0"/>
      <w:marBottom w:val="0"/>
      <w:divBdr>
        <w:top w:val="none" w:sz="0" w:space="0" w:color="auto"/>
        <w:left w:val="none" w:sz="0" w:space="0" w:color="auto"/>
        <w:bottom w:val="none" w:sz="0" w:space="0" w:color="auto"/>
        <w:right w:val="none" w:sz="0" w:space="0" w:color="auto"/>
      </w:divBdr>
    </w:div>
    <w:div w:id="2059625405">
      <w:bodyDiv w:val="1"/>
      <w:marLeft w:val="0"/>
      <w:marRight w:val="0"/>
      <w:marTop w:val="0"/>
      <w:marBottom w:val="0"/>
      <w:divBdr>
        <w:top w:val="none" w:sz="0" w:space="0" w:color="auto"/>
        <w:left w:val="none" w:sz="0" w:space="0" w:color="auto"/>
        <w:bottom w:val="none" w:sz="0" w:space="0" w:color="auto"/>
        <w:right w:val="none" w:sz="0" w:space="0" w:color="auto"/>
      </w:divBdr>
    </w:div>
    <w:div w:id="2061007472">
      <w:bodyDiv w:val="1"/>
      <w:marLeft w:val="0"/>
      <w:marRight w:val="0"/>
      <w:marTop w:val="0"/>
      <w:marBottom w:val="0"/>
      <w:divBdr>
        <w:top w:val="none" w:sz="0" w:space="0" w:color="auto"/>
        <w:left w:val="none" w:sz="0" w:space="0" w:color="auto"/>
        <w:bottom w:val="none" w:sz="0" w:space="0" w:color="auto"/>
        <w:right w:val="none" w:sz="0" w:space="0" w:color="auto"/>
      </w:divBdr>
    </w:div>
    <w:div w:id="2065640999">
      <w:bodyDiv w:val="1"/>
      <w:marLeft w:val="0"/>
      <w:marRight w:val="0"/>
      <w:marTop w:val="0"/>
      <w:marBottom w:val="0"/>
      <w:divBdr>
        <w:top w:val="none" w:sz="0" w:space="0" w:color="auto"/>
        <w:left w:val="none" w:sz="0" w:space="0" w:color="auto"/>
        <w:bottom w:val="none" w:sz="0" w:space="0" w:color="auto"/>
        <w:right w:val="none" w:sz="0" w:space="0" w:color="auto"/>
      </w:divBdr>
    </w:div>
    <w:div w:id="2066297349">
      <w:bodyDiv w:val="1"/>
      <w:marLeft w:val="0"/>
      <w:marRight w:val="0"/>
      <w:marTop w:val="0"/>
      <w:marBottom w:val="0"/>
      <w:divBdr>
        <w:top w:val="none" w:sz="0" w:space="0" w:color="auto"/>
        <w:left w:val="none" w:sz="0" w:space="0" w:color="auto"/>
        <w:bottom w:val="none" w:sz="0" w:space="0" w:color="auto"/>
        <w:right w:val="none" w:sz="0" w:space="0" w:color="auto"/>
      </w:divBdr>
    </w:div>
    <w:div w:id="2069375800">
      <w:bodyDiv w:val="1"/>
      <w:marLeft w:val="0"/>
      <w:marRight w:val="0"/>
      <w:marTop w:val="0"/>
      <w:marBottom w:val="0"/>
      <w:divBdr>
        <w:top w:val="none" w:sz="0" w:space="0" w:color="auto"/>
        <w:left w:val="none" w:sz="0" w:space="0" w:color="auto"/>
        <w:bottom w:val="none" w:sz="0" w:space="0" w:color="auto"/>
        <w:right w:val="none" w:sz="0" w:space="0" w:color="auto"/>
      </w:divBdr>
    </w:div>
    <w:div w:id="2069764967">
      <w:bodyDiv w:val="1"/>
      <w:marLeft w:val="0"/>
      <w:marRight w:val="0"/>
      <w:marTop w:val="0"/>
      <w:marBottom w:val="0"/>
      <w:divBdr>
        <w:top w:val="none" w:sz="0" w:space="0" w:color="auto"/>
        <w:left w:val="none" w:sz="0" w:space="0" w:color="auto"/>
        <w:bottom w:val="none" w:sz="0" w:space="0" w:color="auto"/>
        <w:right w:val="none" w:sz="0" w:space="0" w:color="auto"/>
      </w:divBdr>
    </w:div>
    <w:div w:id="2073190968">
      <w:bodyDiv w:val="1"/>
      <w:marLeft w:val="0"/>
      <w:marRight w:val="0"/>
      <w:marTop w:val="0"/>
      <w:marBottom w:val="0"/>
      <w:divBdr>
        <w:top w:val="none" w:sz="0" w:space="0" w:color="auto"/>
        <w:left w:val="none" w:sz="0" w:space="0" w:color="auto"/>
        <w:bottom w:val="none" w:sz="0" w:space="0" w:color="auto"/>
        <w:right w:val="none" w:sz="0" w:space="0" w:color="auto"/>
      </w:divBdr>
    </w:div>
    <w:div w:id="2077317390">
      <w:bodyDiv w:val="1"/>
      <w:marLeft w:val="0"/>
      <w:marRight w:val="0"/>
      <w:marTop w:val="0"/>
      <w:marBottom w:val="0"/>
      <w:divBdr>
        <w:top w:val="none" w:sz="0" w:space="0" w:color="auto"/>
        <w:left w:val="none" w:sz="0" w:space="0" w:color="auto"/>
        <w:bottom w:val="none" w:sz="0" w:space="0" w:color="auto"/>
        <w:right w:val="none" w:sz="0" w:space="0" w:color="auto"/>
      </w:divBdr>
    </w:div>
    <w:div w:id="2077701987">
      <w:bodyDiv w:val="1"/>
      <w:marLeft w:val="0"/>
      <w:marRight w:val="0"/>
      <w:marTop w:val="0"/>
      <w:marBottom w:val="0"/>
      <w:divBdr>
        <w:top w:val="none" w:sz="0" w:space="0" w:color="auto"/>
        <w:left w:val="none" w:sz="0" w:space="0" w:color="auto"/>
        <w:bottom w:val="none" w:sz="0" w:space="0" w:color="auto"/>
        <w:right w:val="none" w:sz="0" w:space="0" w:color="auto"/>
      </w:divBdr>
    </w:div>
    <w:div w:id="2081948860">
      <w:bodyDiv w:val="1"/>
      <w:marLeft w:val="0"/>
      <w:marRight w:val="0"/>
      <w:marTop w:val="0"/>
      <w:marBottom w:val="0"/>
      <w:divBdr>
        <w:top w:val="none" w:sz="0" w:space="0" w:color="auto"/>
        <w:left w:val="none" w:sz="0" w:space="0" w:color="auto"/>
        <w:bottom w:val="none" w:sz="0" w:space="0" w:color="auto"/>
        <w:right w:val="none" w:sz="0" w:space="0" w:color="auto"/>
      </w:divBdr>
    </w:div>
    <w:div w:id="2085443595">
      <w:bodyDiv w:val="1"/>
      <w:marLeft w:val="0"/>
      <w:marRight w:val="0"/>
      <w:marTop w:val="0"/>
      <w:marBottom w:val="0"/>
      <w:divBdr>
        <w:top w:val="none" w:sz="0" w:space="0" w:color="auto"/>
        <w:left w:val="none" w:sz="0" w:space="0" w:color="auto"/>
        <w:bottom w:val="none" w:sz="0" w:space="0" w:color="auto"/>
        <w:right w:val="none" w:sz="0" w:space="0" w:color="auto"/>
      </w:divBdr>
    </w:div>
    <w:div w:id="2085642019">
      <w:bodyDiv w:val="1"/>
      <w:marLeft w:val="0"/>
      <w:marRight w:val="0"/>
      <w:marTop w:val="0"/>
      <w:marBottom w:val="0"/>
      <w:divBdr>
        <w:top w:val="none" w:sz="0" w:space="0" w:color="auto"/>
        <w:left w:val="none" w:sz="0" w:space="0" w:color="auto"/>
        <w:bottom w:val="none" w:sz="0" w:space="0" w:color="auto"/>
        <w:right w:val="none" w:sz="0" w:space="0" w:color="auto"/>
      </w:divBdr>
    </w:div>
    <w:div w:id="2089841626">
      <w:bodyDiv w:val="1"/>
      <w:marLeft w:val="0"/>
      <w:marRight w:val="0"/>
      <w:marTop w:val="0"/>
      <w:marBottom w:val="0"/>
      <w:divBdr>
        <w:top w:val="none" w:sz="0" w:space="0" w:color="auto"/>
        <w:left w:val="none" w:sz="0" w:space="0" w:color="auto"/>
        <w:bottom w:val="none" w:sz="0" w:space="0" w:color="auto"/>
        <w:right w:val="none" w:sz="0" w:space="0" w:color="auto"/>
      </w:divBdr>
    </w:div>
    <w:div w:id="2096824410">
      <w:bodyDiv w:val="1"/>
      <w:marLeft w:val="0"/>
      <w:marRight w:val="0"/>
      <w:marTop w:val="0"/>
      <w:marBottom w:val="0"/>
      <w:divBdr>
        <w:top w:val="none" w:sz="0" w:space="0" w:color="auto"/>
        <w:left w:val="none" w:sz="0" w:space="0" w:color="auto"/>
        <w:bottom w:val="none" w:sz="0" w:space="0" w:color="auto"/>
        <w:right w:val="none" w:sz="0" w:space="0" w:color="auto"/>
      </w:divBdr>
    </w:div>
    <w:div w:id="2098748170">
      <w:bodyDiv w:val="1"/>
      <w:marLeft w:val="0"/>
      <w:marRight w:val="0"/>
      <w:marTop w:val="0"/>
      <w:marBottom w:val="0"/>
      <w:divBdr>
        <w:top w:val="none" w:sz="0" w:space="0" w:color="auto"/>
        <w:left w:val="none" w:sz="0" w:space="0" w:color="auto"/>
        <w:bottom w:val="none" w:sz="0" w:space="0" w:color="auto"/>
        <w:right w:val="none" w:sz="0" w:space="0" w:color="auto"/>
      </w:divBdr>
    </w:div>
    <w:div w:id="2098791287">
      <w:bodyDiv w:val="1"/>
      <w:marLeft w:val="0"/>
      <w:marRight w:val="0"/>
      <w:marTop w:val="0"/>
      <w:marBottom w:val="0"/>
      <w:divBdr>
        <w:top w:val="none" w:sz="0" w:space="0" w:color="auto"/>
        <w:left w:val="none" w:sz="0" w:space="0" w:color="auto"/>
        <w:bottom w:val="none" w:sz="0" w:space="0" w:color="auto"/>
        <w:right w:val="none" w:sz="0" w:space="0" w:color="auto"/>
      </w:divBdr>
    </w:div>
    <w:div w:id="2099475359">
      <w:bodyDiv w:val="1"/>
      <w:marLeft w:val="0"/>
      <w:marRight w:val="0"/>
      <w:marTop w:val="0"/>
      <w:marBottom w:val="0"/>
      <w:divBdr>
        <w:top w:val="none" w:sz="0" w:space="0" w:color="auto"/>
        <w:left w:val="none" w:sz="0" w:space="0" w:color="auto"/>
        <w:bottom w:val="none" w:sz="0" w:space="0" w:color="auto"/>
        <w:right w:val="none" w:sz="0" w:space="0" w:color="auto"/>
      </w:divBdr>
    </w:div>
    <w:div w:id="2100327433">
      <w:bodyDiv w:val="1"/>
      <w:marLeft w:val="0"/>
      <w:marRight w:val="0"/>
      <w:marTop w:val="0"/>
      <w:marBottom w:val="0"/>
      <w:divBdr>
        <w:top w:val="none" w:sz="0" w:space="0" w:color="auto"/>
        <w:left w:val="none" w:sz="0" w:space="0" w:color="auto"/>
        <w:bottom w:val="none" w:sz="0" w:space="0" w:color="auto"/>
        <w:right w:val="none" w:sz="0" w:space="0" w:color="auto"/>
      </w:divBdr>
    </w:div>
    <w:div w:id="210295039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17295">
      <w:bodyDiv w:val="1"/>
      <w:marLeft w:val="0"/>
      <w:marRight w:val="0"/>
      <w:marTop w:val="0"/>
      <w:marBottom w:val="0"/>
      <w:divBdr>
        <w:top w:val="none" w:sz="0" w:space="0" w:color="auto"/>
        <w:left w:val="none" w:sz="0" w:space="0" w:color="auto"/>
        <w:bottom w:val="none" w:sz="0" w:space="0" w:color="auto"/>
        <w:right w:val="none" w:sz="0" w:space="0" w:color="auto"/>
      </w:divBdr>
    </w:div>
    <w:div w:id="2109346684">
      <w:bodyDiv w:val="1"/>
      <w:marLeft w:val="0"/>
      <w:marRight w:val="0"/>
      <w:marTop w:val="0"/>
      <w:marBottom w:val="0"/>
      <w:divBdr>
        <w:top w:val="none" w:sz="0" w:space="0" w:color="auto"/>
        <w:left w:val="none" w:sz="0" w:space="0" w:color="auto"/>
        <w:bottom w:val="none" w:sz="0" w:space="0" w:color="auto"/>
        <w:right w:val="none" w:sz="0" w:space="0" w:color="auto"/>
      </w:divBdr>
    </w:div>
    <w:div w:id="2114281090">
      <w:bodyDiv w:val="1"/>
      <w:marLeft w:val="0"/>
      <w:marRight w:val="0"/>
      <w:marTop w:val="0"/>
      <w:marBottom w:val="0"/>
      <w:divBdr>
        <w:top w:val="none" w:sz="0" w:space="0" w:color="auto"/>
        <w:left w:val="none" w:sz="0" w:space="0" w:color="auto"/>
        <w:bottom w:val="none" w:sz="0" w:space="0" w:color="auto"/>
        <w:right w:val="none" w:sz="0" w:space="0" w:color="auto"/>
      </w:divBdr>
    </w:div>
    <w:div w:id="2114544213">
      <w:bodyDiv w:val="1"/>
      <w:marLeft w:val="0"/>
      <w:marRight w:val="0"/>
      <w:marTop w:val="0"/>
      <w:marBottom w:val="0"/>
      <w:divBdr>
        <w:top w:val="none" w:sz="0" w:space="0" w:color="auto"/>
        <w:left w:val="none" w:sz="0" w:space="0" w:color="auto"/>
        <w:bottom w:val="none" w:sz="0" w:space="0" w:color="auto"/>
        <w:right w:val="none" w:sz="0" w:space="0" w:color="auto"/>
      </w:divBdr>
    </w:div>
    <w:div w:id="2114591930">
      <w:bodyDiv w:val="1"/>
      <w:marLeft w:val="0"/>
      <w:marRight w:val="0"/>
      <w:marTop w:val="0"/>
      <w:marBottom w:val="0"/>
      <w:divBdr>
        <w:top w:val="none" w:sz="0" w:space="0" w:color="auto"/>
        <w:left w:val="none" w:sz="0" w:space="0" w:color="auto"/>
        <w:bottom w:val="none" w:sz="0" w:space="0" w:color="auto"/>
        <w:right w:val="none" w:sz="0" w:space="0" w:color="auto"/>
      </w:divBdr>
    </w:div>
    <w:div w:id="2119451287">
      <w:bodyDiv w:val="1"/>
      <w:marLeft w:val="0"/>
      <w:marRight w:val="0"/>
      <w:marTop w:val="0"/>
      <w:marBottom w:val="0"/>
      <w:divBdr>
        <w:top w:val="none" w:sz="0" w:space="0" w:color="auto"/>
        <w:left w:val="none" w:sz="0" w:space="0" w:color="auto"/>
        <w:bottom w:val="none" w:sz="0" w:space="0" w:color="auto"/>
        <w:right w:val="none" w:sz="0" w:space="0" w:color="auto"/>
      </w:divBdr>
    </w:div>
    <w:div w:id="2121023260">
      <w:bodyDiv w:val="1"/>
      <w:marLeft w:val="0"/>
      <w:marRight w:val="0"/>
      <w:marTop w:val="0"/>
      <w:marBottom w:val="0"/>
      <w:divBdr>
        <w:top w:val="none" w:sz="0" w:space="0" w:color="auto"/>
        <w:left w:val="none" w:sz="0" w:space="0" w:color="auto"/>
        <w:bottom w:val="none" w:sz="0" w:space="0" w:color="auto"/>
        <w:right w:val="none" w:sz="0" w:space="0" w:color="auto"/>
      </w:divBdr>
    </w:div>
    <w:div w:id="2122071862">
      <w:bodyDiv w:val="1"/>
      <w:marLeft w:val="0"/>
      <w:marRight w:val="0"/>
      <w:marTop w:val="0"/>
      <w:marBottom w:val="0"/>
      <w:divBdr>
        <w:top w:val="none" w:sz="0" w:space="0" w:color="auto"/>
        <w:left w:val="none" w:sz="0" w:space="0" w:color="auto"/>
        <w:bottom w:val="none" w:sz="0" w:space="0" w:color="auto"/>
        <w:right w:val="none" w:sz="0" w:space="0" w:color="auto"/>
      </w:divBdr>
    </w:div>
    <w:div w:id="2123570983">
      <w:bodyDiv w:val="1"/>
      <w:marLeft w:val="0"/>
      <w:marRight w:val="0"/>
      <w:marTop w:val="0"/>
      <w:marBottom w:val="0"/>
      <w:divBdr>
        <w:top w:val="none" w:sz="0" w:space="0" w:color="auto"/>
        <w:left w:val="none" w:sz="0" w:space="0" w:color="auto"/>
        <w:bottom w:val="none" w:sz="0" w:space="0" w:color="auto"/>
        <w:right w:val="none" w:sz="0" w:space="0" w:color="auto"/>
      </w:divBdr>
    </w:div>
    <w:div w:id="2125029988">
      <w:bodyDiv w:val="1"/>
      <w:marLeft w:val="0"/>
      <w:marRight w:val="0"/>
      <w:marTop w:val="0"/>
      <w:marBottom w:val="0"/>
      <w:divBdr>
        <w:top w:val="none" w:sz="0" w:space="0" w:color="auto"/>
        <w:left w:val="none" w:sz="0" w:space="0" w:color="auto"/>
        <w:bottom w:val="none" w:sz="0" w:space="0" w:color="auto"/>
        <w:right w:val="none" w:sz="0" w:space="0" w:color="auto"/>
      </w:divBdr>
    </w:div>
    <w:div w:id="2127962580">
      <w:bodyDiv w:val="1"/>
      <w:marLeft w:val="0"/>
      <w:marRight w:val="0"/>
      <w:marTop w:val="0"/>
      <w:marBottom w:val="0"/>
      <w:divBdr>
        <w:top w:val="none" w:sz="0" w:space="0" w:color="auto"/>
        <w:left w:val="none" w:sz="0" w:space="0" w:color="auto"/>
        <w:bottom w:val="none" w:sz="0" w:space="0" w:color="auto"/>
        <w:right w:val="none" w:sz="0" w:space="0" w:color="auto"/>
      </w:divBdr>
    </w:div>
    <w:div w:id="2131197934">
      <w:bodyDiv w:val="1"/>
      <w:marLeft w:val="0"/>
      <w:marRight w:val="0"/>
      <w:marTop w:val="0"/>
      <w:marBottom w:val="0"/>
      <w:divBdr>
        <w:top w:val="none" w:sz="0" w:space="0" w:color="auto"/>
        <w:left w:val="none" w:sz="0" w:space="0" w:color="auto"/>
        <w:bottom w:val="none" w:sz="0" w:space="0" w:color="auto"/>
        <w:right w:val="none" w:sz="0" w:space="0" w:color="auto"/>
      </w:divBdr>
    </w:div>
    <w:div w:id="2132238108">
      <w:bodyDiv w:val="1"/>
      <w:marLeft w:val="0"/>
      <w:marRight w:val="0"/>
      <w:marTop w:val="0"/>
      <w:marBottom w:val="0"/>
      <w:divBdr>
        <w:top w:val="none" w:sz="0" w:space="0" w:color="auto"/>
        <w:left w:val="none" w:sz="0" w:space="0" w:color="auto"/>
        <w:bottom w:val="none" w:sz="0" w:space="0" w:color="auto"/>
        <w:right w:val="none" w:sz="0" w:space="0" w:color="auto"/>
      </w:divBdr>
    </w:div>
    <w:div w:id="2132430516">
      <w:bodyDiv w:val="1"/>
      <w:marLeft w:val="0"/>
      <w:marRight w:val="0"/>
      <w:marTop w:val="0"/>
      <w:marBottom w:val="0"/>
      <w:divBdr>
        <w:top w:val="none" w:sz="0" w:space="0" w:color="auto"/>
        <w:left w:val="none" w:sz="0" w:space="0" w:color="auto"/>
        <w:bottom w:val="none" w:sz="0" w:space="0" w:color="auto"/>
        <w:right w:val="none" w:sz="0" w:space="0" w:color="auto"/>
      </w:divBdr>
    </w:div>
    <w:div w:id="2136286621">
      <w:bodyDiv w:val="1"/>
      <w:marLeft w:val="0"/>
      <w:marRight w:val="0"/>
      <w:marTop w:val="0"/>
      <w:marBottom w:val="0"/>
      <w:divBdr>
        <w:top w:val="none" w:sz="0" w:space="0" w:color="auto"/>
        <w:left w:val="none" w:sz="0" w:space="0" w:color="auto"/>
        <w:bottom w:val="none" w:sz="0" w:space="0" w:color="auto"/>
        <w:right w:val="none" w:sz="0" w:space="0" w:color="auto"/>
      </w:divBdr>
    </w:div>
    <w:div w:id="2139451164">
      <w:bodyDiv w:val="1"/>
      <w:marLeft w:val="0"/>
      <w:marRight w:val="0"/>
      <w:marTop w:val="0"/>
      <w:marBottom w:val="0"/>
      <w:divBdr>
        <w:top w:val="none" w:sz="0" w:space="0" w:color="auto"/>
        <w:left w:val="none" w:sz="0" w:space="0" w:color="auto"/>
        <w:bottom w:val="none" w:sz="0" w:space="0" w:color="auto"/>
        <w:right w:val="none" w:sz="0" w:space="0" w:color="auto"/>
      </w:divBdr>
    </w:div>
    <w:div w:id="2139836723">
      <w:bodyDiv w:val="1"/>
      <w:marLeft w:val="0"/>
      <w:marRight w:val="0"/>
      <w:marTop w:val="0"/>
      <w:marBottom w:val="0"/>
      <w:divBdr>
        <w:top w:val="none" w:sz="0" w:space="0" w:color="auto"/>
        <w:left w:val="none" w:sz="0" w:space="0" w:color="auto"/>
        <w:bottom w:val="none" w:sz="0" w:space="0" w:color="auto"/>
        <w:right w:val="none" w:sz="0" w:space="0" w:color="auto"/>
      </w:divBdr>
    </w:div>
    <w:div w:id="2141415399">
      <w:bodyDiv w:val="1"/>
      <w:marLeft w:val="0"/>
      <w:marRight w:val="0"/>
      <w:marTop w:val="0"/>
      <w:marBottom w:val="0"/>
      <w:divBdr>
        <w:top w:val="none" w:sz="0" w:space="0" w:color="auto"/>
        <w:left w:val="none" w:sz="0" w:space="0" w:color="auto"/>
        <w:bottom w:val="none" w:sz="0" w:space="0" w:color="auto"/>
        <w:right w:val="none" w:sz="0" w:space="0" w:color="auto"/>
      </w:divBdr>
    </w:div>
    <w:div w:id="21453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onsultant.ru/cons/cgi/online.cgi?rnd=A2B5E876DFC51A317AF98A3BCDB26815&amp;req=doc&amp;base=LAW&amp;n=112080&amp;dst=100019&amp;fld=134&amp;REFFIELD=134&amp;REFDST=1892&amp;REFDOC=342031&amp;REFBASE=LAW&amp;stat=refcode%3D16610%3Bdstident%3D100019%3Bindex%3D388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ase.garant.ru/2107870/0026b10d23660d77a7d0647b20663a00/" TargetMode="External"/><Relationship Id="rId2" Type="http://schemas.openxmlformats.org/officeDocument/2006/relationships/numbering" Target="numbering.xml"/><Relationship Id="rId16" Type="http://schemas.openxmlformats.org/officeDocument/2006/relationships/hyperlink" Target="https://base.garant.ru/7506208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docs.cntd.ru/document/901828824"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ранжевый и красный">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лянец">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C1BCBF-F8F5-4BBC-A08A-75F0F46FFA37}">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71DEE-D561-47A2-ADFC-29F89DB3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144</Pages>
  <Words>28009</Words>
  <Characters>159652</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Энергоаудит</Company>
  <LinksUpToDate>false</LinksUpToDate>
  <CharactersWithSpaces>187287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dc:creator>
  <cp:keywords/>
  <dc:description/>
  <cp:lastModifiedBy>Гайдук Денис</cp:lastModifiedBy>
  <cp:revision>5</cp:revision>
  <cp:lastPrinted>2017-12-14T15:49:00Z</cp:lastPrinted>
  <dcterms:created xsi:type="dcterms:W3CDTF">2025-03-14T09:14:00Z</dcterms:created>
  <dcterms:modified xsi:type="dcterms:W3CDTF">2025-07-03T02:24:00Z</dcterms:modified>
</cp:coreProperties>
</file>