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89" w:rsidRPr="00FE7D12" w:rsidRDefault="00891989" w:rsidP="00891989">
      <w:pPr>
        <w:spacing w:after="0" w:line="240" w:lineRule="exac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891989" w:rsidRPr="00FE7D12" w:rsidRDefault="00891989" w:rsidP="00891989">
      <w:pPr>
        <w:spacing w:after="0" w:line="240" w:lineRule="exac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 w:rsidR="0015119A" w:rsidRPr="00FE7D12">
        <w:rPr>
          <w:rFonts w:eastAsia="Times New Roman" w:cs="Times New Roman"/>
          <w:color w:val="000000" w:themeColor="text1"/>
          <w:szCs w:val="28"/>
          <w:lang w:eastAsia="ru-RU"/>
        </w:rPr>
        <w:t>22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.07.2025 по </w:t>
      </w:r>
      <w:r w:rsidR="0015119A" w:rsidRPr="00FE7D12">
        <w:rPr>
          <w:rFonts w:eastAsia="Times New Roman" w:cs="Times New Roman"/>
          <w:color w:val="000000" w:themeColor="text1"/>
          <w:szCs w:val="28"/>
          <w:lang w:eastAsia="ru-RU"/>
        </w:rPr>
        <w:t>30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.07.2025</w:t>
      </w:r>
    </w:p>
    <w:p w:rsidR="00891989" w:rsidRPr="00FE7D12" w:rsidRDefault="00891989" w:rsidP="00891989">
      <w:pPr>
        <w:spacing w:after="0" w:line="240" w:lineRule="exact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891989" w:rsidRPr="00FE7D12" w:rsidRDefault="00891989" w:rsidP="0089198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eastAsia="Times New Roman" w:cs="Times New Roman"/>
          <w:bCs/>
          <w:color w:val="000000" w:themeColor="text1"/>
          <w:lang w:eastAsia="ru-RU"/>
        </w:rPr>
      </w:pPr>
      <w:r w:rsidRPr="00FE7D12">
        <w:rPr>
          <w:rFonts w:eastAsia="Calibri" w:cs="Times New Roman"/>
          <w:color w:val="000000" w:themeColor="text1"/>
          <w:szCs w:val="28"/>
          <w:lang w:eastAsia="ru-RU"/>
        </w:rPr>
        <w:t>ПРОЕКТ</w:t>
      </w:r>
    </w:p>
    <w:p w:rsidR="00891989" w:rsidRPr="00FE7D12" w:rsidRDefault="00891989" w:rsidP="00891989">
      <w:pPr>
        <w:widowControl w:val="0"/>
        <w:autoSpaceDE w:val="0"/>
        <w:autoSpaceDN w:val="0"/>
        <w:spacing w:after="0" w:line="184" w:lineRule="auto"/>
        <w:ind w:left="681" w:right="542"/>
        <w:jc w:val="center"/>
        <w:rPr>
          <w:rFonts w:eastAsia="Times New Roman" w:cs="Times New Roman"/>
          <w:color w:val="000000" w:themeColor="text1"/>
          <w:szCs w:val="28"/>
        </w:rPr>
      </w:pPr>
      <w:r w:rsidRPr="00FE7D12">
        <w:rPr>
          <w:rFonts w:eastAsia="Times New Roman" w:cs="Times New Roman"/>
          <w:color w:val="000000" w:themeColor="text1"/>
          <w:szCs w:val="28"/>
        </w:rPr>
        <w:t>Администрация</w:t>
      </w:r>
      <w:r w:rsidRPr="00FE7D12">
        <w:rPr>
          <w:rFonts w:eastAsia="Times New Roman" w:cs="Times New Roman"/>
          <w:color w:val="000000" w:themeColor="text1"/>
          <w:spacing w:val="-13"/>
          <w:szCs w:val="28"/>
        </w:rPr>
        <w:t xml:space="preserve"> </w:t>
      </w:r>
      <w:r w:rsidRPr="00FE7D12">
        <w:rPr>
          <w:rFonts w:eastAsia="Times New Roman" w:cs="Times New Roman"/>
          <w:color w:val="000000" w:themeColor="text1"/>
          <w:szCs w:val="28"/>
        </w:rPr>
        <w:t xml:space="preserve">Охотского муниципального округа </w:t>
      </w:r>
    </w:p>
    <w:p w:rsidR="00891989" w:rsidRPr="00FE7D12" w:rsidRDefault="00891989" w:rsidP="00891989">
      <w:pPr>
        <w:widowControl w:val="0"/>
        <w:autoSpaceDE w:val="0"/>
        <w:autoSpaceDN w:val="0"/>
        <w:spacing w:after="0" w:line="184" w:lineRule="auto"/>
        <w:ind w:left="681" w:right="542"/>
        <w:jc w:val="center"/>
        <w:rPr>
          <w:rFonts w:eastAsia="Times New Roman" w:cs="Times New Roman"/>
          <w:color w:val="000000" w:themeColor="text1"/>
          <w:szCs w:val="28"/>
        </w:rPr>
      </w:pPr>
      <w:r w:rsidRPr="00FE7D12">
        <w:rPr>
          <w:rFonts w:eastAsia="Times New Roman" w:cs="Times New Roman"/>
          <w:color w:val="000000" w:themeColor="text1"/>
          <w:szCs w:val="28"/>
        </w:rPr>
        <w:t>Хабаровского края</w:t>
      </w:r>
    </w:p>
    <w:p w:rsidR="00891989" w:rsidRPr="00FE7D12" w:rsidRDefault="00891989" w:rsidP="00891989">
      <w:pPr>
        <w:widowControl w:val="0"/>
        <w:autoSpaceDE w:val="0"/>
        <w:autoSpaceDN w:val="0"/>
        <w:spacing w:after="0" w:line="184" w:lineRule="auto"/>
        <w:ind w:left="681" w:right="542"/>
        <w:jc w:val="center"/>
        <w:rPr>
          <w:rFonts w:eastAsia="Times New Roman" w:cs="Times New Roman"/>
          <w:color w:val="000000" w:themeColor="text1"/>
          <w:szCs w:val="28"/>
        </w:rPr>
      </w:pPr>
    </w:p>
    <w:p w:rsidR="00891989" w:rsidRPr="00FE7D12" w:rsidRDefault="00891989" w:rsidP="00891989">
      <w:pPr>
        <w:widowControl w:val="0"/>
        <w:autoSpaceDE w:val="0"/>
        <w:autoSpaceDN w:val="0"/>
        <w:spacing w:after="0" w:line="240" w:lineRule="auto"/>
        <w:ind w:left="101"/>
        <w:jc w:val="center"/>
        <w:rPr>
          <w:rFonts w:eastAsia="Times New Roman" w:cs="Times New Roman"/>
          <w:color w:val="000000" w:themeColor="text1"/>
          <w:spacing w:val="34"/>
          <w:szCs w:val="28"/>
        </w:rPr>
      </w:pPr>
      <w:r w:rsidRPr="00FE7D12">
        <w:rPr>
          <w:rFonts w:eastAsia="Times New Roman" w:cs="Times New Roman"/>
          <w:color w:val="000000" w:themeColor="text1"/>
          <w:spacing w:val="34"/>
          <w:szCs w:val="28"/>
        </w:rPr>
        <w:t>ПОСТАНОВЛЕНИЕ</w:t>
      </w:r>
    </w:p>
    <w:p w:rsidR="00891989" w:rsidRPr="00FE7D12" w:rsidRDefault="00891989" w:rsidP="00891989">
      <w:pPr>
        <w:widowControl w:val="0"/>
        <w:autoSpaceDE w:val="0"/>
        <w:autoSpaceDN w:val="0"/>
        <w:spacing w:after="0" w:line="240" w:lineRule="auto"/>
        <w:ind w:left="101"/>
        <w:jc w:val="center"/>
        <w:rPr>
          <w:rFonts w:eastAsia="Times New Roman" w:cs="Times New Roman"/>
          <w:color w:val="000000" w:themeColor="text1"/>
          <w:spacing w:val="34"/>
          <w:szCs w:val="28"/>
        </w:rPr>
      </w:pPr>
    </w:p>
    <w:p w:rsidR="00891989" w:rsidRPr="00FE7D12" w:rsidRDefault="00891989" w:rsidP="00891989">
      <w:pPr>
        <w:widowControl w:val="0"/>
        <w:autoSpaceDE w:val="0"/>
        <w:autoSpaceDN w:val="0"/>
        <w:spacing w:after="0" w:line="240" w:lineRule="auto"/>
        <w:ind w:left="101"/>
        <w:jc w:val="center"/>
        <w:rPr>
          <w:rFonts w:eastAsia="Times New Roman" w:cs="Times New Roman"/>
          <w:color w:val="000000" w:themeColor="text1"/>
          <w:spacing w:val="34"/>
          <w:szCs w:val="28"/>
        </w:rPr>
      </w:pPr>
    </w:p>
    <w:p w:rsidR="00891989" w:rsidRPr="00FE7D12" w:rsidRDefault="00891989" w:rsidP="00655F98">
      <w:pPr>
        <w:spacing w:after="0" w:line="240" w:lineRule="exact"/>
        <w:rPr>
          <w:color w:val="000000" w:themeColor="text1"/>
          <w:szCs w:val="28"/>
        </w:rPr>
      </w:pPr>
    </w:p>
    <w:p w:rsidR="00891989" w:rsidRPr="00FE7D12" w:rsidRDefault="00891989" w:rsidP="00655F98">
      <w:pPr>
        <w:spacing w:after="0" w:line="240" w:lineRule="exact"/>
        <w:rPr>
          <w:color w:val="000000" w:themeColor="text1"/>
          <w:szCs w:val="28"/>
        </w:rPr>
      </w:pPr>
    </w:p>
    <w:p w:rsidR="00AD0AF7" w:rsidRPr="00FE7D12" w:rsidRDefault="0077597E" w:rsidP="00655F98">
      <w:pPr>
        <w:spacing w:after="0" w:line="240" w:lineRule="exact"/>
        <w:rPr>
          <w:color w:val="000000" w:themeColor="text1"/>
          <w:szCs w:val="28"/>
        </w:rPr>
      </w:pPr>
      <w:r w:rsidRPr="00FE7D12">
        <w:rPr>
          <w:color w:val="000000" w:themeColor="text1"/>
          <w:szCs w:val="28"/>
        </w:rPr>
        <w:t xml:space="preserve">О внесении изменений в Административный регламент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информации", утвержденный постановлением администрации Охотского муниципального округа Хабаровского края от 2 июля 2024 г. </w:t>
      </w:r>
      <w:r w:rsidRPr="00FE7D12">
        <w:rPr>
          <w:color w:val="000000" w:themeColor="text1"/>
          <w:szCs w:val="28"/>
          <w:lang w:val="en-US"/>
        </w:rPr>
        <w:t>N</w:t>
      </w:r>
      <w:r w:rsidRPr="00FE7D12">
        <w:rPr>
          <w:color w:val="000000" w:themeColor="text1"/>
          <w:szCs w:val="28"/>
        </w:rPr>
        <w:t xml:space="preserve"> 249</w:t>
      </w:r>
    </w:p>
    <w:p w:rsidR="00655F98" w:rsidRPr="00FE7D12" w:rsidRDefault="00655F98" w:rsidP="00655F98">
      <w:pPr>
        <w:spacing w:after="0" w:line="240" w:lineRule="auto"/>
        <w:rPr>
          <w:color w:val="000000" w:themeColor="text1"/>
          <w:szCs w:val="28"/>
        </w:rPr>
      </w:pPr>
    </w:p>
    <w:p w:rsidR="00655F98" w:rsidRPr="00FE7D12" w:rsidRDefault="00655F98" w:rsidP="00655F98">
      <w:pPr>
        <w:spacing w:after="0" w:line="240" w:lineRule="auto"/>
        <w:rPr>
          <w:color w:val="000000" w:themeColor="text1"/>
          <w:szCs w:val="28"/>
        </w:rPr>
      </w:pPr>
    </w:p>
    <w:p w:rsidR="00655F98" w:rsidRPr="00FE7D12" w:rsidRDefault="00655F98" w:rsidP="00891989">
      <w:pPr>
        <w:spacing w:after="0" w:line="240" w:lineRule="auto"/>
        <w:ind w:firstLine="709"/>
        <w:rPr>
          <w:color w:val="000000" w:themeColor="text1"/>
          <w:szCs w:val="28"/>
        </w:rPr>
      </w:pPr>
      <w:r w:rsidRPr="00FE7D12">
        <w:rPr>
          <w:color w:val="000000" w:themeColor="text1"/>
          <w:szCs w:val="28"/>
        </w:rPr>
        <w:t xml:space="preserve">Руководствуясь </w:t>
      </w:r>
      <w:r w:rsidR="00891989" w:rsidRPr="00FE7D12">
        <w:rPr>
          <w:color w:val="000000" w:themeColor="text1"/>
          <w:szCs w:val="28"/>
        </w:rPr>
        <w:t xml:space="preserve">статьей 5 Федерального закона от 27 июля 2010 г. N 210-ФЗ "Об организации предоставления государственных и муниципальных услуг", пунктом 108 (1) Правил пользования воздушного пространства Российской Федерации, утвержденных постановлением Правительства Российской Федерации от 11 марта 2010 г. N 138, постановлением Губернатора Хабаровского края от 7 декабря 2023 г. </w:t>
      </w:r>
      <w:r w:rsidR="00891989" w:rsidRPr="00FE7D12">
        <w:rPr>
          <w:color w:val="000000" w:themeColor="text1"/>
          <w:szCs w:val="28"/>
          <w:lang w:val="en-US"/>
        </w:rPr>
        <w:t>N</w:t>
      </w:r>
      <w:r w:rsidR="00891989" w:rsidRPr="00FE7D12">
        <w:rPr>
          <w:color w:val="000000" w:themeColor="text1"/>
          <w:szCs w:val="28"/>
        </w:rPr>
        <w:t xml:space="preserve"> 104 "Об ограничении использования воздушного пространства беспилотными гражданскими воздушными судами на территории Хабаровского края"</w:t>
      </w:r>
      <w:r w:rsidR="00891989" w:rsidRPr="00FE7D12">
        <w:rPr>
          <w:color w:val="000000" w:themeColor="text1"/>
        </w:rPr>
        <w:t xml:space="preserve"> </w:t>
      </w:r>
      <w:r w:rsidR="00891989" w:rsidRPr="00FE7D12">
        <w:rPr>
          <w:color w:val="000000" w:themeColor="text1"/>
          <w:szCs w:val="28"/>
        </w:rPr>
        <w:t>администрация Охотского муниципального округа Хабаровского края</w:t>
      </w:r>
    </w:p>
    <w:p w:rsidR="00891989" w:rsidRPr="00FE7D12" w:rsidRDefault="00891989" w:rsidP="00655F98">
      <w:pPr>
        <w:spacing w:after="0" w:line="240" w:lineRule="auto"/>
        <w:rPr>
          <w:color w:val="000000" w:themeColor="text1"/>
          <w:szCs w:val="28"/>
        </w:rPr>
      </w:pPr>
      <w:r w:rsidRPr="00FE7D12">
        <w:rPr>
          <w:color w:val="000000" w:themeColor="text1"/>
          <w:szCs w:val="28"/>
        </w:rPr>
        <w:t>ПОСТАНОВЛЯЕТ:</w:t>
      </w:r>
    </w:p>
    <w:p w:rsidR="00655F98" w:rsidRPr="00FE7D12" w:rsidRDefault="00891989" w:rsidP="00891989">
      <w:pPr>
        <w:spacing w:after="0" w:line="240" w:lineRule="auto"/>
        <w:ind w:firstLine="709"/>
        <w:rPr>
          <w:color w:val="000000" w:themeColor="text1"/>
          <w:szCs w:val="28"/>
        </w:rPr>
      </w:pPr>
      <w:r w:rsidRPr="00FE7D12">
        <w:rPr>
          <w:color w:val="000000" w:themeColor="text1"/>
          <w:szCs w:val="28"/>
        </w:rPr>
        <w:t xml:space="preserve">1. Внести в Административный регламент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информации", утвержденный постановлением администрации Охотского муниципального округа Хабаровского края от 2 июля 2024 г. </w:t>
      </w:r>
      <w:r w:rsidRPr="00FE7D12">
        <w:rPr>
          <w:color w:val="000000" w:themeColor="text1"/>
          <w:szCs w:val="28"/>
          <w:lang w:val="en-US"/>
        </w:rPr>
        <w:t>N</w:t>
      </w:r>
      <w:r w:rsidRPr="00FE7D12">
        <w:rPr>
          <w:color w:val="000000" w:themeColor="text1"/>
          <w:szCs w:val="28"/>
        </w:rPr>
        <w:t xml:space="preserve"> 249, следующие изменения:</w:t>
      </w:r>
    </w:p>
    <w:p w:rsidR="00302138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1) </w:t>
      </w:r>
      <w:r w:rsidR="00894BB1" w:rsidRPr="00FE7D12">
        <w:rPr>
          <w:color w:val="000000" w:themeColor="text1"/>
        </w:rPr>
        <w:t>пункт 11 дополнить словами следующего содержания ",</w:t>
      </w:r>
      <w:r w:rsidRPr="00FE7D12">
        <w:rPr>
          <w:color w:val="000000" w:themeColor="text1"/>
        </w:rPr>
        <w:t xml:space="preserve"> </w:t>
      </w:r>
      <w:r w:rsidR="00302138" w:rsidRPr="00FE7D12">
        <w:rPr>
          <w:color w:val="000000" w:themeColor="text1"/>
        </w:rPr>
        <w:t xml:space="preserve">информационной системы (цифровой платформы), предназначенной для </w:t>
      </w:r>
      <w:r w:rsidR="00302138" w:rsidRPr="00FE7D12">
        <w:rPr>
          <w:color w:val="000000" w:themeColor="text1"/>
        </w:rPr>
        <w:lastRenderedPageBreak/>
        <w:t>обеспечения взаимодействия между оперативными органами Единой системы организации воздушного движения Российской Федерации</w:t>
      </w:r>
      <w:r w:rsidR="00894BB1" w:rsidRPr="00FE7D12">
        <w:rPr>
          <w:color w:val="000000" w:themeColor="text1"/>
        </w:rPr>
        <w:t xml:space="preserve"> посредством Единого портала (далее – информационная система)";</w:t>
      </w:r>
    </w:p>
    <w:p w:rsidR="00894BB1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2) </w:t>
      </w:r>
      <w:r w:rsidR="001B3656" w:rsidRPr="00FE7D12">
        <w:rPr>
          <w:color w:val="000000" w:themeColor="text1"/>
        </w:rPr>
        <w:t xml:space="preserve">в </w:t>
      </w:r>
      <w:r w:rsidR="00894BB1" w:rsidRPr="00FE7D12">
        <w:rPr>
          <w:color w:val="000000" w:themeColor="text1"/>
        </w:rPr>
        <w:t>пункт</w:t>
      </w:r>
      <w:r w:rsidR="001B3656" w:rsidRPr="00FE7D12">
        <w:rPr>
          <w:color w:val="000000" w:themeColor="text1"/>
        </w:rPr>
        <w:t>ах</w:t>
      </w:r>
      <w:r w:rsidR="00894BB1" w:rsidRPr="00FE7D12">
        <w:rPr>
          <w:color w:val="000000" w:themeColor="text1"/>
        </w:rPr>
        <w:t xml:space="preserve"> 16 и 39</w:t>
      </w:r>
      <w:r w:rsidR="001B3656" w:rsidRPr="00FE7D12">
        <w:rPr>
          <w:color w:val="000000" w:themeColor="text1"/>
        </w:rPr>
        <w:t xml:space="preserve"> слова "Единого портала"</w:t>
      </w:r>
      <w:r w:rsidR="00894BB1" w:rsidRPr="00FE7D12">
        <w:rPr>
          <w:color w:val="000000" w:themeColor="text1"/>
        </w:rPr>
        <w:t xml:space="preserve"> дополнить словами ", информационной системы";</w:t>
      </w:r>
    </w:p>
    <w:p w:rsidR="00891989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>3) пункт 19 дополнить абзацем следующего содержания:</w:t>
      </w:r>
    </w:p>
    <w:p w:rsidR="00891989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"- несоответствие критериям, установленным пунктом 1 постановления Губернатора Хабаровского края от 7 декабря 2023 г. </w:t>
      </w:r>
      <w:r w:rsidR="001B3656" w:rsidRPr="00FE7D12">
        <w:rPr>
          <w:color w:val="000000" w:themeColor="text1"/>
          <w:lang w:val="en-US"/>
        </w:rPr>
        <w:t>N</w:t>
      </w:r>
      <w:r w:rsidRPr="00FE7D12">
        <w:rPr>
          <w:color w:val="000000" w:themeColor="text1"/>
        </w:rPr>
        <w:t xml:space="preserve"> 104 "Об ограничении использования воздушного пространства беспилотными гражданскими воздушными судами на территории Хабаровского края"</w:t>
      </w:r>
      <w:r w:rsidR="001B3656" w:rsidRPr="00FE7D12">
        <w:rPr>
          <w:color w:val="000000" w:themeColor="text1"/>
        </w:rPr>
        <w:t>.</w:t>
      </w:r>
      <w:r w:rsidRPr="00FE7D12">
        <w:rPr>
          <w:color w:val="000000" w:themeColor="text1"/>
        </w:rPr>
        <w:t>"</w:t>
      </w:r>
      <w:r w:rsidR="001B3656" w:rsidRPr="00FE7D12">
        <w:rPr>
          <w:color w:val="000000" w:themeColor="text1"/>
        </w:rPr>
        <w:t>;</w:t>
      </w:r>
    </w:p>
    <w:p w:rsidR="00087780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4) </w:t>
      </w:r>
      <w:r w:rsidR="00087780" w:rsidRPr="00FE7D12">
        <w:rPr>
          <w:color w:val="000000" w:themeColor="text1"/>
        </w:rPr>
        <w:t>пункты 36, 63</w:t>
      </w:r>
      <w:r w:rsidR="00975D83" w:rsidRPr="00FE7D12">
        <w:rPr>
          <w:color w:val="000000" w:themeColor="text1"/>
        </w:rPr>
        <w:t xml:space="preserve"> и</w:t>
      </w:r>
      <w:r w:rsidR="00087780" w:rsidRPr="00FE7D12">
        <w:rPr>
          <w:color w:val="000000" w:themeColor="text1"/>
        </w:rPr>
        <w:t xml:space="preserve"> 90</w:t>
      </w:r>
      <w:r w:rsidR="00655F98" w:rsidRPr="00FE7D12">
        <w:rPr>
          <w:color w:val="000000" w:themeColor="text1"/>
        </w:rPr>
        <w:t xml:space="preserve"> дополнить подпунктом "н" следующего содержания:</w:t>
      </w:r>
    </w:p>
    <w:p w:rsidR="00655F98" w:rsidRPr="00FE7D12" w:rsidRDefault="00655F98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"н) несоответствие критериям, установленным пунктом 1 постановления Губернатора Хабаровского края от 7 декабря 2023 г. </w:t>
      </w:r>
      <w:r w:rsidR="00891989" w:rsidRPr="00FE7D12">
        <w:rPr>
          <w:color w:val="000000" w:themeColor="text1"/>
          <w:lang w:val="en-US"/>
        </w:rPr>
        <w:t>N</w:t>
      </w:r>
      <w:r w:rsidRPr="00FE7D12">
        <w:rPr>
          <w:color w:val="000000" w:themeColor="text1"/>
        </w:rPr>
        <w:t xml:space="preserve"> 104 "Об ограничении использования воздушного пространства беспилотными гражданскими воздушными судами на территории Хабаровского края".";</w:t>
      </w:r>
    </w:p>
    <w:p w:rsidR="00F979E7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5) </w:t>
      </w:r>
      <w:r w:rsidR="00F979E7" w:rsidRPr="00FE7D12">
        <w:rPr>
          <w:color w:val="000000" w:themeColor="text1"/>
        </w:rPr>
        <w:t>подпункт 8 пункта 40 слова "Единого портала" дополнить словами "</w:t>
      </w:r>
      <w:r w:rsidR="006B155D" w:rsidRPr="00FE7D12">
        <w:rPr>
          <w:color w:val="000000" w:themeColor="text1"/>
        </w:rPr>
        <w:t>, информационной системы</w:t>
      </w:r>
      <w:r w:rsidRPr="00FE7D12">
        <w:rPr>
          <w:color w:val="000000" w:themeColor="text1"/>
        </w:rPr>
        <w:t>"</w:t>
      </w:r>
      <w:r w:rsidR="006B155D" w:rsidRPr="00FE7D12">
        <w:rPr>
          <w:color w:val="000000" w:themeColor="text1"/>
        </w:rPr>
        <w:t>;</w:t>
      </w:r>
    </w:p>
    <w:p w:rsidR="00F979E7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6) </w:t>
      </w:r>
      <w:r w:rsidR="001B3656" w:rsidRPr="00FE7D12">
        <w:rPr>
          <w:color w:val="000000" w:themeColor="text1"/>
        </w:rPr>
        <w:t>подпункты "а" и "б" пунктов 58, 85, 112 слова "почтовой связи" дополнить словами ", информационной системы";</w:t>
      </w:r>
    </w:p>
    <w:p w:rsidR="00CF0667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 xml:space="preserve">7) </w:t>
      </w:r>
      <w:r w:rsidR="001B3656" w:rsidRPr="00FE7D12">
        <w:rPr>
          <w:color w:val="000000" w:themeColor="text1"/>
        </w:rPr>
        <w:t>подпункт 8 пунктов 67 и 94 слова "Единый портал" дополнить словами ", информационная система)";</w:t>
      </w:r>
    </w:p>
    <w:p w:rsidR="00891989" w:rsidRPr="00FE7D12" w:rsidRDefault="00891989" w:rsidP="00891989">
      <w:pPr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  <w:r w:rsidRPr="00FE7D12">
        <w:rPr>
          <w:color w:val="000000" w:themeColor="text1"/>
        </w:rPr>
        <w:t>8) в пункте 115 слова "</w:t>
      </w:r>
      <w:r w:rsidRPr="00FE7D12">
        <w:rPr>
          <w:rFonts w:eastAsia="Calibri"/>
          <w:color w:val="000000" w:themeColor="text1"/>
          <w:szCs w:val="28"/>
        </w:rPr>
        <w:t>начальником отдела по вопросам безопасности" заменить словами "председателем комитета жилищно-коммунального хозяйства и транспортной инфраструктуры</w:t>
      </w:r>
      <w:r w:rsidR="000D42A8" w:rsidRPr="00FE7D12">
        <w:rPr>
          <w:rFonts w:eastAsia="Calibri"/>
          <w:color w:val="000000" w:themeColor="text1"/>
          <w:szCs w:val="28"/>
        </w:rPr>
        <w:t>";</w:t>
      </w:r>
    </w:p>
    <w:p w:rsidR="000D42A8" w:rsidRPr="00FE7D12" w:rsidRDefault="000D42A8" w:rsidP="00891989">
      <w:pPr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  <w:r w:rsidRPr="00FE7D12">
        <w:rPr>
          <w:rFonts w:eastAsia="Calibri"/>
          <w:color w:val="000000" w:themeColor="text1"/>
          <w:szCs w:val="28"/>
        </w:rPr>
        <w:t>9) таблицу 2 приложения 1 изложить в следующей редакции:</w:t>
      </w:r>
    </w:p>
    <w:p w:rsidR="000D42A8" w:rsidRPr="00FE7D12" w:rsidRDefault="00975D83" w:rsidP="000D42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color w:val="000000" w:themeColor="text1"/>
          <w:szCs w:val="24"/>
          <w:lang w:eastAsia="ru-RU"/>
        </w:rPr>
      </w:pPr>
      <w:bookmarkStart w:id="1" w:name="sub_1502"/>
      <w:r w:rsidRPr="00FE7D12">
        <w:rPr>
          <w:rFonts w:ascii="Times New Roman CYR" w:eastAsia="Times New Roman" w:hAnsi="Times New Roman CYR" w:cs="Times New Roman CYR"/>
          <w:bCs/>
          <w:color w:val="000000" w:themeColor="text1"/>
          <w:szCs w:val="24"/>
          <w:lang w:eastAsia="ru-RU"/>
        </w:rPr>
        <w:t>"</w:t>
      </w:r>
      <w:r w:rsidR="000D42A8" w:rsidRPr="00FE7D12">
        <w:rPr>
          <w:rFonts w:ascii="Times New Roman CYR" w:eastAsia="Times New Roman" w:hAnsi="Times New Roman CYR" w:cs="Times New Roman CYR"/>
          <w:bCs/>
          <w:color w:val="000000" w:themeColor="text1"/>
          <w:szCs w:val="24"/>
          <w:lang w:eastAsia="ru-RU"/>
        </w:rPr>
        <w:t>Таблица 2. Перечень общих признаков заявителей</w:t>
      </w:r>
    </w:p>
    <w:bookmarkEnd w:id="1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36"/>
        <w:gridCol w:w="1701"/>
        <w:gridCol w:w="2268"/>
        <w:gridCol w:w="426"/>
      </w:tblGrid>
      <w:tr w:rsidR="00FE7D12" w:rsidRPr="00FE7D12" w:rsidTr="00975D83">
        <w:trPr>
          <w:trHeight w:val="415"/>
        </w:trPr>
        <w:tc>
          <w:tcPr>
            <w:tcW w:w="454" w:type="dxa"/>
          </w:tcPr>
          <w:p w:rsidR="005A0710" w:rsidRPr="00FE7D12" w:rsidRDefault="005A0710" w:rsidP="000D42A8">
            <w:pPr>
              <w:spacing w:after="0" w:line="240" w:lineRule="exact"/>
              <w:ind w:left="34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spacing w:after="0" w:line="240" w:lineRule="exact"/>
              <w:ind w:left="34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Результат муниципальной услуги </w:t>
            </w: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</w:rPr>
              <w:t>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spacing w:after="0" w:line="240" w:lineRule="exact"/>
              <w:ind w:left="34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 От имени которого обратилось лицо, имеющее право действовать от имени физического лица без доверенности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2. От имени которого обратился </w:t>
            </w: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представитель по доверенности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3. Законный представитель несовершеннолетнего ребенка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spacing w:after="0" w:line="240" w:lineRule="exact"/>
              <w:ind w:left="34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spacing w:after="0" w:line="240" w:lineRule="exact"/>
              <w:ind w:left="34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Результат муниципальной услуги </w:t>
            </w: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</w:rPr>
              <w:t>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spacing w:after="0" w:line="240" w:lineRule="exact"/>
              <w:ind w:left="34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Физическое лицо, зарегистрированное в качестве индивидуального предпринимателя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 От имени которого обратилось лицо, имеющее право действовать от имени индивидуального предпринимателя без доверенности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 От имени которого обратился представитель по доверенности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spacing w:after="0" w:line="240" w:lineRule="exac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spacing w:after="0" w:line="240" w:lineRule="exac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Результат муниципальной услуги </w:t>
            </w: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</w:rPr>
              <w:t>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spacing w:after="0" w:line="240" w:lineRule="exac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274"/>
        </w:trPr>
        <w:tc>
          <w:tcPr>
            <w:tcW w:w="454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 Юридическое лицо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975D83">
        <w:trPr>
          <w:trHeight w:val="1404"/>
        </w:trPr>
        <w:tc>
          <w:tcPr>
            <w:tcW w:w="454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Тип представителя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1. От имени которого обратилось лицо, имеющее право действовать от имени юридического лица без доверенности.</w:t>
            </w: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2. От имени которого, обратился представитель по доверенности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975D83" w:rsidRPr="00FE7D12" w:rsidRDefault="00975D83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975D83" w:rsidRPr="00FE7D12" w:rsidRDefault="00975D83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975D83" w:rsidRPr="00FE7D12" w:rsidRDefault="00975D83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5A0710" w:rsidRPr="00FE7D12" w:rsidRDefault="005A0710" w:rsidP="000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";</w:t>
            </w:r>
          </w:p>
        </w:tc>
      </w:tr>
    </w:tbl>
    <w:p w:rsidR="000D42A8" w:rsidRPr="00FE7D12" w:rsidRDefault="00975D83" w:rsidP="00891989">
      <w:pPr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  <w:r w:rsidRPr="00FE7D12">
        <w:rPr>
          <w:rFonts w:eastAsia="Calibri"/>
          <w:color w:val="000000" w:themeColor="text1"/>
          <w:szCs w:val="28"/>
        </w:rPr>
        <w:lastRenderedPageBreak/>
        <w:t>10) приложение 2 изложить в следующей редакции: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ind w:left="4820" w:hanging="6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"ПРИЛОЖЕНИЕ 2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ind w:left="4820" w:hanging="6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ind w:left="4820" w:hanging="6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к административному регламенту предоставления муниципальной услуги "</w:t>
      </w:r>
      <w:r w:rsidRPr="00FE7D12">
        <w:rPr>
          <w:rFonts w:eastAsia="Times New Roman" w:cs="Courier New"/>
          <w:color w:val="000000" w:themeColor="text1"/>
          <w:szCs w:val="28"/>
          <w:lang w:eastAsia="ru-RU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ЗАЯВЛЕНИЕ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Courier New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на предоставление муниципальной услуги "</w:t>
      </w:r>
      <w:r w:rsidRPr="00FE7D12">
        <w:rPr>
          <w:rFonts w:eastAsia="Times New Roman" w:cs="Courier New"/>
          <w:color w:val="000000" w:themeColor="text1"/>
          <w:szCs w:val="28"/>
          <w:lang w:eastAsia="ru-RU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привязных аэростатов над населенными пунктами Охотского муниципального округа Хабаровского края, а также посадки (взлета) на расположенные в границах населенных пунктов Охотского муниципального округа Хабаровского края площадки, сведения о которых не опубликованы в документах аэронавигационной информации"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Courier New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Courier New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ourier New"/>
          <w:color w:val="000000" w:themeColor="text1"/>
          <w:szCs w:val="28"/>
          <w:lang w:eastAsia="ru-RU"/>
        </w:rPr>
      </w:pPr>
      <w:r w:rsidRPr="00FE7D12">
        <w:rPr>
          <w:rFonts w:eastAsia="Times New Roman" w:cs="Courier New"/>
          <w:color w:val="000000" w:themeColor="text1"/>
          <w:szCs w:val="28"/>
          <w:lang w:eastAsia="ru-RU"/>
        </w:rPr>
        <w:tab/>
        <w:t>Прошу выдать разрешение на выполнение над территорией Охотского муниципального округа Хабаровского края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Courier New"/>
          <w:color w:val="000000" w:themeColor="text1"/>
          <w:szCs w:val="28"/>
          <w:lang w:eastAsia="ru-RU"/>
        </w:rPr>
        <w:t>________________________________________________________________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(авиационных работ, парашютных прыжков, демонстрационных полетов, полетов беспилотных летательных аппаратов (за исключением полетов воздушных судов с максимальной взлетной массой менее 0,25 кг), подъема привязных аэростатов)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с целью: ___________________________________________________________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(указать цель выполнения авиационных работ, парашютных прыжков, демонстрационных полетов, полетов беспилотных летательных аппаратов (за исключением полетов воздушных судов с максимальной взлетной массой менее 0,25 кг), подъема привязных аэростатов)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на воздушном </w:t>
      </w:r>
      <w:proofErr w:type="gramStart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судне:_</w:t>
      </w:r>
      <w:proofErr w:type="gramEnd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</w:t>
      </w:r>
    </w:p>
    <w:p w:rsidR="006A666D" w:rsidRPr="00FE7D12" w:rsidRDefault="0015119A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(указать количество и </w:t>
      </w:r>
      <w:r w:rsidR="006A666D"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тип воздушных судов, государственный регистрационный (опознавательный) знак воздушного судна (если известно заранее)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государственный (регистрационный) опознавательный </w:t>
      </w:r>
      <w:proofErr w:type="gramStart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знак:_</w:t>
      </w:r>
      <w:proofErr w:type="gramEnd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заводской номер (при наличии) _______________________________________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место использования воздушного пространства: ________________________</w:t>
      </w:r>
    </w:p>
    <w:p w:rsidR="006A666D" w:rsidRPr="00FE7D12" w:rsidRDefault="0015119A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(</w:t>
      </w:r>
      <w:r w:rsidR="006A666D"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район проведения авиационных работ, демонстрационных полетов беспилотных летательных аппаратов (за исключением полетов воздушных судов с максимальной взлетной массой менее 0,25 кг), подъема привязных аэростатов), посадочные площадки, площадки приземления парашютистов, место подъема привязного аэростата, площадки, сведения о которых не опубликованы в документах аэронавигационной информации)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exact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срок использования воздушного пространства: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дата начала использования: __________________________________________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дата окончания </w:t>
      </w:r>
      <w:proofErr w:type="gramStart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использования:_</w:t>
      </w:r>
      <w:proofErr w:type="gramEnd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время использования воздушного пространства: 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( планируемое</w:t>
      </w:r>
      <w:proofErr w:type="gramEnd"/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время начала и окончания использования воздушного пространства)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>Прилагаю документы, необходимые для предоставления муниципальной услуги: _____________________________________________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Сообщаю, что в соответствии с Федеральным законом от 27 июля 2006 г. </w:t>
      </w:r>
      <w:r w:rsidRPr="00FE7D12">
        <w:rPr>
          <w:rFonts w:eastAsia="Times New Roman" w:cs="Times New Roman"/>
          <w:color w:val="000000" w:themeColor="text1"/>
          <w:szCs w:val="28"/>
          <w:lang w:val="en-US" w:eastAsia="ru-RU"/>
        </w:rPr>
        <w:t>N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 152-ФЗ "О персональных данных"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>Результат предоставлении муниципальной услуги прошу</w:t>
      </w:r>
      <w:r w:rsidR="00FE7D12"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bookmarkStart w:id="2" w:name="_Hlk204072625"/>
      <w:r w:rsidR="00FE7D12" w:rsidRPr="00FE7D12">
        <w:rPr>
          <w:rFonts w:eastAsia="Times New Roman" w:cs="Times New Roman"/>
          <w:color w:val="000000" w:themeColor="text1"/>
          <w:szCs w:val="28"/>
          <w:lang w:eastAsia="ru-RU"/>
        </w:rPr>
        <w:t>(нужное отметить)</w:t>
      </w:r>
      <w:bookmarkEnd w:id="2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вручить лично в форме документа на бумажном носителе;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направить по электронной почте в форме электронного документа;</w:t>
      </w:r>
    </w:p>
    <w:p w:rsidR="006A666D" w:rsidRPr="00FE7D12" w:rsidRDefault="0015119A" w:rsidP="006A666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</w:t>
      </w:r>
      <w:r w:rsidR="006A666D"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 󠄀уведомить п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о телефону;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вручить лично в форме документа на бумажном носителе другому законному представителю несовершеннолетнего, не являющимся заявителем:</w:t>
      </w:r>
    </w:p>
    <w:p w:rsidR="0015119A" w:rsidRPr="00FE7D12" w:rsidRDefault="0015119A" w:rsidP="0015119A">
      <w:pPr>
        <w:rPr>
          <w:color w:val="000000" w:themeColor="text1"/>
        </w:rPr>
      </w:pPr>
      <w:r w:rsidRPr="00FE7D12">
        <w:rPr>
          <w:color w:val="000000" w:themeColor="text1"/>
        </w:rPr>
        <w:t>__________________________________________________________________.</w:t>
      </w:r>
    </w:p>
    <w:p w:rsidR="0015119A" w:rsidRPr="00FE7D12" w:rsidRDefault="0015119A" w:rsidP="0015119A">
      <w:pPr>
        <w:spacing w:line="240" w:lineRule="exact"/>
        <w:jc w:val="center"/>
        <w:rPr>
          <w:color w:val="000000" w:themeColor="text1"/>
          <w:vertAlign w:val="superscript"/>
        </w:rPr>
      </w:pPr>
      <w:r w:rsidRPr="00FE7D12">
        <w:rPr>
          <w:color w:val="000000" w:themeColor="text1"/>
          <w:vertAlign w:val="superscript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несовершеннолетнего)</w:t>
      </w:r>
    </w:p>
    <w:p w:rsidR="0015119A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Решение об отказе в приеме запроса и документов, необходимых для получения муниципальной услуги, </w:t>
      </w:r>
      <w:proofErr w:type="gramStart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прошу</w:t>
      </w:r>
      <w:r w:rsidR="00FE7D12" w:rsidRPr="00FE7D12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proofErr w:type="gramEnd"/>
      <w:r w:rsidR="00FE7D12" w:rsidRPr="00FE7D12">
        <w:rPr>
          <w:rFonts w:eastAsia="Times New Roman" w:cs="Times New Roman"/>
          <w:color w:val="000000" w:themeColor="text1"/>
          <w:szCs w:val="28"/>
          <w:lang w:eastAsia="ru-RU"/>
        </w:rPr>
        <w:t>нужное отметить)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вручить лично в форме документа на бумажном носителе;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направить по электронной почте в форме электронного документа;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󠄀 󠄀уведомить по телефону;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вручить лично в форме документа на бумажном носителе другому законному представителю несовершеннолетнего, не являющимся заявителем:</w:t>
      </w:r>
    </w:p>
    <w:p w:rsidR="0015119A" w:rsidRPr="00FE7D12" w:rsidRDefault="0015119A" w:rsidP="0015119A">
      <w:pPr>
        <w:rPr>
          <w:color w:val="000000" w:themeColor="text1"/>
        </w:rPr>
      </w:pPr>
      <w:r w:rsidRPr="00FE7D12">
        <w:rPr>
          <w:color w:val="000000" w:themeColor="text1"/>
        </w:rPr>
        <w:t>__________________________________________________________________.</w:t>
      </w:r>
    </w:p>
    <w:p w:rsidR="0015119A" w:rsidRPr="00FE7D12" w:rsidRDefault="0015119A" w:rsidP="0015119A">
      <w:pPr>
        <w:spacing w:line="240" w:lineRule="exact"/>
        <w:jc w:val="center"/>
        <w:rPr>
          <w:color w:val="000000" w:themeColor="text1"/>
          <w:vertAlign w:val="superscript"/>
        </w:rPr>
      </w:pPr>
      <w:r w:rsidRPr="00FE7D12">
        <w:rPr>
          <w:color w:val="000000" w:themeColor="text1"/>
          <w:vertAlign w:val="superscript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несовершеннолетнего)</w:t>
      </w:r>
    </w:p>
    <w:p w:rsidR="0015119A" w:rsidRPr="00FE7D12" w:rsidRDefault="006A666D" w:rsidP="00FE7D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 xml:space="preserve">Решение об отказе в предоставлении муниципальной услуги </w:t>
      </w:r>
      <w:proofErr w:type="gramStart"/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прошу</w:t>
      </w:r>
      <w:r w:rsidR="00FE7D12" w:rsidRPr="00FE7D12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proofErr w:type="gramEnd"/>
      <w:r w:rsidR="00FE7D12" w:rsidRPr="00FE7D12">
        <w:rPr>
          <w:rFonts w:eastAsia="Times New Roman" w:cs="Times New Roman"/>
          <w:color w:val="000000" w:themeColor="text1"/>
          <w:szCs w:val="28"/>
          <w:lang w:eastAsia="ru-RU"/>
        </w:rPr>
        <w:t>нужное отметить)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вручить лично в форме документа на бумажном носителе;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направить по электронной почте в форме электронного документа;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󠄀уведомить по телефону;</w:t>
      </w:r>
    </w:p>
    <w:p w:rsidR="0015119A" w:rsidRPr="00FE7D12" w:rsidRDefault="0015119A" w:rsidP="001511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󠄀 вручить лично в форме документа на бумажном носителе другому законному представителю несовершеннолетнего, не являющимся заявителем:</w:t>
      </w:r>
    </w:p>
    <w:p w:rsidR="0015119A" w:rsidRPr="00FE7D12" w:rsidRDefault="0015119A" w:rsidP="0015119A">
      <w:pPr>
        <w:rPr>
          <w:color w:val="000000" w:themeColor="text1"/>
        </w:rPr>
      </w:pPr>
      <w:r w:rsidRPr="00FE7D12">
        <w:rPr>
          <w:color w:val="000000" w:themeColor="text1"/>
        </w:rPr>
        <w:t>__________________________________________________________________.</w:t>
      </w:r>
    </w:p>
    <w:p w:rsidR="0015119A" w:rsidRPr="00FE7D12" w:rsidRDefault="0015119A" w:rsidP="0015119A">
      <w:pPr>
        <w:spacing w:line="240" w:lineRule="exact"/>
        <w:jc w:val="center"/>
        <w:rPr>
          <w:color w:val="000000" w:themeColor="text1"/>
          <w:vertAlign w:val="superscript"/>
        </w:rPr>
      </w:pPr>
      <w:r w:rsidRPr="00FE7D12">
        <w:rPr>
          <w:color w:val="000000" w:themeColor="text1"/>
          <w:vertAlign w:val="superscript"/>
        </w:rPr>
        <w:t>(фамилия,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несовершеннолетнего)</w:t>
      </w: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A666D" w:rsidRPr="00FE7D12" w:rsidRDefault="006A666D" w:rsidP="006A666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>"____" __________ 20__г.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>____________</w:t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Pr="00FE7D12">
        <w:rPr>
          <w:rFonts w:eastAsia="Times New Roman" w:cs="Times New Roman"/>
          <w:color w:val="000000" w:themeColor="text1"/>
          <w:szCs w:val="28"/>
          <w:lang w:eastAsia="ru-RU"/>
        </w:rPr>
        <w:tab/>
        <w:t>_______________</w:t>
      </w:r>
    </w:p>
    <w:p w:rsidR="006A666D" w:rsidRPr="00FE7D12" w:rsidRDefault="006A666D" w:rsidP="006A666D">
      <w:pPr>
        <w:widowControl w:val="0"/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(</w:t>
      </w:r>
      <w:proofErr w:type="gramStart"/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FE7D1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              (расшифровка подписи)</w:t>
      </w:r>
    </w:p>
    <w:p w:rsidR="006A666D" w:rsidRPr="00FE7D12" w:rsidRDefault="006A666D" w:rsidP="006A666D">
      <w:pPr>
        <w:widowControl w:val="0"/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6A666D" w:rsidRPr="00FE7D12" w:rsidRDefault="006A666D" w:rsidP="006A666D">
      <w:pPr>
        <w:widowControl w:val="0"/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374"/>
      </w:tblGrid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Служебные отметки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Запрос поступил: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Вх</w:t>
            </w:r>
            <w:proofErr w:type="spellEnd"/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ФИО (последнее при наличии) и подпись лица, принявшего запрос: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Выдано разрешение: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7D12" w:rsidRPr="00FE7D12" w:rsidTr="0015119A">
        <w:tc>
          <w:tcPr>
            <w:tcW w:w="9067" w:type="dxa"/>
            <w:tcBorders>
              <w:right w:val="single" w:sz="4" w:space="0" w:color="auto"/>
            </w:tcBorders>
            <w:shd w:val="clear" w:color="auto" w:fill="auto"/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119A" w:rsidRPr="00FE7D12" w:rsidRDefault="0015119A" w:rsidP="006A666D">
            <w:pPr>
              <w:widowControl w:val="0"/>
              <w:tabs>
                <w:tab w:val="center" w:pos="4677"/>
                <w:tab w:val="left" w:pos="71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D1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</w:tr>
    </w:tbl>
    <w:p w:rsidR="00891989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>2.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91989" w:rsidRPr="00FE7D12" w:rsidRDefault="00891989" w:rsidP="00891989">
      <w:pPr>
        <w:spacing w:after="0" w:line="240" w:lineRule="auto"/>
        <w:ind w:firstLine="709"/>
        <w:rPr>
          <w:color w:val="000000" w:themeColor="text1"/>
        </w:rPr>
      </w:pPr>
      <w:r w:rsidRPr="00FE7D12">
        <w:rPr>
          <w:color w:val="000000" w:themeColor="text1"/>
        </w:rPr>
        <w:t>3. Настоящее постановление вступает в силу после его официального обнародования.</w:t>
      </w:r>
    </w:p>
    <w:p w:rsidR="00891989" w:rsidRPr="00FE7D12" w:rsidRDefault="00891989" w:rsidP="00891989">
      <w:pPr>
        <w:spacing w:after="0" w:line="240" w:lineRule="auto"/>
        <w:rPr>
          <w:color w:val="000000" w:themeColor="text1"/>
        </w:rPr>
      </w:pPr>
    </w:p>
    <w:p w:rsidR="00891989" w:rsidRPr="00FE7D12" w:rsidRDefault="00891989" w:rsidP="00891989">
      <w:pPr>
        <w:spacing w:after="0" w:line="240" w:lineRule="auto"/>
        <w:rPr>
          <w:color w:val="000000" w:themeColor="text1"/>
        </w:rPr>
      </w:pPr>
    </w:p>
    <w:p w:rsidR="00891989" w:rsidRPr="00FE7D12" w:rsidRDefault="00891989" w:rsidP="00891989">
      <w:pPr>
        <w:spacing w:after="0" w:line="240" w:lineRule="auto"/>
        <w:rPr>
          <w:color w:val="000000" w:themeColor="text1"/>
        </w:rPr>
      </w:pPr>
    </w:p>
    <w:p w:rsidR="00F979E7" w:rsidRPr="00FE7D12" w:rsidRDefault="00891989" w:rsidP="00655F98">
      <w:pPr>
        <w:spacing w:after="0" w:line="240" w:lineRule="auto"/>
        <w:rPr>
          <w:color w:val="000000" w:themeColor="text1"/>
        </w:rPr>
      </w:pPr>
      <w:r w:rsidRPr="00FE7D12">
        <w:rPr>
          <w:color w:val="000000" w:themeColor="text1"/>
        </w:rPr>
        <w:t>Глава округа</w:t>
      </w:r>
      <w:r w:rsidRPr="00FE7D12">
        <w:rPr>
          <w:color w:val="000000" w:themeColor="text1"/>
        </w:rPr>
        <w:tab/>
      </w:r>
      <w:r w:rsidRPr="00FE7D12">
        <w:rPr>
          <w:color w:val="000000" w:themeColor="text1"/>
        </w:rPr>
        <w:tab/>
        <w:t xml:space="preserve"> </w:t>
      </w:r>
      <w:r w:rsidRPr="00FE7D12">
        <w:rPr>
          <w:color w:val="000000" w:themeColor="text1"/>
        </w:rPr>
        <w:tab/>
        <w:t xml:space="preserve">                                                            М.А. Климов</w:t>
      </w:r>
      <w:bookmarkEnd w:id="0"/>
    </w:p>
    <w:sectPr w:rsidR="00F979E7" w:rsidRPr="00FE7D12" w:rsidSect="0015119A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7E" w:rsidRDefault="002A6B7E" w:rsidP="0015119A">
      <w:pPr>
        <w:spacing w:after="0" w:line="240" w:lineRule="auto"/>
      </w:pPr>
      <w:r>
        <w:separator/>
      </w:r>
    </w:p>
  </w:endnote>
  <w:endnote w:type="continuationSeparator" w:id="0">
    <w:p w:rsidR="002A6B7E" w:rsidRDefault="002A6B7E" w:rsidP="0015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7E" w:rsidRDefault="002A6B7E" w:rsidP="0015119A">
      <w:pPr>
        <w:spacing w:after="0" w:line="240" w:lineRule="auto"/>
      </w:pPr>
      <w:r>
        <w:separator/>
      </w:r>
    </w:p>
  </w:footnote>
  <w:footnote w:type="continuationSeparator" w:id="0">
    <w:p w:rsidR="002A6B7E" w:rsidRDefault="002A6B7E" w:rsidP="0015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61828"/>
      <w:docPartObj>
        <w:docPartGallery w:val="Page Numbers (Top of Page)"/>
        <w:docPartUnique/>
      </w:docPartObj>
    </w:sdtPr>
    <w:sdtEndPr/>
    <w:sdtContent>
      <w:p w:rsidR="0015119A" w:rsidRDefault="00151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3E">
          <w:rPr>
            <w:noProof/>
          </w:rPr>
          <w:t>6</w:t>
        </w:r>
        <w:r>
          <w:fldChar w:fldCharType="end"/>
        </w:r>
      </w:p>
    </w:sdtContent>
  </w:sdt>
  <w:p w:rsidR="0015119A" w:rsidRDefault="00151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7E"/>
    <w:rsid w:val="00087780"/>
    <w:rsid w:val="000D42A8"/>
    <w:rsid w:val="0015119A"/>
    <w:rsid w:val="001B3656"/>
    <w:rsid w:val="002A6B7E"/>
    <w:rsid w:val="00302138"/>
    <w:rsid w:val="005A0710"/>
    <w:rsid w:val="00655F98"/>
    <w:rsid w:val="006A666D"/>
    <w:rsid w:val="006B155D"/>
    <w:rsid w:val="0077597E"/>
    <w:rsid w:val="00891989"/>
    <w:rsid w:val="00894BB1"/>
    <w:rsid w:val="00975D83"/>
    <w:rsid w:val="00AD0AF7"/>
    <w:rsid w:val="00C92E39"/>
    <w:rsid w:val="00CF0667"/>
    <w:rsid w:val="00F7093E"/>
    <w:rsid w:val="00F979E7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B54"/>
  <w15:chartTrackingRefBased/>
  <w15:docId w15:val="{D77FD7B7-C7D4-4C76-80B6-732F5330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39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19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5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19A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B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Евгения Подоляк</cp:lastModifiedBy>
  <cp:revision>3</cp:revision>
  <cp:lastPrinted>2025-07-22T00:02:00Z</cp:lastPrinted>
  <dcterms:created xsi:type="dcterms:W3CDTF">2025-07-11T08:11:00Z</dcterms:created>
  <dcterms:modified xsi:type="dcterms:W3CDTF">2025-07-22T00:31:00Z</dcterms:modified>
</cp:coreProperties>
</file>