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FE" w:rsidRPr="00AF3C17" w:rsidRDefault="00D84EFE" w:rsidP="00D84EFE">
      <w:pPr>
        <w:spacing w:line="240" w:lineRule="exact"/>
        <w:jc w:val="right"/>
        <w:rPr>
          <w:rFonts w:eastAsia="Calibri"/>
          <w:sz w:val="20"/>
          <w:szCs w:val="20"/>
        </w:rPr>
      </w:pPr>
      <w:r w:rsidRPr="00AF3C17">
        <w:rPr>
          <w:rFonts w:eastAsia="Calibri"/>
          <w:sz w:val="20"/>
          <w:szCs w:val="20"/>
        </w:rPr>
        <w:t>Срок приема заключений по результатам проведения независимой</w:t>
      </w:r>
    </w:p>
    <w:p w:rsidR="00D84EFE" w:rsidRPr="00AF3C17" w:rsidRDefault="00D84EFE" w:rsidP="00D84EFE">
      <w:pPr>
        <w:spacing w:line="240" w:lineRule="exact"/>
        <w:jc w:val="right"/>
        <w:rPr>
          <w:rFonts w:eastAsia="Calibri"/>
          <w:sz w:val="20"/>
          <w:szCs w:val="20"/>
        </w:rPr>
      </w:pPr>
      <w:r w:rsidRPr="00AF3C17">
        <w:rPr>
          <w:rFonts w:eastAsia="Calibri"/>
          <w:sz w:val="20"/>
          <w:szCs w:val="20"/>
        </w:rPr>
        <w:t>(антикоррупционной) экспертизы с</w:t>
      </w:r>
      <w:r w:rsidR="00AF3C17" w:rsidRPr="00AF3C17">
        <w:rPr>
          <w:rFonts w:eastAsia="Calibri"/>
          <w:sz w:val="20"/>
          <w:szCs w:val="20"/>
        </w:rPr>
        <w:t xml:space="preserve"> 16.04.2018 по 24.04.2018</w:t>
      </w:r>
      <w:r w:rsidRPr="00AF3C17">
        <w:rPr>
          <w:rFonts w:eastAsia="Calibri"/>
          <w:sz w:val="20"/>
          <w:szCs w:val="20"/>
        </w:rPr>
        <w:t xml:space="preserve"> </w:t>
      </w:r>
    </w:p>
    <w:p w:rsidR="00D84EFE" w:rsidRPr="008E35DD" w:rsidRDefault="00D84EFE" w:rsidP="00D84EFE">
      <w:pPr>
        <w:spacing w:line="240" w:lineRule="exact"/>
        <w:jc w:val="right"/>
        <w:rPr>
          <w:rFonts w:eastAsia="Calibri"/>
          <w:sz w:val="20"/>
          <w:szCs w:val="20"/>
        </w:rPr>
      </w:pPr>
      <w:r w:rsidRPr="008E35DD">
        <w:rPr>
          <w:rFonts w:eastAsia="Calibri"/>
          <w:sz w:val="20"/>
          <w:szCs w:val="20"/>
        </w:rPr>
        <w:t xml:space="preserve">Разработчик: </w:t>
      </w:r>
      <w:r>
        <w:rPr>
          <w:rFonts w:eastAsia="Calibri"/>
          <w:sz w:val="20"/>
          <w:szCs w:val="20"/>
        </w:rPr>
        <w:t>ю</w:t>
      </w:r>
      <w:r w:rsidRPr="008E35DD">
        <w:rPr>
          <w:rFonts w:eastAsia="Calibri"/>
          <w:sz w:val="20"/>
          <w:szCs w:val="20"/>
        </w:rPr>
        <w:t>ридический отдел администрации района</w:t>
      </w:r>
    </w:p>
    <w:p w:rsidR="00D84EFE" w:rsidRPr="008E35DD" w:rsidRDefault="00D84EFE" w:rsidP="00D84EFE">
      <w:pPr>
        <w:spacing w:line="240" w:lineRule="exact"/>
        <w:jc w:val="right"/>
        <w:rPr>
          <w:rFonts w:eastAsia="Calibri"/>
        </w:rPr>
      </w:pPr>
    </w:p>
    <w:p w:rsidR="00D84EFE" w:rsidRPr="00064AE8" w:rsidRDefault="00D84EFE" w:rsidP="00D84EFE">
      <w:pPr>
        <w:spacing w:line="240" w:lineRule="exact"/>
        <w:jc w:val="right"/>
        <w:rPr>
          <w:rFonts w:eastAsia="Calibri"/>
        </w:rPr>
      </w:pPr>
      <w:r>
        <w:rPr>
          <w:rFonts w:eastAsia="Calibri"/>
        </w:rPr>
        <w:t>ПРОЕКТ</w:t>
      </w:r>
    </w:p>
    <w:p w:rsidR="001209B3" w:rsidRPr="00064AE8" w:rsidRDefault="001209B3" w:rsidP="00064AE8">
      <w:pPr>
        <w:spacing w:line="240" w:lineRule="exact"/>
        <w:jc w:val="right"/>
        <w:rPr>
          <w:rFonts w:eastAsia="Calibri"/>
        </w:rPr>
      </w:pP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СОБРАНИЕ ДЕПУТАТОВ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ОХОТСКОГО МУНИЦИПАЛЬНОГО РАЙОНА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ХАБАРОВСКОГО КРАЯ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453763" w:rsidRPr="001B01D1" w:rsidRDefault="00453763" w:rsidP="00D04DA2">
      <w:pPr>
        <w:spacing w:line="240" w:lineRule="exact"/>
        <w:jc w:val="center"/>
        <w:rPr>
          <w:rFonts w:eastAsia="Calibri"/>
        </w:rPr>
      </w:pPr>
    </w:p>
    <w:p w:rsidR="00290539" w:rsidRPr="00290539" w:rsidRDefault="007B04AA" w:rsidP="007B04AA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exact"/>
        <w:ind w:right="-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 условиях оплаты труда руководителей муниципальных унитарных предприятий </w:t>
      </w:r>
      <w:r w:rsidRPr="007B04AA">
        <w:rPr>
          <w:rFonts w:eastAsia="Times New Roman"/>
          <w:lang w:eastAsia="ru-RU"/>
        </w:rPr>
        <w:t>и о порядке размещения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информации о рассчитываемой за календарный год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среднемесячной заработной плате руководителей, их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 xml:space="preserve">заместителей и главных бухгалтеров </w:t>
      </w:r>
      <w:r>
        <w:rPr>
          <w:rFonts w:eastAsia="Times New Roman"/>
          <w:lang w:eastAsia="ru-RU"/>
        </w:rPr>
        <w:t xml:space="preserve">муниципальных унитарных предприятий </w:t>
      </w:r>
      <w:r w:rsidRPr="007B04AA">
        <w:rPr>
          <w:rFonts w:eastAsia="Times New Roman"/>
          <w:lang w:eastAsia="ru-RU"/>
        </w:rPr>
        <w:t>и представления указанными лицами</w:t>
      </w:r>
      <w:r>
        <w:rPr>
          <w:rFonts w:eastAsia="Times New Roman"/>
          <w:lang w:eastAsia="ru-RU"/>
        </w:rPr>
        <w:t xml:space="preserve"> </w:t>
      </w:r>
      <w:r w:rsidRPr="007B04AA">
        <w:rPr>
          <w:rFonts w:eastAsia="Times New Roman"/>
          <w:lang w:eastAsia="ru-RU"/>
        </w:rPr>
        <w:t>данной информации</w:t>
      </w: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CD3C92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CD3C92">
        <w:rPr>
          <w:rFonts w:eastAsia="Times New Roman"/>
          <w:lang w:eastAsia="ru-RU"/>
        </w:rPr>
        <w:t>В соответствии со статьями 145 и 349.5 Трудового кодекса Российской Федерации</w:t>
      </w:r>
      <w:r w:rsidRPr="00CD3C92">
        <w:rPr>
          <w:rFonts w:eastAsia="Times New Roman"/>
          <w:b/>
          <w:lang w:eastAsia="ru-RU"/>
        </w:rPr>
        <w:t xml:space="preserve"> </w:t>
      </w:r>
      <w:r w:rsidR="00290539" w:rsidRPr="00290539">
        <w:rPr>
          <w:rFonts w:eastAsia="Times New Roman"/>
          <w:lang w:eastAsia="ru-RU"/>
        </w:rPr>
        <w:t xml:space="preserve">Собрание депутатов </w:t>
      </w:r>
      <w:r w:rsidR="004B4586">
        <w:rPr>
          <w:rFonts w:eastAsia="Times New Roman"/>
          <w:lang w:eastAsia="ru-RU"/>
        </w:rPr>
        <w:t>Охотского муниципального района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РЕШИЛО:</w:t>
      </w:r>
    </w:p>
    <w:p w:rsidR="005859FD" w:rsidRDefault="005859FD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Утвердить прилагаемые:</w:t>
      </w:r>
    </w:p>
    <w:p w:rsidR="005859FD" w:rsidRPr="005859FD" w:rsidRDefault="005859FD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859FD">
        <w:rPr>
          <w:rFonts w:eastAsia="Times New Roman"/>
          <w:lang w:eastAsia="ru-RU"/>
        </w:rPr>
        <w:t xml:space="preserve">Положение об оплате труда руководителей </w:t>
      </w:r>
      <w:r>
        <w:rPr>
          <w:rFonts w:eastAsia="Times New Roman"/>
          <w:lang w:eastAsia="ru-RU"/>
        </w:rPr>
        <w:t>муниципальных унитарных предприятий Охотского муниципального района</w:t>
      </w:r>
      <w:r w:rsidRPr="005859FD">
        <w:rPr>
          <w:rFonts w:eastAsia="Times New Roman"/>
          <w:lang w:eastAsia="ru-RU"/>
        </w:rPr>
        <w:t>;</w:t>
      </w:r>
    </w:p>
    <w:p w:rsidR="005859FD" w:rsidRPr="005859FD" w:rsidRDefault="00D141D6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5859FD" w:rsidRPr="005859FD">
        <w:rPr>
          <w:rFonts w:eastAsia="Times New Roman"/>
          <w:lang w:eastAsia="ru-RU"/>
        </w:rPr>
        <w:t xml:space="preserve"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eastAsia="Times New Roman"/>
          <w:lang w:eastAsia="ru-RU"/>
        </w:rPr>
        <w:t>муниципальных унитарных предприятий Охотского муниципального района</w:t>
      </w:r>
      <w:r w:rsidRPr="005859FD">
        <w:rPr>
          <w:rFonts w:eastAsia="Times New Roman"/>
          <w:lang w:eastAsia="ru-RU"/>
        </w:rPr>
        <w:t xml:space="preserve"> </w:t>
      </w:r>
      <w:r w:rsidR="005859FD" w:rsidRPr="005859FD">
        <w:rPr>
          <w:rFonts w:eastAsia="Times New Roman"/>
          <w:lang w:eastAsia="ru-RU"/>
        </w:rPr>
        <w:t>и представления указанными лицами данной информации.</w:t>
      </w:r>
    </w:p>
    <w:p w:rsidR="005859FD" w:rsidRPr="00D84EFE" w:rsidRDefault="00CD3C92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</w:r>
      <w:r w:rsidR="005859FD" w:rsidRPr="00D84EFE">
        <w:rPr>
          <w:rFonts w:eastAsia="Times New Roman"/>
          <w:lang w:eastAsia="ru-RU"/>
        </w:rPr>
        <w:t xml:space="preserve">2. Установить, что </w:t>
      </w:r>
      <w:r w:rsidR="00D84EFE" w:rsidRPr="00D84EFE">
        <w:rPr>
          <w:rFonts w:eastAsia="Times New Roman"/>
          <w:lang w:eastAsia="ru-RU"/>
        </w:rPr>
        <w:t xml:space="preserve">порядок заключения трудовых договоров с руководителями муниципальных унитарных предприятий Охотского муниципального района, а также проведения в отношении указанных лиц аттестации </w:t>
      </w:r>
      <w:r w:rsidR="005859FD" w:rsidRPr="00D84EFE">
        <w:rPr>
          <w:rFonts w:eastAsia="Times New Roman"/>
          <w:lang w:eastAsia="ru-RU"/>
        </w:rPr>
        <w:t>утверждается</w:t>
      </w:r>
      <w:r w:rsidR="00D84EFE" w:rsidRPr="00D84EFE">
        <w:rPr>
          <w:rFonts w:eastAsia="Times New Roman"/>
          <w:lang w:eastAsia="ru-RU"/>
        </w:rPr>
        <w:t xml:space="preserve"> администрацией Охотского муниципального района</w:t>
      </w:r>
      <w:r w:rsidR="005859FD" w:rsidRPr="00D84EFE">
        <w:rPr>
          <w:rFonts w:eastAsia="Times New Roman"/>
          <w:lang w:eastAsia="ru-RU"/>
        </w:rPr>
        <w:t>.</w:t>
      </w:r>
    </w:p>
    <w:p w:rsidR="00F44DD1" w:rsidRPr="00D84EFE" w:rsidRDefault="00D84EFE" w:rsidP="005859F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  <w:t xml:space="preserve">3. </w:t>
      </w:r>
      <w:r w:rsidR="00F44DD1" w:rsidRPr="00D84EFE">
        <w:rPr>
          <w:rFonts w:eastAsia="Times New Roman"/>
          <w:lang w:eastAsia="ru-RU"/>
        </w:rPr>
        <w:t>Признать утратившим силу решение Собрания депутатов Охотского муниципального района от 26.08.2005 № 66 «Об утверждении Положения об оплате труда работников муниципальных унитарных предприятий Охотского муниципального района».</w:t>
      </w:r>
    </w:p>
    <w:p w:rsidR="00290539" w:rsidRPr="00D84EFE" w:rsidRDefault="00D84EFE" w:rsidP="00290539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>4</w:t>
      </w:r>
      <w:r w:rsidR="00290539" w:rsidRPr="00D84EFE">
        <w:rPr>
          <w:rFonts w:eastAsia="Times New Roman"/>
          <w:lang w:eastAsia="ru-RU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290539" w:rsidRPr="00D84EFE" w:rsidRDefault="00D84EFE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84EFE">
        <w:rPr>
          <w:rFonts w:eastAsia="Times New Roman"/>
          <w:lang w:eastAsia="ru-RU"/>
        </w:rPr>
        <w:tab/>
        <w:t>5</w:t>
      </w:r>
      <w:r w:rsidR="00290539" w:rsidRPr="00D84EFE">
        <w:rPr>
          <w:rFonts w:eastAsia="Times New Roman"/>
          <w:lang w:eastAsia="ru-RU"/>
        </w:rPr>
        <w:t>. Настоящее решение вступает в силу после его официал</w:t>
      </w:r>
      <w:r w:rsidR="00906CF4" w:rsidRPr="00D84EFE">
        <w:rPr>
          <w:rFonts w:eastAsia="Times New Roman"/>
          <w:lang w:eastAsia="ru-RU"/>
        </w:rPr>
        <w:t>ьного опубликования.</w:t>
      </w:r>
    </w:p>
    <w:p w:rsidR="00BA3614" w:rsidRDefault="00BA3614" w:rsidP="00290539"/>
    <w:p w:rsidR="00BA3614" w:rsidRDefault="00BA3614" w:rsidP="0045376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2"/>
      </w:tblGrid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543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 xml:space="preserve">Председатель Собрания депутатов </w:t>
            </w:r>
          </w:p>
          <w:p w:rsidR="0032508B" w:rsidRPr="0032508B" w:rsidRDefault="0032508B" w:rsidP="0032508B">
            <w:pPr>
              <w:ind w:left="1332"/>
              <w:rPr>
                <w:rFonts w:eastAsia="Times New Roman"/>
                <w:lang w:eastAsia="ru-RU"/>
              </w:rPr>
            </w:pPr>
          </w:p>
        </w:tc>
      </w:tr>
      <w:tr w:rsidR="0032508B" w:rsidRPr="0032508B" w:rsidTr="0006366D">
        <w:tc>
          <w:tcPr>
            <w:tcW w:w="4428" w:type="dxa"/>
          </w:tcPr>
          <w:p w:rsidR="0032508B" w:rsidRPr="0032508B" w:rsidRDefault="0032508B" w:rsidP="0032508B">
            <w:pPr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А.В. Фёдоров</w:t>
            </w:r>
          </w:p>
        </w:tc>
        <w:tc>
          <w:tcPr>
            <w:tcW w:w="5142" w:type="dxa"/>
          </w:tcPr>
          <w:p w:rsidR="0032508B" w:rsidRPr="0032508B" w:rsidRDefault="0032508B" w:rsidP="0032508B">
            <w:pPr>
              <w:ind w:left="1332"/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Н.А. Фомина</w:t>
            </w:r>
          </w:p>
        </w:tc>
      </w:tr>
    </w:tbl>
    <w:p w:rsidR="00290539" w:rsidRDefault="00290539" w:rsidP="0032508B"/>
    <w:p w:rsidR="00290539" w:rsidRDefault="00290539" w:rsidP="00290539">
      <w:pPr>
        <w:sectPr w:rsidR="00290539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290539" w:rsidTr="00290539">
        <w:tc>
          <w:tcPr>
            <w:tcW w:w="5495" w:type="dxa"/>
          </w:tcPr>
          <w:p w:rsidR="00290539" w:rsidRDefault="00290539" w:rsidP="00290539">
            <w:pPr>
              <w:spacing w:line="240" w:lineRule="exact"/>
            </w:pPr>
          </w:p>
        </w:tc>
        <w:tc>
          <w:tcPr>
            <w:tcW w:w="4074" w:type="dxa"/>
          </w:tcPr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>УТВЕРЖДЕН</w:t>
            </w:r>
            <w:r w:rsidR="005859FD">
              <w:rPr>
                <w:rFonts w:eastAsia="Times New Roman"/>
                <w:lang w:eastAsia="ru-RU"/>
              </w:rPr>
              <w:t>О</w:t>
            </w:r>
            <w:r w:rsidRPr="00290539">
              <w:rPr>
                <w:rFonts w:eastAsia="Times New Roman"/>
                <w:lang w:eastAsia="ru-RU"/>
              </w:rPr>
              <w:t xml:space="preserve">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района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7B04AA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                 </w:t>
            </w:r>
            <w:r w:rsidR="00290539" w:rsidRPr="00290539">
              <w:rPr>
                <w:rFonts w:eastAsia="Times New Roman"/>
                <w:lang w:eastAsia="ru-RU"/>
              </w:rPr>
              <w:t xml:space="preserve"> №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290539" w:rsidRDefault="00290539" w:rsidP="00290539">
            <w:pPr>
              <w:spacing w:line="240" w:lineRule="exact"/>
            </w:pPr>
          </w:p>
        </w:tc>
      </w:tr>
    </w:tbl>
    <w:p w:rsid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5859FD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ПОЛОЖЕНИЕ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D141D6" w:rsidP="00D141D6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D141D6">
        <w:rPr>
          <w:rFonts w:eastAsia="Times New Roman"/>
          <w:bCs/>
          <w:lang w:eastAsia="ru-RU"/>
        </w:rPr>
        <w:t>об оплате труда руководителей муниципальных унитарных предприятий Охотского муниципального района</w:t>
      </w: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D141D6" w:rsidRDefault="00D141D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1. Настоящее Положение устанавливает условия оплаты труда руководителей </w:t>
      </w:r>
      <w:r w:rsidRPr="00D141D6">
        <w:rPr>
          <w:rFonts w:eastAsia="Times New Roman"/>
          <w:bCs/>
          <w:lang w:eastAsia="ru-RU"/>
        </w:rPr>
        <w:t>муниципальных унитарных предприятий Охотского муниципального района</w:t>
      </w:r>
      <w:r>
        <w:rPr>
          <w:rFonts w:eastAsia="Times New Roman"/>
          <w:bCs/>
          <w:lang w:eastAsia="ru-RU"/>
        </w:rPr>
        <w:t xml:space="preserve"> (далее – предприятие, район)</w:t>
      </w:r>
      <w:r>
        <w:rPr>
          <w:rFonts w:eastAsia="Times New Roman"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при заключении с ними трудовых договоров, а также предельный уровень соотношения среднемесячной заработной платы руководителей, заместителей руководителей и главных бухгалтеров предприятий и среднемесячной заработной платы работников списочного состава предприятий.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2. Оплата труда руководителей предприятий включает должностной оклад, выплаты компенсационного и стимулирующего характера.</w:t>
      </w:r>
    </w:p>
    <w:p w:rsidR="00AF3C17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3. Размер должностного оклада руководителя предприятия определяется</w:t>
      </w:r>
      <w:r w:rsidR="00A813EA">
        <w:rPr>
          <w:rFonts w:eastAsia="Times New Roman"/>
          <w:lang w:eastAsia="ru-RU"/>
        </w:rPr>
        <w:t xml:space="preserve"> администрацией </w:t>
      </w:r>
      <w:r w:rsidR="00A813EA" w:rsidRPr="00AF3C17">
        <w:rPr>
          <w:rFonts w:eastAsia="Times New Roman"/>
          <w:lang w:eastAsia="ru-RU"/>
        </w:rPr>
        <w:t>района</w:t>
      </w:r>
      <w:r w:rsidRPr="00AF3C17">
        <w:rPr>
          <w:rFonts w:eastAsia="Times New Roman"/>
          <w:lang w:eastAsia="ru-RU"/>
        </w:rPr>
        <w:t xml:space="preserve"> в зависимости от величины тарифной ставки I разряда рабочего основной профессии либо минимального оклада (должностного оклада) работника, определяемых в соответствии с отраслевым тарифным соглашением либо коллективным </w:t>
      </w:r>
      <w:r w:rsidR="00AF3C17" w:rsidRPr="00AF3C17">
        <w:rPr>
          <w:rFonts w:eastAsia="Times New Roman"/>
          <w:lang w:eastAsia="ru-RU"/>
        </w:rPr>
        <w:t>договором на данном предприятии.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Конкретная величина кратности определяется </w:t>
      </w:r>
      <w:r w:rsidR="00AF3C17">
        <w:rPr>
          <w:rFonts w:eastAsia="Times New Roman"/>
          <w:lang w:eastAsia="ru-RU"/>
        </w:rPr>
        <w:t xml:space="preserve">администрацией района </w:t>
      </w:r>
      <w:r w:rsidRPr="00D141D6">
        <w:rPr>
          <w:rFonts w:eastAsia="Times New Roman"/>
          <w:lang w:eastAsia="ru-RU"/>
        </w:rPr>
        <w:t>с учетом сложности труда, масштаба управления, особенностей деятельности и значимости предприятия.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Должностной оклад определяется исходя из списочной численности работников на первое число месяца, в котором заключается трудовой договор.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4. Выплаты компенсационного характера устанавливаются для руководителей предприятий в порядке и размерах, предусмотренных Трудовым кодексом Российской Федерации и иными нормативными правовыми актами, содержащими нормы трудового права.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5. Для руководителей предприятий устанавливаются следующие выплаты стимулирующего характера: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премиальная выплата по итогам работы за квартал;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премиальная выплата по итогам работы за год;</w:t>
      </w:r>
    </w:p>
    <w:p w:rsidR="00D141D6" w:rsidRPr="00AF3C17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F3C17">
        <w:rPr>
          <w:rFonts w:eastAsia="Times New Roman"/>
          <w:lang w:eastAsia="ru-RU"/>
        </w:rPr>
        <w:t>- материальная помощь один раз в год.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lastRenderedPageBreak/>
        <w:t xml:space="preserve">Премиальные выплаты руководителю предприятия по итогам работы за квартал или за год осуществляются </w:t>
      </w:r>
      <w:r w:rsidRPr="00AF3C17">
        <w:rPr>
          <w:rFonts w:eastAsia="Times New Roman"/>
          <w:lang w:eastAsia="ru-RU"/>
        </w:rPr>
        <w:t>по результатам достижения показателей оценки эффективности деятельности руководителя предприятия,</w:t>
      </w:r>
      <w:r w:rsidRPr="00D141D6">
        <w:rPr>
          <w:rFonts w:eastAsia="Times New Roman"/>
          <w:lang w:eastAsia="ru-RU"/>
        </w:rPr>
        <w:t xml:space="preserve"> утвержденных</w:t>
      </w:r>
      <w:r w:rsidR="00AF3C17">
        <w:rPr>
          <w:rFonts w:eastAsia="Times New Roman"/>
          <w:b/>
          <w:lang w:eastAsia="ru-RU"/>
        </w:rPr>
        <w:t xml:space="preserve"> </w:t>
      </w:r>
      <w:r w:rsidR="00AF3C17" w:rsidRPr="00AF3C17">
        <w:rPr>
          <w:rFonts w:eastAsia="Times New Roman"/>
          <w:lang w:eastAsia="ru-RU"/>
        </w:rPr>
        <w:t>администрацией района</w:t>
      </w:r>
      <w:r w:rsidRPr="00AF3C17">
        <w:rPr>
          <w:rFonts w:eastAsia="Times New Roman"/>
          <w:lang w:eastAsia="ru-RU"/>
        </w:rPr>
        <w:t>,</w:t>
      </w:r>
      <w:r w:rsidRPr="00D141D6">
        <w:rPr>
          <w:rFonts w:eastAsia="Times New Roman"/>
          <w:lang w:eastAsia="ru-RU"/>
        </w:rPr>
        <w:t xml:space="preserve">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Размер и периодичность выплат стимулирующего характера определяются </w:t>
      </w:r>
      <w:r w:rsidR="00AF3C17" w:rsidRPr="00AF3C17">
        <w:rPr>
          <w:rFonts w:eastAsia="Times New Roman"/>
          <w:lang w:eastAsia="ru-RU"/>
        </w:rPr>
        <w:t>администрацией района</w:t>
      </w:r>
      <w:r w:rsidR="00AF3C17">
        <w:rPr>
          <w:rFonts w:eastAsia="Times New Roman"/>
          <w:lang w:eastAsia="ru-RU"/>
        </w:rPr>
        <w:t xml:space="preserve"> </w:t>
      </w:r>
      <w:r w:rsidRPr="00D141D6">
        <w:rPr>
          <w:rFonts w:eastAsia="Times New Roman"/>
          <w:lang w:eastAsia="ru-RU"/>
        </w:rPr>
        <w:t>с учетом достижения руководителем предприятия показателей оценки эффективности его деятельности, которые устанавливаются трудовым договором. При этом максимальный размер премиального вознаграждения не должен превышать 12 должностных окладов за календарный год.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6. Предельный уровень соотношения среднемесячной заработной платы руководителей, их заместителей и главных бухгалтеров предприятий и среднемесячной заработной платы работников списочного состава предприятий (без учета руководителя, заместителей руководителя и главного бухгалтера) устанавливается учредителем в кратности от 1 до 8.</w:t>
      </w:r>
    </w:p>
    <w:p w:rsidR="00D141D6" w:rsidRP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списочного состава этого предприятия.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</w:t>
      </w:r>
      <w:r w:rsidR="00A813EA">
        <w:rPr>
          <w:rFonts w:eastAsia="Times New Roman"/>
          <w:lang w:eastAsia="ru-RU"/>
        </w:rPr>
        <w:t>едерации от 24.12.2007 № 922.</w:t>
      </w:r>
    </w:p>
    <w:p w:rsidR="00D141D6" w:rsidRDefault="00D141D6" w:rsidP="00D141D6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>7.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D141D6" w:rsidRDefault="00D141D6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____________</w:t>
      </w:r>
    </w:p>
    <w:p w:rsidR="00F6073A" w:rsidRDefault="00F6073A" w:rsidP="00290539"/>
    <w:p w:rsidR="00F6073A" w:rsidRDefault="00F6073A" w:rsidP="00F6073A"/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F6073A" w:rsidRDefault="00F6073A" w:rsidP="00F6073A">
      <w:pPr>
        <w:jc w:val="center"/>
      </w:pPr>
    </w:p>
    <w:p w:rsidR="00C04C98" w:rsidRDefault="00C04C98" w:rsidP="00F6073A">
      <w:pPr>
        <w:jc w:val="center"/>
        <w:sectPr w:rsidR="00C04C98" w:rsidSect="00290539"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C04C98" w:rsidTr="009D49EF">
        <w:tc>
          <w:tcPr>
            <w:tcW w:w="5495" w:type="dxa"/>
          </w:tcPr>
          <w:p w:rsidR="00C04C98" w:rsidRDefault="00C04C98" w:rsidP="009D49EF">
            <w:pPr>
              <w:spacing w:line="240" w:lineRule="exact"/>
            </w:pPr>
          </w:p>
        </w:tc>
        <w:tc>
          <w:tcPr>
            <w:tcW w:w="4074" w:type="dxa"/>
          </w:tcPr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>УТВЕРЖДЕН</w:t>
            </w:r>
            <w:r>
              <w:rPr>
                <w:rFonts w:eastAsia="Times New Roman"/>
                <w:lang w:eastAsia="ru-RU"/>
              </w:rPr>
              <w:t>О</w:t>
            </w:r>
            <w:r w:rsidRPr="00290539">
              <w:rPr>
                <w:rFonts w:eastAsia="Times New Roman"/>
                <w:lang w:eastAsia="ru-RU"/>
              </w:rPr>
              <w:t xml:space="preserve"> 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C04C98" w:rsidRPr="00290539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района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C04C98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C04C98" w:rsidRPr="00290539" w:rsidRDefault="00C04C98" w:rsidP="009D49E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                 </w:t>
            </w:r>
            <w:r w:rsidRPr="00290539">
              <w:rPr>
                <w:rFonts w:eastAsia="Times New Roman"/>
                <w:lang w:eastAsia="ru-RU"/>
              </w:rPr>
              <w:t xml:space="preserve"> №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:rsidR="00C04C98" w:rsidRDefault="00C04C98" w:rsidP="009D49EF">
            <w:pPr>
              <w:spacing w:line="240" w:lineRule="exact"/>
            </w:pPr>
          </w:p>
        </w:tc>
      </w:tr>
    </w:tbl>
    <w:p w:rsidR="00C04C98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04C98" w:rsidRPr="00290539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ПОРЯДОК</w:t>
      </w:r>
    </w:p>
    <w:p w:rsidR="00C04C98" w:rsidRPr="00290539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C04C98" w:rsidRDefault="00C04C98" w:rsidP="00C04C98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C04C98">
        <w:rPr>
          <w:rFonts w:eastAsia="Times New Roman"/>
          <w:bCs/>
          <w:lang w:eastAsia="ru-RU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Охотского муниципального района и представления указанными лицами данной информации</w:t>
      </w:r>
    </w:p>
    <w:p w:rsidR="00C04C98" w:rsidRPr="00290539" w:rsidRDefault="00C04C98" w:rsidP="00C04C98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краевых государственных унитарных предприятий</w:t>
      </w:r>
      <w:r w:rsidRPr="001523C1">
        <w:t xml:space="preserve"> </w:t>
      </w:r>
      <w:r w:rsidRPr="001523C1">
        <w:rPr>
          <w:rFonts w:eastAsia="Times New Roman"/>
          <w:lang w:eastAsia="ru-RU"/>
        </w:rPr>
        <w:t>муниципальных унитарных предприятий Охотского муниципального райо</w:t>
      </w:r>
      <w:r>
        <w:rPr>
          <w:rFonts w:eastAsia="Times New Roman"/>
          <w:lang w:eastAsia="ru-RU"/>
        </w:rPr>
        <w:t xml:space="preserve">на (далее – предприятие, район, </w:t>
      </w:r>
      <w:r w:rsidRPr="001523C1">
        <w:rPr>
          <w:rFonts w:eastAsia="Times New Roman"/>
          <w:lang w:eastAsia="ru-RU"/>
        </w:rPr>
        <w:t>информация) и представления указанными лицами данной информации.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2. Информация размещается в информационно-телекоммуника</w:t>
      </w:r>
      <w:r>
        <w:rPr>
          <w:rFonts w:eastAsia="Times New Roman"/>
          <w:lang w:eastAsia="ru-RU"/>
        </w:rPr>
        <w:t>ционной сети «Интернет»</w:t>
      </w:r>
      <w:r w:rsidRPr="001523C1">
        <w:rPr>
          <w:rFonts w:eastAsia="Times New Roman"/>
          <w:lang w:eastAsia="ru-RU"/>
        </w:rPr>
        <w:t xml:space="preserve"> на официальном сайте </w:t>
      </w:r>
      <w:r>
        <w:rPr>
          <w:rFonts w:eastAsia="Times New Roman"/>
          <w:lang w:eastAsia="ru-RU"/>
        </w:rPr>
        <w:t>администрации района (далее - официальный сайт).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По решению </w:t>
      </w:r>
      <w:r>
        <w:rPr>
          <w:rFonts w:eastAsia="Times New Roman"/>
          <w:lang w:eastAsia="ru-RU"/>
        </w:rPr>
        <w:t xml:space="preserve">администрации района </w:t>
      </w:r>
      <w:r w:rsidRPr="001523C1">
        <w:rPr>
          <w:rFonts w:eastAsia="Times New Roman"/>
          <w:lang w:eastAsia="ru-RU"/>
        </w:rPr>
        <w:t>информация может размещаться на официальных сайтах предприятий в информаци</w:t>
      </w:r>
      <w:r>
        <w:rPr>
          <w:rFonts w:eastAsia="Times New Roman"/>
          <w:lang w:eastAsia="ru-RU"/>
        </w:rPr>
        <w:t>онно-телекоммуникационной сети «Интернет»</w:t>
      </w:r>
      <w:r w:rsidRPr="001523C1">
        <w:rPr>
          <w:rFonts w:eastAsia="Times New Roman"/>
          <w:lang w:eastAsia="ru-RU"/>
        </w:rPr>
        <w:t>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3. Информация составляется за календарный год и размещается на официальном сайте не позднее 31 марта года, следующего за отчетным, в доступном режиме для всех пользователей информацион</w:t>
      </w:r>
      <w:r>
        <w:rPr>
          <w:rFonts w:eastAsia="Times New Roman"/>
          <w:lang w:eastAsia="ru-RU"/>
        </w:rPr>
        <w:t>но-телекоммуникационной сети «Интернет»</w:t>
      </w:r>
      <w:r w:rsidRPr="001523C1">
        <w:rPr>
          <w:rFonts w:eastAsia="Times New Roman"/>
          <w:lang w:eastAsia="ru-RU"/>
        </w:rPr>
        <w:t>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>4. Лица, указанные в пункте 1 настоящего Порядка, ежегодно не позднее 05 марта года, следующего за отчетным, представляют информацию в кадровую службу предприятия.</w:t>
      </w:r>
    </w:p>
    <w:p w:rsidR="001523C1" w:rsidRPr="001523C1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5. Кадровая служба предприятия ежегодно не позднее 15 марта года, следующего за отчетным, представляет информацию в </w:t>
      </w:r>
      <w:r w:rsidR="00DB6E49">
        <w:rPr>
          <w:rFonts w:eastAsia="Times New Roman"/>
          <w:lang w:eastAsia="ru-RU"/>
        </w:rPr>
        <w:t>администрацию</w:t>
      </w:r>
      <w:r>
        <w:rPr>
          <w:rFonts w:eastAsia="Times New Roman"/>
          <w:lang w:eastAsia="ru-RU"/>
        </w:rPr>
        <w:t xml:space="preserve"> района</w:t>
      </w:r>
      <w:r w:rsidRPr="001523C1">
        <w:rPr>
          <w:rFonts w:eastAsia="Times New Roman"/>
          <w:lang w:eastAsia="ru-RU"/>
        </w:rPr>
        <w:t>.</w:t>
      </w:r>
    </w:p>
    <w:p w:rsidR="00DB6E49" w:rsidRPr="00DB6E49" w:rsidRDefault="001523C1" w:rsidP="00DB6E4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1523C1">
        <w:rPr>
          <w:rFonts w:eastAsia="Times New Roman"/>
          <w:lang w:eastAsia="ru-RU"/>
        </w:rPr>
        <w:t xml:space="preserve">6. </w:t>
      </w:r>
      <w:r w:rsidR="00DB6E49" w:rsidRPr="00DB6E49">
        <w:rPr>
          <w:rFonts w:eastAsia="Times New Roman"/>
          <w:lang w:eastAsia="ru-RU"/>
        </w:rPr>
        <w:t>В составе информации</w:t>
      </w:r>
      <w:r w:rsidR="00DB6E49">
        <w:rPr>
          <w:rFonts w:eastAsia="Times New Roman"/>
          <w:lang w:eastAsia="ru-RU"/>
        </w:rPr>
        <w:t>, подлежащей размещению в сети «Интернет»</w:t>
      </w:r>
      <w:r w:rsidR="00DB6E49" w:rsidRPr="00DB6E49">
        <w:rPr>
          <w:rFonts w:eastAsia="Times New Roman"/>
          <w:lang w:eastAsia="ru-RU"/>
        </w:rPr>
        <w:t>, указывается полное наименование предприятия, занимаемая должность, а также фамилия, имя и отчество лица, в отношении которого размещается информация.</w:t>
      </w:r>
    </w:p>
    <w:p w:rsidR="00DB6E49" w:rsidRDefault="00DB6E49" w:rsidP="00DB6E4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7</w:t>
      </w:r>
      <w:r w:rsidRPr="00DB6E49">
        <w:rPr>
          <w:rFonts w:eastAsia="Times New Roman"/>
          <w:lang w:eastAsia="ru-RU"/>
        </w:rPr>
        <w:t>. В составе информации, пре</w:t>
      </w:r>
      <w:r>
        <w:rPr>
          <w:rFonts w:eastAsia="Times New Roman"/>
          <w:lang w:eastAsia="ru-RU"/>
        </w:rPr>
        <w:t>дусмотренной пунктом 1 настоящего Порядка</w:t>
      </w:r>
      <w:r w:rsidRPr="00DB6E49">
        <w:rPr>
          <w:rFonts w:eastAsia="Times New Roman"/>
          <w:lang w:eastAsia="ru-RU"/>
        </w:rPr>
        <w:t xml:space="preserve">, запрещается указывать данные, позволяющие определить место </w:t>
      </w:r>
      <w:r w:rsidRPr="00DB6E49">
        <w:rPr>
          <w:rFonts w:eastAsia="Times New Roman"/>
          <w:lang w:eastAsia="ru-RU"/>
        </w:rPr>
        <w:lastRenderedPageBreak/>
        <w:t>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DB6E49" w:rsidRDefault="001523C1" w:rsidP="001523C1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DB6E49">
        <w:rPr>
          <w:rFonts w:eastAsia="Times New Roman"/>
          <w:lang w:eastAsia="ru-RU"/>
        </w:rPr>
        <w:t>8</w:t>
      </w:r>
      <w:r w:rsidRPr="001523C1">
        <w:rPr>
          <w:rFonts w:eastAsia="Times New Roman"/>
          <w:lang w:eastAsia="ru-RU"/>
        </w:rPr>
        <w:t xml:space="preserve">. </w:t>
      </w:r>
      <w:r w:rsidR="00DB6E49">
        <w:rPr>
          <w:rFonts w:eastAsia="Times New Roman"/>
          <w:lang w:eastAsia="ru-RU"/>
        </w:rPr>
        <w:t xml:space="preserve">Работники </w:t>
      </w:r>
      <w:r>
        <w:rPr>
          <w:rFonts w:eastAsia="Times New Roman"/>
          <w:lang w:eastAsia="ru-RU"/>
        </w:rPr>
        <w:t xml:space="preserve">администрации района </w:t>
      </w:r>
      <w:r w:rsidRPr="001523C1">
        <w:rPr>
          <w:rFonts w:eastAsia="Times New Roman"/>
          <w:lang w:eastAsia="ru-RU"/>
        </w:rPr>
        <w:t>и (или) предприятия, обеспечивающие размещение информации на официальном сайте и (или) на официальном сайте предприятия,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являющихся сведениями конфиденциального характера.</w:t>
      </w:r>
    </w:p>
    <w:p w:rsidR="00DB6E49" w:rsidRDefault="00DB6E49" w:rsidP="00DB6E49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</w:t>
      </w:r>
    </w:p>
    <w:p w:rsidR="00C473FD" w:rsidRPr="00F6073A" w:rsidRDefault="00C473FD" w:rsidP="00C473FD">
      <w:pPr>
        <w:jc w:val="both"/>
      </w:pPr>
      <w:bookmarkStart w:id="0" w:name="_GoBack"/>
      <w:bookmarkEnd w:id="0"/>
    </w:p>
    <w:sectPr w:rsidR="00C473FD" w:rsidRPr="00F6073A" w:rsidSect="00C04C98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68" w:rsidRDefault="00BE2F68" w:rsidP="006736B5">
      <w:r>
        <w:separator/>
      </w:r>
    </w:p>
  </w:endnote>
  <w:endnote w:type="continuationSeparator" w:id="0">
    <w:p w:rsidR="00BE2F68" w:rsidRDefault="00BE2F68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68" w:rsidRDefault="00BE2F68" w:rsidP="006736B5">
      <w:r>
        <w:separator/>
      </w:r>
    </w:p>
  </w:footnote>
  <w:footnote w:type="continuationSeparator" w:id="0">
    <w:p w:rsidR="00BE2F68" w:rsidRDefault="00BE2F68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92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8C"/>
    <w:rsid w:val="000031D0"/>
    <w:rsid w:val="00015432"/>
    <w:rsid w:val="00035D98"/>
    <w:rsid w:val="00064AE8"/>
    <w:rsid w:val="00090E63"/>
    <w:rsid w:val="000C641F"/>
    <w:rsid w:val="001209B3"/>
    <w:rsid w:val="00131D5F"/>
    <w:rsid w:val="00134269"/>
    <w:rsid w:val="00140F14"/>
    <w:rsid w:val="00147492"/>
    <w:rsid w:val="001523C1"/>
    <w:rsid w:val="00182113"/>
    <w:rsid w:val="001A49D0"/>
    <w:rsid w:val="001B01D1"/>
    <w:rsid w:val="001C71DD"/>
    <w:rsid w:val="00290539"/>
    <w:rsid w:val="002B52A3"/>
    <w:rsid w:val="00306867"/>
    <w:rsid w:val="003147CE"/>
    <w:rsid w:val="0032508B"/>
    <w:rsid w:val="00372861"/>
    <w:rsid w:val="003A7A8C"/>
    <w:rsid w:val="003D695D"/>
    <w:rsid w:val="003F22E6"/>
    <w:rsid w:val="00413AF9"/>
    <w:rsid w:val="004233AF"/>
    <w:rsid w:val="004236F3"/>
    <w:rsid w:val="004328B0"/>
    <w:rsid w:val="00450129"/>
    <w:rsid w:val="00453763"/>
    <w:rsid w:val="00466943"/>
    <w:rsid w:val="00491DD2"/>
    <w:rsid w:val="004B4586"/>
    <w:rsid w:val="004D0325"/>
    <w:rsid w:val="004E2CE1"/>
    <w:rsid w:val="00532B92"/>
    <w:rsid w:val="00560F6D"/>
    <w:rsid w:val="00561232"/>
    <w:rsid w:val="00567474"/>
    <w:rsid w:val="00570855"/>
    <w:rsid w:val="00584933"/>
    <w:rsid w:val="005859FD"/>
    <w:rsid w:val="00591DF4"/>
    <w:rsid w:val="005A0314"/>
    <w:rsid w:val="005A09E6"/>
    <w:rsid w:val="005A1312"/>
    <w:rsid w:val="005E0504"/>
    <w:rsid w:val="00625646"/>
    <w:rsid w:val="00653848"/>
    <w:rsid w:val="00667B47"/>
    <w:rsid w:val="006736B5"/>
    <w:rsid w:val="00677383"/>
    <w:rsid w:val="0067742A"/>
    <w:rsid w:val="00711894"/>
    <w:rsid w:val="00745D86"/>
    <w:rsid w:val="00751EFF"/>
    <w:rsid w:val="0075208F"/>
    <w:rsid w:val="00755C8F"/>
    <w:rsid w:val="00777A64"/>
    <w:rsid w:val="00792744"/>
    <w:rsid w:val="007B04AA"/>
    <w:rsid w:val="00801E0A"/>
    <w:rsid w:val="00804BDC"/>
    <w:rsid w:val="008314C7"/>
    <w:rsid w:val="00853339"/>
    <w:rsid w:val="008867DB"/>
    <w:rsid w:val="008A2D09"/>
    <w:rsid w:val="008C1DCF"/>
    <w:rsid w:val="008D502B"/>
    <w:rsid w:val="008E10F1"/>
    <w:rsid w:val="008E7392"/>
    <w:rsid w:val="008F74AA"/>
    <w:rsid w:val="00902525"/>
    <w:rsid w:val="00906CF4"/>
    <w:rsid w:val="0091761D"/>
    <w:rsid w:val="0092327D"/>
    <w:rsid w:val="00995840"/>
    <w:rsid w:val="009C5295"/>
    <w:rsid w:val="00A24697"/>
    <w:rsid w:val="00A47001"/>
    <w:rsid w:val="00A6077A"/>
    <w:rsid w:val="00A813EA"/>
    <w:rsid w:val="00AE02A3"/>
    <w:rsid w:val="00AF3C17"/>
    <w:rsid w:val="00B4224C"/>
    <w:rsid w:val="00B5575E"/>
    <w:rsid w:val="00B70AE9"/>
    <w:rsid w:val="00B90F1D"/>
    <w:rsid w:val="00BA2621"/>
    <w:rsid w:val="00BA3614"/>
    <w:rsid w:val="00BE2F68"/>
    <w:rsid w:val="00C03062"/>
    <w:rsid w:val="00C04C98"/>
    <w:rsid w:val="00C41D50"/>
    <w:rsid w:val="00C46BF4"/>
    <w:rsid w:val="00C473FD"/>
    <w:rsid w:val="00C712EB"/>
    <w:rsid w:val="00C80818"/>
    <w:rsid w:val="00CB15D5"/>
    <w:rsid w:val="00CC6485"/>
    <w:rsid w:val="00CD389D"/>
    <w:rsid w:val="00CD3C92"/>
    <w:rsid w:val="00D04DA2"/>
    <w:rsid w:val="00D141D6"/>
    <w:rsid w:val="00D15B87"/>
    <w:rsid w:val="00D2555F"/>
    <w:rsid w:val="00D84EFE"/>
    <w:rsid w:val="00D853F5"/>
    <w:rsid w:val="00DA5DFE"/>
    <w:rsid w:val="00DB5ED3"/>
    <w:rsid w:val="00DB6E49"/>
    <w:rsid w:val="00DF7CBD"/>
    <w:rsid w:val="00E01B70"/>
    <w:rsid w:val="00E27F83"/>
    <w:rsid w:val="00E30B42"/>
    <w:rsid w:val="00E37B25"/>
    <w:rsid w:val="00E65027"/>
    <w:rsid w:val="00EB5AB4"/>
    <w:rsid w:val="00EC40C6"/>
    <w:rsid w:val="00ED685F"/>
    <w:rsid w:val="00F03D35"/>
    <w:rsid w:val="00F04C6B"/>
    <w:rsid w:val="00F44DD1"/>
    <w:rsid w:val="00F50A29"/>
    <w:rsid w:val="00F55F6F"/>
    <w:rsid w:val="00F6073A"/>
    <w:rsid w:val="00F9006B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AAEA89-9C89-4BCC-B5A9-C4158113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Светлана Геннадьевна Шаронова</cp:lastModifiedBy>
  <cp:revision>73</cp:revision>
  <cp:lastPrinted>2018-04-17T00:26:00Z</cp:lastPrinted>
  <dcterms:created xsi:type="dcterms:W3CDTF">2017-01-23T00:59:00Z</dcterms:created>
  <dcterms:modified xsi:type="dcterms:W3CDTF">2018-04-17T00:41:00Z</dcterms:modified>
</cp:coreProperties>
</file>