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EED" w:rsidRPr="00CA3EED" w:rsidRDefault="00CA3EED" w:rsidP="00CA3E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EED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CA3EED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"https://zakupki.gov.ru/44fz/priz/notice/ea44/view/common-info.html?orderId=14886895" </w:instrText>
      </w:r>
      <w:r w:rsidRPr="00CA3EED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CA3EE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Извещение о проведении электронного аукциона от 19.04.2018 №0122300008918000008</w:t>
      </w:r>
      <w:r w:rsidRPr="00CA3EED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CA3E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A3EED" w:rsidRPr="00CA3EED" w:rsidRDefault="00CA3EED" w:rsidP="00CA3EE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A3EED">
        <w:rPr>
          <w:rFonts w:ascii="Times New Roman" w:eastAsia="Times New Roman" w:hAnsi="Times New Roman" w:cs="Times New Roman"/>
          <w:b/>
          <w:bCs/>
          <w:sz w:val="36"/>
          <w:szCs w:val="36"/>
        </w:rPr>
        <w:t>Общая информация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52"/>
        <w:gridCol w:w="5493"/>
      </w:tblGrid>
      <w:tr w:rsidR="00CA3EED" w:rsidRPr="00CA3EED" w:rsidTr="00CA3E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3EED" w:rsidRPr="00CA3EED" w:rsidRDefault="00CA3EED" w:rsidP="00CA3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A3EED" w:rsidRPr="00CA3EED" w:rsidRDefault="00CA3EED" w:rsidP="00CA3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</w:tr>
      <w:tr w:rsidR="00CA3EED" w:rsidRPr="00CA3EED" w:rsidTr="00CA3E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3EED" w:rsidRPr="00CA3EED" w:rsidRDefault="00CA3EED" w:rsidP="00CA3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CA3EED" w:rsidRPr="00CA3EED" w:rsidRDefault="00CA3EED" w:rsidP="00CA3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t>АО «ЕЭТП»</w:t>
            </w:r>
          </w:p>
        </w:tc>
      </w:tr>
      <w:tr w:rsidR="00CA3EED" w:rsidRPr="00CA3EED" w:rsidTr="00CA3E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3EED" w:rsidRPr="00CA3EED" w:rsidRDefault="00CA3EED" w:rsidP="00CA3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CA3EED" w:rsidRPr="00CA3EED" w:rsidRDefault="00CA3EED" w:rsidP="00CA3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tgtFrame="_blank" w:history="1">
              <w:r w:rsidRPr="00CA3E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http://roseltorg.ru</w:t>
              </w:r>
            </w:hyperlink>
          </w:p>
        </w:tc>
      </w:tr>
      <w:tr w:rsidR="00CA3EED" w:rsidRPr="00CA3EED" w:rsidTr="00CA3E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3EED" w:rsidRPr="00CA3EED" w:rsidRDefault="00CA3EED" w:rsidP="00CA3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CA3EED" w:rsidRPr="00CA3EED" w:rsidRDefault="00CA3EED" w:rsidP="00CA3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Заказчик </w:t>
            </w:r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CA3EED" w:rsidRPr="00CA3EED" w:rsidTr="00CA3E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3EED" w:rsidRPr="00CA3EED" w:rsidRDefault="00CA3EED" w:rsidP="00CA3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CA3EED" w:rsidRPr="00CA3EED" w:rsidRDefault="00CA3EED" w:rsidP="00CA3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и поставка дизель - генератора мощностью 315 кВт для ДЭС </w:t>
            </w:r>
            <w:proofErr w:type="gramStart"/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Арка </w:t>
            </w:r>
          </w:p>
        </w:tc>
      </w:tr>
      <w:tr w:rsidR="00CA3EED" w:rsidRPr="00CA3EED" w:rsidTr="00CA3E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3EED" w:rsidRPr="00CA3EED" w:rsidRDefault="00CA3EED" w:rsidP="00CA3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CA3EED" w:rsidRPr="00CA3EED" w:rsidRDefault="00CA3EED" w:rsidP="00CA3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Подача заявок</w:t>
            </w:r>
          </w:p>
        </w:tc>
      </w:tr>
      <w:tr w:rsidR="00CA3EED" w:rsidRPr="00CA3EED" w:rsidTr="00CA3E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3EED" w:rsidRPr="00CA3EED" w:rsidRDefault="00CA3EED" w:rsidP="00CA3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CA3EED" w:rsidRPr="00CA3EED" w:rsidRDefault="00CA3EED" w:rsidP="00CA3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Pr="00CA3E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2018012230000890020000110001 (ИКЗ: 183271500127827150100100100010000000)</w:t>
              </w:r>
            </w:hyperlink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3EED" w:rsidRPr="00CA3EED" w:rsidTr="00CA3E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3EED" w:rsidRPr="00CA3EED" w:rsidRDefault="00CA3EED" w:rsidP="00CA3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CA3EED" w:rsidRPr="00CA3EED" w:rsidRDefault="00CA3EED" w:rsidP="00CA3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CA3EED" w:rsidRPr="00CA3EED" w:rsidRDefault="00CA3EED" w:rsidP="00CA3EE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A3EED">
        <w:rPr>
          <w:rFonts w:ascii="Times New Roman" w:eastAsia="Times New Roman" w:hAnsi="Times New Roman" w:cs="Times New Roman"/>
          <w:b/>
          <w:bCs/>
          <w:sz w:val="36"/>
          <w:szCs w:val="36"/>
        </w:rPr>
        <w:t>Контактная информация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65"/>
        <w:gridCol w:w="6280"/>
      </w:tblGrid>
      <w:tr w:rsidR="00CA3EED" w:rsidRPr="00CA3EED" w:rsidTr="00CA3E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3EED" w:rsidRPr="00CA3EED" w:rsidRDefault="00CA3EED" w:rsidP="00CA3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CA3EED" w:rsidRPr="00CA3EED" w:rsidRDefault="00CA3EED" w:rsidP="00CA3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ОХОТСКОГО МУНИЦИПАЛЬНОГО РАЙОНА ХАБАРОВСКОГО КРАЯ</w:t>
            </w:r>
          </w:p>
        </w:tc>
      </w:tr>
      <w:tr w:rsidR="00CA3EED" w:rsidRPr="00CA3EED" w:rsidTr="00CA3E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3EED" w:rsidRPr="00CA3EED" w:rsidRDefault="00CA3EED" w:rsidP="00CA3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CA3EED" w:rsidRPr="00CA3EED" w:rsidRDefault="00CA3EED" w:rsidP="00CA3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ЛЕНИНА, ДОМ 16</w:t>
            </w:r>
          </w:p>
        </w:tc>
      </w:tr>
      <w:tr w:rsidR="00CA3EED" w:rsidRPr="00CA3EED" w:rsidTr="00CA3E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3EED" w:rsidRPr="00CA3EED" w:rsidRDefault="00CA3EED" w:rsidP="00CA3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CA3EED" w:rsidRPr="00CA3EED" w:rsidRDefault="00CA3EED" w:rsidP="00CA3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ЛЕНИНА, ДОМ 16</w:t>
            </w:r>
          </w:p>
        </w:tc>
      </w:tr>
      <w:tr w:rsidR="00CA3EED" w:rsidRPr="00CA3EED" w:rsidTr="00CA3E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3EED" w:rsidRPr="00CA3EED" w:rsidRDefault="00CA3EED" w:rsidP="00CA3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CA3EED" w:rsidRPr="00CA3EED" w:rsidRDefault="00CA3EED" w:rsidP="00CA3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Зайцева Яна Геннадьевна </w:t>
            </w:r>
          </w:p>
        </w:tc>
      </w:tr>
      <w:tr w:rsidR="00CA3EED" w:rsidRPr="00CA3EED" w:rsidTr="00CA3E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3EED" w:rsidRPr="00CA3EED" w:rsidRDefault="00CA3EED" w:rsidP="00CA3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CA3EED" w:rsidRPr="00CA3EED" w:rsidRDefault="00CA3EED" w:rsidP="00CA3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tgtFrame="_top" w:history="1">
              <w:r w:rsidRPr="00CA3E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zakupka@oxt.kht.ru</w:t>
              </w:r>
            </w:hyperlink>
          </w:p>
        </w:tc>
      </w:tr>
      <w:tr w:rsidR="00CA3EED" w:rsidRPr="00CA3EED" w:rsidTr="00CA3E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3EED" w:rsidRPr="00CA3EED" w:rsidRDefault="00CA3EED" w:rsidP="00CA3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CA3EED" w:rsidRPr="00CA3EED" w:rsidRDefault="00CA3EED" w:rsidP="00CA3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t>7-42141-91240</w:t>
            </w:r>
          </w:p>
        </w:tc>
      </w:tr>
      <w:tr w:rsidR="00CA3EED" w:rsidRPr="00CA3EED" w:rsidTr="00CA3E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3EED" w:rsidRPr="00CA3EED" w:rsidRDefault="00CA3EED" w:rsidP="00CA3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CA3EED" w:rsidRPr="00CA3EED" w:rsidRDefault="00CA3EED" w:rsidP="00CA3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3EED" w:rsidRPr="00CA3EED" w:rsidTr="00CA3E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3EED" w:rsidRPr="00CA3EED" w:rsidRDefault="00CA3EED" w:rsidP="00CA3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A3EED" w:rsidRPr="00CA3EED" w:rsidRDefault="00CA3EED" w:rsidP="00CA3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отсутствует</w:t>
            </w:r>
          </w:p>
        </w:tc>
      </w:tr>
    </w:tbl>
    <w:p w:rsidR="00CA3EED" w:rsidRPr="00CA3EED" w:rsidRDefault="00CA3EED" w:rsidP="00CA3EE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A3EED">
        <w:rPr>
          <w:rFonts w:ascii="Times New Roman" w:eastAsia="Times New Roman" w:hAnsi="Times New Roman" w:cs="Times New Roman"/>
          <w:b/>
          <w:bCs/>
          <w:sz w:val="36"/>
          <w:szCs w:val="36"/>
        </w:rPr>
        <w:t>Информация о процедуре закупки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67"/>
        <w:gridCol w:w="5678"/>
      </w:tblGrid>
      <w:tr w:rsidR="00CA3EED" w:rsidRPr="00CA3EED" w:rsidTr="00CA3E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3EED" w:rsidRPr="00CA3EED" w:rsidRDefault="00CA3EED" w:rsidP="00CA3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CA3EED" w:rsidRPr="00CA3EED" w:rsidRDefault="00CA3EED" w:rsidP="00CA3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t>19.04.2018 15:57</w:t>
            </w:r>
          </w:p>
        </w:tc>
      </w:tr>
      <w:tr w:rsidR="00CA3EED" w:rsidRPr="00CA3EED" w:rsidTr="00CA3E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3EED" w:rsidRPr="00CA3EED" w:rsidRDefault="00CA3EED" w:rsidP="00CA3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и время окончания подачи </w:t>
            </w:r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заявок</w:t>
            </w:r>
          </w:p>
        </w:tc>
        <w:tc>
          <w:tcPr>
            <w:tcW w:w="0" w:type="auto"/>
            <w:vAlign w:val="center"/>
            <w:hideMark/>
          </w:tcPr>
          <w:p w:rsidR="00CA3EED" w:rsidRPr="00CA3EED" w:rsidRDefault="00CA3EED" w:rsidP="00CA3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06.05.2018 10:00</w:t>
            </w:r>
          </w:p>
        </w:tc>
      </w:tr>
      <w:tr w:rsidR="00CA3EED" w:rsidRPr="00CA3EED" w:rsidTr="00CA3E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3EED" w:rsidRPr="00CA3EED" w:rsidRDefault="00CA3EED" w:rsidP="00CA3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CA3EED" w:rsidRPr="00CA3EED" w:rsidRDefault="00CA3EED" w:rsidP="00CA3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CA3EED" w:rsidRPr="00CA3EED" w:rsidTr="00CA3E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3EED" w:rsidRPr="00CA3EED" w:rsidRDefault="00CA3EED" w:rsidP="00CA3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CA3EED" w:rsidRPr="00CA3EED" w:rsidRDefault="00CA3EED" w:rsidP="00CA3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CA3EED" w:rsidRPr="00CA3EED" w:rsidTr="00CA3E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3EED" w:rsidRPr="00CA3EED" w:rsidRDefault="00CA3EED" w:rsidP="00CA3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  <w:proofErr w:type="gramStart"/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A3EED" w:rsidRPr="00CA3EED" w:rsidRDefault="00CA3EED" w:rsidP="00CA3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t>08.05.2018</w:t>
            </w:r>
          </w:p>
        </w:tc>
      </w:tr>
      <w:tr w:rsidR="00CA3EED" w:rsidRPr="00CA3EED" w:rsidTr="00CA3E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3EED" w:rsidRPr="00CA3EED" w:rsidRDefault="00CA3EED" w:rsidP="00CA3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CA3EED" w:rsidRPr="00CA3EED" w:rsidRDefault="00CA3EED" w:rsidP="00CA3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11.05.2018 (на основании действующей редакции извещения) </w:t>
            </w:r>
          </w:p>
        </w:tc>
      </w:tr>
      <w:tr w:rsidR="00CA3EED" w:rsidRPr="00CA3EED" w:rsidTr="00CA3E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3EED" w:rsidRPr="00CA3EED" w:rsidRDefault="00CA3EED" w:rsidP="00CA3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CA3EED" w:rsidRPr="00CA3EED" w:rsidRDefault="00CA3EED" w:rsidP="00CA3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11:00 </w:t>
            </w:r>
          </w:p>
        </w:tc>
      </w:tr>
      <w:tr w:rsidR="00CA3EED" w:rsidRPr="00CA3EED" w:rsidTr="00CA3E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3EED" w:rsidRPr="00CA3EED" w:rsidRDefault="00CA3EED" w:rsidP="00CA3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A3EED" w:rsidRPr="00CA3EED" w:rsidRDefault="00CA3EED" w:rsidP="00CA3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отсутствует </w:t>
            </w:r>
          </w:p>
        </w:tc>
      </w:tr>
    </w:tbl>
    <w:p w:rsidR="00CA3EED" w:rsidRPr="00CA3EED" w:rsidRDefault="00CA3EED" w:rsidP="00CA3EE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A3EED">
        <w:rPr>
          <w:rFonts w:ascii="Times New Roman" w:eastAsia="Times New Roman" w:hAnsi="Times New Roman" w:cs="Times New Roman"/>
          <w:b/>
          <w:bCs/>
          <w:sz w:val="36"/>
          <w:szCs w:val="36"/>
        </w:rPr>
        <w:t>Начальная (максимальная) цена контракта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34"/>
        <w:gridCol w:w="4563"/>
      </w:tblGrid>
      <w:tr w:rsidR="00CA3EED" w:rsidRPr="00CA3EED" w:rsidTr="00CA3E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3EED" w:rsidRPr="00CA3EED" w:rsidRDefault="00CA3EED" w:rsidP="00CA3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CA3EED" w:rsidRPr="00CA3EED" w:rsidRDefault="00CA3EED" w:rsidP="00CA3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t>4 500 000,00</w:t>
            </w:r>
          </w:p>
        </w:tc>
      </w:tr>
      <w:tr w:rsidR="00CA3EED" w:rsidRPr="00CA3EED" w:rsidTr="00CA3E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3EED" w:rsidRPr="00CA3EED" w:rsidRDefault="00CA3EED" w:rsidP="00CA3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CA3EED" w:rsidRPr="00CA3EED" w:rsidRDefault="00CA3EED" w:rsidP="00CA3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Российский рубль</w:t>
            </w:r>
          </w:p>
        </w:tc>
      </w:tr>
      <w:tr w:rsidR="00CA3EED" w:rsidRPr="00CA3EED" w:rsidTr="00CA3E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3EED" w:rsidRPr="00CA3EED" w:rsidRDefault="00CA3EED" w:rsidP="00CA3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CA3EED" w:rsidRPr="00CA3EED" w:rsidRDefault="00CA3EED" w:rsidP="00CA3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Охотского муниципального района</w:t>
            </w:r>
          </w:p>
        </w:tc>
      </w:tr>
      <w:tr w:rsidR="00CA3EED" w:rsidRPr="00CA3EED" w:rsidTr="00CA3E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3EED" w:rsidRPr="00CA3EED" w:rsidRDefault="00CA3EED" w:rsidP="00CA3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CA3EED" w:rsidRPr="00CA3EED" w:rsidRDefault="00CA3EED" w:rsidP="00CA3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183271500127827150100100100010000000 </w:t>
            </w:r>
          </w:p>
        </w:tc>
      </w:tr>
    </w:tbl>
    <w:p w:rsidR="00CA3EED" w:rsidRPr="00CA3EED" w:rsidRDefault="00CA3EED" w:rsidP="00CA3E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53"/>
        <w:gridCol w:w="6792"/>
      </w:tblGrid>
      <w:tr w:rsidR="00CA3EED" w:rsidRPr="00CA3EED" w:rsidTr="00CA3E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3EED" w:rsidRPr="00CA3EED" w:rsidRDefault="00CA3EED" w:rsidP="00CA3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исполнения контракта за счет бюджетных средств (Российский рубль) </w:t>
            </w:r>
          </w:p>
        </w:tc>
        <w:tc>
          <w:tcPr>
            <w:tcW w:w="0" w:type="auto"/>
            <w:vMerge w:val="restar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29"/>
              <w:gridCol w:w="1320"/>
              <w:gridCol w:w="951"/>
              <w:gridCol w:w="951"/>
              <w:gridCol w:w="966"/>
            </w:tblGrid>
            <w:tr w:rsidR="00CA3EED" w:rsidRPr="00CA3EED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:rsidR="00CA3EED" w:rsidRPr="00CA3EED" w:rsidRDefault="00CA3EED" w:rsidP="00CA3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A3E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КБК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3EED" w:rsidRPr="00CA3EED" w:rsidRDefault="00CA3EED" w:rsidP="00CA3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A3E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2018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3EED" w:rsidRPr="00CA3EED" w:rsidRDefault="00CA3EED" w:rsidP="00CA3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A3E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2019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3EED" w:rsidRPr="00CA3EED" w:rsidRDefault="00CA3EED" w:rsidP="00CA3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A3E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2020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3EED" w:rsidRPr="00CA3EED" w:rsidRDefault="00CA3EED" w:rsidP="00CA3E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A3E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2021 год </w:t>
                  </w:r>
                </w:p>
              </w:tc>
            </w:tr>
            <w:tr w:rsidR="00CA3EED" w:rsidRPr="00CA3EED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CA3EED" w:rsidRPr="00CA3EED" w:rsidRDefault="00CA3EED" w:rsidP="00CA3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3E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002050216000SС560244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3EED" w:rsidRPr="00CA3EED" w:rsidRDefault="00CA3EED" w:rsidP="00CA3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3E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450 000,00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3EED" w:rsidRPr="00CA3EED" w:rsidRDefault="00CA3EED" w:rsidP="00CA3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3E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3EED" w:rsidRPr="00CA3EED" w:rsidRDefault="00CA3EED" w:rsidP="00CA3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3E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3EED" w:rsidRPr="00CA3EED" w:rsidRDefault="00CA3EED" w:rsidP="00CA3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3E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0,00 </w:t>
                  </w:r>
                </w:p>
              </w:tc>
            </w:tr>
            <w:tr w:rsidR="00CA3EED" w:rsidRPr="00CA3EED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CA3EED" w:rsidRPr="00CA3EED" w:rsidRDefault="00CA3EED" w:rsidP="00CA3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3E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0020502160000С560244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3EED" w:rsidRPr="00CA3EED" w:rsidRDefault="00CA3EED" w:rsidP="00CA3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3E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4 050 000,00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3EED" w:rsidRPr="00CA3EED" w:rsidRDefault="00CA3EED" w:rsidP="00CA3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3E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3EED" w:rsidRPr="00CA3EED" w:rsidRDefault="00CA3EED" w:rsidP="00CA3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3E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3EED" w:rsidRPr="00CA3EED" w:rsidRDefault="00CA3EED" w:rsidP="00CA3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3E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0,00 </w:t>
                  </w:r>
                </w:p>
              </w:tc>
            </w:tr>
            <w:tr w:rsidR="00CA3EED" w:rsidRPr="00CA3EE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A3EED" w:rsidRPr="00CA3EED" w:rsidRDefault="00CA3EED" w:rsidP="00CA3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A3EED" w:rsidRPr="00CA3EED" w:rsidRDefault="00CA3EED" w:rsidP="00CA3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3E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4 500 000,00 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A3EED" w:rsidRPr="00CA3EED" w:rsidRDefault="00CA3EED" w:rsidP="00CA3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3E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0,00 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A3EED" w:rsidRPr="00CA3EED" w:rsidRDefault="00CA3EED" w:rsidP="00CA3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3E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0,00 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A3EED" w:rsidRPr="00CA3EED" w:rsidRDefault="00CA3EED" w:rsidP="00CA3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3E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0,00 </w:t>
                  </w:r>
                </w:p>
              </w:tc>
            </w:tr>
          </w:tbl>
          <w:p w:rsidR="00CA3EED" w:rsidRPr="00CA3EED" w:rsidRDefault="00CA3EED" w:rsidP="00CA3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3EED" w:rsidRPr="00CA3EED" w:rsidTr="00CA3EED">
        <w:trPr>
          <w:tblCellSpacing w:w="15" w:type="dxa"/>
        </w:trPr>
        <w:tc>
          <w:tcPr>
            <w:tcW w:w="0" w:type="auto"/>
            <w:vAlign w:val="bottom"/>
            <w:hideMark/>
          </w:tcPr>
          <w:p w:rsidR="00CA3EED" w:rsidRPr="00CA3EED" w:rsidRDefault="00CA3EED" w:rsidP="00CA3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КБК </w:t>
            </w:r>
          </w:p>
        </w:tc>
        <w:tc>
          <w:tcPr>
            <w:tcW w:w="0" w:type="auto"/>
            <w:vMerge/>
            <w:vAlign w:val="center"/>
            <w:hideMark/>
          </w:tcPr>
          <w:p w:rsidR="00CA3EED" w:rsidRPr="00CA3EED" w:rsidRDefault="00CA3EED" w:rsidP="00CA3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3EED" w:rsidRPr="00CA3EED" w:rsidTr="00CA3E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3EED" w:rsidRPr="00CA3EED" w:rsidRDefault="00CA3EED" w:rsidP="00CA3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vAlign w:val="center"/>
            <w:hideMark/>
          </w:tcPr>
          <w:p w:rsidR="00CA3EED" w:rsidRPr="00CA3EED" w:rsidRDefault="00CA3EED" w:rsidP="00CA3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4 500 000,00 </w:t>
            </w:r>
          </w:p>
        </w:tc>
      </w:tr>
    </w:tbl>
    <w:p w:rsidR="00CA3EED" w:rsidRPr="00CA3EED" w:rsidRDefault="00CA3EED" w:rsidP="00CA3EE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A3EED">
        <w:rPr>
          <w:rFonts w:ascii="Times New Roman" w:eastAsia="Times New Roman" w:hAnsi="Times New Roman" w:cs="Times New Roman"/>
          <w:b/>
          <w:bCs/>
          <w:sz w:val="36"/>
          <w:szCs w:val="36"/>
        </w:rPr>
        <w:t>Информация об объекте закупки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14"/>
        <w:gridCol w:w="2671"/>
      </w:tblGrid>
      <w:tr w:rsidR="00CA3EED" w:rsidRPr="00CA3EED" w:rsidTr="00CA3E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3EED" w:rsidRPr="00CA3EED" w:rsidRDefault="00CA3EED" w:rsidP="00CA3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CA3EED" w:rsidRPr="00CA3EED" w:rsidRDefault="00CA3EED" w:rsidP="00CA3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отсутствует </w:t>
            </w:r>
          </w:p>
        </w:tc>
      </w:tr>
    </w:tbl>
    <w:p w:rsidR="00CA3EED" w:rsidRPr="00CA3EED" w:rsidRDefault="00CA3EED" w:rsidP="00CA3E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06"/>
        <w:gridCol w:w="1882"/>
        <w:gridCol w:w="1272"/>
        <w:gridCol w:w="1343"/>
        <w:gridCol w:w="1341"/>
        <w:gridCol w:w="1320"/>
        <w:gridCol w:w="81"/>
      </w:tblGrid>
      <w:tr w:rsidR="00CA3EED" w:rsidRPr="00CA3EED" w:rsidTr="00CA3E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3EED" w:rsidRPr="00CA3EED" w:rsidRDefault="00CA3EED" w:rsidP="00CA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3E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CA3EED" w:rsidRPr="00CA3EED" w:rsidRDefault="00CA3EED" w:rsidP="00CA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3E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позиции</w:t>
            </w:r>
          </w:p>
        </w:tc>
        <w:tc>
          <w:tcPr>
            <w:tcW w:w="0" w:type="auto"/>
            <w:vAlign w:val="center"/>
            <w:hideMark/>
          </w:tcPr>
          <w:p w:rsidR="00CA3EED" w:rsidRPr="00CA3EED" w:rsidRDefault="00CA3EED" w:rsidP="00CA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3E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CA3EED" w:rsidRPr="00CA3EED" w:rsidRDefault="00CA3EED" w:rsidP="00CA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3E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CA3EED" w:rsidRPr="00CA3EED" w:rsidRDefault="00CA3EED" w:rsidP="00CA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3E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Цена за </w:t>
            </w:r>
            <w:proofErr w:type="spellStart"/>
            <w:r w:rsidRPr="00CA3E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</w:t>
            </w:r>
            <w:proofErr w:type="gramStart"/>
            <w:r w:rsidRPr="00CA3E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.и</w:t>
            </w:r>
            <w:proofErr w:type="gramEnd"/>
            <w:r w:rsidRPr="00CA3E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зм</w:t>
            </w:r>
            <w:proofErr w:type="spellEnd"/>
            <w:r w:rsidRPr="00CA3E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CA3EED" w:rsidRPr="00CA3EED" w:rsidRDefault="00CA3EED" w:rsidP="00CA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3E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Стоимость</w:t>
            </w:r>
          </w:p>
        </w:tc>
        <w:tc>
          <w:tcPr>
            <w:tcW w:w="0" w:type="auto"/>
            <w:vAlign w:val="center"/>
            <w:hideMark/>
          </w:tcPr>
          <w:p w:rsidR="00CA3EED" w:rsidRPr="00CA3EED" w:rsidRDefault="00CA3EED" w:rsidP="00CA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3EED" w:rsidRPr="00CA3EED" w:rsidTr="00CA3E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3EED" w:rsidRPr="00CA3EED" w:rsidRDefault="00CA3EED" w:rsidP="00CA3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Установки генераторные с двигателями внутреннего сгорания с воспламенением от сжатия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66"/>
              <w:gridCol w:w="81"/>
            </w:tblGrid>
            <w:tr w:rsidR="00CA3EED" w:rsidRPr="00CA3EED">
              <w:trPr>
                <w:gridAfter w:val="2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A3EED" w:rsidRPr="00CA3EED" w:rsidRDefault="00CA3EED" w:rsidP="00CA3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A3EED" w:rsidRPr="00CA3EED">
              <w:trPr>
                <w:tblCellSpacing w:w="15" w:type="dxa"/>
                <w:hidden/>
              </w:trPr>
              <w:tc>
                <w:tcPr>
                  <w:tcW w:w="0" w:type="auto"/>
                  <w:shd w:val="clear" w:color="auto" w:fill="EEEFEF"/>
                  <w:vAlign w:val="center"/>
                  <w:hideMark/>
                </w:tcPr>
                <w:p w:rsidR="00CA3EED" w:rsidRPr="00CA3EED" w:rsidRDefault="00CA3EED" w:rsidP="00CA3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EEFEF"/>
                  <w:vAlign w:val="center"/>
                  <w:hideMark/>
                </w:tcPr>
                <w:p w:rsidR="00CA3EED" w:rsidRPr="00CA3EED" w:rsidRDefault="00CA3EED" w:rsidP="00CA3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EEFEF"/>
                  <w:vAlign w:val="center"/>
                  <w:hideMark/>
                </w:tcPr>
                <w:p w:rsidR="00CA3EED" w:rsidRPr="00CA3EED" w:rsidRDefault="00CA3EED" w:rsidP="00CA3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</w:tc>
            </w:tr>
          </w:tbl>
          <w:p w:rsidR="00CA3EED" w:rsidRPr="00CA3EED" w:rsidRDefault="00CA3EED" w:rsidP="00CA3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A3EED" w:rsidRPr="00CA3EED" w:rsidRDefault="00CA3EED" w:rsidP="00CA3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27.11.31.000 </w:t>
            </w:r>
          </w:p>
          <w:p w:rsidR="00CA3EED" w:rsidRPr="00CA3EED" w:rsidRDefault="00CA3EED" w:rsidP="00CA3E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CA3EED" w:rsidRPr="00CA3EED" w:rsidRDefault="00CA3EED" w:rsidP="00CA3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t>усл</w:t>
            </w:r>
            <w:proofErr w:type="spellEnd"/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A3EED" w:rsidRPr="00CA3EED" w:rsidRDefault="00CA3EED" w:rsidP="00CA3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CA3EED" w:rsidRPr="00CA3EED" w:rsidRDefault="00CA3EED" w:rsidP="00CA3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t>4 500 000,00</w:t>
            </w:r>
          </w:p>
        </w:tc>
        <w:tc>
          <w:tcPr>
            <w:tcW w:w="0" w:type="auto"/>
            <w:vAlign w:val="center"/>
            <w:hideMark/>
          </w:tcPr>
          <w:p w:rsidR="00CA3EED" w:rsidRPr="00CA3EED" w:rsidRDefault="00CA3EED" w:rsidP="00CA3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t>4 500 000,00</w:t>
            </w:r>
          </w:p>
        </w:tc>
        <w:tc>
          <w:tcPr>
            <w:tcW w:w="0" w:type="auto"/>
            <w:vAlign w:val="center"/>
            <w:hideMark/>
          </w:tcPr>
          <w:p w:rsidR="00CA3EED" w:rsidRPr="00CA3EED" w:rsidRDefault="00CA3EED" w:rsidP="00CA3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3EED" w:rsidRPr="00CA3EED" w:rsidTr="00CA3EED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A3EED" w:rsidRPr="00CA3EED" w:rsidRDefault="00CA3EED" w:rsidP="00CA3E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CA3EED" w:rsidRPr="00CA3EED" w:rsidRDefault="00CA3EED" w:rsidP="00CA3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4 500 000,00 </w:t>
            </w:r>
          </w:p>
        </w:tc>
        <w:tc>
          <w:tcPr>
            <w:tcW w:w="0" w:type="auto"/>
            <w:vAlign w:val="center"/>
            <w:hideMark/>
          </w:tcPr>
          <w:p w:rsidR="00CA3EED" w:rsidRPr="00CA3EED" w:rsidRDefault="00CA3EED" w:rsidP="00CA3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A3EED" w:rsidRPr="00CA3EED" w:rsidRDefault="00CA3EED" w:rsidP="00CA3EE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A3EED">
        <w:rPr>
          <w:rFonts w:ascii="Times New Roman" w:eastAsia="Times New Roman" w:hAnsi="Times New Roman" w:cs="Times New Roman"/>
          <w:b/>
          <w:bCs/>
          <w:sz w:val="36"/>
          <w:szCs w:val="36"/>
        </w:rPr>
        <w:t>Преимущества, требования к участникам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51"/>
        <w:gridCol w:w="6994"/>
      </w:tblGrid>
      <w:tr w:rsidR="00CA3EED" w:rsidRPr="00CA3EED" w:rsidTr="00CA3EED">
        <w:trPr>
          <w:tblCellSpacing w:w="15" w:type="dxa"/>
        </w:trPr>
        <w:tc>
          <w:tcPr>
            <w:tcW w:w="0" w:type="auto"/>
            <w:hideMark/>
          </w:tcPr>
          <w:p w:rsidR="00CA3EED" w:rsidRPr="00CA3EED" w:rsidRDefault="00CA3EED" w:rsidP="00CA3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Преимущества</w:t>
            </w:r>
          </w:p>
        </w:tc>
        <w:tc>
          <w:tcPr>
            <w:tcW w:w="0" w:type="auto"/>
            <w:hideMark/>
          </w:tcPr>
          <w:p w:rsidR="00CA3EED" w:rsidRPr="00CA3EED" w:rsidRDefault="00CA3EED" w:rsidP="00CA3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3EED" w:rsidRPr="00CA3EED" w:rsidTr="00CA3EE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CA3EED" w:rsidRPr="00CA3EE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A3EED" w:rsidRPr="00CA3EED" w:rsidRDefault="00CA3EED" w:rsidP="00CA3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A3EED" w:rsidRPr="00CA3EED" w:rsidRDefault="00CA3EED" w:rsidP="00CA3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3EED" w:rsidRPr="00CA3EED" w:rsidTr="00CA3EED">
        <w:trPr>
          <w:tblCellSpacing w:w="15" w:type="dxa"/>
        </w:trPr>
        <w:tc>
          <w:tcPr>
            <w:tcW w:w="0" w:type="auto"/>
            <w:hideMark/>
          </w:tcPr>
          <w:p w:rsidR="00CA3EED" w:rsidRPr="00CA3EED" w:rsidRDefault="00CA3EED" w:rsidP="00CA3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CA3EED" w:rsidRPr="00CA3EED" w:rsidRDefault="00CA3EED" w:rsidP="00CA3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Единые требования к участникам (в соответствии с частью 1 Статьи 31 Федерального закона № 44-ФЗ) </w:t>
            </w:r>
            <w:proofErr w:type="gramStart"/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Установлено </w:t>
            </w:r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 Требования к участникам закупок в соответствии с частью 1.1 статьи 31 Федерального закона № 44-ФЗ Установлено</w:t>
            </w:r>
            <w:proofErr w:type="gramEnd"/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3EED" w:rsidRPr="00CA3EED" w:rsidTr="00CA3EE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CA3EED" w:rsidRPr="00CA3EE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A3EED" w:rsidRPr="00CA3EED" w:rsidRDefault="00CA3EED" w:rsidP="00CA3E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A3EED" w:rsidRPr="00CA3EED" w:rsidRDefault="00CA3EED" w:rsidP="00CA3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3EED" w:rsidRPr="00CA3EED" w:rsidTr="00CA3EED">
        <w:trPr>
          <w:tblCellSpacing w:w="15" w:type="dxa"/>
        </w:trPr>
        <w:tc>
          <w:tcPr>
            <w:tcW w:w="0" w:type="auto"/>
            <w:hideMark/>
          </w:tcPr>
          <w:p w:rsidR="00CA3EED" w:rsidRPr="00CA3EED" w:rsidRDefault="00CA3EED" w:rsidP="00CA3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Ограничения и запреты</w:t>
            </w:r>
          </w:p>
        </w:tc>
        <w:tc>
          <w:tcPr>
            <w:tcW w:w="0" w:type="auto"/>
            <w:hideMark/>
          </w:tcPr>
          <w:p w:rsidR="00CA3EED" w:rsidRPr="00CA3EED" w:rsidRDefault="00CA3EED" w:rsidP="00CA3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3EED" w:rsidRPr="00CA3EED" w:rsidTr="00CA3E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3EED" w:rsidRPr="00CA3EED" w:rsidRDefault="00CA3EED" w:rsidP="00CA3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A3EED" w:rsidRPr="00CA3EED" w:rsidRDefault="00CA3EED" w:rsidP="00CA3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A3EED" w:rsidRPr="00CA3EED" w:rsidRDefault="00CA3EED" w:rsidP="00CA3EE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A3EED">
        <w:rPr>
          <w:rFonts w:ascii="Times New Roman" w:eastAsia="Times New Roman" w:hAnsi="Times New Roman" w:cs="Times New Roman"/>
          <w:b/>
          <w:bCs/>
          <w:sz w:val="36"/>
          <w:szCs w:val="36"/>
        </w:rPr>
        <w:t>Условия контракта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4"/>
        <w:gridCol w:w="5571"/>
      </w:tblGrid>
      <w:tr w:rsidR="00CA3EED" w:rsidRPr="00CA3EED" w:rsidTr="00CA3E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3EED" w:rsidRPr="00CA3EED" w:rsidRDefault="00CA3EED" w:rsidP="00CA3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CA3EED" w:rsidRPr="00CA3EED" w:rsidRDefault="00CA3EED" w:rsidP="00CA3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Хабаровский край, Российская Федерация, Хабаровский край, Охотский район, ДЭС </w:t>
            </w:r>
            <w:proofErr w:type="gramStart"/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Арка </w:t>
            </w:r>
          </w:p>
        </w:tc>
      </w:tr>
      <w:tr w:rsidR="00CA3EED" w:rsidRPr="00CA3EED" w:rsidTr="00CA3E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3EED" w:rsidRPr="00CA3EED" w:rsidRDefault="00CA3EED" w:rsidP="00CA3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CA3EED" w:rsidRPr="00CA3EED" w:rsidRDefault="00CA3EED" w:rsidP="00CA3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t>15 октября 2018</w:t>
            </w:r>
          </w:p>
        </w:tc>
      </w:tr>
    </w:tbl>
    <w:p w:rsidR="00CA3EED" w:rsidRPr="00CA3EED" w:rsidRDefault="00CA3EED" w:rsidP="00CA3EE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A3EED">
        <w:rPr>
          <w:rFonts w:ascii="Times New Roman" w:eastAsia="Times New Roman" w:hAnsi="Times New Roman" w:cs="Times New Roman"/>
          <w:b/>
          <w:bCs/>
          <w:sz w:val="36"/>
          <w:szCs w:val="36"/>
        </w:rPr>
        <w:t>Обеспечение заявок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8"/>
        <w:gridCol w:w="7277"/>
      </w:tblGrid>
      <w:tr w:rsidR="00CA3EED" w:rsidRPr="00CA3EED" w:rsidTr="00CA3EE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A3EED" w:rsidRPr="00CA3EED" w:rsidRDefault="00CA3EED" w:rsidP="00CA3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 обеспечение заявок</w:t>
            </w:r>
          </w:p>
        </w:tc>
      </w:tr>
      <w:tr w:rsidR="00CA3EED" w:rsidRPr="00CA3EED" w:rsidTr="00CA3E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3EED" w:rsidRPr="00CA3EED" w:rsidRDefault="00CA3EED" w:rsidP="00CA3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CA3EED" w:rsidRPr="00CA3EED" w:rsidRDefault="00CA3EED" w:rsidP="00CA3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45 000,00  Российский рубль </w:t>
            </w:r>
          </w:p>
        </w:tc>
      </w:tr>
      <w:tr w:rsidR="00CA3EED" w:rsidRPr="00CA3EED" w:rsidTr="00CA3E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3EED" w:rsidRPr="00CA3EED" w:rsidRDefault="00CA3EED" w:rsidP="00CA3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внесения денежных сре</w:t>
            </w:r>
            <w:proofErr w:type="gramStart"/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в к</w:t>
            </w:r>
            <w:proofErr w:type="gramEnd"/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CA3EED" w:rsidRPr="00CA3EED" w:rsidRDefault="00CA3EED" w:rsidP="00CA3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</w:t>
            </w:r>
            <w:proofErr w:type="gramStart"/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t>. 2, ч. 8 ст.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CA3EED" w:rsidRPr="00CA3EED" w:rsidTr="00CA3E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3EED" w:rsidRPr="00CA3EED" w:rsidRDefault="00CA3EED" w:rsidP="00CA3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Платежные реквизиты для перечисления денежных сре</w:t>
            </w:r>
            <w:proofErr w:type="gramStart"/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CA3EED" w:rsidRPr="00CA3EED" w:rsidRDefault="00CA3EED" w:rsidP="00CA3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proofErr w:type="spellEnd"/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proofErr w:type="spellEnd"/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40302810100003000295,  л/с 05223152090,  БИК 040813001 </w:t>
            </w:r>
          </w:p>
        </w:tc>
      </w:tr>
    </w:tbl>
    <w:p w:rsidR="00CA3EED" w:rsidRPr="00CA3EED" w:rsidRDefault="00CA3EED" w:rsidP="00CA3EE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A3EED">
        <w:rPr>
          <w:rFonts w:ascii="Times New Roman" w:eastAsia="Times New Roman" w:hAnsi="Times New Roman" w:cs="Times New Roman"/>
          <w:b/>
          <w:bCs/>
          <w:sz w:val="36"/>
          <w:szCs w:val="36"/>
        </w:rPr>
        <w:t>Обеспечение исполнения контракта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33"/>
        <w:gridCol w:w="7112"/>
      </w:tblGrid>
      <w:tr w:rsidR="00CA3EED" w:rsidRPr="00CA3EED" w:rsidTr="00CA3EE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A3EED" w:rsidRPr="00CA3EED" w:rsidRDefault="00CA3EED" w:rsidP="00CA3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 обеспечение исполнения контракта</w:t>
            </w:r>
          </w:p>
        </w:tc>
      </w:tr>
      <w:tr w:rsidR="00CA3EED" w:rsidRPr="00CA3EED" w:rsidTr="00CA3E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3EED" w:rsidRPr="00CA3EED" w:rsidRDefault="00CA3EED" w:rsidP="00CA3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A3EED" w:rsidRPr="00CA3EED" w:rsidRDefault="00CA3EED" w:rsidP="00CA3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225 000,00 Российский рубль </w:t>
            </w:r>
          </w:p>
        </w:tc>
      </w:tr>
      <w:tr w:rsidR="00CA3EED" w:rsidRPr="00CA3EED" w:rsidTr="00CA3E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3EED" w:rsidRPr="00CA3EED" w:rsidRDefault="00CA3EED" w:rsidP="00CA3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CA3EED" w:rsidRPr="00CA3EED" w:rsidRDefault="00CA3EED" w:rsidP="00CA3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</w:t>
            </w:r>
            <w:proofErr w:type="gramStart"/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.3, ч.4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</w:r>
          </w:p>
        </w:tc>
      </w:tr>
      <w:tr w:rsidR="00CA3EED" w:rsidRPr="00CA3EED" w:rsidTr="00CA3E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3EED" w:rsidRPr="00CA3EED" w:rsidRDefault="00CA3EED" w:rsidP="00CA3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A3EED" w:rsidRPr="00CA3EED" w:rsidRDefault="00CA3EED" w:rsidP="00CA3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proofErr w:type="spellEnd"/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proofErr w:type="spellEnd"/>
            <w:r w:rsidRPr="00CA3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40302810100003000295,  л/с 05223152090,  БИК 040813001 </w:t>
            </w:r>
          </w:p>
        </w:tc>
      </w:tr>
    </w:tbl>
    <w:p w:rsidR="00960212" w:rsidRDefault="00960212"/>
    <w:sectPr w:rsidR="00960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3EED"/>
    <w:rsid w:val="00960212"/>
    <w:rsid w:val="00CA3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A3E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3EE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CA3EE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A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umeric">
    <w:name w:val="numeric"/>
    <w:basedOn w:val="a0"/>
    <w:rsid w:val="00CA3E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5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5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71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91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8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1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19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kupka@oxt.kht.ru" TargetMode="External"/><Relationship Id="rId5" Type="http://schemas.openxmlformats.org/officeDocument/2006/relationships/hyperlink" Target="http://zakupki.gov.ru/epz/orderplan/plan-graph-card/general-position.html?position-id=16988654&amp;revision-id=4253366" TargetMode="External"/><Relationship Id="rId4" Type="http://schemas.openxmlformats.org/officeDocument/2006/relationships/hyperlink" Target="http://rosel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768</Words>
  <Characters>4381</Characters>
  <Application>Microsoft Office Word</Application>
  <DocSecurity>0</DocSecurity>
  <Lines>36</Lines>
  <Paragraphs>10</Paragraphs>
  <ScaleCrop>false</ScaleCrop>
  <Company/>
  <LinksUpToDate>false</LinksUpToDate>
  <CharactersWithSpaces>5139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Геннадьевна Зайцева</dc:creator>
  <cp:keywords/>
  <dc:description/>
  <cp:lastModifiedBy>Яна Геннадьевна Зайцева</cp:lastModifiedBy>
  <cp:revision>3</cp:revision>
  <dcterms:created xsi:type="dcterms:W3CDTF">2018-04-19T06:31:00Z</dcterms:created>
  <dcterms:modified xsi:type="dcterms:W3CDTF">2018-04-19T06:32:00Z</dcterms:modified>
</cp:coreProperties>
</file>