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94" w:rsidRPr="00A80B94" w:rsidRDefault="00A80B94" w:rsidP="00A80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80B94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"javascript:goBack()" </w:instrText>
      </w:r>
      <w:r w:rsidRPr="00A80B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80B9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Реестр закупок</w:t>
      </w:r>
      <w:r w:rsidRPr="00A80B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80B94" w:rsidRPr="00A80B94" w:rsidRDefault="00A80B94" w:rsidP="00A80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B94" w:rsidRPr="00A80B94" w:rsidRDefault="00A80B94" w:rsidP="00A80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sz w:val="24"/>
          <w:szCs w:val="24"/>
        </w:rPr>
        <w:t>Закупка №0122300008918000020</w:t>
      </w:r>
    </w:p>
    <w:p w:rsidR="00A80B94" w:rsidRPr="00A80B94" w:rsidRDefault="00A80B94" w:rsidP="00A80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sz w:val="24"/>
          <w:szCs w:val="24"/>
        </w:rPr>
        <w:t xml:space="preserve">Размещено 14.06.2018 14:52 (MSK+7 (UTC+10) Владивосток, Хабаровск) (по местному времени организации, осуществляющей размещение)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2028"/>
        <w:gridCol w:w="3634"/>
        <w:gridCol w:w="1740"/>
      </w:tblGrid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событий </w:t>
            </w:r>
          </w:p>
        </w:tc>
      </w:tr>
    </w:tbl>
    <w:p w:rsidR="00A80B94" w:rsidRPr="00A80B94" w:rsidRDefault="00A80B94" w:rsidP="00A80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80B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Извещение о проведении электронного аукциона от 14.06.2018 №0122300008918000020</w:t>
        </w:r>
      </w:hyperlink>
      <w:r w:rsidRPr="00A80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B94" w:rsidRPr="00A80B94" w:rsidRDefault="00A80B94" w:rsidP="00A80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493"/>
      </w:tblGrid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A80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вытяжной системы вентиляции в МКОУ СОШ № 1 р.п. Охотск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80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2018082230000390010000110001 (ИКЗ: 183271500405327150100100110114322243)</w:t>
              </w:r>
            </w:hyperlink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80B94" w:rsidRPr="00A80B94" w:rsidRDefault="00A80B94" w:rsidP="00A80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5"/>
        <w:gridCol w:w="6320"/>
      </w:tblGrid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top" w:history="1">
              <w:r w:rsidRPr="00A80B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sektorzakupok.oxt@mail.ru</w:t>
              </w:r>
            </w:hyperlink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7-42141-91068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A80B94" w:rsidRPr="00A80B94" w:rsidRDefault="00A80B94" w:rsidP="00A80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14.06.2018 14:52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23.06.2018 10:00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26.06.2018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29.06.2018 (на основании действующей редакции извещения)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аукциона не определено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A80B94" w:rsidRPr="00A80B94" w:rsidRDefault="00A80B94" w:rsidP="00A80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578"/>
      </w:tblGrid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402 428,00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Охотского муниципального района </w:t>
            </w:r>
          </w:p>
        </w:tc>
      </w:tr>
    </w:tbl>
    <w:p w:rsidR="00A80B94" w:rsidRPr="00A80B94" w:rsidRDefault="00A80B94" w:rsidP="00A80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9"/>
        <w:gridCol w:w="1782"/>
        <w:gridCol w:w="1254"/>
        <w:gridCol w:w="1343"/>
        <w:gridCol w:w="1161"/>
        <w:gridCol w:w="1245"/>
        <w:gridCol w:w="81"/>
      </w:tblGrid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монтажу систем отопления, вентиляции и кондиционирования воздуха прочие, не включенные в другие группировки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A80B94" w:rsidRPr="00A80B94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0B94" w:rsidRPr="00A80B94" w:rsidRDefault="00A80B94" w:rsidP="00A80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0B94" w:rsidRPr="00A80B94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A80B94" w:rsidRPr="00A80B94" w:rsidRDefault="00A80B94" w:rsidP="00A80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A80B94" w:rsidRPr="00A80B94" w:rsidRDefault="00A80B94" w:rsidP="00A80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A80B94" w:rsidRPr="00A80B94" w:rsidRDefault="00A80B94" w:rsidP="00A80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43.22.12.190 </w:t>
            </w:r>
          </w:p>
          <w:p w:rsidR="00A80B94" w:rsidRPr="00A80B94" w:rsidRDefault="00A80B94" w:rsidP="00A80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402 428,00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402 428,00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B94" w:rsidRPr="00A80B94" w:rsidTr="00A80B94">
        <w:trPr>
          <w:tblCellSpacing w:w="15" w:type="dxa"/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402 428,00 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B94" w:rsidRPr="00A80B94" w:rsidRDefault="00A80B94" w:rsidP="00A80B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B94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7155"/>
      </w:tblGrid>
      <w:tr w:rsidR="00A80B94" w:rsidRPr="00A80B94" w:rsidTr="00A80B94">
        <w:trPr>
          <w:tblCellSpacing w:w="15" w:type="dxa"/>
        </w:trPr>
        <w:tc>
          <w:tcPr>
            <w:tcW w:w="0" w:type="auto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0" w:type="auto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A80B94" w:rsidRPr="00A80B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0B94" w:rsidRPr="00A80B94" w:rsidRDefault="00A80B94" w:rsidP="00A80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участникам</w:t>
            </w:r>
          </w:p>
        </w:tc>
        <w:tc>
          <w:tcPr>
            <w:tcW w:w="0" w:type="auto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Единые требования к участникам (в соответствии с частью 1 </w:t>
            </w: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Статьи 31 Федерального закона № 44-ФЗ) </w:t>
            </w:r>
            <w:proofErr w:type="gramStart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A80B94" w:rsidRPr="00A80B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0B94" w:rsidRPr="00A80B94" w:rsidRDefault="00A80B94" w:rsidP="00A80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Закупка у субъектов малого предпринимательства и социально ориентированных некоммерческих организаций Установлено </w:t>
            </w:r>
          </w:p>
        </w:tc>
      </w:tr>
      <w:tr w:rsidR="00A80B94" w:rsidRPr="00A80B94" w:rsidTr="00A80B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9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0B94" w:rsidRPr="00A80B94" w:rsidRDefault="00A80B94" w:rsidP="00A8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383" w:rsidRDefault="007B7383"/>
    <w:sectPr w:rsidR="007B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602"/>
    <w:multiLevelType w:val="multilevel"/>
    <w:tmpl w:val="77AE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0B94"/>
    <w:rsid w:val="007B7383"/>
    <w:rsid w:val="00A8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B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80B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313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7980260&amp;revision-id=4581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54208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2018-06-14T04:54:00Z</dcterms:created>
  <dcterms:modified xsi:type="dcterms:W3CDTF">2018-06-14T04:55:00Z</dcterms:modified>
</cp:coreProperties>
</file>