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8D" w:rsidRDefault="00A822D9">
      <w:pPr>
        <w:pStyle w:val="Textbody"/>
        <w:jc w:val="center"/>
      </w:pPr>
      <w:bookmarkStart w:id="0" w:name="_GoBack"/>
      <w:bookmarkEnd w:id="0"/>
      <w:r>
        <w:rPr>
          <w:rStyle w:val="StrongEmphasis"/>
          <w:rFonts w:ascii="Times New Roman" w:hAnsi="Times New Roman" w:cs="Times New Roman"/>
          <w:sz w:val="24"/>
          <w:u w:val="single"/>
        </w:rPr>
        <w:t>РЕКОМЕНДАЦИИ</w:t>
      </w:r>
    </w:p>
    <w:p w:rsidR="00202C8D" w:rsidRDefault="00A822D9">
      <w:pPr>
        <w:pStyle w:val="Textbody"/>
        <w:jc w:val="center"/>
      </w:pPr>
      <w:r>
        <w:rPr>
          <w:rStyle w:val="StrongEmphasis"/>
          <w:rFonts w:ascii="Times New Roman" w:hAnsi="Times New Roman" w:cs="Times New Roman"/>
          <w:sz w:val="24"/>
          <w:u w:val="single"/>
        </w:rPr>
        <w:t>по поведению при встрече с медведем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Медведь – крупный хищник, необыкновенно сильный и, безусловно, опасный для человека. Велика вероятность возникновения конфликтных </w:t>
      </w:r>
      <w:r>
        <w:rPr>
          <w:rFonts w:ascii="Times New Roman" w:hAnsi="Times New Roman" w:cs="Times New Roman"/>
          <w:sz w:val="24"/>
        </w:rPr>
        <w:t>ситуаций при встрече человека и медведя. Нужно всегда помнить, что в Хабаровском крае такая встреча может произойти в любое время и в любом месте, и морально надо быть к этому готовым.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Настоящие рекомендации призваны помочь избежать таких ситуаций, а при и</w:t>
      </w:r>
      <w:r>
        <w:rPr>
          <w:rFonts w:ascii="Times New Roman" w:hAnsi="Times New Roman" w:cs="Times New Roman"/>
          <w:sz w:val="24"/>
        </w:rPr>
        <w:t>х возникновении – минимизировать негативные последствия. Конечно же, невозможно предусмотреть каждый конкретный случай, складывающийся, как правило, из сложного стечения независимых обстоятельств, как нельзя дать и единый рецепт или сводку рецептов по этом</w:t>
      </w:r>
      <w:r>
        <w:rPr>
          <w:rFonts w:ascii="Times New Roman" w:hAnsi="Times New Roman" w:cs="Times New Roman"/>
          <w:sz w:val="24"/>
        </w:rPr>
        <w:t>у вопросу. Наши рекомендации нельзя рассматривать как некую панацею, абсолютную гарантию от несчастного случая при нападении зверя. Но свести вероятность конфликтной ситуации до минимума они, безусловно, помогут.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ПОМНИТЕ: лучший способ предотвратить конфл</w:t>
      </w:r>
      <w:r>
        <w:rPr>
          <w:rFonts w:ascii="Times New Roman" w:hAnsi="Times New Roman" w:cs="Times New Roman"/>
          <w:b/>
          <w:sz w:val="24"/>
        </w:rPr>
        <w:t>икт при встрече с медведем – это избежать встречи с ним!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Недаром даже в наставлениях по выживанию в экстремальных условиях, используемых при подготовке диверсионных групп, состоящих из профессиональных коммандос, всегда особенно подчеркивается: 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 xml:space="preserve">НИКОГДА НЕ 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>СВЯЗЫВАЙТЕСЬ С МЕДВЕДЯМИ!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 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 Вы находитесь в местности, где обитают медведи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(общие рекомендации)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При передвижении держитесь преимущественно открытых мест и редколесий, где приближение зверя можно заметить заблаговременно и принять необходимые меры для </w:t>
      </w:r>
      <w:r>
        <w:rPr>
          <w:rFonts w:ascii="Times New Roman" w:hAnsi="Times New Roman" w:cs="Times New Roman"/>
          <w:sz w:val="24"/>
        </w:rPr>
        <w:t>отпугивания или иным способом обезопасить себя от возможного нападения. Избегайте длительного продвижения через густые заросли в местах возможной концентрации медведей. Во время передвижения по тайге желательно не пользоваться медвежьими тропами. Также сле</w:t>
      </w:r>
      <w:r>
        <w:rPr>
          <w:rFonts w:ascii="Times New Roman" w:hAnsi="Times New Roman" w:cs="Times New Roman"/>
          <w:sz w:val="24"/>
        </w:rPr>
        <w:t xml:space="preserve">дует избегать движения по берегам лососевых рек и вдоль нерестилищ в сумерки и на рассвете, а также ночью. Помните: 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>ночь – время медведя</w:t>
      </w:r>
      <w:r>
        <w:rPr>
          <w:rFonts w:ascii="Times New Roman" w:hAnsi="Times New Roman" w:cs="Times New Roman"/>
          <w:sz w:val="24"/>
        </w:rPr>
        <w:t>!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весной, когда еще лежит снег, вы натолкнетесь на след медведя, поверните обратно или постарайтесь обойти место пр</w:t>
      </w:r>
      <w:r>
        <w:rPr>
          <w:rFonts w:ascii="Times New Roman" w:hAnsi="Times New Roman" w:cs="Times New Roman"/>
          <w:sz w:val="24"/>
        </w:rPr>
        <w:t>едполагаемого нахождения зверя по открытым местам. Медведь не совершает длительных переходов по глубокому снегу, поэтому встреченный след, даже достаточно старый, является хорошим индикатором его присутствия в ближайших окрестностях.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Медведи не любят никак</w:t>
      </w:r>
      <w:r>
        <w:rPr>
          <w:rFonts w:ascii="Times New Roman" w:hAnsi="Times New Roman" w:cs="Times New Roman"/>
          <w:sz w:val="24"/>
        </w:rPr>
        <w:t xml:space="preserve">их сюрпризов, неожиданных встреч или когда их застают врасплох. Испуг и стресс провоцируют нападение. Передвигайтесь по лесу, сообщая о своем присутствии шумными репликами, пением и т.д. 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уменьшить вероятность нападения медведя, не выходите в угодья </w:t>
      </w:r>
      <w:r>
        <w:rPr>
          <w:rFonts w:ascii="Times New Roman" w:hAnsi="Times New Roman" w:cs="Times New Roman"/>
          <w:sz w:val="24"/>
        </w:rPr>
        <w:t>в одиночку, ходить лучше в группе - большое количество людей пугает медведя, а шум от нее слышен издалека. Если с вами дети - держите их всегда рядом или в поле зрения. Вероятность агрессии зверя по отношению к группе людей гораздо ниже.  Не берите с собой</w:t>
      </w:r>
      <w:r>
        <w:rPr>
          <w:rFonts w:ascii="Times New Roman" w:hAnsi="Times New Roman" w:cs="Times New Roman"/>
          <w:sz w:val="24"/>
        </w:rPr>
        <w:t xml:space="preserve"> необученных собак. Испугавшаяся медведя собака приведет его к вам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встречах с медведем постарайтесь не паниковать и незаметно удалиться. Ни в коем случае не бегите! Помните о том, что медведь обладает необычайно тонким обонянием, поэтому при отходе нео</w:t>
      </w:r>
      <w:r>
        <w:rPr>
          <w:rFonts w:ascii="Times New Roman" w:hAnsi="Times New Roman" w:cs="Times New Roman"/>
          <w:sz w:val="24"/>
        </w:rPr>
        <w:t>бходимо учитывать направление ветра. Если зверь вас заметил и не обратился в бегство, а напротив, проявляет любопытство, следует попытаться отогнать его громким спокойным голосом, металлическим стуком. При близкой встрече с медведем не смотрите ему в глаза</w:t>
      </w:r>
      <w:r>
        <w:rPr>
          <w:rFonts w:ascii="Times New Roman" w:hAnsi="Times New Roman" w:cs="Times New Roman"/>
          <w:sz w:val="24"/>
        </w:rPr>
        <w:t xml:space="preserve"> пристально. Для любого дикого зверя пристальный взгляд – признак готовящейся атаки. Он может атаковать, чтобы, как он считает, предотвратить нападение с вашей стороны.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Устраивайте привал только на открытых местах с хорошим обзором. Внимательно следите за </w:t>
      </w:r>
      <w:r>
        <w:rPr>
          <w:rFonts w:ascii="Times New Roman" w:hAnsi="Times New Roman" w:cs="Times New Roman"/>
          <w:sz w:val="24"/>
        </w:rPr>
        <w:t>чистотой территории, все пищевые отходы сжигайте.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Отпугнуть косолапого можно звоном металлических предметов, криками, хлопками, сигнальными ракетами, фальшфейрами.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 Вы увидели медведя из окна машины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Наслаждайтесь видом! Сделайте несколько снимков на па</w:t>
      </w:r>
      <w:r>
        <w:rPr>
          <w:rFonts w:ascii="Times New Roman" w:hAnsi="Times New Roman" w:cs="Times New Roman"/>
          <w:sz w:val="24"/>
        </w:rPr>
        <w:t>мять, но ни в коем случае не выходите из машины. Не пытайтесь угостить медведя.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приучая его попрошайничать, вы подписываете ему смертный приговор! Не задерживайтесь долго, проезжайте дальше.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Что делать с мусором и отходами?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Медведи – отчаянные </w:t>
      </w:r>
      <w:r>
        <w:rPr>
          <w:rFonts w:ascii="Times New Roman" w:hAnsi="Times New Roman" w:cs="Times New Roman"/>
          <w:sz w:val="24"/>
        </w:rPr>
        <w:t xml:space="preserve">обжоры и лакомки. Для того, чтобы медведи и люди могли безопасного сосуществовать, у зверей не должно возникать ассоциаций между возможностью вкусно поесть и человеческим запахом. Отучить медведя-мусорщика от потребления пищевых остатков со стола человека </w:t>
      </w:r>
      <w:r>
        <w:rPr>
          <w:rFonts w:ascii="Times New Roman" w:hAnsi="Times New Roman" w:cs="Times New Roman"/>
          <w:sz w:val="24"/>
        </w:rPr>
        <w:t>почти невозможно: теряя страх, он, как правило, становится мародером и убийцей.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избежать трагических последствий изменения пищевого поведения медведей, нужно всегда придерживаться принципа: медведю – лес и лесную пищу, человеку – жилище и свой стол.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создавайте вокруг населенных пунктов, рыбалок, баз и лагерей, полевых партий, отрядов, туристских групп, на привалах и маршрутах помоек, свалок, складов пищевых отбросов, способствующих концентрации зверей. Медведи обладают хорошо развитым обонянием и л</w:t>
      </w:r>
      <w:r>
        <w:rPr>
          <w:rFonts w:ascii="Times New Roman" w:hAnsi="Times New Roman" w:cs="Times New Roman"/>
          <w:sz w:val="24"/>
        </w:rPr>
        <w:t>егко обнаруживают и раскапывают даже захороненные на значительной глубине органические остатки. Пищевые отходы рекомендуется вывозить (в случае невозможности их утилизации) на значительное расстояние от жилья. Место свалки должно быть четко обозначено знак</w:t>
      </w:r>
      <w:r>
        <w:rPr>
          <w:rFonts w:ascii="Times New Roman" w:hAnsi="Times New Roman" w:cs="Times New Roman"/>
          <w:sz w:val="24"/>
        </w:rPr>
        <w:t>ами, и о нем должны быть предупреждены местные жители. Если вывоз мусора невозможен, пищевые отбросы должны уничтожаться – сжигаться или топиться. Не храните продовольствие и съестные припасы в местах, легко доступных для разграбления: в неохраняемых полот</w:t>
      </w:r>
      <w:r>
        <w:rPr>
          <w:rFonts w:ascii="Times New Roman" w:hAnsi="Times New Roman" w:cs="Times New Roman"/>
          <w:sz w:val="24"/>
        </w:rPr>
        <w:t>няных палатках, мешках и ящиках под открытым небом. Упаковка должна исключать легкий доступ к содержимому.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оставляйте около своего жилища или лагеря доступные для диких зверей продукты питания и пищевые отходы. Это смертельно опасно. Чистота и отсутстви</w:t>
      </w:r>
      <w:r>
        <w:rPr>
          <w:rFonts w:ascii="Times New Roman" w:hAnsi="Times New Roman" w:cs="Times New Roman"/>
          <w:sz w:val="24"/>
        </w:rPr>
        <w:t>е помоек убережет от нежелательных визитов медведя!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  Вы неожиданно встретили медведя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Внимание! Если медведь заинтересовался вами, нужно быть готовым отразить его возможное нападение.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Вопреки распространенному мнению, медведь, стоящий на задних лапах, </w:t>
      </w:r>
      <w:r>
        <w:rPr>
          <w:rFonts w:ascii="Times New Roman" w:hAnsi="Times New Roman" w:cs="Times New Roman"/>
          <w:sz w:val="24"/>
        </w:rPr>
        <w:t>не настроен агрессивно. Он просто поднимается для того, чтобы хорошенько осмотреть окружающую местность и воочию убедиться в том, о чем уже сообщили ему хорошее обоняние и острый слух. Чаще всего медведи встречаются в местах, где они, как и люди, заняты до</w:t>
      </w:r>
      <w:r>
        <w:rPr>
          <w:rFonts w:ascii="Times New Roman" w:hAnsi="Times New Roman" w:cs="Times New Roman"/>
          <w:sz w:val="24"/>
        </w:rPr>
        <w:t>быванием пищи, т.е. на рыбалке, охоте и при сборе ягод. На ягодниках медведи ведут себя, как правило, спокойнее и не защищают территории, особенно если ягод много. В большинстве случаев вы даже не догадаетесь о его присутствии, потому что обоняние и слух п</w:t>
      </w:r>
      <w:r>
        <w:rPr>
          <w:rFonts w:ascii="Times New Roman" w:hAnsi="Times New Roman" w:cs="Times New Roman"/>
          <w:sz w:val="24"/>
        </w:rPr>
        <w:t>редупредят медведя о вашем приближении, и он покинет это место.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Место, удобное для рыбной ловли, медведь покидает гораздо неохотнее – особенно, если он уже успел наловить рыбы. К сожалению, в азарте и за шумом воды зверь может не заметить вашего приближени</w:t>
      </w:r>
      <w:r>
        <w:rPr>
          <w:rFonts w:ascii="Times New Roman" w:hAnsi="Times New Roman" w:cs="Times New Roman"/>
          <w:sz w:val="24"/>
        </w:rPr>
        <w:t xml:space="preserve">я. Поэтому для того, чтобы избежать нежелательной встречи, сделайте ваше передвижение достаточно громким. Разговаривайте во весь голос, насвистывайте любимую мелодию, постукивайте палкой по деревьям и кустам. Однако если вы все-таки увидели медведя, то по </w:t>
      </w:r>
      <w:r>
        <w:rPr>
          <w:rFonts w:ascii="Times New Roman" w:hAnsi="Times New Roman" w:cs="Times New Roman"/>
          <w:sz w:val="24"/>
        </w:rPr>
        <w:t>возможности незаметно для него уйдите. А если он вас заметил, то спокойно отступите. Помните, что неожиданная и близкая (менее 5-7 м) встреча с медведем, часто провоцирует зверя на нападение. Поэтому таких встреч лучше избегать, заведомо оповещая медведя о</w:t>
      </w:r>
      <w:r>
        <w:rPr>
          <w:rFonts w:ascii="Times New Roman" w:hAnsi="Times New Roman" w:cs="Times New Roman"/>
          <w:sz w:val="24"/>
        </w:rPr>
        <w:t xml:space="preserve"> своем приближении.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собак при встрече с медведями неоднозначна. С одной стороны, необученная собака, обнаружив медведицу с медвежатами, может с испугу броситься в вашу сторону в поисках защиты, тем самым спровоцировав медведицу на нападение уже на вас</w:t>
      </w:r>
      <w:r>
        <w:rPr>
          <w:rFonts w:ascii="Times New Roman" w:hAnsi="Times New Roman" w:cs="Times New Roman"/>
          <w:sz w:val="24"/>
        </w:rPr>
        <w:t xml:space="preserve">. С другой стороны, обученная и притравленная по медведю, собака всегда предупредит о наличии поблизости дикого зверя, а при </w:t>
      </w:r>
      <w:r>
        <w:rPr>
          <w:rFonts w:ascii="Times New Roman" w:hAnsi="Times New Roman" w:cs="Times New Roman"/>
          <w:sz w:val="24"/>
        </w:rPr>
        <w:lastRenderedPageBreak/>
        <w:t>необходимости лаем и укусами отвлечет медвежью агрессию на себя, позволив вам уйти.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 Вы увидели медведя спящим или поедающим до</w:t>
      </w:r>
      <w:r>
        <w:rPr>
          <w:rStyle w:val="StrongEmphasis"/>
          <w:rFonts w:ascii="Times New Roman" w:hAnsi="Times New Roman" w:cs="Times New Roman"/>
          <w:sz w:val="24"/>
        </w:rPr>
        <w:t>бычу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Недаром говорят: не буди лихо! Не пытайтесь разбудить косолапого – пусть спит. Не стоит задерживаться для наблюдений и фотоснимков, каким комичным ни казался бы вам спящий медведь. Тихо покиньте это место.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неожиданно натолкнулись на медведя у </w:t>
      </w:r>
      <w:r>
        <w:rPr>
          <w:rFonts w:ascii="Times New Roman" w:hAnsi="Times New Roman" w:cs="Times New Roman"/>
          <w:sz w:val="24"/>
        </w:rPr>
        <w:t>добычи, то, прежде всего, сохраняйте спокойствие! Покажите медведю, что вы пришли не затем, чтобы украсть его пищу. Выпрямитесь во весь рост и дайте знать о своем присутствии, громко разговаривая. Уходите медленно и осторожно тем же путем, что и пришли. Пр</w:t>
      </w:r>
      <w:r>
        <w:rPr>
          <w:rFonts w:ascii="Times New Roman" w:hAnsi="Times New Roman" w:cs="Times New Roman"/>
          <w:sz w:val="24"/>
        </w:rPr>
        <w:t>и этом лучше не поворачиваться спиной к зверю. Держите его в поле зрения и будьте готовы к тому, что в любой момент он может проявить агрессию. Но ни в коем случае не бегите, пока остаетесь в поле зрения животного!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таких случаях развитие ситуации сильно </w:t>
      </w:r>
      <w:r>
        <w:rPr>
          <w:rFonts w:ascii="Times New Roman" w:hAnsi="Times New Roman" w:cs="Times New Roman"/>
          <w:sz w:val="24"/>
        </w:rPr>
        <w:t>зависит от расстояния. Если дистанция мала, то потревоженный на добыче медведь в большинстве случаев переходит в нападение!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 Вы встретили группу медведей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бы ни была для вас нежелательна встреча на тропе с одиночным медведем, еще более нежелательна </w:t>
      </w:r>
      <w:r>
        <w:rPr>
          <w:rFonts w:ascii="Times New Roman" w:hAnsi="Times New Roman" w:cs="Times New Roman"/>
          <w:sz w:val="24"/>
        </w:rPr>
        <w:t>встреча с группой этих зверей. Дело в том, что группы медведи образуют обычно в трех случаях: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во время гона;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в период, когда самка ходит с собственными детенышами;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когда молодые звери, отогнанные самкой для самостоятельной жизни, некоторое время прод</w:t>
      </w:r>
      <w:r>
        <w:rPr>
          <w:rFonts w:ascii="Times New Roman" w:hAnsi="Times New Roman" w:cs="Times New Roman"/>
          <w:b/>
          <w:sz w:val="24"/>
        </w:rPr>
        <w:t>олжают ходить парой.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отличие от большинства крупных животных, гон у медведей происходит летом  – практически с момента выхода из берлоги и до средины июля. Медведи во время гона злобны, раздражительны и способны к совершенно неспровоцированным агрессивны</w:t>
      </w:r>
      <w:r>
        <w:rPr>
          <w:rFonts w:ascii="Times New Roman" w:hAnsi="Times New Roman" w:cs="Times New Roman"/>
          <w:sz w:val="24"/>
        </w:rPr>
        <w:t>м действиям. Причем это касается зверей обоего пола. Но крупные самцы в этот период ведут себя порой вызывающе агрессивно. Они готовы атаковать любой крупный движущийся объект, и часто не ограничиваются демонстрациями. Однако самец в первую очередь реагиру</w:t>
      </w:r>
      <w:r>
        <w:rPr>
          <w:rFonts w:ascii="Times New Roman" w:hAnsi="Times New Roman" w:cs="Times New Roman"/>
          <w:sz w:val="24"/>
        </w:rPr>
        <w:t>ет на поведение самки, и в случае ее ухода, ретируется вслед за ней.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Наименее опасно иметь дело с молодыми неопытными зверями. Это не значит, что они точно не атакуют вас, если окажутся очень близко. Более того, именно такие, молодые и неопытные, не научив</w:t>
      </w:r>
      <w:r>
        <w:rPr>
          <w:rFonts w:ascii="Times New Roman" w:hAnsi="Times New Roman" w:cs="Times New Roman"/>
          <w:sz w:val="24"/>
        </w:rPr>
        <w:t>шиеся бояться человека звери, зачастую оказываются разорителями лагерей. И этому способствует как раз ощущение того, что они не одни – действия одного медведя только раззадоривают другого – как несовершеннолетних хулиганов в шайке.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t>Если  Вы нашли любопытно</w:t>
      </w:r>
      <w:r>
        <w:rPr>
          <w:rStyle w:val="StrongEmphasis"/>
          <w:rFonts w:ascii="Times New Roman" w:hAnsi="Times New Roman" w:cs="Times New Roman"/>
          <w:sz w:val="24"/>
        </w:rPr>
        <w:t>го медвежонка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Самое лучшее из того, что можно сделать – это как можно скорее уйти. Не фотографируйте его, ни в коем случае не пытайтесь до него дотронуться. Это дикий зверь, а не плюшевая игрушка! Не забывайте, что мать, скорее всего, находится поблизости </w:t>
      </w:r>
      <w:r>
        <w:rPr>
          <w:rFonts w:ascii="Times New Roman" w:hAnsi="Times New Roman" w:cs="Times New Roman"/>
          <w:sz w:val="24"/>
        </w:rPr>
        <w:t>и не расположена к шуткам по отношению к своему чаду.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Защищая медвежонка, медведица не будет вас пугать – 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>она постарается вас убить</w:t>
      </w:r>
      <w:r>
        <w:rPr>
          <w:rFonts w:ascii="Times New Roman" w:hAnsi="Times New Roman" w:cs="Times New Roman"/>
          <w:sz w:val="24"/>
        </w:rPr>
        <w:t>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 Если Вы повстречались с медведем на охоте (не на медведя)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Охотник, тихо передвигающийся по угодьям, подвергает себя серьез</w:t>
      </w:r>
      <w:r>
        <w:rPr>
          <w:rFonts w:ascii="Times New Roman" w:hAnsi="Times New Roman" w:cs="Times New Roman"/>
          <w:sz w:val="24"/>
        </w:rPr>
        <w:t>ному риску неожиданной встречи с медведем. Если медведь вас не заметил, то лучше столь же незаметно уйти. Если это по каким-то причинам невозможно, хлопните в ладоши или как-нибудь "подшумите" зверя. В этой ситуации хорошо помогает выстрел в воздух. Но име</w:t>
      </w:r>
      <w:r>
        <w:rPr>
          <w:rFonts w:ascii="Times New Roman" w:hAnsi="Times New Roman" w:cs="Times New Roman"/>
          <w:sz w:val="24"/>
        </w:rPr>
        <w:t>нно в воздух – то, что у вас в руках оружие, не означает, что можно и нужно стрелять в медведя. 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Стрельба по зверю в такой ситуации – это самое глупое из того, что можно сделать. Почти все несчастные случаи происходят, когда животное ранено.</w:t>
      </w:r>
    </w:p>
    <w:p w:rsidR="00202C8D" w:rsidRDefault="00202C8D">
      <w:pPr>
        <w:pStyle w:val="Textbody"/>
        <w:ind w:firstLine="709"/>
        <w:jc w:val="both"/>
      </w:pP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</w:rPr>
        <w:lastRenderedPageBreak/>
        <w:t xml:space="preserve">Если медведь </w:t>
      </w:r>
      <w:r>
        <w:rPr>
          <w:rStyle w:val="StrongEmphasis"/>
          <w:rFonts w:ascii="Times New Roman" w:hAnsi="Times New Roman" w:cs="Times New Roman"/>
          <w:sz w:val="24"/>
        </w:rPr>
        <w:t>приближается к Вам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медведь начал приближаться к вам, то это еще не означает агрессии с его стороны. Медведи подслеповаты и часто зверь подходят просто для того, чтобы рассмотреть непонятный силуэт. Иногда они заходят "под ветер", чтобы прочуять ваш за</w:t>
      </w:r>
      <w:r>
        <w:rPr>
          <w:rFonts w:ascii="Times New Roman" w:hAnsi="Times New Roman" w:cs="Times New Roman"/>
          <w:sz w:val="24"/>
        </w:rPr>
        <w:t>пах. Как правило, эти подходы заканчиваются тем, что медведь быстро удаляется, как только поймет, что перед ним человек.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Отогнать приближающегося или упрямо следующего за вами на дистанции медведя можно громкими и резкими звуками – например, ударами кружки</w:t>
      </w:r>
      <w:r>
        <w:rPr>
          <w:rFonts w:ascii="Times New Roman" w:hAnsi="Times New Roman" w:cs="Times New Roman"/>
          <w:sz w:val="24"/>
        </w:rPr>
        <w:t xml:space="preserve"> о котелок, а лучше о металлический таз.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В целях обеспечения безопасности при встрече с медведями рекомендуем пользоваться фальшфейерами, которые позволяют отпугнуть любого крупного хищника и гарантируют сохранение жизни и здоровья людей в случае возникно</w:t>
      </w:r>
      <w:r>
        <w:rPr>
          <w:rFonts w:ascii="Times New Roman" w:hAnsi="Times New Roman" w:cs="Times New Roman"/>
          <w:sz w:val="24"/>
        </w:rPr>
        <w:t>вения конфликтной ситуации.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Приобретение, хранение и ношение фальшфейеров не требует оформления специального разрешения, затраты на их приобретение в десятки раз ниже затрат на приобретение огнестрельного оружия и позволяют обеспечить ими всех желающих. Фа</w:t>
      </w:r>
      <w:r>
        <w:rPr>
          <w:rFonts w:ascii="Times New Roman" w:hAnsi="Times New Roman" w:cs="Times New Roman"/>
          <w:sz w:val="24"/>
        </w:rPr>
        <w:t>льшфейеры значительно компактнее и удобнее в переноске, а их применение для отпугивания крупных хищников, в отличие от применения огнестрельного оружия, абсолютно безопасно и, как показывает практика, фактически всегда позволяет сохранить, как жизнь и здор</w:t>
      </w:r>
      <w:r>
        <w:rPr>
          <w:rFonts w:ascii="Times New Roman" w:hAnsi="Times New Roman" w:cs="Times New Roman"/>
          <w:sz w:val="24"/>
        </w:rPr>
        <w:t>овье человека, так и жизнь дикого животного.</w:t>
      </w:r>
    </w:p>
    <w:p w:rsidR="00202C8D" w:rsidRDefault="00A822D9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Фальшфейеры и ракетница – самое действенное средство для отпугивания медведей. При этом зажигать фальшфейер следует на дистанции 10-15 метров, медведь подслеповат, и если вы зажжете фальшфейер на дистанции 40 ме</w:t>
      </w:r>
      <w:r>
        <w:rPr>
          <w:rFonts w:ascii="Times New Roman" w:hAnsi="Times New Roman" w:cs="Times New Roman"/>
          <w:sz w:val="24"/>
        </w:rPr>
        <w:t>тров и более, зверь может просто не понять, что это там движется и из любопытства направиться в Вашу сторону…Можно стрелять в воздух. Хорошим средством являются едкие перечные аэрозоли. К сожалению, они эффективны на очень маленькой дистанции и лишь при от</w:t>
      </w:r>
      <w:r>
        <w:rPr>
          <w:rFonts w:ascii="Times New Roman" w:hAnsi="Times New Roman" w:cs="Times New Roman"/>
          <w:sz w:val="24"/>
        </w:rPr>
        <w:t>сутствии сильного ветра.</w:t>
      </w:r>
    </w:p>
    <w:p w:rsidR="00202C8D" w:rsidRDefault="00A822D9">
      <w:pPr>
        <w:pStyle w:val="Textbody"/>
        <w:ind w:firstLine="709"/>
        <w:jc w:val="both"/>
      </w:pPr>
      <w:r>
        <w:rPr>
          <w:rStyle w:val="StrongEmphasis"/>
          <w:rFonts w:ascii="Times New Roman" w:hAnsi="Times New Roman" w:cs="Times New Roman"/>
          <w:sz w:val="24"/>
          <w:u w:val="single"/>
        </w:rPr>
        <w:t>Внимание! Против медведей эффективны только специальные концентрированные аэрозоли на основе перца. Любые другие составы (CS, CN и т.п.), а также перечные составы малой концентрации, рассчитанные на оборону от человека, не оказываю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>т на крупных хищников почти никакого воздействия.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>Необходимо знать, что медведь обычно тоже не уверен в необходимости нападать – он вас побаивается. Даже броски в вашу сторону – это чаще всего имитация нападения, призванная заставить вас удалиться. Не демо</w:t>
      </w:r>
      <w:r>
        <w:rPr>
          <w:rFonts w:ascii="Times New Roman" w:hAnsi="Times New Roman" w:cs="Times New Roman"/>
          <w:sz w:val="24"/>
        </w:rPr>
        <w:t xml:space="preserve">нстрируйте признаков агрессии по отношению к медведю, не кидайте в него камнями или палками. Медленно уйдите с этого места и </w:t>
      </w:r>
      <w:r>
        <w:rPr>
          <w:rStyle w:val="StrongEmphasis"/>
          <w:rFonts w:ascii="Times New Roman" w:hAnsi="Times New Roman" w:cs="Times New Roman"/>
          <w:sz w:val="24"/>
          <w:u w:val="single"/>
        </w:rPr>
        <w:t>никогда не бегите</w:t>
      </w:r>
      <w:r>
        <w:rPr>
          <w:rFonts w:ascii="Times New Roman" w:hAnsi="Times New Roman" w:cs="Times New Roman"/>
          <w:sz w:val="24"/>
        </w:rPr>
        <w:t>!</w:t>
      </w:r>
    </w:p>
    <w:p w:rsidR="00202C8D" w:rsidRDefault="00A822D9">
      <w:pPr>
        <w:pStyle w:val="Textbody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Помните: </w:t>
      </w:r>
      <w:r>
        <w:rPr>
          <w:rFonts w:ascii="Times New Roman" w:hAnsi="Times New Roman" w:cs="Times New Roman"/>
          <w:b/>
          <w:sz w:val="24"/>
          <w:u w:val="single"/>
        </w:rPr>
        <w:t>раненный медведь смертельно опасен</w:t>
      </w:r>
      <w:r>
        <w:rPr>
          <w:rFonts w:ascii="Times New Roman" w:hAnsi="Times New Roman" w:cs="Times New Roman"/>
          <w:sz w:val="24"/>
        </w:rPr>
        <w:t>. До последней возможности воздержитесь от стрельбы по медведю!</w:t>
      </w:r>
    </w:p>
    <w:p w:rsidR="00202C8D" w:rsidRDefault="00A822D9">
      <w:pPr>
        <w:widowControl/>
        <w:suppressAutoHyphens w:val="0"/>
        <w:spacing w:after="160" w:line="247" w:lineRule="auto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lang w:eastAsia="en-US"/>
        </w:rPr>
        <w:t>О все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х случаях нападений на человека и домашний скот, заходах медведей на территорию населенных пунктов и о других конфликтных ситуациях с их участием необходимо немедленно сообщать в комитет охотничьего хозяйства по телефонам: </w:t>
      </w:r>
      <w:r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/>
        </w:rPr>
        <w:t>8-4212-32-82-18, 8-4212-32-82-19,</w:t>
      </w:r>
      <w:r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/>
        </w:rPr>
        <w:t xml:space="preserve"> 8-4212-30-93-02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или в КГКУ «Служба по охране животного мира и ООПТ Хабаровского края) - </w:t>
      </w:r>
      <w:r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/>
        </w:rPr>
        <w:t>8-4212-76-49-90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или в дежурную часть УМВД России по Хабаровскому краю, а также по единому номеру экстренных оперативных служб - </w:t>
      </w:r>
      <w:r>
        <w:rPr>
          <w:rFonts w:ascii="Times New Roman" w:eastAsia="Calibri" w:hAnsi="Times New Roman" w:cs="Times New Roman"/>
          <w:b/>
          <w:kern w:val="0"/>
          <w:sz w:val="24"/>
          <w:lang w:eastAsia="en-US"/>
        </w:rPr>
        <w:t>112</w:t>
      </w: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. </w:t>
      </w:r>
    </w:p>
    <w:p w:rsidR="00202C8D" w:rsidRDefault="00202C8D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</w:p>
    <w:sectPr w:rsidR="00202C8D">
      <w:pgSz w:w="11905" w:h="16837"/>
      <w:pgMar w:top="709" w:right="565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22D9">
      <w:r>
        <w:separator/>
      </w:r>
    </w:p>
  </w:endnote>
  <w:endnote w:type="continuationSeparator" w:id="0">
    <w:p w:rsidR="00000000" w:rsidRDefault="00A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22D9">
      <w:r>
        <w:rPr>
          <w:color w:val="000000"/>
        </w:rPr>
        <w:separator/>
      </w:r>
    </w:p>
  </w:footnote>
  <w:footnote w:type="continuationSeparator" w:id="0">
    <w:p w:rsidR="00000000" w:rsidRDefault="00A8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2C8D"/>
    <w:rsid w:val="00202C8D"/>
    <w:rsid w:val="00A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1A161-6A4D-4105-B0AB-666586C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Розумчук</dc:creator>
  <cp:lastModifiedBy>Надежда Борисовна Розумчук</cp:lastModifiedBy>
  <cp:revision>2</cp:revision>
  <dcterms:created xsi:type="dcterms:W3CDTF">2018-07-16T04:27:00Z</dcterms:created>
  <dcterms:modified xsi:type="dcterms:W3CDTF">2018-07-16T04:27:00Z</dcterms:modified>
</cp:coreProperties>
</file>