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A0" w:rsidRDefault="009667A0" w:rsidP="009667A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HYPERLINK "javascript:goBack()" </w:instrText>
      </w:r>
      <w:r>
        <w:rPr>
          <w:rFonts w:ascii="Tahoma" w:hAnsi="Tahoma" w:cs="Tahoma"/>
          <w:sz w:val="18"/>
          <w:szCs w:val="18"/>
        </w:rPr>
        <w:fldChar w:fldCharType="separate"/>
      </w:r>
      <w:r>
        <w:rPr>
          <w:rStyle w:val="a3"/>
          <w:rFonts w:ascii="Tahoma" w:hAnsi="Tahoma" w:cs="Tahoma"/>
          <w:sz w:val="18"/>
          <w:szCs w:val="18"/>
        </w:rPr>
        <w:t>Реестр закупок</w:t>
      </w:r>
      <w:r>
        <w:rPr>
          <w:rFonts w:ascii="Tahoma" w:hAnsi="Tahoma" w:cs="Tahoma"/>
          <w:sz w:val="18"/>
          <w:szCs w:val="18"/>
        </w:rPr>
        <w:fldChar w:fldCharType="end"/>
      </w:r>
    </w:p>
    <w:p w:rsidR="009667A0" w:rsidRDefault="009667A0" w:rsidP="009667A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9667A0" w:rsidRDefault="009667A0" w:rsidP="009667A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Закупка №0122300008918000049</w:t>
      </w:r>
    </w:p>
    <w:p w:rsidR="009667A0" w:rsidRDefault="009667A0" w:rsidP="009667A0">
      <w:pPr>
        <w:shd w:val="clear" w:color="auto" w:fill="FAFAFA"/>
        <w:spacing w:after="0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Размещено 23.11.2018 10:29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9667A0" w:rsidRDefault="009667A0" w:rsidP="009667A0">
      <w:pPr>
        <w:shd w:val="clear" w:color="auto" w:fill="FAFAFA"/>
        <w:rPr>
          <w:rFonts w:ascii="Tahoma" w:hAnsi="Tahoma" w:cs="Tahoma"/>
          <w:sz w:val="18"/>
          <w:szCs w:val="18"/>
        </w:rPr>
      </w:pPr>
      <w:hyperlink r:id="rId5" w:history="1">
        <w:r>
          <w:rPr>
            <w:rStyle w:val="a3"/>
            <w:rFonts w:ascii="Tahoma" w:hAnsi="Tahoma" w:cs="Tahoma"/>
            <w:sz w:val="18"/>
            <w:szCs w:val="18"/>
          </w:rPr>
          <w:t>Извещение о проведении электронного аукциона от 23.11.2018 №0122300008918000049</w:t>
        </w:r>
      </w:hyperlink>
      <w:r>
        <w:rPr>
          <w:rFonts w:ascii="Tahoma" w:hAnsi="Tahoma" w:cs="Tahoma"/>
          <w:sz w:val="18"/>
          <w:szCs w:val="18"/>
        </w:rPr>
        <w:t xml:space="preserve"> </w:t>
      </w:r>
    </w:p>
    <w:p w:rsidR="009667A0" w:rsidRDefault="009667A0" w:rsidP="009667A0">
      <w:pPr>
        <w:pStyle w:val="2"/>
        <w:shd w:val="clear" w:color="auto" w:fill="FAFAF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70"/>
        <w:gridCol w:w="4885"/>
      </w:tblGrid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АО «ЕЭТП»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hyperlink r:id="rId6" w:tgtFrame="_blank" w:history="1">
              <w:r>
                <w:rPr>
                  <w:rStyle w:val="a3"/>
                  <w:rFonts w:ascii="Tahoma" w:hAnsi="Tahoma" w:cs="Tahoma"/>
                  <w:sz w:val="18"/>
                  <w:szCs w:val="18"/>
                </w:rPr>
                <w:t>http://roseltorg.ru</w:t>
              </w:r>
            </w:hyperlink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Уполномоченный орган </w:t>
            </w:r>
            <w:r>
              <w:rPr>
                <w:rFonts w:ascii="Tahoma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 w:rsidP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Мебель офисная деревянная прочая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Подача заявок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sz w:val="18"/>
                  <w:szCs w:val="18"/>
                </w:rPr>
                <w:t>2018032230004070020000200001 (ИКЗ: 183271500527227150100100170013101244)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Информация об особенностях осуществления закупки в соответствии с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ч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667A0" w:rsidRDefault="009667A0" w:rsidP="009667A0">
      <w:pPr>
        <w:pStyle w:val="2"/>
        <w:shd w:val="clear" w:color="auto" w:fill="FAFAF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04"/>
        <w:gridCol w:w="6351"/>
      </w:tblGrid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рп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УЛ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рп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УЛ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hyperlink r:id="rId8" w:tgtFrame="_top" w:history="1">
              <w:r>
                <w:rPr>
                  <w:rStyle w:val="a3"/>
                  <w:rFonts w:ascii="Tahoma" w:hAnsi="Tahoma" w:cs="Tahoma"/>
                  <w:sz w:val="18"/>
                  <w:szCs w:val="18"/>
                </w:rPr>
                <w:t xml:space="preserve">sektorzakupok.oxt@mail.ru </w:t>
              </w:r>
            </w:hyperlink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9667A0" w:rsidRDefault="009667A0" w:rsidP="009667A0">
      <w:pPr>
        <w:pStyle w:val="2"/>
        <w:shd w:val="clear" w:color="auto" w:fill="FAFAF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lastRenderedPageBreak/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7"/>
        <w:gridCol w:w="5748"/>
      </w:tblGrid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23.11.2018 10:29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01.12.2018 10:00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Дата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03.12.2018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06.12.2018 (на основании действующей редакции извещения)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Время аукциона не определено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9667A0" w:rsidRDefault="009667A0" w:rsidP="009667A0">
      <w:pPr>
        <w:pStyle w:val="2"/>
        <w:shd w:val="clear" w:color="auto" w:fill="FAFAF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8"/>
        <w:gridCol w:w="3547"/>
      </w:tblGrid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700 000,00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Бюджет Охотского района </w:t>
            </w:r>
          </w:p>
        </w:tc>
      </w:tr>
    </w:tbl>
    <w:p w:rsidR="009667A0" w:rsidRDefault="009667A0" w:rsidP="009667A0">
      <w:pPr>
        <w:pStyle w:val="2"/>
        <w:shd w:val="clear" w:color="auto" w:fill="FAFAF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16"/>
        <w:gridCol w:w="1873"/>
        <w:gridCol w:w="1197"/>
        <w:gridCol w:w="1099"/>
        <w:gridCol w:w="1177"/>
        <w:gridCol w:w="1177"/>
        <w:gridCol w:w="1016"/>
      </w:tblGrid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Стоимость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667A0" w:rsidTr="009667A0"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Мебель офисная деревянная прочая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6"/>
              <w:gridCol w:w="605"/>
              <w:gridCol w:w="605"/>
            </w:tblGrid>
            <w:tr w:rsidR="009667A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667A0" w:rsidRDefault="009667A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9667A0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667A0" w:rsidRDefault="009667A0">
                  <w:pPr>
                    <w:rPr>
                      <w:rFonts w:ascii="Tahoma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7A0" w:rsidRDefault="009667A0">
                  <w:pPr>
                    <w:rPr>
                      <w:rFonts w:ascii="Tahoma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7A0" w:rsidRDefault="009667A0">
                  <w:pPr>
                    <w:rPr>
                      <w:rFonts w:ascii="Tahoma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667A0" w:rsidRDefault="009667A0" w:rsidP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31.01.12.190 </w:t>
            </w:r>
          </w:p>
          <w:p w:rsidR="009667A0" w:rsidRDefault="009667A0" w:rsidP="009667A0">
            <w:pPr>
              <w:pStyle w:val="a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Условная единица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усл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700 000,00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700 000,00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7A0" w:rsidTr="009667A0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vanish/>
                <w:sz w:val="18"/>
                <w:szCs w:val="18"/>
              </w:rPr>
            </w:pPr>
            <w:r>
              <w:rPr>
                <w:rFonts w:ascii="Tahoma" w:hAnsi="Tahoma" w:cs="Tahoma"/>
                <w:vanish/>
                <w:sz w:val="18"/>
                <w:szCs w:val="18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vanish/>
                <w:sz w:val="18"/>
                <w:szCs w:val="18"/>
              </w:rPr>
            </w:pPr>
            <w:r>
              <w:rPr>
                <w:rFonts w:ascii="Tahoma" w:hAnsi="Tahoma" w:cs="Tahoma"/>
                <w:vanish/>
                <w:sz w:val="18"/>
                <w:szCs w:val="18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vanish/>
                <w:sz w:val="18"/>
                <w:szCs w:val="18"/>
              </w:rPr>
            </w:pPr>
          </w:p>
        </w:tc>
      </w:tr>
      <w:tr w:rsidR="009667A0" w:rsidTr="009667A0">
        <w:tc>
          <w:tcPr>
            <w:tcW w:w="0" w:type="auto"/>
            <w:gridSpan w:val="5"/>
            <w:vAlign w:val="center"/>
            <w:hideMark/>
          </w:tcPr>
          <w:p w:rsidR="009667A0" w:rsidRDefault="009667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700 000,00 </w:t>
            </w:r>
          </w:p>
        </w:tc>
        <w:tc>
          <w:tcPr>
            <w:tcW w:w="0" w:type="auto"/>
            <w:vAlign w:val="center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9667A0" w:rsidRDefault="009667A0" w:rsidP="009667A0">
      <w:pPr>
        <w:pStyle w:val="2"/>
        <w:shd w:val="clear" w:color="auto" w:fill="FAFAF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86"/>
        <w:gridCol w:w="7769"/>
      </w:tblGrid>
      <w:tr w:rsidR="009667A0" w:rsidTr="009667A0">
        <w:tc>
          <w:tcPr>
            <w:tcW w:w="0" w:type="auto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9667A0" w:rsidTr="009667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667A0">
              <w:tc>
                <w:tcPr>
                  <w:tcW w:w="0" w:type="auto"/>
                  <w:vAlign w:val="center"/>
                  <w:hideMark/>
                </w:tcPr>
                <w:p w:rsidR="009667A0" w:rsidRDefault="009667A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7A0" w:rsidTr="009667A0">
        <w:tc>
          <w:tcPr>
            <w:tcW w:w="0" w:type="auto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Установлено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Установлено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667A0" w:rsidTr="009667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667A0">
              <w:tc>
                <w:tcPr>
                  <w:tcW w:w="0" w:type="auto"/>
                  <w:vAlign w:val="center"/>
                  <w:hideMark/>
                </w:tcPr>
                <w:p w:rsidR="009667A0" w:rsidRDefault="009667A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7A0" w:rsidTr="009667A0">
        <w:tc>
          <w:tcPr>
            <w:tcW w:w="0" w:type="auto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Ограничения и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запреты</w:t>
            </w:r>
          </w:p>
        </w:tc>
        <w:tc>
          <w:tcPr>
            <w:tcW w:w="0" w:type="auto"/>
            <w:hideMark/>
          </w:tcPr>
          <w:p w:rsidR="009667A0" w:rsidRDefault="009667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1 Закупка у субъектов малого предпринимательства и социально ориентированных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некоммерческих организаций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В соответствии с Постановлением Правительства РФ от 05.09.2017 N 1072 </w:t>
            </w:r>
          </w:p>
        </w:tc>
      </w:tr>
    </w:tbl>
    <w:p w:rsidR="007B6AE7" w:rsidRDefault="007B6AE7">
      <w:pPr>
        <w:rPr>
          <w:rFonts w:ascii="Arial" w:hAnsi="Arial" w:cs="Arial"/>
          <w:color w:val="3E454D"/>
          <w:sz w:val="20"/>
          <w:szCs w:val="20"/>
          <w:shd w:val="clear" w:color="auto" w:fill="F5F5F5"/>
        </w:rPr>
      </w:pPr>
    </w:p>
    <w:p w:rsidR="007B6AE7" w:rsidRDefault="007B6AE7"/>
    <w:sectPr w:rsidR="007B6AE7" w:rsidSect="00F0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984"/>
    <w:multiLevelType w:val="multilevel"/>
    <w:tmpl w:val="433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A76CF"/>
    <w:multiLevelType w:val="multilevel"/>
    <w:tmpl w:val="4940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0A17"/>
    <w:rsid w:val="00607FD7"/>
    <w:rsid w:val="007B6AE7"/>
    <w:rsid w:val="009667A0"/>
    <w:rsid w:val="00CD0A17"/>
    <w:rsid w:val="00F0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D0A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0A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D0A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6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96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580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027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2001440&amp;revision-id=5877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68251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4</cp:revision>
  <dcterms:created xsi:type="dcterms:W3CDTF">2018-11-21T04:06:00Z</dcterms:created>
  <dcterms:modified xsi:type="dcterms:W3CDTF">2018-11-23T00:32:00Z</dcterms:modified>
</cp:coreProperties>
</file>