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D4" w:rsidRDefault="00DA6FD4" w:rsidP="00DA6FD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DA6FD4" w:rsidRDefault="00DA6FD4" w:rsidP="00DA6F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ХАБАРОВСКОГО КРАЯ</w:t>
      </w:r>
    </w:p>
    <w:p w:rsidR="00DA6FD4" w:rsidRDefault="00DA6FD4" w:rsidP="00DA6F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DA6FD4" w:rsidRDefault="00DA6FD4" w:rsidP="00DA6F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выборах председателя </w:t>
      </w:r>
    </w:p>
    <w:p w:rsidR="00DA6FD4" w:rsidRDefault="00DA6FD4" w:rsidP="00DA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Контрольно-счетной палаты </w:t>
      </w:r>
    </w:p>
    <w:p w:rsidR="00DA6FD4" w:rsidRDefault="00DA6FD4" w:rsidP="00DA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Охотского муниципального района </w:t>
      </w:r>
    </w:p>
    <w:p w:rsidR="00DA6FD4" w:rsidRDefault="00DA6FD4" w:rsidP="00DA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DA6FD4" w:rsidRDefault="00DA6FD4" w:rsidP="00DA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9855AC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 пунктом 4.6</w:t>
      </w:r>
      <w:r w:rsidR="00EB48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 Контрольно-счетной палате </w:t>
      </w:r>
      <w:r w:rsidR="00DA6FD4">
        <w:rPr>
          <w:rFonts w:ascii="Times New Roman" w:hAnsi="Times New Roman" w:cs="Times New Roman"/>
          <w:sz w:val="28"/>
          <w:szCs w:val="28"/>
          <w:lang w:val="ru-RU"/>
        </w:rPr>
        <w:t>Охотского муниципального района, утвержденного решением Собрания депутатов от 20.05.2010 № 26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6F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4861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416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48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610F">
        <w:rPr>
          <w:rFonts w:ascii="Times New Roman" w:hAnsi="Times New Roman" w:cs="Times New Roman"/>
          <w:sz w:val="28"/>
          <w:szCs w:val="28"/>
          <w:lang w:val="ru-RU"/>
        </w:rPr>
        <w:t xml:space="preserve">№ 2 от 14.02.2019 </w:t>
      </w:r>
      <w:r w:rsidR="00EB4861">
        <w:rPr>
          <w:rFonts w:ascii="Times New Roman" w:hAnsi="Times New Roman" w:cs="Times New Roman"/>
          <w:sz w:val="28"/>
          <w:szCs w:val="28"/>
          <w:lang w:val="ru-RU"/>
        </w:rPr>
        <w:t>счетной комиссии по выборам председателя Контроль</w:t>
      </w:r>
      <w:r w:rsidR="0041610F">
        <w:rPr>
          <w:rFonts w:ascii="Times New Roman" w:hAnsi="Times New Roman" w:cs="Times New Roman"/>
          <w:sz w:val="28"/>
          <w:szCs w:val="28"/>
          <w:lang w:val="ru-RU"/>
        </w:rPr>
        <w:t xml:space="preserve">но-счетной палаты </w:t>
      </w:r>
      <w:r w:rsidR="00DA6FD4">
        <w:rPr>
          <w:rFonts w:ascii="Times New Roman" w:hAnsi="Times New Roman" w:cs="Times New Roman"/>
          <w:sz w:val="28"/>
          <w:szCs w:val="28"/>
          <w:lang w:val="ru-RU"/>
        </w:rPr>
        <w:t>Собрание депутатов Охотского муниципального района</w:t>
      </w: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Утвердить протокол счетной комиссии</w:t>
      </w:r>
      <w:r w:rsidR="00416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BAF">
        <w:rPr>
          <w:rFonts w:ascii="Times New Roman" w:hAnsi="Times New Roman" w:cs="Times New Roman"/>
          <w:sz w:val="28"/>
          <w:szCs w:val="28"/>
          <w:lang w:val="ru-RU"/>
        </w:rPr>
        <w:t>от_________________</w:t>
      </w:r>
      <w:r w:rsidR="00416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выборам председателя Собрания депутатов Охотского муниципального района Хабаровского края</w:t>
      </w:r>
      <w:r w:rsidR="00416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Считать ____________________ избранным председателем Контрольно-счетной палаты Охотского муниципального района Хабаровского края.</w:t>
      </w: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 Настоящее решение вступает в силу со дня его подписания.</w:t>
      </w: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_______________</w:t>
      </w: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D4" w:rsidRDefault="00DA6FD4" w:rsidP="00DA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57C" w:rsidRDefault="00C3357C" w:rsidP="00C3357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ЛИСТ СОГЛАСОВАНИЯ</w:t>
      </w:r>
    </w:p>
    <w:p w:rsidR="00C3357C" w:rsidRDefault="00C3357C" w:rsidP="00C3357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Собрания депутатов Охотского муниципального района</w:t>
      </w:r>
    </w:p>
    <w:p w:rsidR="00C3357C" w:rsidRDefault="00C3357C" w:rsidP="00C3357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C3357C" w:rsidRDefault="00C3357C" w:rsidP="00C3357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357C" w:rsidRDefault="00C3357C" w:rsidP="00C3357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357C" w:rsidRDefault="00C3357C" w:rsidP="00C3357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357C" w:rsidRDefault="00C3357C" w:rsidP="00C3357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357C" w:rsidRDefault="00C3357C" w:rsidP="00C335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выборах председателя Контрольно-счетной палаты Охотского муниципального района Хабаровского края</w:t>
      </w:r>
    </w:p>
    <w:p w:rsidR="00C3357C" w:rsidRDefault="00C3357C" w:rsidP="00C335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57C" w:rsidRDefault="00C3357C" w:rsidP="00C335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57C" w:rsidRDefault="00C3357C" w:rsidP="00C335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57C" w:rsidRDefault="00C3357C" w:rsidP="00C3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представлен: Фоминой Н.А, председателем Собрания депутатов Охотского муниципального района, _____________, 91115,_____________</w:t>
      </w:r>
    </w:p>
    <w:p w:rsidR="00C3357C" w:rsidRDefault="00C3357C" w:rsidP="00C3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7C" w:rsidRDefault="00C3357C" w:rsidP="00C3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размещения проекта на официальном сайте администрации района_____________Н.Б. Розумчук</w:t>
      </w:r>
    </w:p>
    <w:p w:rsidR="00C3357C" w:rsidRDefault="00C3357C" w:rsidP="00C33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57C" w:rsidRDefault="00C3357C" w:rsidP="00C3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7C" w:rsidRDefault="00C3357C" w:rsidP="00C3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СОГЛАСОВАНО:</w:t>
      </w:r>
    </w:p>
    <w:tbl>
      <w:tblPr>
        <w:tblStyle w:val="a3"/>
        <w:tblW w:w="0" w:type="auto"/>
        <w:tblLook w:val="04A0"/>
      </w:tblPr>
      <w:tblGrid>
        <w:gridCol w:w="3085"/>
        <w:gridCol w:w="2552"/>
        <w:gridCol w:w="1701"/>
        <w:gridCol w:w="1948"/>
      </w:tblGrid>
      <w:tr w:rsidR="00C3357C" w:rsidTr="00C3357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7C" w:rsidRDefault="00C33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7C" w:rsidRDefault="00C33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7C" w:rsidRDefault="00C33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7C" w:rsidRDefault="00C33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согласования</w:t>
            </w:r>
          </w:p>
        </w:tc>
      </w:tr>
      <w:tr w:rsidR="00C3357C" w:rsidTr="00C3357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7C" w:rsidRDefault="00C335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юридического отдела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7C" w:rsidRDefault="00C33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Шаронова С.Г.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7C" w:rsidRDefault="00C33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7C" w:rsidRDefault="00C33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3357C" w:rsidRDefault="00C3357C" w:rsidP="00C33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7C" w:rsidRDefault="00C3357C" w:rsidP="00C3357C">
      <w:pPr>
        <w:spacing w:line="24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7D10F1" w:rsidRDefault="007D10F1"/>
    <w:sectPr w:rsidR="007D10F1" w:rsidSect="007D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6FD4"/>
    <w:rsid w:val="0041610F"/>
    <w:rsid w:val="00452BAF"/>
    <w:rsid w:val="007D10F1"/>
    <w:rsid w:val="0086611C"/>
    <w:rsid w:val="009855AC"/>
    <w:rsid w:val="009B7FB8"/>
    <w:rsid w:val="00AE3921"/>
    <w:rsid w:val="00C3357C"/>
    <w:rsid w:val="00DA6FD4"/>
    <w:rsid w:val="00E20363"/>
    <w:rsid w:val="00E62ED0"/>
    <w:rsid w:val="00EB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D4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335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357C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noProof w:val="0"/>
      <w:sz w:val="26"/>
      <w:szCs w:val="26"/>
      <w:lang w:val="ru-RU"/>
    </w:rPr>
  </w:style>
  <w:style w:type="character" w:customStyle="1" w:styleId="fontstyle01">
    <w:name w:val="fontstyle01"/>
    <w:basedOn w:val="a0"/>
    <w:rsid w:val="00C3357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C33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57C"/>
    <w:rPr>
      <w:rFonts w:ascii="Tahoma" w:hAnsi="Tahoma" w:cs="Tahoma"/>
      <w:noProof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2019-01-21T09:29:00Z</cp:lastPrinted>
  <dcterms:created xsi:type="dcterms:W3CDTF">2019-01-17T08:50:00Z</dcterms:created>
  <dcterms:modified xsi:type="dcterms:W3CDTF">2019-01-24T11:25:00Z</dcterms:modified>
</cp:coreProperties>
</file>