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09E" w:rsidRDefault="00D1309E" w:rsidP="00D1309E">
      <w:pPr>
        <w:jc w:val="both"/>
      </w:pPr>
    </w:p>
    <w:p w:rsidR="00D1309E" w:rsidRDefault="00D1309E" w:rsidP="00D1309E">
      <w:pPr>
        <w:jc w:val="both"/>
      </w:pPr>
    </w:p>
    <w:p w:rsidR="00D1309E" w:rsidRDefault="00D1309E" w:rsidP="00D1309E">
      <w:pPr>
        <w:jc w:val="both"/>
      </w:pPr>
    </w:p>
    <w:p w:rsidR="00D1309E" w:rsidRPr="00F4519B" w:rsidRDefault="00D1309E" w:rsidP="00D1309E">
      <w:pPr>
        <w:jc w:val="both"/>
        <w:rPr>
          <w:sz w:val="32"/>
        </w:rPr>
      </w:pPr>
    </w:p>
    <w:p w:rsidR="000E1BBE" w:rsidRPr="003E2D40" w:rsidRDefault="00B50D68" w:rsidP="00D1309E">
      <w:pPr>
        <w:jc w:val="both"/>
        <w:rPr>
          <w:sz w:val="28"/>
          <w:szCs w:val="28"/>
        </w:rPr>
      </w:pPr>
      <w:r w:rsidRPr="003E2D40">
        <w:rPr>
          <w:sz w:val="28"/>
          <w:szCs w:val="28"/>
        </w:rPr>
        <w:t xml:space="preserve">           </w:t>
      </w:r>
      <w:r w:rsidR="00313ACD" w:rsidRPr="003E2D40">
        <w:rPr>
          <w:sz w:val="28"/>
          <w:szCs w:val="28"/>
        </w:rPr>
        <w:t xml:space="preserve">  </w:t>
      </w:r>
      <w:r w:rsidRPr="003E2D40">
        <w:rPr>
          <w:sz w:val="28"/>
          <w:szCs w:val="28"/>
        </w:rPr>
        <w:t xml:space="preserve"> ПРОТОКОЛ</w:t>
      </w:r>
    </w:p>
    <w:p w:rsidR="00146E89" w:rsidRPr="003E2D40" w:rsidRDefault="00E501DF" w:rsidP="00D1309E">
      <w:pPr>
        <w:jc w:val="both"/>
        <w:rPr>
          <w:sz w:val="28"/>
          <w:szCs w:val="28"/>
        </w:rPr>
      </w:pPr>
      <w:r w:rsidRPr="003E2D40">
        <w:rPr>
          <w:sz w:val="28"/>
          <w:szCs w:val="28"/>
        </w:rPr>
        <w:t>2</w:t>
      </w:r>
      <w:r w:rsidR="00F54A46" w:rsidRPr="003E2D40">
        <w:rPr>
          <w:sz w:val="28"/>
          <w:szCs w:val="28"/>
        </w:rPr>
        <w:t>4</w:t>
      </w:r>
      <w:r w:rsidRPr="003E2D40">
        <w:rPr>
          <w:sz w:val="28"/>
          <w:szCs w:val="28"/>
        </w:rPr>
        <w:t>.12</w:t>
      </w:r>
      <w:r w:rsidR="00104F98" w:rsidRPr="003E2D40">
        <w:rPr>
          <w:sz w:val="28"/>
          <w:szCs w:val="28"/>
        </w:rPr>
        <w:t>.201</w:t>
      </w:r>
      <w:r w:rsidR="00F54A46" w:rsidRPr="003E2D40">
        <w:rPr>
          <w:sz w:val="28"/>
          <w:szCs w:val="28"/>
        </w:rPr>
        <w:t>8</w:t>
      </w:r>
      <w:r w:rsidR="001C2EAF" w:rsidRPr="003E2D40">
        <w:rPr>
          <w:sz w:val="28"/>
          <w:szCs w:val="28"/>
        </w:rPr>
        <w:t xml:space="preserve">  </w:t>
      </w:r>
      <w:r w:rsidR="00551F1C" w:rsidRPr="003E2D40">
        <w:rPr>
          <w:sz w:val="28"/>
          <w:szCs w:val="28"/>
        </w:rPr>
        <w:t xml:space="preserve"> </w:t>
      </w:r>
      <w:r w:rsidR="00B50D68" w:rsidRPr="003E2D40">
        <w:rPr>
          <w:sz w:val="28"/>
          <w:szCs w:val="28"/>
        </w:rPr>
        <w:t xml:space="preserve">                </w:t>
      </w:r>
      <w:r w:rsidR="00313ACD" w:rsidRPr="003E2D40">
        <w:rPr>
          <w:sz w:val="28"/>
          <w:szCs w:val="28"/>
        </w:rPr>
        <w:t xml:space="preserve">    </w:t>
      </w:r>
      <w:r w:rsidR="00F54A46" w:rsidRPr="003E2D40">
        <w:rPr>
          <w:sz w:val="28"/>
          <w:szCs w:val="28"/>
        </w:rPr>
        <w:t>4</w:t>
      </w:r>
    </w:p>
    <w:p w:rsidR="00D1309E" w:rsidRPr="003E2D40" w:rsidRDefault="00D1309E" w:rsidP="00E844F8">
      <w:pPr>
        <w:rPr>
          <w:sz w:val="28"/>
          <w:szCs w:val="28"/>
        </w:rPr>
      </w:pPr>
    </w:p>
    <w:p w:rsidR="00D1309E" w:rsidRPr="003E2D40" w:rsidRDefault="00D1309E" w:rsidP="00E844F8">
      <w:pPr>
        <w:rPr>
          <w:sz w:val="28"/>
          <w:szCs w:val="28"/>
        </w:rPr>
      </w:pPr>
    </w:p>
    <w:p w:rsidR="000C64D3" w:rsidRPr="003E2D40" w:rsidRDefault="006C6C83" w:rsidP="00915B14">
      <w:pPr>
        <w:spacing w:line="240" w:lineRule="exact"/>
        <w:jc w:val="both"/>
        <w:rPr>
          <w:sz w:val="28"/>
          <w:szCs w:val="28"/>
        </w:rPr>
      </w:pPr>
      <w:r w:rsidRPr="003E2D40">
        <w:rPr>
          <w:sz w:val="28"/>
          <w:szCs w:val="28"/>
        </w:rPr>
        <w:t>Публичных слушаний по проекту бюджета Охотского муниципального района Хабаровского края на 2019 год и на плановый период 2020 и 2021 годов</w:t>
      </w:r>
    </w:p>
    <w:p w:rsidR="006C6C83" w:rsidRPr="003E2D40" w:rsidRDefault="006C6C83" w:rsidP="003E2D40">
      <w:pPr>
        <w:jc w:val="both"/>
        <w:rPr>
          <w:sz w:val="28"/>
          <w:szCs w:val="28"/>
        </w:rPr>
      </w:pPr>
    </w:p>
    <w:p w:rsidR="006C6C83" w:rsidRPr="003E2D40" w:rsidRDefault="006C6C83" w:rsidP="003E2D40">
      <w:pPr>
        <w:jc w:val="both"/>
        <w:rPr>
          <w:sz w:val="28"/>
          <w:szCs w:val="28"/>
        </w:rPr>
      </w:pPr>
    </w:p>
    <w:p w:rsidR="006C6C83" w:rsidRPr="003E2D40" w:rsidRDefault="006C6C83" w:rsidP="003E2D40">
      <w:pPr>
        <w:jc w:val="both"/>
        <w:rPr>
          <w:sz w:val="28"/>
          <w:szCs w:val="28"/>
        </w:rPr>
      </w:pPr>
      <w:r w:rsidRPr="003E2D40">
        <w:rPr>
          <w:sz w:val="28"/>
          <w:szCs w:val="28"/>
        </w:rPr>
        <w:tab/>
        <w:t>Организатор публичных слушаний: юридический отдел администрации Охотского муниципального района.</w:t>
      </w:r>
    </w:p>
    <w:p w:rsidR="006C6C83" w:rsidRPr="003E2D40" w:rsidRDefault="006C6C83" w:rsidP="003E2D40">
      <w:pPr>
        <w:jc w:val="both"/>
        <w:rPr>
          <w:sz w:val="28"/>
          <w:szCs w:val="28"/>
        </w:rPr>
      </w:pPr>
      <w:r w:rsidRPr="003E2D40">
        <w:rPr>
          <w:sz w:val="28"/>
          <w:szCs w:val="28"/>
        </w:rPr>
        <w:tab/>
        <w:t>Публичные слушания назначены: решением собрания депутатов Охотского муниципального района от 29.11.2018 № 20.</w:t>
      </w:r>
    </w:p>
    <w:p w:rsidR="006C6C83" w:rsidRPr="003E2D40" w:rsidRDefault="006C6C83" w:rsidP="003E2D40">
      <w:pPr>
        <w:jc w:val="both"/>
        <w:rPr>
          <w:sz w:val="28"/>
          <w:szCs w:val="28"/>
        </w:rPr>
      </w:pPr>
      <w:r w:rsidRPr="003E2D40">
        <w:rPr>
          <w:sz w:val="28"/>
          <w:szCs w:val="28"/>
        </w:rPr>
        <w:tab/>
        <w:t>Опубликование оповещения о начале публичных слушаний: газета «</w:t>
      </w:r>
      <w:proofErr w:type="gramStart"/>
      <w:r w:rsidRPr="003E2D40">
        <w:rPr>
          <w:sz w:val="28"/>
          <w:szCs w:val="28"/>
        </w:rPr>
        <w:t>Охотско-эвенская</w:t>
      </w:r>
      <w:proofErr w:type="gramEnd"/>
      <w:r w:rsidRPr="003E2D40">
        <w:rPr>
          <w:sz w:val="28"/>
          <w:szCs w:val="28"/>
        </w:rPr>
        <w:t xml:space="preserve"> правда» от 04.12.2018 № 95(10413).</w:t>
      </w:r>
    </w:p>
    <w:p w:rsidR="000D1A1B" w:rsidRPr="003E2D40" w:rsidRDefault="006C6C83" w:rsidP="003E2D40">
      <w:pPr>
        <w:jc w:val="both"/>
        <w:rPr>
          <w:bCs/>
          <w:sz w:val="28"/>
          <w:szCs w:val="28"/>
        </w:rPr>
      </w:pPr>
      <w:r w:rsidRPr="003E2D40">
        <w:rPr>
          <w:sz w:val="28"/>
          <w:szCs w:val="28"/>
        </w:rPr>
        <w:tab/>
      </w:r>
      <w:r w:rsidR="000D1A1B" w:rsidRPr="003E2D40">
        <w:rPr>
          <w:bCs/>
          <w:sz w:val="28"/>
          <w:szCs w:val="28"/>
        </w:rPr>
        <w:t xml:space="preserve">Участники публичных слушаний: </w:t>
      </w:r>
      <w:proofErr w:type="gramStart"/>
      <w:r w:rsidR="000D1A1B" w:rsidRPr="003E2D40">
        <w:rPr>
          <w:bCs/>
          <w:sz w:val="28"/>
          <w:szCs w:val="28"/>
        </w:rPr>
        <w:t>граждане</w:t>
      </w:r>
      <w:proofErr w:type="gramEnd"/>
      <w:r w:rsidR="000D1A1B" w:rsidRPr="003E2D40">
        <w:rPr>
          <w:bCs/>
          <w:sz w:val="28"/>
          <w:szCs w:val="28"/>
        </w:rPr>
        <w:t xml:space="preserve"> проживающие в Охотском муниципальном районе</w:t>
      </w:r>
    </w:p>
    <w:p w:rsidR="000D1A1B" w:rsidRPr="003E2D40" w:rsidRDefault="000D1A1B" w:rsidP="003E2D40">
      <w:pPr>
        <w:jc w:val="both"/>
        <w:rPr>
          <w:bCs/>
          <w:sz w:val="28"/>
          <w:szCs w:val="28"/>
        </w:rPr>
      </w:pPr>
      <w:r w:rsidRPr="003E2D40">
        <w:rPr>
          <w:bCs/>
          <w:sz w:val="28"/>
          <w:szCs w:val="28"/>
        </w:rPr>
        <w:tab/>
        <w:t>Идентификация участников публичных слушаний: представление сведений  о себе (без обязанности предоставления подтверждающих документов): для физических лиц – фамилию, имя, отчество (при наличии)</w:t>
      </w:r>
      <w:proofErr w:type="gramStart"/>
      <w:r w:rsidRPr="003E2D40">
        <w:rPr>
          <w:bCs/>
          <w:sz w:val="28"/>
          <w:szCs w:val="28"/>
        </w:rPr>
        <w:t xml:space="preserve"> ,</w:t>
      </w:r>
      <w:proofErr w:type="gramEnd"/>
      <w:r w:rsidRPr="003E2D40">
        <w:rPr>
          <w:bCs/>
          <w:sz w:val="28"/>
          <w:szCs w:val="28"/>
        </w:rPr>
        <w:t xml:space="preserve"> дату рождения, адрес места жительства (регистрации); для юридических лиц – наименование, основной государственный регистрационный номер, местонахождение и адрес</w:t>
      </w:r>
      <w:r w:rsidR="003E2D40">
        <w:rPr>
          <w:bCs/>
          <w:sz w:val="28"/>
          <w:szCs w:val="28"/>
        </w:rPr>
        <w:t>.</w:t>
      </w:r>
    </w:p>
    <w:p w:rsidR="000D1A1B" w:rsidRPr="003E2D40" w:rsidRDefault="000D1A1B" w:rsidP="000D1A1B">
      <w:pPr>
        <w:jc w:val="both"/>
        <w:rPr>
          <w:bCs/>
          <w:sz w:val="28"/>
          <w:szCs w:val="28"/>
        </w:rPr>
      </w:pPr>
      <w:r w:rsidRPr="003E2D40">
        <w:rPr>
          <w:bCs/>
          <w:sz w:val="28"/>
          <w:szCs w:val="28"/>
        </w:rPr>
        <w:t>срок проведения публичных слушаний: с 30.11.2018 по 24.12.2018</w:t>
      </w:r>
      <w:r w:rsidR="003E2D40">
        <w:rPr>
          <w:bCs/>
          <w:sz w:val="28"/>
          <w:szCs w:val="28"/>
        </w:rPr>
        <w:t>.</w:t>
      </w:r>
    </w:p>
    <w:p w:rsidR="000D1A1B" w:rsidRPr="003E2D40" w:rsidRDefault="000D1A1B" w:rsidP="000D1A1B">
      <w:pPr>
        <w:ind w:firstLine="708"/>
        <w:jc w:val="both"/>
        <w:rPr>
          <w:bCs/>
          <w:sz w:val="28"/>
          <w:szCs w:val="28"/>
        </w:rPr>
      </w:pPr>
      <w:r w:rsidRPr="003E2D40">
        <w:rPr>
          <w:bCs/>
          <w:sz w:val="28"/>
          <w:szCs w:val="28"/>
        </w:rPr>
        <w:t xml:space="preserve">Проведение экспозиции проекта: с 08.11.2018 по 21.12.2018 в рабочие дни с 09.00 до 13.00 и с 14.00 </w:t>
      </w:r>
      <w:proofErr w:type="gramStart"/>
      <w:r w:rsidRPr="003E2D40">
        <w:rPr>
          <w:bCs/>
          <w:sz w:val="28"/>
          <w:szCs w:val="28"/>
        </w:rPr>
        <w:t>до</w:t>
      </w:r>
      <w:proofErr w:type="gramEnd"/>
      <w:r w:rsidRPr="003E2D40">
        <w:rPr>
          <w:bCs/>
          <w:sz w:val="28"/>
          <w:szCs w:val="28"/>
        </w:rPr>
        <w:t xml:space="preserve"> 17.00 </w:t>
      </w:r>
      <w:proofErr w:type="gramStart"/>
      <w:r w:rsidRPr="003E2D40">
        <w:rPr>
          <w:bCs/>
          <w:sz w:val="28"/>
          <w:szCs w:val="28"/>
        </w:rPr>
        <w:t>в</w:t>
      </w:r>
      <w:proofErr w:type="gramEnd"/>
      <w:r w:rsidRPr="003E2D40">
        <w:rPr>
          <w:bCs/>
          <w:sz w:val="28"/>
          <w:szCs w:val="28"/>
        </w:rPr>
        <w:t xml:space="preserve"> администрации Охотского муниципального района по адресу: р.п. Охотск, ул. Ленина, 16, кабинет № 37.</w:t>
      </w:r>
    </w:p>
    <w:p w:rsidR="000D1A1B" w:rsidRPr="003E2D40" w:rsidRDefault="000D1A1B" w:rsidP="000D1A1B">
      <w:pPr>
        <w:ind w:firstLine="709"/>
        <w:jc w:val="both"/>
        <w:rPr>
          <w:bCs/>
          <w:sz w:val="28"/>
          <w:szCs w:val="28"/>
        </w:rPr>
      </w:pPr>
      <w:r w:rsidRPr="003E2D40">
        <w:rPr>
          <w:bCs/>
          <w:sz w:val="28"/>
          <w:szCs w:val="28"/>
        </w:rPr>
        <w:t xml:space="preserve">Перечень информационных материалов к проекту: 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>1) предварительные итоги социально-экономического развития района за истекший период текущего финансового года и ожидаемые итоги социально-экономического развития района за текущий финансовый год;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 xml:space="preserve">2) прогноз социально-экономического развития района; 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>3) прогноз основных характеристик (общий объем доходов, общий объем расходов, дефицита (</w:t>
      </w:r>
      <w:proofErr w:type="spellStart"/>
      <w:r w:rsidRPr="003E2D40">
        <w:rPr>
          <w:sz w:val="28"/>
          <w:szCs w:val="28"/>
        </w:rPr>
        <w:t>профицита</w:t>
      </w:r>
      <w:proofErr w:type="spellEnd"/>
      <w:r w:rsidRPr="003E2D40">
        <w:rPr>
          <w:sz w:val="28"/>
          <w:szCs w:val="28"/>
        </w:rPr>
        <w:t xml:space="preserve">) бюджета) консолидированного бюджета района на очередной финансовый год и плановый период; 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>4) реестр источников доходов районного бюджета;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 xml:space="preserve">5) оценка ожидаемого исполнения районного бюджета за текущий финансовый год; 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>6) прое</w:t>
      </w:r>
      <w:proofErr w:type="gramStart"/>
      <w:r w:rsidRPr="003E2D40">
        <w:rPr>
          <w:sz w:val="28"/>
          <w:szCs w:val="28"/>
        </w:rPr>
        <w:t>кт стр</w:t>
      </w:r>
      <w:proofErr w:type="gramEnd"/>
      <w:r w:rsidRPr="003E2D40">
        <w:rPr>
          <w:sz w:val="28"/>
          <w:szCs w:val="28"/>
        </w:rPr>
        <w:t xml:space="preserve">уктуры муниципального долга с указанием объема обязательств на первый и последний день очередного финансового года и на последний день каждого года планового периода; 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lastRenderedPageBreak/>
        <w:t xml:space="preserve">7) перечень муниципальных программ района; 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>8) паспорта (проекты паспортов) муниципальных программ района;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 xml:space="preserve">9) проекты методик распределения межбюджетных трансфертов, предполагаемых к введению с очередного финансового года и (или) планового периода; 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 xml:space="preserve">10) расчеты распределения межбюджетных трансфертов на очередной финансовый год и плановый период; 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>11)основные направления бюджетной и налоговой политики района на очередной финансовый год и плановый период;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 xml:space="preserve">12) пояснительная записка, содержащая: 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>а) расчеты налоговых и неналоговых доходов районного бюджета на очередной финансовый год и плановый период по группам классификации доходов бюджетов на очередной год и плановый период;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 xml:space="preserve">б) обоснование расходов районного бюджета на очередной финансовый год и плановый период по целевым статьям (муниципальным программам края и </w:t>
      </w:r>
      <w:proofErr w:type="spellStart"/>
      <w:r w:rsidRPr="003E2D40">
        <w:rPr>
          <w:sz w:val="28"/>
          <w:szCs w:val="28"/>
        </w:rPr>
        <w:t>непрограммным</w:t>
      </w:r>
      <w:proofErr w:type="spellEnd"/>
      <w:r w:rsidRPr="003E2D40">
        <w:rPr>
          <w:sz w:val="28"/>
          <w:szCs w:val="28"/>
        </w:rPr>
        <w:t xml:space="preserve"> направлениям деятельности) классификации расходов бюджетов;</w:t>
      </w:r>
    </w:p>
    <w:p w:rsidR="000D1A1B" w:rsidRPr="003E2D40" w:rsidRDefault="000D1A1B" w:rsidP="000D1A1B">
      <w:pPr>
        <w:ind w:firstLine="709"/>
        <w:jc w:val="both"/>
        <w:rPr>
          <w:sz w:val="28"/>
          <w:szCs w:val="28"/>
        </w:rPr>
      </w:pPr>
      <w:r w:rsidRPr="003E2D40">
        <w:rPr>
          <w:sz w:val="28"/>
          <w:szCs w:val="28"/>
        </w:rPr>
        <w:t xml:space="preserve">в) предложения по порядку индексации в очередном финансовом году и плановом периоде (повышения) денежного содержания лиц, замещающих муниципальные должности района, работников, замещающих должности, не являющиеся должностями муниципальной службы, оплаты труда работников муниципальных казенных учреждений, стипендий, производимых счет средств районного бюджета. </w:t>
      </w:r>
    </w:p>
    <w:p w:rsidR="000D1A1B" w:rsidRPr="003E2D40" w:rsidRDefault="000D1A1B" w:rsidP="000D1A1B">
      <w:pPr>
        <w:ind w:firstLine="708"/>
        <w:jc w:val="both"/>
        <w:rPr>
          <w:bCs/>
          <w:sz w:val="28"/>
          <w:szCs w:val="28"/>
        </w:rPr>
      </w:pPr>
      <w:r w:rsidRPr="003E2D40">
        <w:rPr>
          <w:bCs/>
          <w:sz w:val="28"/>
          <w:szCs w:val="28"/>
        </w:rPr>
        <w:t xml:space="preserve">Размещение проекта и информационных материалов к нему: не ранее 24.12.2018 на сайте </w:t>
      </w:r>
      <w:hyperlink r:id="rId7" w:history="1">
        <w:r w:rsidRPr="003E2D40">
          <w:rPr>
            <w:rStyle w:val="a9"/>
            <w:bCs/>
            <w:sz w:val="28"/>
            <w:szCs w:val="28"/>
          </w:rPr>
          <w:t>www.admohotsk.khbkrai.ru</w:t>
        </w:r>
      </w:hyperlink>
      <w:r w:rsidRPr="003E2D40">
        <w:rPr>
          <w:bCs/>
          <w:sz w:val="28"/>
          <w:szCs w:val="28"/>
        </w:rPr>
        <w:t>.</w:t>
      </w:r>
    </w:p>
    <w:p w:rsidR="000D1A1B" w:rsidRPr="003E2D40" w:rsidRDefault="000D1A1B" w:rsidP="000D1A1B">
      <w:pPr>
        <w:ind w:firstLine="708"/>
        <w:jc w:val="both"/>
        <w:rPr>
          <w:bCs/>
          <w:sz w:val="28"/>
          <w:szCs w:val="28"/>
        </w:rPr>
      </w:pPr>
      <w:r w:rsidRPr="003E2D40">
        <w:rPr>
          <w:bCs/>
          <w:sz w:val="28"/>
          <w:szCs w:val="28"/>
        </w:rPr>
        <w:t>Проведение собрания для обсуждения проекта: 24 декабря 2018 г. в 10.00 в актовом зале администрации Охотского муниципального района.</w:t>
      </w:r>
    </w:p>
    <w:p w:rsidR="000D1A1B" w:rsidRPr="003E2D40" w:rsidRDefault="000D1A1B" w:rsidP="000D1A1B">
      <w:pPr>
        <w:jc w:val="both"/>
        <w:rPr>
          <w:bCs/>
          <w:sz w:val="28"/>
          <w:szCs w:val="28"/>
        </w:rPr>
      </w:pPr>
      <w:r w:rsidRPr="003E2D40">
        <w:rPr>
          <w:bCs/>
          <w:sz w:val="28"/>
          <w:szCs w:val="28"/>
        </w:rPr>
        <w:tab/>
        <w:t xml:space="preserve">Прием предложений и замечаний: с 08.11.2018 по 21.12.2018 в рабочие дни с 09.00 до 13.00 и с 14.00 </w:t>
      </w:r>
      <w:proofErr w:type="gramStart"/>
      <w:r w:rsidRPr="003E2D40">
        <w:rPr>
          <w:bCs/>
          <w:sz w:val="28"/>
          <w:szCs w:val="28"/>
        </w:rPr>
        <w:t>до</w:t>
      </w:r>
      <w:proofErr w:type="gramEnd"/>
      <w:r w:rsidRPr="003E2D40">
        <w:rPr>
          <w:bCs/>
          <w:sz w:val="28"/>
          <w:szCs w:val="28"/>
        </w:rPr>
        <w:t xml:space="preserve"> 17.00 </w:t>
      </w:r>
      <w:proofErr w:type="gramStart"/>
      <w:r w:rsidRPr="003E2D40">
        <w:rPr>
          <w:bCs/>
          <w:sz w:val="28"/>
          <w:szCs w:val="28"/>
        </w:rPr>
        <w:t>посредством</w:t>
      </w:r>
      <w:proofErr w:type="gramEnd"/>
      <w:r w:rsidRPr="003E2D40">
        <w:rPr>
          <w:bCs/>
          <w:sz w:val="28"/>
          <w:szCs w:val="28"/>
        </w:rPr>
        <w:t xml:space="preserve"> записи в книге (журнале) учета посетителей экспозиции проекта, в письменной форме по адресу: р.п. Охотск, ул. Ленина, 16 и по адресу электронной почты: </w:t>
      </w:r>
      <w:proofErr w:type="spellStart"/>
      <w:r w:rsidRPr="003E2D40">
        <w:rPr>
          <w:bCs/>
          <w:sz w:val="28"/>
          <w:szCs w:val="28"/>
        </w:rPr>
        <w:t>administr@oxt.kht.ru</w:t>
      </w:r>
      <w:proofErr w:type="spellEnd"/>
      <w:r w:rsidRPr="003E2D40">
        <w:rPr>
          <w:bCs/>
          <w:sz w:val="28"/>
          <w:szCs w:val="28"/>
        </w:rPr>
        <w:t>, в письменной или устной форме в ходе проведения собрания участников публичных слушаний.</w:t>
      </w:r>
    </w:p>
    <w:p w:rsidR="000D1A1B" w:rsidRPr="003E2D40" w:rsidRDefault="000D1A1B" w:rsidP="000D1A1B">
      <w:pPr>
        <w:jc w:val="both"/>
        <w:rPr>
          <w:bCs/>
          <w:sz w:val="28"/>
          <w:szCs w:val="28"/>
        </w:rPr>
      </w:pPr>
      <w:r w:rsidRPr="003E2D40">
        <w:rPr>
          <w:bCs/>
          <w:sz w:val="28"/>
          <w:szCs w:val="28"/>
        </w:rPr>
        <w:tab/>
        <w:t>Опубликование и размещение заключения о результатах публичных слушаний: не позднее 24.12.2018.</w:t>
      </w:r>
    </w:p>
    <w:p w:rsidR="00E844F8" w:rsidRPr="003E2D40" w:rsidRDefault="000D1A1B" w:rsidP="000D1A1B">
      <w:pPr>
        <w:spacing w:line="240" w:lineRule="exact"/>
        <w:jc w:val="both"/>
        <w:rPr>
          <w:bCs/>
          <w:sz w:val="28"/>
          <w:szCs w:val="28"/>
        </w:rPr>
      </w:pPr>
      <w:r w:rsidRPr="003E2D40">
        <w:rPr>
          <w:bCs/>
          <w:sz w:val="28"/>
          <w:szCs w:val="28"/>
        </w:rPr>
        <w:tab/>
        <w:t xml:space="preserve">Предоставление справочной информации: </w:t>
      </w:r>
      <w:proofErr w:type="gramStart"/>
      <w:r w:rsidRPr="003E2D40">
        <w:rPr>
          <w:bCs/>
          <w:sz w:val="28"/>
          <w:szCs w:val="28"/>
        </w:rPr>
        <w:t>по</w:t>
      </w:r>
      <w:proofErr w:type="gramEnd"/>
      <w:r w:rsidRPr="003E2D40">
        <w:rPr>
          <w:bCs/>
          <w:sz w:val="28"/>
          <w:szCs w:val="28"/>
        </w:rPr>
        <w:t xml:space="preserve"> тел. 8(42141)910992.</w:t>
      </w:r>
    </w:p>
    <w:p w:rsidR="003E2D40" w:rsidRPr="003E2D40" w:rsidRDefault="003E2D40" w:rsidP="000D1A1B">
      <w:pPr>
        <w:spacing w:line="240" w:lineRule="exact"/>
        <w:jc w:val="both"/>
        <w:rPr>
          <w:sz w:val="28"/>
          <w:szCs w:val="28"/>
        </w:rPr>
      </w:pPr>
    </w:p>
    <w:p w:rsidR="00B838A6" w:rsidRPr="003E2D40" w:rsidRDefault="003E2D40" w:rsidP="003E2D40">
      <w:pPr>
        <w:ind w:firstLine="709"/>
        <w:rPr>
          <w:sz w:val="28"/>
          <w:szCs w:val="28"/>
        </w:rPr>
      </w:pPr>
      <w:r w:rsidRPr="003E2D40">
        <w:rPr>
          <w:sz w:val="28"/>
          <w:szCs w:val="28"/>
        </w:rPr>
        <w:t>Все предложения и замечания участников публичных слушаний, постоянно проживающих на территории, в пределах которой проводятся публичные слушания:</w:t>
      </w:r>
    </w:p>
    <w:tbl>
      <w:tblPr>
        <w:tblStyle w:val="aa"/>
        <w:tblW w:w="0" w:type="auto"/>
        <w:tblLook w:val="04A0"/>
      </w:tblPr>
      <w:tblGrid>
        <w:gridCol w:w="2364"/>
        <w:gridCol w:w="2364"/>
        <w:gridCol w:w="2364"/>
        <w:gridCol w:w="2365"/>
      </w:tblGrid>
      <w:tr w:rsidR="003E2D40" w:rsidTr="003E2D40">
        <w:tc>
          <w:tcPr>
            <w:tcW w:w="2364" w:type="dxa"/>
          </w:tcPr>
          <w:p w:rsidR="003E2D40" w:rsidRPr="003E2D40" w:rsidRDefault="003E2D40" w:rsidP="003E2D40">
            <w:pPr>
              <w:jc w:val="center"/>
              <w:rPr>
                <w:szCs w:val="28"/>
              </w:rPr>
            </w:pPr>
            <w:r w:rsidRPr="003E2D40">
              <w:rPr>
                <w:szCs w:val="28"/>
              </w:rPr>
              <w:t>ФИО (отчество при наличии)/ наименование юридического лица</w:t>
            </w:r>
          </w:p>
        </w:tc>
        <w:tc>
          <w:tcPr>
            <w:tcW w:w="2364" w:type="dxa"/>
          </w:tcPr>
          <w:p w:rsidR="003E2D40" w:rsidRPr="003E2D40" w:rsidRDefault="003E2D40" w:rsidP="003E2D40">
            <w:pPr>
              <w:jc w:val="center"/>
              <w:rPr>
                <w:szCs w:val="28"/>
              </w:rPr>
            </w:pPr>
            <w:r w:rsidRPr="003E2D40">
              <w:rPr>
                <w:szCs w:val="28"/>
              </w:rPr>
              <w:t xml:space="preserve">Дата рождения, адрес места жительства (регистрации)/ ОГРН, местонахождение и </w:t>
            </w:r>
            <w:r w:rsidRPr="003E2D40">
              <w:rPr>
                <w:szCs w:val="28"/>
              </w:rPr>
              <w:lastRenderedPageBreak/>
              <w:t>адрес</w:t>
            </w:r>
          </w:p>
        </w:tc>
        <w:tc>
          <w:tcPr>
            <w:tcW w:w="2364" w:type="dxa"/>
          </w:tcPr>
          <w:p w:rsidR="003E2D40" w:rsidRPr="003E2D40" w:rsidRDefault="003E2D40" w:rsidP="003E2D40">
            <w:pPr>
              <w:jc w:val="center"/>
              <w:rPr>
                <w:szCs w:val="28"/>
              </w:rPr>
            </w:pPr>
            <w:r w:rsidRPr="003E2D40">
              <w:rPr>
                <w:szCs w:val="28"/>
              </w:rPr>
              <w:lastRenderedPageBreak/>
              <w:t xml:space="preserve">Форма предложений, замечаний (письменная, устная формы, посредством записи в книге </w:t>
            </w:r>
            <w:r w:rsidRPr="003E2D40">
              <w:rPr>
                <w:szCs w:val="28"/>
              </w:rPr>
              <w:lastRenderedPageBreak/>
              <w:t>(журнале) учета посетителей экспозиции)</w:t>
            </w:r>
          </w:p>
        </w:tc>
        <w:tc>
          <w:tcPr>
            <w:tcW w:w="2365" w:type="dxa"/>
          </w:tcPr>
          <w:p w:rsidR="003E2D40" w:rsidRPr="003E2D40" w:rsidRDefault="003E2D40" w:rsidP="003E2D40">
            <w:pPr>
              <w:jc w:val="center"/>
              <w:rPr>
                <w:szCs w:val="28"/>
              </w:rPr>
            </w:pPr>
            <w:r w:rsidRPr="003E2D40">
              <w:rPr>
                <w:szCs w:val="28"/>
              </w:rPr>
              <w:lastRenderedPageBreak/>
              <w:t>Предложения и замечания</w:t>
            </w:r>
          </w:p>
        </w:tc>
      </w:tr>
      <w:tr w:rsidR="003E2D40" w:rsidTr="003E2D40">
        <w:tc>
          <w:tcPr>
            <w:tcW w:w="2364" w:type="dxa"/>
          </w:tcPr>
          <w:p w:rsidR="003E2D40" w:rsidRDefault="003E2D40" w:rsidP="003E2D40">
            <w:pPr>
              <w:rPr>
                <w:sz w:val="28"/>
                <w:szCs w:val="28"/>
              </w:rPr>
            </w:pPr>
            <w:r w:rsidRPr="00F30154">
              <w:rPr>
                <w:szCs w:val="28"/>
              </w:rPr>
              <w:lastRenderedPageBreak/>
              <w:t>Отсутствуют</w:t>
            </w:r>
          </w:p>
        </w:tc>
        <w:tc>
          <w:tcPr>
            <w:tcW w:w="2364" w:type="dxa"/>
          </w:tcPr>
          <w:p w:rsidR="003E2D40" w:rsidRDefault="003E2D40" w:rsidP="003E2D40">
            <w:pPr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3E2D40" w:rsidRDefault="003E2D40" w:rsidP="003E2D40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3E2D40" w:rsidRDefault="003E2D40" w:rsidP="003E2D40">
            <w:pPr>
              <w:rPr>
                <w:sz w:val="28"/>
                <w:szCs w:val="28"/>
              </w:rPr>
            </w:pPr>
          </w:p>
        </w:tc>
      </w:tr>
    </w:tbl>
    <w:p w:rsidR="003E2D40" w:rsidRDefault="003E2D40" w:rsidP="003E2D40">
      <w:pPr>
        <w:ind w:firstLine="708"/>
        <w:rPr>
          <w:sz w:val="28"/>
          <w:szCs w:val="28"/>
        </w:rPr>
      </w:pPr>
    </w:p>
    <w:p w:rsidR="003E2D40" w:rsidRDefault="003E2D40" w:rsidP="003E2D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 предложения и замечания иных участников публичных слушаний:</w:t>
      </w:r>
    </w:p>
    <w:tbl>
      <w:tblPr>
        <w:tblStyle w:val="aa"/>
        <w:tblW w:w="0" w:type="auto"/>
        <w:tblLook w:val="04A0"/>
      </w:tblPr>
      <w:tblGrid>
        <w:gridCol w:w="2364"/>
        <w:gridCol w:w="2364"/>
        <w:gridCol w:w="2364"/>
        <w:gridCol w:w="2365"/>
      </w:tblGrid>
      <w:tr w:rsidR="003E2D40" w:rsidTr="00853521">
        <w:tc>
          <w:tcPr>
            <w:tcW w:w="2364" w:type="dxa"/>
          </w:tcPr>
          <w:p w:rsidR="003E2D40" w:rsidRPr="003E2D40" w:rsidRDefault="003E2D40" w:rsidP="00853521">
            <w:pPr>
              <w:jc w:val="center"/>
              <w:rPr>
                <w:szCs w:val="28"/>
              </w:rPr>
            </w:pPr>
            <w:r w:rsidRPr="003E2D40">
              <w:rPr>
                <w:szCs w:val="28"/>
              </w:rPr>
              <w:t>ФИО (отчество при наличии)/ наименование юридического лица</w:t>
            </w:r>
          </w:p>
        </w:tc>
        <w:tc>
          <w:tcPr>
            <w:tcW w:w="2364" w:type="dxa"/>
          </w:tcPr>
          <w:p w:rsidR="003E2D40" w:rsidRPr="003E2D40" w:rsidRDefault="003E2D40" w:rsidP="00853521">
            <w:pPr>
              <w:jc w:val="center"/>
              <w:rPr>
                <w:szCs w:val="28"/>
              </w:rPr>
            </w:pPr>
            <w:r w:rsidRPr="003E2D40">
              <w:rPr>
                <w:szCs w:val="28"/>
              </w:rPr>
              <w:t>Дата рождения, адрес места жительства (регистрации)/ ОГРН, местонахождение и адрес</w:t>
            </w:r>
          </w:p>
        </w:tc>
        <w:tc>
          <w:tcPr>
            <w:tcW w:w="2364" w:type="dxa"/>
          </w:tcPr>
          <w:p w:rsidR="003E2D40" w:rsidRPr="003E2D40" w:rsidRDefault="003E2D40" w:rsidP="00853521">
            <w:pPr>
              <w:jc w:val="center"/>
              <w:rPr>
                <w:szCs w:val="28"/>
              </w:rPr>
            </w:pPr>
            <w:r w:rsidRPr="003E2D40">
              <w:rPr>
                <w:szCs w:val="28"/>
              </w:rPr>
              <w:t>Форма предложений, замечаний (письменная, устная формы, посредством записи в книге (журнале) учета посетителей экспозиции)</w:t>
            </w:r>
          </w:p>
        </w:tc>
        <w:tc>
          <w:tcPr>
            <w:tcW w:w="2365" w:type="dxa"/>
          </w:tcPr>
          <w:p w:rsidR="003E2D40" w:rsidRPr="003E2D40" w:rsidRDefault="003E2D40" w:rsidP="00853521">
            <w:pPr>
              <w:jc w:val="center"/>
              <w:rPr>
                <w:szCs w:val="28"/>
              </w:rPr>
            </w:pPr>
            <w:r w:rsidRPr="003E2D40">
              <w:rPr>
                <w:szCs w:val="28"/>
              </w:rPr>
              <w:t>Предложения и замечания</w:t>
            </w:r>
          </w:p>
        </w:tc>
      </w:tr>
      <w:tr w:rsidR="003E2D40" w:rsidTr="00853521">
        <w:tc>
          <w:tcPr>
            <w:tcW w:w="2364" w:type="dxa"/>
          </w:tcPr>
          <w:p w:rsidR="003E2D40" w:rsidRDefault="003E2D40" w:rsidP="00853521">
            <w:pPr>
              <w:rPr>
                <w:sz w:val="28"/>
                <w:szCs w:val="28"/>
              </w:rPr>
            </w:pPr>
            <w:r w:rsidRPr="00F30154">
              <w:rPr>
                <w:szCs w:val="28"/>
              </w:rPr>
              <w:t>Отсутствуют</w:t>
            </w:r>
          </w:p>
        </w:tc>
        <w:tc>
          <w:tcPr>
            <w:tcW w:w="2364" w:type="dxa"/>
          </w:tcPr>
          <w:p w:rsidR="003E2D40" w:rsidRDefault="003E2D40" w:rsidP="00853521">
            <w:pPr>
              <w:rPr>
                <w:sz w:val="28"/>
                <w:szCs w:val="28"/>
              </w:rPr>
            </w:pPr>
          </w:p>
        </w:tc>
        <w:tc>
          <w:tcPr>
            <w:tcW w:w="2364" w:type="dxa"/>
          </w:tcPr>
          <w:p w:rsidR="003E2D40" w:rsidRDefault="003E2D40" w:rsidP="00853521">
            <w:pPr>
              <w:rPr>
                <w:sz w:val="28"/>
                <w:szCs w:val="28"/>
              </w:rPr>
            </w:pPr>
          </w:p>
        </w:tc>
        <w:tc>
          <w:tcPr>
            <w:tcW w:w="2365" w:type="dxa"/>
          </w:tcPr>
          <w:p w:rsidR="003E2D40" w:rsidRDefault="003E2D40" w:rsidP="00853521">
            <w:pPr>
              <w:rPr>
                <w:sz w:val="28"/>
                <w:szCs w:val="28"/>
              </w:rPr>
            </w:pPr>
          </w:p>
        </w:tc>
      </w:tr>
    </w:tbl>
    <w:p w:rsidR="003E2D40" w:rsidRDefault="003E2D40" w:rsidP="003E2D40">
      <w:pPr>
        <w:ind w:firstLine="708"/>
        <w:rPr>
          <w:sz w:val="28"/>
          <w:szCs w:val="28"/>
        </w:rPr>
      </w:pPr>
    </w:p>
    <w:p w:rsidR="003E2D40" w:rsidRDefault="003E2D40" w:rsidP="003E2D40">
      <w:pPr>
        <w:ind w:firstLine="708"/>
        <w:rPr>
          <w:sz w:val="28"/>
          <w:szCs w:val="28"/>
        </w:rPr>
      </w:pPr>
    </w:p>
    <w:p w:rsidR="003E2D40" w:rsidRDefault="003E2D40" w:rsidP="003E2D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Информация о собра</w:t>
      </w:r>
      <w:r w:rsidR="00F30154">
        <w:rPr>
          <w:sz w:val="28"/>
          <w:szCs w:val="28"/>
        </w:rPr>
        <w:t>н</w:t>
      </w:r>
      <w:r>
        <w:rPr>
          <w:sz w:val="28"/>
          <w:szCs w:val="28"/>
        </w:rPr>
        <w:t>ии и собраниях участников публичных слушаний:</w:t>
      </w:r>
    </w:p>
    <w:p w:rsidR="003E2D40" w:rsidRDefault="003E2D40" w:rsidP="003E2D40">
      <w:pPr>
        <w:ind w:firstLine="708"/>
        <w:rPr>
          <w:sz w:val="28"/>
          <w:szCs w:val="28"/>
        </w:rPr>
      </w:pPr>
    </w:p>
    <w:p w:rsidR="003E2D40" w:rsidRDefault="003E2D40" w:rsidP="003E2D4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Приложение: список участников публичных слушаний на 1 л. в 1 экз.</w:t>
      </w:r>
    </w:p>
    <w:p w:rsidR="003E2D40" w:rsidRDefault="003E2D40" w:rsidP="003E2D40">
      <w:pPr>
        <w:ind w:firstLine="708"/>
        <w:rPr>
          <w:sz w:val="28"/>
          <w:szCs w:val="28"/>
        </w:rPr>
      </w:pPr>
    </w:p>
    <w:p w:rsidR="003E2D40" w:rsidRDefault="003E2D40" w:rsidP="003E2D40">
      <w:pPr>
        <w:ind w:firstLine="708"/>
        <w:rPr>
          <w:sz w:val="28"/>
          <w:szCs w:val="28"/>
        </w:rPr>
      </w:pPr>
    </w:p>
    <w:p w:rsidR="003E2D40" w:rsidRDefault="003E2D40" w:rsidP="003E2D40">
      <w:pPr>
        <w:ind w:firstLine="708"/>
        <w:rPr>
          <w:sz w:val="28"/>
          <w:szCs w:val="28"/>
        </w:rPr>
      </w:pPr>
    </w:p>
    <w:p w:rsidR="003E2D40" w:rsidRPr="00F95699" w:rsidRDefault="003E2D40" w:rsidP="003E2D40">
      <w:pPr>
        <w:rPr>
          <w:sz w:val="28"/>
          <w:szCs w:val="28"/>
        </w:rPr>
      </w:pPr>
      <w:r>
        <w:rPr>
          <w:sz w:val="28"/>
          <w:szCs w:val="28"/>
        </w:rPr>
        <w:t>И.о. главы администрации района                                            С.В. Ольшевская</w:t>
      </w:r>
    </w:p>
    <w:sectPr w:rsidR="003E2D40" w:rsidRPr="00F95699" w:rsidSect="004F63B9">
      <w:headerReference w:type="even" r:id="rId8"/>
      <w:headerReference w:type="default" r:id="rId9"/>
      <w:pgSz w:w="11906" w:h="16838"/>
      <w:pgMar w:top="1134" w:right="567" w:bottom="113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341" w:rsidRDefault="006F7341">
      <w:r>
        <w:separator/>
      </w:r>
    </w:p>
  </w:endnote>
  <w:endnote w:type="continuationSeparator" w:id="0">
    <w:p w:rsidR="006F7341" w:rsidRDefault="006F7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341" w:rsidRDefault="006F7341">
      <w:r>
        <w:separator/>
      </w:r>
    </w:p>
  </w:footnote>
  <w:footnote w:type="continuationSeparator" w:id="0">
    <w:p w:rsidR="006F7341" w:rsidRDefault="006F7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59" w:rsidRDefault="005934D6" w:rsidP="00F937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0E5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0E59" w:rsidRDefault="00090E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E59" w:rsidRDefault="005934D6" w:rsidP="00F937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90E5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4519B">
      <w:rPr>
        <w:rStyle w:val="a4"/>
        <w:noProof/>
      </w:rPr>
      <w:t>2</w:t>
    </w:r>
    <w:r>
      <w:rPr>
        <w:rStyle w:val="a4"/>
      </w:rPr>
      <w:fldChar w:fldCharType="end"/>
    </w:r>
  </w:p>
  <w:p w:rsidR="00090E59" w:rsidRDefault="00090E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E07"/>
    <w:rsid w:val="00006DB3"/>
    <w:rsid w:val="000106DD"/>
    <w:rsid w:val="000329BA"/>
    <w:rsid w:val="00033885"/>
    <w:rsid w:val="000548AD"/>
    <w:rsid w:val="00057D6C"/>
    <w:rsid w:val="00065953"/>
    <w:rsid w:val="000775BF"/>
    <w:rsid w:val="000807C9"/>
    <w:rsid w:val="00090E59"/>
    <w:rsid w:val="000A7347"/>
    <w:rsid w:val="000C5AD5"/>
    <w:rsid w:val="000C64D3"/>
    <w:rsid w:val="000D1A1B"/>
    <w:rsid w:val="000D65DB"/>
    <w:rsid w:val="000E1BBE"/>
    <w:rsid w:val="000F6679"/>
    <w:rsid w:val="00104F98"/>
    <w:rsid w:val="00110E12"/>
    <w:rsid w:val="00115C6F"/>
    <w:rsid w:val="00121B37"/>
    <w:rsid w:val="0014124E"/>
    <w:rsid w:val="00146E89"/>
    <w:rsid w:val="001568B3"/>
    <w:rsid w:val="00157975"/>
    <w:rsid w:val="0016156C"/>
    <w:rsid w:val="001676A5"/>
    <w:rsid w:val="0018249C"/>
    <w:rsid w:val="001835B0"/>
    <w:rsid w:val="001C2EAF"/>
    <w:rsid w:val="001E2217"/>
    <w:rsid w:val="001F4967"/>
    <w:rsid w:val="002242D4"/>
    <w:rsid w:val="002261B4"/>
    <w:rsid w:val="00227767"/>
    <w:rsid w:val="002448DA"/>
    <w:rsid w:val="00253D3A"/>
    <w:rsid w:val="002760E9"/>
    <w:rsid w:val="002861FA"/>
    <w:rsid w:val="002B5CD0"/>
    <w:rsid w:val="002D042C"/>
    <w:rsid w:val="002D68ED"/>
    <w:rsid w:val="003028A3"/>
    <w:rsid w:val="00313ACD"/>
    <w:rsid w:val="00315FBE"/>
    <w:rsid w:val="00327457"/>
    <w:rsid w:val="0037043F"/>
    <w:rsid w:val="003706BF"/>
    <w:rsid w:val="00381F46"/>
    <w:rsid w:val="003A5E15"/>
    <w:rsid w:val="003B0366"/>
    <w:rsid w:val="003B6F3E"/>
    <w:rsid w:val="003C0355"/>
    <w:rsid w:val="003D59B9"/>
    <w:rsid w:val="003E086B"/>
    <w:rsid w:val="003E0FB7"/>
    <w:rsid w:val="003E2D40"/>
    <w:rsid w:val="003E44AA"/>
    <w:rsid w:val="003F0016"/>
    <w:rsid w:val="004056E8"/>
    <w:rsid w:val="00422D86"/>
    <w:rsid w:val="00445B9D"/>
    <w:rsid w:val="00471F4A"/>
    <w:rsid w:val="00490C62"/>
    <w:rsid w:val="00496896"/>
    <w:rsid w:val="004A0646"/>
    <w:rsid w:val="004A45F0"/>
    <w:rsid w:val="004A6986"/>
    <w:rsid w:val="004C004A"/>
    <w:rsid w:val="004D3BE4"/>
    <w:rsid w:val="004E36D2"/>
    <w:rsid w:val="004F63B9"/>
    <w:rsid w:val="0051204F"/>
    <w:rsid w:val="005479E9"/>
    <w:rsid w:val="00551F1C"/>
    <w:rsid w:val="00564D7B"/>
    <w:rsid w:val="00564E07"/>
    <w:rsid w:val="00574145"/>
    <w:rsid w:val="00577B57"/>
    <w:rsid w:val="00590422"/>
    <w:rsid w:val="00591728"/>
    <w:rsid w:val="005934D6"/>
    <w:rsid w:val="005A5B85"/>
    <w:rsid w:val="005A6D8B"/>
    <w:rsid w:val="005C6796"/>
    <w:rsid w:val="005E6868"/>
    <w:rsid w:val="006413EE"/>
    <w:rsid w:val="00657751"/>
    <w:rsid w:val="006674A8"/>
    <w:rsid w:val="00686DE5"/>
    <w:rsid w:val="006907B0"/>
    <w:rsid w:val="006A0AB9"/>
    <w:rsid w:val="006B48CC"/>
    <w:rsid w:val="006C0984"/>
    <w:rsid w:val="006C1E07"/>
    <w:rsid w:val="006C6C83"/>
    <w:rsid w:val="006D1A48"/>
    <w:rsid w:val="006F1F3B"/>
    <w:rsid w:val="006F2C35"/>
    <w:rsid w:val="006F4527"/>
    <w:rsid w:val="006F7341"/>
    <w:rsid w:val="00704D5F"/>
    <w:rsid w:val="00707D54"/>
    <w:rsid w:val="00714B81"/>
    <w:rsid w:val="00717CC2"/>
    <w:rsid w:val="00736697"/>
    <w:rsid w:val="00743745"/>
    <w:rsid w:val="00760AC8"/>
    <w:rsid w:val="007922AF"/>
    <w:rsid w:val="007930E1"/>
    <w:rsid w:val="00793ABC"/>
    <w:rsid w:val="007C45EE"/>
    <w:rsid w:val="007D6973"/>
    <w:rsid w:val="007D7791"/>
    <w:rsid w:val="007E4BFF"/>
    <w:rsid w:val="007F559C"/>
    <w:rsid w:val="00803C5A"/>
    <w:rsid w:val="00833432"/>
    <w:rsid w:val="00847DC5"/>
    <w:rsid w:val="00855927"/>
    <w:rsid w:val="008633DA"/>
    <w:rsid w:val="0088624A"/>
    <w:rsid w:val="0089549E"/>
    <w:rsid w:val="008A1231"/>
    <w:rsid w:val="008B066C"/>
    <w:rsid w:val="008C07E1"/>
    <w:rsid w:val="008C61FC"/>
    <w:rsid w:val="008D75F0"/>
    <w:rsid w:val="008E06DD"/>
    <w:rsid w:val="008E4E8C"/>
    <w:rsid w:val="008F16D0"/>
    <w:rsid w:val="00915B14"/>
    <w:rsid w:val="009231E0"/>
    <w:rsid w:val="0093008D"/>
    <w:rsid w:val="0093469A"/>
    <w:rsid w:val="0093637E"/>
    <w:rsid w:val="009426C5"/>
    <w:rsid w:val="009567A6"/>
    <w:rsid w:val="00965DEA"/>
    <w:rsid w:val="009716E3"/>
    <w:rsid w:val="00973F90"/>
    <w:rsid w:val="0098117C"/>
    <w:rsid w:val="009C3875"/>
    <w:rsid w:val="009D109C"/>
    <w:rsid w:val="009E05DC"/>
    <w:rsid w:val="009F3387"/>
    <w:rsid w:val="00A321BB"/>
    <w:rsid w:val="00A46C9C"/>
    <w:rsid w:val="00A50CE9"/>
    <w:rsid w:val="00A5782C"/>
    <w:rsid w:val="00A643F2"/>
    <w:rsid w:val="00A801A1"/>
    <w:rsid w:val="00A820DE"/>
    <w:rsid w:val="00A86D53"/>
    <w:rsid w:val="00A927BD"/>
    <w:rsid w:val="00A9365D"/>
    <w:rsid w:val="00AB79FF"/>
    <w:rsid w:val="00AD2624"/>
    <w:rsid w:val="00AE10AF"/>
    <w:rsid w:val="00AE4792"/>
    <w:rsid w:val="00AF3661"/>
    <w:rsid w:val="00AF5390"/>
    <w:rsid w:val="00B06D2A"/>
    <w:rsid w:val="00B1047B"/>
    <w:rsid w:val="00B2055B"/>
    <w:rsid w:val="00B33FAF"/>
    <w:rsid w:val="00B4173E"/>
    <w:rsid w:val="00B50D68"/>
    <w:rsid w:val="00B838A6"/>
    <w:rsid w:val="00B96914"/>
    <w:rsid w:val="00BA20CC"/>
    <w:rsid w:val="00BD11F4"/>
    <w:rsid w:val="00BE4FAC"/>
    <w:rsid w:val="00BF11A2"/>
    <w:rsid w:val="00BF786B"/>
    <w:rsid w:val="00C0036E"/>
    <w:rsid w:val="00C03690"/>
    <w:rsid w:val="00C06AA8"/>
    <w:rsid w:val="00C3330C"/>
    <w:rsid w:val="00C364DE"/>
    <w:rsid w:val="00C4092A"/>
    <w:rsid w:val="00C7556E"/>
    <w:rsid w:val="00C763E0"/>
    <w:rsid w:val="00C97D6A"/>
    <w:rsid w:val="00CA329A"/>
    <w:rsid w:val="00CA62B2"/>
    <w:rsid w:val="00CB3DF8"/>
    <w:rsid w:val="00CD7BBC"/>
    <w:rsid w:val="00CE6FE9"/>
    <w:rsid w:val="00D108BF"/>
    <w:rsid w:val="00D1309E"/>
    <w:rsid w:val="00D23E63"/>
    <w:rsid w:val="00D36FA7"/>
    <w:rsid w:val="00D4335C"/>
    <w:rsid w:val="00D50ADF"/>
    <w:rsid w:val="00D61B65"/>
    <w:rsid w:val="00D97431"/>
    <w:rsid w:val="00DA4578"/>
    <w:rsid w:val="00DA7355"/>
    <w:rsid w:val="00DE2880"/>
    <w:rsid w:val="00DE432E"/>
    <w:rsid w:val="00DE6CF5"/>
    <w:rsid w:val="00E03093"/>
    <w:rsid w:val="00E06907"/>
    <w:rsid w:val="00E06E8F"/>
    <w:rsid w:val="00E1240A"/>
    <w:rsid w:val="00E212A1"/>
    <w:rsid w:val="00E431C6"/>
    <w:rsid w:val="00E45170"/>
    <w:rsid w:val="00E46B4C"/>
    <w:rsid w:val="00E501DF"/>
    <w:rsid w:val="00E55B5A"/>
    <w:rsid w:val="00E6025F"/>
    <w:rsid w:val="00E636B3"/>
    <w:rsid w:val="00E73EA1"/>
    <w:rsid w:val="00E777CD"/>
    <w:rsid w:val="00E844F8"/>
    <w:rsid w:val="00E87AE9"/>
    <w:rsid w:val="00E91A32"/>
    <w:rsid w:val="00EB12A4"/>
    <w:rsid w:val="00EB19CC"/>
    <w:rsid w:val="00EB6532"/>
    <w:rsid w:val="00ED1128"/>
    <w:rsid w:val="00F05552"/>
    <w:rsid w:val="00F30154"/>
    <w:rsid w:val="00F42C34"/>
    <w:rsid w:val="00F4519B"/>
    <w:rsid w:val="00F54A46"/>
    <w:rsid w:val="00F63E9A"/>
    <w:rsid w:val="00F904FC"/>
    <w:rsid w:val="00F90943"/>
    <w:rsid w:val="00F91469"/>
    <w:rsid w:val="00F937EA"/>
    <w:rsid w:val="00F95699"/>
    <w:rsid w:val="00FC691E"/>
    <w:rsid w:val="00FD7BBB"/>
    <w:rsid w:val="00FF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4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1F4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81F46"/>
  </w:style>
  <w:style w:type="paragraph" w:styleId="a5">
    <w:name w:val="Document Map"/>
    <w:basedOn w:val="a"/>
    <w:link w:val="a6"/>
    <w:rsid w:val="00EB12A4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link w:val="a5"/>
    <w:rsid w:val="00EB12A4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6F1F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CE6F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E6FE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D1A1B"/>
    <w:rPr>
      <w:color w:val="0000FF" w:themeColor="hyperlink"/>
      <w:u w:val="single"/>
    </w:rPr>
  </w:style>
  <w:style w:type="table" w:styleId="aa">
    <w:name w:val="Table Grid"/>
    <w:basedOn w:val="a1"/>
    <w:rsid w:val="003E2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ohotsk.khbkra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78BD5-7796-403A-8946-040E2B90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ОХОТСКОГО МУНИЦИПАЛЬНОГО РАЙОНА </vt:lpstr>
    </vt:vector>
  </TitlesOfParts>
  <Company>Your Company Name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ОХОТСКОГО МУНИЦИПАЛЬНОГО РАЙОНА</dc:title>
  <dc:creator>Your User Name</dc:creator>
  <cp:lastModifiedBy>Евгения</cp:lastModifiedBy>
  <cp:revision>4</cp:revision>
  <cp:lastPrinted>2018-12-25T01:01:00Z</cp:lastPrinted>
  <dcterms:created xsi:type="dcterms:W3CDTF">2018-12-24T06:50:00Z</dcterms:created>
  <dcterms:modified xsi:type="dcterms:W3CDTF">2018-12-25T01:05:00Z</dcterms:modified>
</cp:coreProperties>
</file>