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A82B26" w:rsidRPr="00A82B26" w:rsidRDefault="00A82B26" w:rsidP="00D8536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A82B26">
        <w:rPr>
          <w:color w:val="000000"/>
          <w:sz w:val="28"/>
          <w:szCs w:val="28"/>
        </w:rPr>
        <w:t>Постановление администрации Охотского муниципального ра</w:t>
      </w:r>
      <w:r w:rsidRPr="00A82B26">
        <w:rPr>
          <w:color w:val="000000"/>
          <w:sz w:val="28"/>
          <w:szCs w:val="28"/>
        </w:rPr>
        <w:t>й</w:t>
      </w:r>
      <w:r w:rsidRPr="00A82B26">
        <w:rPr>
          <w:color w:val="000000"/>
          <w:sz w:val="28"/>
          <w:szCs w:val="28"/>
        </w:rPr>
        <w:t>она от 13.07.2018 № 231 «О п</w:t>
      </w:r>
      <w:r w:rsidRPr="00A82B26">
        <w:rPr>
          <w:color w:val="000000"/>
          <w:sz w:val="28"/>
          <w:szCs w:val="28"/>
        </w:rPr>
        <w:t>о</w:t>
      </w:r>
      <w:r w:rsidRPr="00A82B26">
        <w:rPr>
          <w:color w:val="000000"/>
          <w:sz w:val="28"/>
          <w:szCs w:val="28"/>
        </w:rPr>
        <w:t>рядке предоставления субсидии на возмещение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</w:t>
      </w:r>
      <w:r w:rsidRPr="00A82B26">
        <w:rPr>
          <w:color w:val="000000"/>
          <w:sz w:val="28"/>
          <w:szCs w:val="28"/>
        </w:rPr>
        <w:t>б</w:t>
      </w:r>
      <w:r w:rsidRPr="00A82B26">
        <w:rPr>
          <w:color w:val="000000"/>
          <w:sz w:val="28"/>
          <w:szCs w:val="28"/>
        </w:rPr>
        <w:t>жения»</w:t>
      </w:r>
    </w:p>
    <w:p w:rsidR="00D85367" w:rsidRPr="00A82B26" w:rsidRDefault="00D85367" w:rsidP="00D85367">
      <w:pPr>
        <w:pStyle w:val="a3"/>
        <w:ind w:firstLine="708"/>
        <w:jc w:val="both"/>
        <w:rPr>
          <w:sz w:val="28"/>
          <w:szCs w:val="28"/>
        </w:rPr>
      </w:pPr>
      <w:r w:rsidRPr="00A82B26">
        <w:rPr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A82B26">
        <w:rPr>
          <w:sz w:val="28"/>
          <w:szCs w:val="28"/>
        </w:rPr>
        <w:t xml:space="preserve"> </w:t>
      </w:r>
      <w:r w:rsidRPr="00A82B26">
        <w:rPr>
          <w:sz w:val="28"/>
          <w:szCs w:val="28"/>
        </w:rPr>
        <w:t>акт</w:t>
      </w:r>
      <w:r w:rsidR="00294EB7" w:rsidRPr="00A82B26">
        <w:rPr>
          <w:sz w:val="28"/>
          <w:szCs w:val="28"/>
        </w:rPr>
        <w:t xml:space="preserve">а </w:t>
      </w:r>
      <w:r w:rsidR="00A82B26" w:rsidRPr="00A82B26">
        <w:rPr>
          <w:color w:val="000000"/>
          <w:sz w:val="28"/>
          <w:szCs w:val="28"/>
        </w:rPr>
        <w:t>Постановление администрации Охотского муниципального района от 13.07.2018 № 231 «О п</w:t>
      </w:r>
      <w:r w:rsidR="00A82B26" w:rsidRPr="00A82B26">
        <w:rPr>
          <w:color w:val="000000"/>
          <w:sz w:val="28"/>
          <w:szCs w:val="28"/>
        </w:rPr>
        <w:t>о</w:t>
      </w:r>
      <w:r w:rsidR="00A82B26" w:rsidRPr="00A82B26">
        <w:rPr>
          <w:color w:val="000000"/>
          <w:sz w:val="28"/>
          <w:szCs w:val="28"/>
        </w:rPr>
        <w:t>рядке предоставления субсидии на возмещение недополученных доходов, связанных с примен</w:t>
      </w:r>
      <w:r w:rsidR="00A82B26" w:rsidRPr="00A82B26">
        <w:rPr>
          <w:color w:val="000000"/>
          <w:sz w:val="28"/>
          <w:szCs w:val="28"/>
        </w:rPr>
        <w:t>е</w:t>
      </w:r>
      <w:r w:rsidR="00A82B26" w:rsidRPr="00A82B26">
        <w:rPr>
          <w:color w:val="000000"/>
          <w:sz w:val="28"/>
          <w:szCs w:val="28"/>
        </w:rPr>
        <w:t>нием регулируемых тарифов на электрическую энергию, поставляемую населению в зонах децентрализованного энергосна</w:t>
      </w:r>
      <w:r w:rsidR="00A82B26" w:rsidRPr="00A82B26">
        <w:rPr>
          <w:color w:val="000000"/>
          <w:sz w:val="28"/>
          <w:szCs w:val="28"/>
        </w:rPr>
        <w:t>б</w:t>
      </w:r>
      <w:r w:rsidR="00A82B26" w:rsidRPr="00A82B26">
        <w:rPr>
          <w:color w:val="000000"/>
          <w:sz w:val="28"/>
          <w:szCs w:val="28"/>
        </w:rPr>
        <w:t>жения</w:t>
      </w:r>
      <w:proofErr w:type="gramStart"/>
      <w:r w:rsidR="00A82B26" w:rsidRPr="00A82B26">
        <w:rPr>
          <w:color w:val="000000"/>
          <w:sz w:val="28"/>
          <w:szCs w:val="28"/>
        </w:rPr>
        <w:t>»</w:t>
      </w:r>
      <w:r w:rsidRPr="00A82B26">
        <w:rPr>
          <w:sz w:val="28"/>
          <w:szCs w:val="28"/>
        </w:rPr>
        <w:t>и</w:t>
      </w:r>
      <w:proofErr w:type="gramEnd"/>
      <w:r w:rsidRPr="00A82B26">
        <w:rPr>
          <w:sz w:val="28"/>
          <w:szCs w:val="28"/>
        </w:rPr>
        <w:t xml:space="preserve"> сборе предложений заинтересованных лиц.</w:t>
      </w:r>
    </w:p>
    <w:p w:rsidR="00D85367" w:rsidRPr="00A82B26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2B26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682480 Хабаровский край, р.п. Охотск, ул. Ленина, д.16, кабинет 23, а также по адресу электронной почты: </w:t>
      </w:r>
      <w:proofErr w:type="spellStart"/>
      <w:r w:rsidRPr="00A82B26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A82B2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82B26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A82B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2B26"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A82B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2B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2B26">
        <w:rPr>
          <w:rFonts w:ascii="Times New Roman" w:hAnsi="Times New Roman" w:cs="Times New Roman"/>
          <w:sz w:val="28"/>
          <w:szCs w:val="28"/>
        </w:rPr>
        <w:t>.</w:t>
      </w:r>
    </w:p>
    <w:p w:rsidR="00D85367" w:rsidRPr="000C31B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1B4">
        <w:rPr>
          <w:rFonts w:ascii="Times New Roman" w:hAnsi="Times New Roman" w:cs="Times New Roman"/>
          <w:sz w:val="28"/>
          <w:szCs w:val="28"/>
        </w:rPr>
        <w:tab/>
        <w:t xml:space="preserve">Сроки приема предложений: с </w:t>
      </w:r>
      <w:r w:rsidR="00BA5EC8" w:rsidRPr="000C31B4">
        <w:rPr>
          <w:rFonts w:ascii="Times New Roman" w:hAnsi="Times New Roman" w:cs="Times New Roman"/>
          <w:sz w:val="28"/>
          <w:szCs w:val="28"/>
        </w:rPr>
        <w:t>1</w:t>
      </w:r>
      <w:r w:rsidR="00B656DE" w:rsidRPr="000C31B4">
        <w:rPr>
          <w:rFonts w:ascii="Times New Roman" w:hAnsi="Times New Roman" w:cs="Times New Roman"/>
          <w:sz w:val="28"/>
          <w:szCs w:val="28"/>
        </w:rPr>
        <w:t>0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B656DE" w:rsidRPr="000C31B4">
        <w:rPr>
          <w:rFonts w:ascii="Times New Roman" w:hAnsi="Times New Roman" w:cs="Times New Roman"/>
          <w:sz w:val="28"/>
          <w:szCs w:val="28"/>
        </w:rPr>
        <w:t>4</w:t>
      </w:r>
      <w:r w:rsidR="001B674D" w:rsidRPr="000C31B4">
        <w:rPr>
          <w:rFonts w:ascii="Times New Roman" w:hAnsi="Times New Roman" w:cs="Times New Roman"/>
          <w:sz w:val="28"/>
          <w:szCs w:val="28"/>
        </w:rPr>
        <w:t>.201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 xml:space="preserve"> по </w:t>
      </w:r>
      <w:r w:rsidR="00B656DE" w:rsidRPr="000C31B4">
        <w:rPr>
          <w:rFonts w:ascii="Times New Roman" w:hAnsi="Times New Roman" w:cs="Times New Roman"/>
          <w:sz w:val="28"/>
          <w:szCs w:val="28"/>
        </w:rPr>
        <w:t>14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B656DE" w:rsidRPr="000C31B4">
        <w:rPr>
          <w:rFonts w:ascii="Times New Roman" w:hAnsi="Times New Roman" w:cs="Times New Roman"/>
          <w:sz w:val="28"/>
          <w:szCs w:val="28"/>
        </w:rPr>
        <w:t>5</w:t>
      </w:r>
      <w:r w:rsidR="001B674D" w:rsidRPr="000C31B4">
        <w:rPr>
          <w:rFonts w:ascii="Times New Roman" w:hAnsi="Times New Roman" w:cs="Times New Roman"/>
          <w:sz w:val="28"/>
          <w:szCs w:val="28"/>
        </w:rPr>
        <w:t>.201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1B4">
        <w:rPr>
          <w:rFonts w:ascii="Times New Roman" w:hAnsi="Times New Roman" w:cs="Times New Roman"/>
          <w:sz w:val="28"/>
          <w:szCs w:val="28"/>
        </w:rPr>
        <w:tab/>
        <w:t>Место размещения уведомления</w:t>
      </w:r>
      <w:r w:rsidRPr="00294EB7">
        <w:rPr>
          <w:rFonts w:ascii="Times New Roman" w:hAnsi="Times New Roman" w:cs="Times New Roman"/>
          <w:sz w:val="28"/>
          <w:szCs w:val="28"/>
        </w:rPr>
        <w:t xml:space="preserve"> о </w:t>
      </w:r>
      <w:r w:rsidR="00B6195D" w:rsidRPr="00294EB7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294EB7">
        <w:rPr>
          <w:rFonts w:ascii="Times New Roman" w:hAnsi="Times New Roman" w:cs="Times New Roman"/>
          <w:sz w:val="28"/>
          <w:szCs w:val="28"/>
        </w:rPr>
        <w:t xml:space="preserve"> </w:t>
      </w:r>
      <w:r w:rsidR="001B674D" w:rsidRPr="00294EB7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B6195D" w:rsidRPr="00294EB7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94EB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6195D" w:rsidRPr="00294EB7">
        <w:rPr>
          <w:rFonts w:ascii="Times New Roman" w:hAnsi="Times New Roman" w:cs="Times New Roman"/>
          <w:sz w:val="28"/>
          <w:szCs w:val="28"/>
        </w:rPr>
        <w:t>2</w:t>
      </w:r>
      <w:r w:rsidR="00B656DE">
        <w:rPr>
          <w:rFonts w:ascii="Times New Roman" w:hAnsi="Times New Roman" w:cs="Times New Roman"/>
          <w:sz w:val="28"/>
          <w:szCs w:val="28"/>
        </w:rPr>
        <w:t>1</w:t>
      </w:r>
      <w:r w:rsidR="00B6195D" w:rsidRPr="00294EB7">
        <w:rPr>
          <w:rFonts w:ascii="Times New Roman" w:hAnsi="Times New Roman" w:cs="Times New Roman"/>
          <w:sz w:val="28"/>
          <w:szCs w:val="28"/>
        </w:rPr>
        <w:t>.0</w:t>
      </w:r>
      <w:r w:rsidR="00B656DE">
        <w:rPr>
          <w:rFonts w:ascii="Times New Roman" w:hAnsi="Times New Roman" w:cs="Times New Roman"/>
          <w:sz w:val="28"/>
          <w:szCs w:val="28"/>
        </w:rPr>
        <w:t>5</w:t>
      </w:r>
      <w:r w:rsidR="00B6195D" w:rsidRPr="00294EB7">
        <w:rPr>
          <w:rFonts w:ascii="Times New Roman" w:hAnsi="Times New Roman" w:cs="Times New Roman"/>
          <w:sz w:val="28"/>
          <w:szCs w:val="28"/>
        </w:rPr>
        <w:t>.201</w:t>
      </w:r>
      <w:r w:rsidR="005A3932">
        <w:rPr>
          <w:rFonts w:ascii="Times New Roman" w:hAnsi="Times New Roman" w:cs="Times New Roman"/>
          <w:sz w:val="28"/>
          <w:szCs w:val="28"/>
        </w:rPr>
        <w:t>9</w:t>
      </w:r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9E7FE8" w:rsidRPr="00294EB7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proofErr w:type="spellStart"/>
      <w:r w:rsidR="000C31B4">
        <w:rPr>
          <w:rFonts w:ascii="Times New Roman" w:hAnsi="Times New Roman" w:cs="Times New Roman"/>
          <w:sz w:val="28"/>
          <w:szCs w:val="28"/>
        </w:rPr>
        <w:t>Савран</w:t>
      </w:r>
      <w:proofErr w:type="spellEnd"/>
      <w:r w:rsidR="000C31B4">
        <w:rPr>
          <w:rFonts w:ascii="Times New Roman" w:hAnsi="Times New Roman" w:cs="Times New Roman"/>
          <w:sz w:val="28"/>
          <w:szCs w:val="28"/>
        </w:rPr>
        <w:t xml:space="preserve"> Маргарита Николаевна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–</w:t>
      </w:r>
      <w:r w:rsidR="000C31B4">
        <w:rPr>
          <w:rFonts w:ascii="Times New Roman" w:hAnsi="Times New Roman" w:cs="Times New Roman"/>
          <w:sz w:val="28"/>
          <w:szCs w:val="28"/>
        </w:rPr>
        <w:t xml:space="preserve"> </w:t>
      </w:r>
      <w:r w:rsidR="000C31B4" w:rsidRPr="00294EB7">
        <w:rPr>
          <w:rFonts w:ascii="Times New Roman" w:hAnsi="Times New Roman" w:cs="Times New Roman"/>
          <w:sz w:val="28"/>
          <w:szCs w:val="28"/>
        </w:rPr>
        <w:t>председател</w:t>
      </w:r>
      <w:r w:rsidR="000C31B4">
        <w:rPr>
          <w:rFonts w:ascii="Times New Roman" w:hAnsi="Times New Roman" w:cs="Times New Roman"/>
          <w:sz w:val="28"/>
          <w:szCs w:val="28"/>
        </w:rPr>
        <w:t>ь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0C31B4">
        <w:rPr>
          <w:rFonts w:ascii="Times New Roman" w:hAnsi="Times New Roman" w:cs="Times New Roman"/>
          <w:sz w:val="28"/>
          <w:szCs w:val="28"/>
        </w:rPr>
        <w:t>жилищно-коммунального хозяйства администрации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</w:t>
      </w:r>
      <w:r w:rsidR="009E7FE8" w:rsidRPr="00294EB7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94E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4EB7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D85367" w:rsidRPr="00294EB7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294EB7" w:rsidRPr="00294EB7">
        <w:rPr>
          <w:rFonts w:ascii="Times New Roman" w:hAnsi="Times New Roman" w:cs="Times New Roman"/>
          <w:sz w:val="28"/>
          <w:szCs w:val="28"/>
        </w:rPr>
        <w:t>П</w:t>
      </w:r>
      <w:r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="00294EB7"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lastRenderedPageBreak/>
        <w:tab/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94EB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C31B4"/>
    <w:rsid w:val="001B674D"/>
    <w:rsid w:val="00294EB7"/>
    <w:rsid w:val="00435390"/>
    <w:rsid w:val="005A3932"/>
    <w:rsid w:val="006951EA"/>
    <w:rsid w:val="009E7FE8"/>
    <w:rsid w:val="00A82B26"/>
    <w:rsid w:val="00B6195D"/>
    <w:rsid w:val="00B656DE"/>
    <w:rsid w:val="00BA5EC8"/>
    <w:rsid w:val="00D85367"/>
    <w:rsid w:val="00E41D92"/>
    <w:rsid w:val="00E4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2019-04-18T01:30:00Z</cp:lastPrinted>
  <dcterms:created xsi:type="dcterms:W3CDTF">2018-03-21T00:47:00Z</dcterms:created>
  <dcterms:modified xsi:type="dcterms:W3CDTF">2019-04-18T06:42:00Z</dcterms:modified>
</cp:coreProperties>
</file>