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A4" w:rsidRPr="00382EA4" w:rsidRDefault="00382EA4" w:rsidP="008E3339">
      <w:pPr>
        <w:jc w:val="right"/>
        <w:rPr>
          <w:bCs/>
        </w:rPr>
      </w:pPr>
      <w:r w:rsidRPr="00382EA4">
        <w:rPr>
          <w:bCs/>
        </w:rPr>
        <w:t>Разработчик: юридический отдел администрации района</w:t>
      </w:r>
    </w:p>
    <w:p w:rsidR="00382EA4" w:rsidRPr="00382EA4" w:rsidRDefault="00382EA4" w:rsidP="00382EA4">
      <w:pPr>
        <w:spacing w:line="240" w:lineRule="exact"/>
        <w:jc w:val="right"/>
        <w:rPr>
          <w:rFonts w:eastAsia="Calibri"/>
          <w:lang w:eastAsia="en-US"/>
        </w:rPr>
      </w:pPr>
    </w:p>
    <w:p w:rsidR="00382EA4" w:rsidRPr="00382EA4" w:rsidRDefault="00382EA4" w:rsidP="00382EA4">
      <w:pPr>
        <w:spacing w:line="240" w:lineRule="exact"/>
        <w:jc w:val="right"/>
        <w:rPr>
          <w:rFonts w:eastAsia="Calibri"/>
          <w:lang w:eastAsia="en-US"/>
        </w:rPr>
      </w:pPr>
      <w:r w:rsidRPr="00382EA4">
        <w:rPr>
          <w:rFonts w:eastAsia="Calibri"/>
          <w:lang w:eastAsia="en-US"/>
        </w:rPr>
        <w:t>ПРОЕКТ</w:t>
      </w:r>
    </w:p>
    <w:p w:rsidR="00382EA4" w:rsidRPr="00382EA4" w:rsidRDefault="00382EA4" w:rsidP="00382EA4">
      <w:pPr>
        <w:spacing w:line="240" w:lineRule="exact"/>
        <w:jc w:val="right"/>
        <w:rPr>
          <w:rFonts w:eastAsia="Calibri"/>
          <w:lang w:eastAsia="en-US"/>
        </w:rPr>
      </w:pPr>
    </w:p>
    <w:p w:rsidR="00382EA4" w:rsidRPr="00382EA4" w:rsidRDefault="00382EA4" w:rsidP="00382EA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382EA4">
        <w:rPr>
          <w:rFonts w:eastAsia="Calibri"/>
          <w:sz w:val="28"/>
          <w:szCs w:val="28"/>
          <w:lang w:eastAsia="en-US"/>
        </w:rPr>
        <w:t>СОБРАНИЕ ДЕПУТАТОВ</w:t>
      </w:r>
    </w:p>
    <w:p w:rsidR="00382EA4" w:rsidRPr="00382EA4" w:rsidRDefault="00382EA4" w:rsidP="00382EA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382EA4">
        <w:rPr>
          <w:rFonts w:eastAsia="Calibri"/>
          <w:sz w:val="28"/>
          <w:szCs w:val="28"/>
          <w:lang w:eastAsia="en-US"/>
        </w:rPr>
        <w:t>ОХОТСКОГО МУНИЦИПАЛЬНОГО РАЙОНА</w:t>
      </w:r>
    </w:p>
    <w:p w:rsidR="00382EA4" w:rsidRPr="00382EA4" w:rsidRDefault="00382EA4" w:rsidP="00382EA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382EA4">
        <w:rPr>
          <w:rFonts w:eastAsia="Calibri"/>
          <w:sz w:val="28"/>
          <w:szCs w:val="28"/>
          <w:lang w:eastAsia="en-US"/>
        </w:rPr>
        <w:t>ХАБАРОВСКОГО КРАЯ</w:t>
      </w:r>
    </w:p>
    <w:p w:rsidR="00382EA4" w:rsidRPr="00382EA4" w:rsidRDefault="00382EA4" w:rsidP="00382EA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82EA4" w:rsidRPr="00382EA4" w:rsidRDefault="00382EA4" w:rsidP="00382EA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382EA4">
        <w:rPr>
          <w:rFonts w:eastAsia="Calibri"/>
          <w:sz w:val="28"/>
          <w:szCs w:val="28"/>
          <w:lang w:eastAsia="en-US"/>
        </w:rPr>
        <w:t>РЕШЕНИЕ</w:t>
      </w:r>
    </w:p>
    <w:p w:rsidR="00382EA4" w:rsidRPr="00382EA4" w:rsidRDefault="00382EA4" w:rsidP="00382EA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7A2319" w:rsidRDefault="007A2319" w:rsidP="007A2319">
      <w:pPr>
        <w:jc w:val="right"/>
        <w:rPr>
          <w:bCs/>
        </w:rPr>
      </w:pPr>
    </w:p>
    <w:p w:rsidR="00D70254" w:rsidRPr="00D21880" w:rsidRDefault="00D70254" w:rsidP="005C2450">
      <w:pPr>
        <w:jc w:val="both"/>
        <w:rPr>
          <w:sz w:val="27"/>
          <w:szCs w:val="27"/>
        </w:rPr>
      </w:pPr>
    </w:p>
    <w:p w:rsidR="00784A6C" w:rsidRPr="008E3339" w:rsidRDefault="00784A6C" w:rsidP="00E82EB7">
      <w:pPr>
        <w:spacing w:line="240" w:lineRule="exact"/>
        <w:jc w:val="both"/>
        <w:rPr>
          <w:sz w:val="28"/>
          <w:szCs w:val="28"/>
        </w:rPr>
      </w:pPr>
      <w:r w:rsidRPr="008E3339">
        <w:rPr>
          <w:sz w:val="28"/>
          <w:szCs w:val="28"/>
        </w:rPr>
        <w:t>О принятии к осуществлению части полномочий органов местного самоуправления</w:t>
      </w:r>
      <w:r w:rsidRPr="008E3339">
        <w:rPr>
          <w:b/>
          <w:sz w:val="28"/>
          <w:szCs w:val="28"/>
        </w:rPr>
        <w:t xml:space="preserve"> </w:t>
      </w:r>
      <w:r w:rsidR="00E82EB7" w:rsidRPr="008E3339">
        <w:rPr>
          <w:sz w:val="28"/>
          <w:szCs w:val="28"/>
        </w:rPr>
        <w:t xml:space="preserve">городского поселения «Рабочий поселок Охотск» по решению вопроса местного значения в сфере бытового обслуживания на 2019 – 2021 годы </w:t>
      </w:r>
    </w:p>
    <w:p w:rsidR="00E82EB7" w:rsidRPr="008E3339" w:rsidRDefault="00E82EB7" w:rsidP="00E82EB7">
      <w:pPr>
        <w:spacing w:line="240" w:lineRule="exact"/>
        <w:jc w:val="both"/>
        <w:rPr>
          <w:sz w:val="28"/>
          <w:szCs w:val="28"/>
        </w:rPr>
      </w:pPr>
    </w:p>
    <w:p w:rsidR="00784A6C" w:rsidRPr="008E3339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A6C" w:rsidRPr="008E3339" w:rsidRDefault="00784A6C" w:rsidP="00784A6C">
      <w:pPr>
        <w:jc w:val="both"/>
        <w:rPr>
          <w:sz w:val="28"/>
          <w:szCs w:val="28"/>
        </w:rPr>
      </w:pPr>
      <w:r w:rsidRPr="008E3339">
        <w:rPr>
          <w:sz w:val="28"/>
          <w:szCs w:val="28"/>
        </w:rPr>
        <w:tab/>
        <w:t>В соответствии с частью 4 статьи 15 Федерального закона от 06.10.2003 № 131-ФЗ «Об общих принципах организации местного самоуправления в Российской Ф</w:t>
      </w:r>
      <w:r w:rsidR="00E82EB7" w:rsidRPr="008E3339">
        <w:rPr>
          <w:sz w:val="28"/>
          <w:szCs w:val="28"/>
        </w:rPr>
        <w:t>едерации» и на основании решения Совета</w:t>
      </w:r>
      <w:r w:rsidRPr="008E3339">
        <w:rPr>
          <w:sz w:val="28"/>
          <w:szCs w:val="28"/>
        </w:rPr>
        <w:t xml:space="preserve"> депутатов </w:t>
      </w:r>
      <w:r w:rsidR="00E82EB7" w:rsidRPr="008E3339">
        <w:rPr>
          <w:sz w:val="28"/>
          <w:szCs w:val="28"/>
        </w:rPr>
        <w:t xml:space="preserve">городского поселения «Рабочий поселок Охотск» от ___________ № ___ «О передаче органам местного самоуправления Охотского муниципального района осуществления части полномочий органов местного самоуправления городского поселения «Рабочий поселок Охотск» по решению вопроса местного значения в сфере бытового обслуживания на 2019 – 2021 годы» </w:t>
      </w:r>
      <w:r w:rsidRPr="008E3339">
        <w:rPr>
          <w:color w:val="000000"/>
          <w:sz w:val="28"/>
          <w:szCs w:val="28"/>
        </w:rPr>
        <w:t>Собрание депутатов Охотского муниципального района Хабаровского края</w:t>
      </w:r>
    </w:p>
    <w:p w:rsidR="00784A6C" w:rsidRPr="008E3339" w:rsidRDefault="00784A6C" w:rsidP="00784A6C">
      <w:pPr>
        <w:jc w:val="both"/>
        <w:rPr>
          <w:color w:val="000000"/>
          <w:sz w:val="28"/>
          <w:szCs w:val="28"/>
        </w:rPr>
      </w:pPr>
      <w:r w:rsidRPr="008E3339">
        <w:rPr>
          <w:color w:val="000000"/>
          <w:sz w:val="28"/>
          <w:szCs w:val="28"/>
        </w:rPr>
        <w:t xml:space="preserve">РЕШИЛО: </w:t>
      </w:r>
    </w:p>
    <w:p w:rsidR="00784A6C" w:rsidRPr="008E3339" w:rsidRDefault="00784A6C" w:rsidP="00784A6C">
      <w:pPr>
        <w:jc w:val="both"/>
        <w:rPr>
          <w:color w:val="000000"/>
          <w:sz w:val="28"/>
          <w:szCs w:val="28"/>
        </w:rPr>
      </w:pPr>
      <w:r w:rsidRPr="008E3339">
        <w:rPr>
          <w:color w:val="000000"/>
          <w:sz w:val="28"/>
          <w:szCs w:val="28"/>
        </w:rPr>
        <w:tab/>
        <w:t xml:space="preserve">1. Принять к осуществлению часть полномочий органов местного самоуправления </w:t>
      </w:r>
      <w:r w:rsidR="00593387" w:rsidRPr="008E3339">
        <w:rPr>
          <w:color w:val="000000"/>
          <w:sz w:val="28"/>
          <w:szCs w:val="28"/>
        </w:rPr>
        <w:t>городского поселения «Рабочий поселок Охотск» по решению вопроса</w:t>
      </w:r>
      <w:r w:rsidRPr="008E3339">
        <w:rPr>
          <w:color w:val="000000"/>
          <w:sz w:val="28"/>
          <w:szCs w:val="28"/>
        </w:rPr>
        <w:t xml:space="preserve"> местного значения </w:t>
      </w:r>
      <w:r w:rsidR="00593387" w:rsidRPr="008E3339">
        <w:rPr>
          <w:color w:val="000000"/>
          <w:sz w:val="28"/>
          <w:szCs w:val="28"/>
        </w:rPr>
        <w:t xml:space="preserve">в сфере бытового обслуживания </w:t>
      </w:r>
      <w:r w:rsidRPr="008E3339">
        <w:rPr>
          <w:color w:val="000000"/>
          <w:sz w:val="28"/>
          <w:szCs w:val="28"/>
        </w:rPr>
        <w:t>на 20</w:t>
      </w:r>
      <w:r w:rsidR="00890947" w:rsidRPr="008E3339">
        <w:rPr>
          <w:color w:val="000000"/>
          <w:sz w:val="28"/>
          <w:szCs w:val="28"/>
        </w:rPr>
        <w:t>19</w:t>
      </w:r>
      <w:r w:rsidRPr="008E3339">
        <w:rPr>
          <w:color w:val="000000"/>
          <w:sz w:val="28"/>
          <w:szCs w:val="28"/>
        </w:rPr>
        <w:t xml:space="preserve"> – 20</w:t>
      </w:r>
      <w:r w:rsidR="00890947" w:rsidRPr="008E3339">
        <w:rPr>
          <w:color w:val="000000"/>
          <w:sz w:val="28"/>
          <w:szCs w:val="28"/>
        </w:rPr>
        <w:t>21</w:t>
      </w:r>
      <w:r w:rsidR="00593387" w:rsidRPr="008E3339">
        <w:rPr>
          <w:color w:val="000000"/>
          <w:sz w:val="28"/>
          <w:szCs w:val="28"/>
        </w:rPr>
        <w:t xml:space="preserve"> годы</w:t>
      </w:r>
      <w:r w:rsidRPr="008E3339">
        <w:rPr>
          <w:color w:val="000000"/>
          <w:sz w:val="28"/>
          <w:szCs w:val="28"/>
        </w:rPr>
        <w:t>.</w:t>
      </w:r>
    </w:p>
    <w:p w:rsidR="00593387" w:rsidRPr="008E3339" w:rsidRDefault="00593387" w:rsidP="00784A6C">
      <w:pPr>
        <w:jc w:val="both"/>
        <w:rPr>
          <w:sz w:val="28"/>
          <w:szCs w:val="28"/>
        </w:rPr>
      </w:pPr>
      <w:r w:rsidRPr="008E3339">
        <w:rPr>
          <w:color w:val="000000"/>
          <w:sz w:val="28"/>
          <w:szCs w:val="28"/>
        </w:rPr>
        <w:tab/>
        <w:t>2. Рекомендовать а</w:t>
      </w:r>
      <w:r w:rsidR="00784A6C" w:rsidRPr="008E3339">
        <w:rPr>
          <w:color w:val="000000"/>
          <w:sz w:val="28"/>
          <w:szCs w:val="28"/>
        </w:rPr>
        <w:t>дминистрации Охотского муниципального района</w:t>
      </w:r>
      <w:r w:rsidR="006B2A2B" w:rsidRPr="008E3339">
        <w:rPr>
          <w:color w:val="000000"/>
          <w:sz w:val="28"/>
          <w:szCs w:val="28"/>
        </w:rPr>
        <w:t xml:space="preserve"> з</w:t>
      </w:r>
      <w:r w:rsidRPr="008E3339">
        <w:rPr>
          <w:color w:val="000000"/>
          <w:sz w:val="28"/>
          <w:szCs w:val="28"/>
        </w:rPr>
        <w:t xml:space="preserve">аключить с </w:t>
      </w:r>
      <w:r w:rsidRPr="008E3339">
        <w:rPr>
          <w:sz w:val="28"/>
          <w:szCs w:val="28"/>
        </w:rPr>
        <w:t xml:space="preserve">администрацией городского поселения «Рабочий поселок Охотск» соглашение </w:t>
      </w:r>
      <w:r w:rsidRPr="008E3339">
        <w:rPr>
          <w:color w:val="000000"/>
          <w:sz w:val="28"/>
          <w:szCs w:val="28"/>
        </w:rPr>
        <w:t xml:space="preserve">о передаче осуществления части полномочий по решению вопроса местного значения в сфере бытового обслуживания на 2019 – 2021 годы </w:t>
      </w:r>
      <w:r w:rsidRPr="008E3339">
        <w:rPr>
          <w:sz w:val="28"/>
          <w:szCs w:val="28"/>
        </w:rPr>
        <w:t xml:space="preserve">по форме согласно </w:t>
      </w:r>
      <w:proofErr w:type="gramStart"/>
      <w:r w:rsidRPr="008E3339">
        <w:rPr>
          <w:sz w:val="28"/>
          <w:szCs w:val="28"/>
        </w:rPr>
        <w:t>приложению</w:t>
      </w:r>
      <w:proofErr w:type="gramEnd"/>
      <w:r w:rsidRPr="008E3339">
        <w:rPr>
          <w:sz w:val="28"/>
          <w:szCs w:val="28"/>
        </w:rPr>
        <w:t xml:space="preserve"> к настоящему решению.</w:t>
      </w:r>
    </w:p>
    <w:p w:rsidR="00784A6C" w:rsidRPr="008E3339" w:rsidRDefault="001A663B" w:rsidP="00784A6C">
      <w:pPr>
        <w:jc w:val="both"/>
        <w:rPr>
          <w:sz w:val="28"/>
          <w:szCs w:val="28"/>
        </w:rPr>
      </w:pPr>
      <w:r w:rsidRPr="008E3339">
        <w:rPr>
          <w:sz w:val="28"/>
          <w:szCs w:val="28"/>
        </w:rPr>
        <w:tab/>
        <w:t xml:space="preserve">3. </w:t>
      </w:r>
      <w:r w:rsidR="00784A6C" w:rsidRPr="008E3339">
        <w:rPr>
          <w:sz w:val="28"/>
          <w:szCs w:val="28"/>
        </w:rPr>
        <w:t>Опубликовать настоящее реш</w:t>
      </w:r>
      <w:bookmarkStart w:id="0" w:name="_GoBack"/>
      <w:bookmarkEnd w:id="0"/>
      <w:r w:rsidR="00784A6C" w:rsidRPr="008E3339">
        <w:rPr>
          <w:sz w:val="28"/>
          <w:szCs w:val="28"/>
        </w:rPr>
        <w:t>ение в Сборнике муниципальных правовых актов Охотского муниципального района Хабаровского края.</w:t>
      </w:r>
    </w:p>
    <w:p w:rsidR="00784A6C" w:rsidRPr="008E3339" w:rsidRDefault="00784A6C" w:rsidP="00784A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3339">
        <w:rPr>
          <w:color w:val="000000"/>
          <w:sz w:val="28"/>
          <w:szCs w:val="28"/>
        </w:rPr>
        <w:tab/>
        <w:t>4. Настоящ</w:t>
      </w:r>
      <w:r w:rsidR="008B29BB">
        <w:rPr>
          <w:color w:val="000000"/>
          <w:sz w:val="28"/>
          <w:szCs w:val="28"/>
        </w:rPr>
        <w:t>ее решение вступает в силу со дня</w:t>
      </w:r>
      <w:r w:rsidRPr="008E3339">
        <w:rPr>
          <w:color w:val="000000"/>
          <w:sz w:val="28"/>
          <w:szCs w:val="28"/>
        </w:rPr>
        <w:t xml:space="preserve"> его </w:t>
      </w:r>
      <w:r w:rsidR="008E3339">
        <w:rPr>
          <w:color w:val="000000"/>
          <w:sz w:val="28"/>
          <w:szCs w:val="28"/>
        </w:rPr>
        <w:t xml:space="preserve">подписания </w:t>
      </w:r>
      <w:r w:rsidRPr="008E3339">
        <w:rPr>
          <w:color w:val="000000"/>
          <w:sz w:val="28"/>
          <w:szCs w:val="28"/>
        </w:rPr>
        <w:t>и распространяется на правоотношения, возникшие с 01 января 201</w:t>
      </w:r>
      <w:r w:rsidR="00890947" w:rsidRPr="008E3339">
        <w:rPr>
          <w:color w:val="000000"/>
          <w:sz w:val="28"/>
          <w:szCs w:val="28"/>
        </w:rPr>
        <w:t>9</w:t>
      </w:r>
      <w:r w:rsidRPr="008E3339">
        <w:rPr>
          <w:color w:val="000000"/>
          <w:sz w:val="28"/>
          <w:szCs w:val="28"/>
        </w:rPr>
        <w:t xml:space="preserve"> года.</w:t>
      </w:r>
    </w:p>
    <w:p w:rsidR="00784A6C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71A6" w:rsidRDefault="006271A6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71A6" w:rsidRPr="008E3339" w:rsidRDefault="006271A6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6271A6" w:rsidRPr="008E3339" w:rsidTr="006271A6">
        <w:tc>
          <w:tcPr>
            <w:tcW w:w="9498" w:type="dxa"/>
          </w:tcPr>
          <w:p w:rsidR="006271A6" w:rsidRPr="008E3339" w:rsidRDefault="006271A6" w:rsidP="006271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3339">
              <w:rPr>
                <w:color w:val="000000"/>
                <w:sz w:val="28"/>
                <w:szCs w:val="28"/>
              </w:rPr>
              <w:t>Председатель Собрания депутатов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Pr="008E3339">
              <w:rPr>
                <w:color w:val="000000"/>
                <w:sz w:val="28"/>
                <w:szCs w:val="28"/>
              </w:rPr>
              <w:t xml:space="preserve"> Н.А. Фомина</w:t>
            </w:r>
          </w:p>
        </w:tc>
      </w:tr>
    </w:tbl>
    <w:p w:rsidR="00784A6C" w:rsidRPr="008E3339" w:rsidRDefault="00784A6C" w:rsidP="00BF16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4A6C" w:rsidRDefault="00784A6C" w:rsidP="00BF16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784A6C" w:rsidSect="00593387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388" w:type="dxa"/>
        <w:tblLook w:val="01E0" w:firstRow="1" w:lastRow="1" w:firstColumn="1" w:lastColumn="1" w:noHBand="0" w:noVBand="0"/>
      </w:tblPr>
      <w:tblGrid>
        <w:gridCol w:w="3966"/>
      </w:tblGrid>
      <w:tr w:rsidR="00784A6C" w:rsidRPr="0068372C" w:rsidTr="003758B9">
        <w:tc>
          <w:tcPr>
            <w:tcW w:w="4068" w:type="dxa"/>
          </w:tcPr>
          <w:p w:rsidR="00784A6C" w:rsidRPr="0068372C" w:rsidRDefault="00593387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93387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t xml:space="preserve">к решению 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t>Собрания депутатов Охотского муниципального района</w:t>
            </w:r>
            <w:r w:rsidR="00593387">
              <w:rPr>
                <w:sz w:val="28"/>
                <w:szCs w:val="28"/>
              </w:rPr>
              <w:t xml:space="preserve"> Хабаровского края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E1906" w:rsidRPr="003E1906" w:rsidRDefault="00890947" w:rsidP="00FB424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>от _</w:t>
            </w:r>
            <w:r w:rsidR="00593387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_№_</w:t>
            </w:r>
            <w:r w:rsidR="00593387">
              <w:rPr>
                <w:sz w:val="28"/>
                <w:szCs w:val="28"/>
              </w:rPr>
              <w:t>_____</w:t>
            </w:r>
          </w:p>
        </w:tc>
      </w:tr>
    </w:tbl>
    <w:p w:rsidR="00784A6C" w:rsidRPr="00343127" w:rsidRDefault="00784A6C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jc w:val="both"/>
        <w:rPr>
          <w:sz w:val="28"/>
          <w:szCs w:val="28"/>
        </w:rPr>
      </w:pPr>
    </w:p>
    <w:p w:rsidR="00593387" w:rsidRPr="00593387" w:rsidRDefault="00593387" w:rsidP="00593387">
      <w:pPr>
        <w:spacing w:line="240" w:lineRule="exact"/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ФОРМА СОГЛАШЕНИЯ</w:t>
      </w:r>
    </w:p>
    <w:p w:rsidR="00593387" w:rsidRPr="00593387" w:rsidRDefault="00593387" w:rsidP="00593387">
      <w:pPr>
        <w:spacing w:line="240" w:lineRule="exact"/>
        <w:jc w:val="center"/>
        <w:rPr>
          <w:sz w:val="28"/>
          <w:szCs w:val="28"/>
        </w:rPr>
      </w:pPr>
    </w:p>
    <w:p w:rsidR="00593387" w:rsidRPr="00593387" w:rsidRDefault="00593387" w:rsidP="00593387">
      <w:pPr>
        <w:spacing w:line="240" w:lineRule="exact"/>
        <w:jc w:val="center"/>
        <w:rPr>
          <w:sz w:val="28"/>
          <w:szCs w:val="28"/>
        </w:rPr>
      </w:pPr>
      <w:r w:rsidRPr="00593387">
        <w:rPr>
          <w:bCs/>
          <w:sz w:val="28"/>
          <w:szCs w:val="28"/>
        </w:rPr>
        <w:t>о передаче осуществления части полномочий по решению вопроса местного значения в сфере бытового обслуживания на 2019 – 2021 годы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both"/>
        <w:rPr>
          <w:sz w:val="28"/>
          <w:szCs w:val="28"/>
        </w:rPr>
      </w:pPr>
      <w:proofErr w:type="spellStart"/>
      <w:r w:rsidRPr="00593387">
        <w:rPr>
          <w:sz w:val="28"/>
          <w:szCs w:val="28"/>
        </w:rPr>
        <w:t>р.п</w:t>
      </w:r>
      <w:proofErr w:type="spellEnd"/>
      <w:r w:rsidRPr="00593387">
        <w:rPr>
          <w:sz w:val="28"/>
          <w:szCs w:val="28"/>
        </w:rPr>
        <w:t xml:space="preserve">. Охотск                                                                        </w:t>
      </w:r>
      <w:proofErr w:type="gramStart"/>
      <w:r w:rsidRPr="00593387">
        <w:rPr>
          <w:sz w:val="28"/>
          <w:szCs w:val="28"/>
        </w:rPr>
        <w:t xml:space="preserve">   «</w:t>
      </w:r>
      <w:proofErr w:type="gramEnd"/>
      <w:r w:rsidRPr="00593387">
        <w:rPr>
          <w:sz w:val="28"/>
          <w:szCs w:val="28"/>
        </w:rPr>
        <w:t>__» _________ 2019 г.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tab/>
        <w:t>Администрация городского поселения «Рабочий поселок Охотск» Охотского муниципального района Хабаровского края (далее – поселение), именуемая в дальнейшем «Администрация поселения», в лице главы поселения Мартынова Ивана Андреевича, действующего на основании Устава поселения, с одной стороны, и</w:t>
      </w: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tab/>
        <w:t>Администрация Охотского муниципального района Хабаровского края (далее – район), именуемая в дальнейшем «Администрация района», в лице главы района Фёдорова Андрея Владимировича, действующего на основании Устава района, с другой стороны,</w:t>
      </w: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tab/>
        <w:t xml:space="preserve">совместно именуемые «Стороны», на основании части 4 статьи 15 Федерального закона от 06.10.2003 № 131-ФЗ «Об общих принципах организации местного самоуправления в Российской Федерации», решения Совета депутатов поселения от ___________ № ___ «О передаче органам местного самоуправления Охотского муниципального района осуществления части полномочий органов местного самоуправления городского поселения «Рабочий поселок Охотск» по решению вопроса местного значения в сфере бытового обслуживания на 2019 – 2021 годы», решения Собрания депутатов района от ___________ № ___ «О принятии к осуществлению части полномочий </w:t>
      </w:r>
      <w:r w:rsidR="00817B0C">
        <w:rPr>
          <w:sz w:val="28"/>
          <w:szCs w:val="28"/>
        </w:rPr>
        <w:t xml:space="preserve">органов местного самоуправления </w:t>
      </w:r>
      <w:r w:rsidRPr="00593387">
        <w:rPr>
          <w:sz w:val="28"/>
          <w:szCs w:val="28"/>
        </w:rPr>
        <w:t>городского поселения «Рабочий поселок Охотск» по решению вопроса местного значения в сфере бытового обслуживания на 2019 – 2021 годы» заключили настоящее Соглашение о нижеследующем.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1. Предмет соглашения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tab/>
        <w:t>1.1. Настоящее Соглашение закрепляет передачу Администрации района Администрацией поселения осуществление части своих полномочий по решению вопроса местного значения по созданию условий для обеспечения жителей поселения услугами бытового обслуживания (далее – полномочия), указанных в пункте 1.2 настоящего Соглашения, за счет межбюджетных трансфертов, предоставляемых из бюджета поселения в бюджет района.</w:t>
      </w: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lastRenderedPageBreak/>
        <w:tab/>
        <w:t xml:space="preserve">1.2. Администрации района передаются полномочия по организации предоставления банных услуг населению </w:t>
      </w:r>
      <w:proofErr w:type="spellStart"/>
      <w:r w:rsidRPr="00593387">
        <w:rPr>
          <w:sz w:val="28"/>
          <w:szCs w:val="28"/>
        </w:rPr>
        <w:t>р.п</w:t>
      </w:r>
      <w:proofErr w:type="spellEnd"/>
      <w:r w:rsidRPr="00593387">
        <w:rPr>
          <w:sz w:val="28"/>
          <w:szCs w:val="28"/>
        </w:rPr>
        <w:t>. Охотск муниципальной баней, расположенной по адресу ____________________, в том числе:</w:t>
      </w: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tab/>
        <w:t>- заключение в установленном порядке договоров, предусматривающих переход прав владения и (или) пользования в отношении муниципальной бани;</w:t>
      </w: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tab/>
        <w:t>- предоставление в установленном порядке субсидий хозяйствующим лицам, осуществляющим деятельность по оказанию банных услуг на основании договора, предусматривающего переход прав владения и (или) пользования в отношении муниципальной бани;</w:t>
      </w: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tab/>
        <w:t>- иные функции (действия) в соответствии с действующим законодательством, необходимые для осуществления переданных полномочий.</w:t>
      </w:r>
    </w:p>
    <w:p w:rsidR="00593387" w:rsidRPr="00593387" w:rsidRDefault="00593387" w:rsidP="00593387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>1.3. Уполномоченным органом Администрации района по осуществлению переданных Администрацией поселения полномочий, выступает комитет жилищно-коммунального хозяйства Администрации района.</w:t>
      </w:r>
    </w:p>
    <w:p w:rsidR="00593387" w:rsidRPr="00593387" w:rsidRDefault="00593387" w:rsidP="00593387">
      <w:pPr>
        <w:jc w:val="both"/>
        <w:rPr>
          <w:sz w:val="28"/>
          <w:szCs w:val="28"/>
        </w:rPr>
      </w:pPr>
    </w:p>
    <w:p w:rsidR="00593387" w:rsidRPr="00593387" w:rsidRDefault="00593387" w:rsidP="00593387">
      <w:pPr>
        <w:spacing w:line="240" w:lineRule="exact"/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2. Порядок определения ежегодного объема и предоставления</w:t>
      </w:r>
    </w:p>
    <w:p w:rsidR="00593387" w:rsidRPr="00593387" w:rsidRDefault="00593387" w:rsidP="00593387">
      <w:pPr>
        <w:spacing w:line="240" w:lineRule="exact"/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межбюджетных трансфертов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tab/>
        <w:t>2.1. Ежегодный объем межбюджетных трансфертов, предоставляемых из бюджета поселения в бюджет района для осуществления Администрацией района переданных Администрацией поселения полномочий, устанавливается решением о бюджете поселения на очередной финансовый год и (или) плановый период.</w:t>
      </w: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tab/>
        <w:t>2.2. Для осуществления переданных полномочий из бюджета поселения в бюджет района ежегодно предоставляются межбюджетные трансферты в размере, не менее 4 000 000,00 (Четырех миллионов) рублей.</w:t>
      </w:r>
    </w:p>
    <w:p w:rsidR="00593387" w:rsidRPr="00593387" w:rsidRDefault="00593387" w:rsidP="00593387">
      <w:pPr>
        <w:jc w:val="both"/>
        <w:rPr>
          <w:sz w:val="28"/>
          <w:szCs w:val="28"/>
        </w:rPr>
      </w:pPr>
      <w:r w:rsidRPr="00593387">
        <w:rPr>
          <w:sz w:val="28"/>
          <w:szCs w:val="28"/>
        </w:rPr>
        <w:tab/>
        <w:t>2.3. Предоставление из бюджета поселения в бюджет района межбюджетных трансфертов для осуществления Администрацией района переданных Администрацией поселения полномочий осуществляется в соответствии с бюджетным законодательством ежемесячно в размере 1/12 от годового плана и (или) размере, указанном в заявке Администрации района.</w:t>
      </w:r>
    </w:p>
    <w:p w:rsidR="00593387" w:rsidRPr="00593387" w:rsidRDefault="00593387" w:rsidP="00593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593387">
        <w:rPr>
          <w:sz w:val="28"/>
          <w:szCs w:val="28"/>
        </w:rPr>
        <w:t>. Обязательства Администрации поселения по предоставлению межбюджетных трансфертов считаются исполненными со дня зачисления средств в бюджет района.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3. Права и обязанности сторон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3.1. Администрация поселения имеет право: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3.1.1. Осуществлять контроль за осуществлением Администрацией района переданных полномочий, а также за целевым использованием предоставленных межбюджетных трансфертов, в порядке, предусмотренном разделом 4 настоящего Соглашения.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3.1.2. Получать от Администрации района информацию об использовании средств межбюджетных трансфертов и материальных ресурсов.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3.1.3. Требовать возврата суммы перечисленных средств в случае неисполнения Администрацией района переданных полномочий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3.2. Администрация поселения обязана: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>3.2.1. Передать из муниципальной собственности поселения в муниципальную собственность района имущество, предназначенное для выполнения переданных полномочий (муниципальную баню).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3.2.2. Передать Администрации района в порядке, установленном разделом 2 настоящего Соглашения, межбюджетные трансферты на реализацию полномочий, предусмотренных разделом 1 настоящего Соглашения.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3.2.3. Представлять своевременно Администрации района информацию и материалы, необходимые для осуществления переданных полномочий.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3.3. Администрация района имеет право: </w:t>
      </w:r>
    </w:p>
    <w:p w:rsidR="00593387" w:rsidRPr="00593387" w:rsidRDefault="00593387" w:rsidP="00593387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3.3.1. Издавать в пределах своей компетенции муниципальные правовые акты по вопросам, касающимся осуществления переданных полномочий. </w:t>
      </w:r>
    </w:p>
    <w:p w:rsidR="00593387" w:rsidRPr="00593387" w:rsidRDefault="00593387" w:rsidP="00593387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3.3.2. На финансовое обеспечение переданных полномочий за счет межбюджетных трансфертов, предоставляемых Администрацией поселения в порядке, предусмотренном разделом 2 настоящего Соглашения. </w:t>
      </w:r>
    </w:p>
    <w:p w:rsidR="00593387" w:rsidRPr="00593387" w:rsidRDefault="00593387" w:rsidP="00593387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3.3.3. Запрашивать у Администрации поселения информацию и материалы, необходимые для осуществления переданных полномочий. </w:t>
      </w:r>
    </w:p>
    <w:p w:rsidR="00593387" w:rsidRPr="00593387" w:rsidRDefault="00593387" w:rsidP="00593387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3.4. Администрация района обязана: </w:t>
      </w:r>
    </w:p>
    <w:p w:rsidR="00593387" w:rsidRPr="00593387" w:rsidRDefault="00593387" w:rsidP="00593387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3.4.1. Осуществлять переданные полномочия в пределах компетенции Администрации поселения в соответствии с требованиями действующего законодательства. </w:t>
      </w:r>
    </w:p>
    <w:p w:rsidR="00593387" w:rsidRPr="00593387" w:rsidRDefault="00593387" w:rsidP="00593387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3.4.2. Обеспечивать целевое использование межбюджетных трансфертов, предоставленных Администрацией поселения, исключительно на осуществление переданных полномочий. </w:t>
      </w:r>
    </w:p>
    <w:p w:rsidR="00593387" w:rsidRPr="00593387" w:rsidRDefault="00593387" w:rsidP="00593387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>3.4.3. Предоставлять Администрации поселения отчеты об осуществлении переданных полномочий и использовании представленных межбюджетных трансфертов в порядке, предусмотренном разделом 4 настоящего Соглашения.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4. Контроль за осуществлением переданных полномочий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817B0C" w:rsidP="00817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93387" w:rsidRPr="00593387">
        <w:rPr>
          <w:sz w:val="28"/>
          <w:szCs w:val="28"/>
        </w:rPr>
        <w:t xml:space="preserve">Контроль за осуществлением Администрацией района переданных полномочий осуществляется путем предоставления Администрации поселения отчетов об осуществлении переданных полномочий и использовании предоставленных межбюджетных трансфертов до 1 марта года следующего за отчетным. </w:t>
      </w:r>
    </w:p>
    <w:p w:rsidR="00593387" w:rsidRPr="00593387" w:rsidRDefault="00817B0C" w:rsidP="00817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93387" w:rsidRPr="00593387">
        <w:rPr>
          <w:sz w:val="28"/>
          <w:szCs w:val="28"/>
        </w:rPr>
        <w:t xml:space="preserve">Отчет об осуществлении переданных полномочий составляется уполномоченным органом, определенным в разделе 1 настоящего Соглашения, в простой письменной форме.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Отчет об использовании межбюджетных трансфертов составляется финансовым управлением Администрации района по форме, предусмотренной бюджетным законодательством. 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5. Основания и порядок прекращения действия соглашения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5.1. Действие настоящего Соглашения может быть прекращено досрочно: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1) по соглашению Сторон;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2) в одностороннем порядке без обращения в суд в случае: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- невозможности реализации Администрацией района переданных полномочий в связи с изменением действующего законодательства Российской Федерации;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- непредставления Администрацией поселения в течение шести месяцев с момента подписания настоящего Соглашения межбюджетных трансфертов;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- в случае отказа одной из Сторон от исполнения настоящего Соглашения.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5.2. Уведомление о расторжении настоящего Соглашения в одностороннем порядке направляется другой Стороне в письменном виде.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Соглашение считается расторгнутым по истечении 30 дней с даты получения указанного уведомления другой Стороной.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5.3. При прекращении настоящего Соглашения Администрация района возвращает Администрации поселения неиспользованные средства межбюджетных трансфертов. 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6. Ответственность за нарушения соглашения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6.1. В случае просрочки перечисления межбюджетных трансфертов на осуществление переданных полномочий Администрация поселения уплачивает Администрация района проценты по ставке рефинансирования Центрального Банка России от не выплаченных в срок сумм за каждый день просрочки.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6.2. В случае установления факта нарушения Администрацией района осуществления переданных полномочий, Администрация района возмещает понесенные Администрацией поселения убытки.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>6.3. Стороны несут иную ответственность, предусмотренную действующим законодательством Российской Федерации, за ненадлежащее исполнение настоящего Соглашения.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7. Срок действия соглашения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>7.1. Настоящее Соглашение заключается сроком на 3 (три) года и действует с 01 января 2019 года по 31 декабря 2021 года, а также до исполнения Сторонами своих обязательств.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>7.2. Настоящее Соглашение вступает в силу после его официального опубликования и распространяется на правоотношения, возникшие с 01 января 2019 года.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8. Заключительные положения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8.1. Внесение изменений и дополнений в настоящее Соглашение осуществляется только на основании письменного соглашения Сторон.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 xml:space="preserve">8.2. Настоящее Соглашение составлено в двух экземплярах, имеющих равную юридическую силу, по одному экземпляру для каждой из Сторон. </w:t>
      </w:r>
    </w:p>
    <w:p w:rsidR="00593387" w:rsidRPr="00593387" w:rsidRDefault="00593387" w:rsidP="00817B0C">
      <w:pPr>
        <w:ind w:firstLine="708"/>
        <w:jc w:val="both"/>
        <w:rPr>
          <w:sz w:val="28"/>
          <w:szCs w:val="28"/>
        </w:rPr>
      </w:pPr>
      <w:r w:rsidRPr="00593387">
        <w:rPr>
          <w:sz w:val="28"/>
          <w:szCs w:val="28"/>
        </w:rPr>
        <w:t>8.3. По всем вопросам, не урегулированным настоящим Соглашением, но возникающим в ходе его реализации, Стороны будут руководствоваться действующим законодательством Российской Федерации.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593387" w:rsidRPr="00593387" w:rsidRDefault="00593387" w:rsidP="00593387">
      <w:pPr>
        <w:jc w:val="center"/>
        <w:rPr>
          <w:sz w:val="28"/>
          <w:szCs w:val="28"/>
        </w:rPr>
      </w:pPr>
      <w:r w:rsidRPr="00593387">
        <w:rPr>
          <w:sz w:val="28"/>
          <w:szCs w:val="28"/>
        </w:rPr>
        <w:t>9. Реквизиты и подписи сторон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593387" w:rsidRPr="00593387" w:rsidTr="00E272FA">
        <w:tc>
          <w:tcPr>
            <w:tcW w:w="4785" w:type="dxa"/>
          </w:tcPr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«Администрация поселения»</w:t>
            </w:r>
          </w:p>
        </w:tc>
        <w:tc>
          <w:tcPr>
            <w:tcW w:w="4785" w:type="dxa"/>
          </w:tcPr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«Администрация района»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93387" w:rsidRPr="00593387" w:rsidTr="00E272FA">
        <w:tc>
          <w:tcPr>
            <w:tcW w:w="4785" w:type="dxa"/>
          </w:tcPr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Администрация городского поселения «Рабочий поселок Охотск» Охотского муниципального района Хабаровского края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 xml:space="preserve">682480, Хабаровский край, Охотский район, </w:t>
            </w:r>
            <w:proofErr w:type="spellStart"/>
            <w:r w:rsidRPr="00593387">
              <w:rPr>
                <w:sz w:val="28"/>
                <w:szCs w:val="28"/>
              </w:rPr>
              <w:t>р.п</w:t>
            </w:r>
            <w:proofErr w:type="spellEnd"/>
            <w:r w:rsidRPr="00593387">
              <w:rPr>
                <w:sz w:val="28"/>
                <w:szCs w:val="28"/>
              </w:rPr>
              <w:t>. Охотск, ул. Ленина, д. 1,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тел/факс 8 (42141) 9-16-80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ИНН 2715004600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КПП 271501001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Р/с 40204810300000003041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БИК 040813001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 xml:space="preserve"> в ОТДЕЛЕНИЕ ХАБАРОВСК 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Г. Хабаровск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БИК 040813001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(Администрация городского поселения «Рабочий поселок Охотск» Охотского муниципального района Хабаровского края)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 xml:space="preserve">Администрация Охотского муниципального района Хабаровского края 682480, Хабаровский край, </w:t>
            </w:r>
            <w:proofErr w:type="spellStart"/>
            <w:r w:rsidRPr="00593387">
              <w:rPr>
                <w:sz w:val="28"/>
                <w:szCs w:val="28"/>
              </w:rPr>
              <w:t>р.п</w:t>
            </w:r>
            <w:proofErr w:type="spellEnd"/>
            <w:r w:rsidRPr="00593387">
              <w:rPr>
                <w:sz w:val="28"/>
                <w:szCs w:val="28"/>
              </w:rPr>
              <w:t>. Охотск, ул. Ленина, 16,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тел/факс 8 (42141) 9-14-72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ИНН 2715001292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КПП 271501001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ОКТМО 08634151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КБК 0052024001405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Р/с № 40101810300000010001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к/с нет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 xml:space="preserve">в ОТДЕЛЕНИЕ ХАБАРОВСК 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Г. Хабаровск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БИК 040813001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УФК ПО ХАБАРОВСКОМУ КРАЮ (Финансовое управление администрации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Охотского муниципального района Хабаровского края)</w:t>
            </w:r>
          </w:p>
          <w:p w:rsidR="00593387" w:rsidRPr="00593387" w:rsidRDefault="00593387" w:rsidP="00817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93387" w:rsidRPr="00593387" w:rsidTr="00E272FA">
        <w:tc>
          <w:tcPr>
            <w:tcW w:w="4785" w:type="dxa"/>
          </w:tcPr>
          <w:p w:rsidR="00593387" w:rsidRPr="00593387" w:rsidRDefault="00593387" w:rsidP="00593387">
            <w:pPr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Глава городского поселения «Рабочий поселок Охотск» Охотского муниципального района Хабаровского края</w:t>
            </w:r>
          </w:p>
          <w:p w:rsidR="00593387" w:rsidRPr="00593387" w:rsidRDefault="00593387" w:rsidP="00817B0C">
            <w:pPr>
              <w:rPr>
                <w:sz w:val="28"/>
                <w:szCs w:val="28"/>
              </w:rPr>
            </w:pPr>
          </w:p>
          <w:p w:rsidR="00593387" w:rsidRPr="00593387" w:rsidRDefault="00817B0C" w:rsidP="00593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593387" w:rsidRPr="00593387">
              <w:rPr>
                <w:sz w:val="28"/>
                <w:szCs w:val="28"/>
              </w:rPr>
              <w:t xml:space="preserve"> И.А. Мартынов</w:t>
            </w:r>
          </w:p>
          <w:p w:rsidR="00593387" w:rsidRPr="00593387" w:rsidRDefault="00593387" w:rsidP="00593387">
            <w:pPr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М.П.</w:t>
            </w:r>
          </w:p>
          <w:p w:rsidR="00593387" w:rsidRPr="00593387" w:rsidRDefault="00593387" w:rsidP="0059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93387" w:rsidRPr="00593387" w:rsidRDefault="00593387" w:rsidP="00593387">
            <w:pPr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Глава Охотского муниципального района Хабаровского края</w:t>
            </w:r>
          </w:p>
          <w:p w:rsidR="00593387" w:rsidRPr="00593387" w:rsidRDefault="00593387" w:rsidP="00593387">
            <w:pPr>
              <w:jc w:val="center"/>
              <w:rPr>
                <w:sz w:val="28"/>
                <w:szCs w:val="28"/>
              </w:rPr>
            </w:pPr>
          </w:p>
          <w:p w:rsidR="00593387" w:rsidRPr="00593387" w:rsidRDefault="00593387" w:rsidP="00593387">
            <w:pPr>
              <w:jc w:val="center"/>
              <w:rPr>
                <w:sz w:val="28"/>
                <w:szCs w:val="28"/>
              </w:rPr>
            </w:pPr>
          </w:p>
          <w:p w:rsidR="00593387" w:rsidRPr="00593387" w:rsidRDefault="00593387" w:rsidP="00593387">
            <w:pPr>
              <w:jc w:val="center"/>
              <w:rPr>
                <w:sz w:val="28"/>
                <w:szCs w:val="28"/>
              </w:rPr>
            </w:pPr>
          </w:p>
          <w:p w:rsidR="00593387" w:rsidRPr="00593387" w:rsidRDefault="00817B0C" w:rsidP="00593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593387" w:rsidRPr="00593387">
              <w:rPr>
                <w:sz w:val="28"/>
                <w:szCs w:val="28"/>
              </w:rPr>
              <w:t>А.В. Фёдоров</w:t>
            </w:r>
          </w:p>
          <w:p w:rsidR="00593387" w:rsidRPr="00593387" w:rsidRDefault="00593387" w:rsidP="00593387">
            <w:pPr>
              <w:jc w:val="center"/>
              <w:rPr>
                <w:sz w:val="28"/>
                <w:szCs w:val="28"/>
              </w:rPr>
            </w:pPr>
            <w:r w:rsidRPr="00593387">
              <w:rPr>
                <w:sz w:val="28"/>
                <w:szCs w:val="28"/>
              </w:rPr>
              <w:t>М.П.</w:t>
            </w:r>
          </w:p>
          <w:p w:rsidR="00593387" w:rsidRPr="00593387" w:rsidRDefault="00593387" w:rsidP="005933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3387" w:rsidRPr="00593387" w:rsidRDefault="00817B0C" w:rsidP="005933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93387" w:rsidRPr="00593387" w:rsidRDefault="00593387" w:rsidP="00593387">
      <w:pPr>
        <w:jc w:val="center"/>
        <w:rPr>
          <w:sz w:val="28"/>
          <w:szCs w:val="28"/>
        </w:rPr>
      </w:pPr>
    </w:p>
    <w:p w:rsidR="0018282A" w:rsidRPr="00343127" w:rsidRDefault="0018282A" w:rsidP="00593387">
      <w:pPr>
        <w:jc w:val="center"/>
        <w:rPr>
          <w:sz w:val="28"/>
          <w:szCs w:val="28"/>
        </w:rPr>
      </w:pPr>
    </w:p>
    <w:sectPr w:rsidR="0018282A" w:rsidRPr="00343127" w:rsidSect="0059338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75" w:rsidRDefault="00B04F75">
      <w:r>
        <w:separator/>
      </w:r>
    </w:p>
  </w:endnote>
  <w:endnote w:type="continuationSeparator" w:id="0">
    <w:p w:rsidR="00B04F75" w:rsidRDefault="00B0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75" w:rsidRDefault="00B04F75">
      <w:r>
        <w:separator/>
      </w:r>
    </w:p>
  </w:footnote>
  <w:footnote w:type="continuationSeparator" w:id="0">
    <w:p w:rsidR="00B04F75" w:rsidRDefault="00B04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8E" w:rsidRDefault="00D52CF3" w:rsidP="00EF33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6A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6A8E" w:rsidRDefault="00986A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8E" w:rsidRDefault="00D52CF3" w:rsidP="00EF33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6A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71A6">
      <w:rPr>
        <w:rStyle w:val="a7"/>
        <w:noProof/>
      </w:rPr>
      <w:t>3</w:t>
    </w:r>
    <w:r>
      <w:rPr>
        <w:rStyle w:val="a7"/>
      </w:rPr>
      <w:fldChar w:fldCharType="end"/>
    </w:r>
  </w:p>
  <w:p w:rsidR="00986A8E" w:rsidRDefault="00986A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D67"/>
    <w:multiLevelType w:val="hybridMultilevel"/>
    <w:tmpl w:val="8766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F6281"/>
    <w:multiLevelType w:val="singleLevel"/>
    <w:tmpl w:val="641AC1D2"/>
    <w:lvl w:ilvl="0">
      <w:start w:val="7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FA4A67"/>
    <w:multiLevelType w:val="hybridMultilevel"/>
    <w:tmpl w:val="68FC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2D36A3"/>
    <w:multiLevelType w:val="singleLevel"/>
    <w:tmpl w:val="AA1A29C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7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24"/>
    <w:rsid w:val="00000202"/>
    <w:rsid w:val="00022113"/>
    <w:rsid w:val="0002279E"/>
    <w:rsid w:val="00031874"/>
    <w:rsid w:val="000423D4"/>
    <w:rsid w:val="000664E9"/>
    <w:rsid w:val="00071F31"/>
    <w:rsid w:val="00077F37"/>
    <w:rsid w:val="0008031C"/>
    <w:rsid w:val="000828F3"/>
    <w:rsid w:val="000863BA"/>
    <w:rsid w:val="00093ECE"/>
    <w:rsid w:val="00096C92"/>
    <w:rsid w:val="000A6CA6"/>
    <w:rsid w:val="000A779B"/>
    <w:rsid w:val="000B55D9"/>
    <w:rsid w:val="000D1995"/>
    <w:rsid w:val="000F37F1"/>
    <w:rsid w:val="001117F4"/>
    <w:rsid w:val="0011344B"/>
    <w:rsid w:val="00147627"/>
    <w:rsid w:val="00150E14"/>
    <w:rsid w:val="00151CF8"/>
    <w:rsid w:val="0015395D"/>
    <w:rsid w:val="001607DC"/>
    <w:rsid w:val="001642DB"/>
    <w:rsid w:val="001736AC"/>
    <w:rsid w:val="0017425D"/>
    <w:rsid w:val="00176379"/>
    <w:rsid w:val="0017781F"/>
    <w:rsid w:val="0018282A"/>
    <w:rsid w:val="00187124"/>
    <w:rsid w:val="001A0E04"/>
    <w:rsid w:val="001A212E"/>
    <w:rsid w:val="001A4EE6"/>
    <w:rsid w:val="001A663B"/>
    <w:rsid w:val="001B6BDC"/>
    <w:rsid w:val="001C4CF1"/>
    <w:rsid w:val="001E1953"/>
    <w:rsid w:val="001F4A57"/>
    <w:rsid w:val="001F78BA"/>
    <w:rsid w:val="00201C2E"/>
    <w:rsid w:val="00207750"/>
    <w:rsid w:val="00215147"/>
    <w:rsid w:val="002162BD"/>
    <w:rsid w:val="00216D0E"/>
    <w:rsid w:val="00217BBD"/>
    <w:rsid w:val="0024700B"/>
    <w:rsid w:val="00250024"/>
    <w:rsid w:val="002802AB"/>
    <w:rsid w:val="00280CC6"/>
    <w:rsid w:val="0028207E"/>
    <w:rsid w:val="0028250E"/>
    <w:rsid w:val="002871E0"/>
    <w:rsid w:val="002935C7"/>
    <w:rsid w:val="00297AA9"/>
    <w:rsid w:val="002A1983"/>
    <w:rsid w:val="002E635E"/>
    <w:rsid w:val="00304A61"/>
    <w:rsid w:val="00314A2A"/>
    <w:rsid w:val="003169A4"/>
    <w:rsid w:val="003205A2"/>
    <w:rsid w:val="00320D4C"/>
    <w:rsid w:val="00327740"/>
    <w:rsid w:val="00336374"/>
    <w:rsid w:val="00341E1F"/>
    <w:rsid w:val="00343127"/>
    <w:rsid w:val="0034721D"/>
    <w:rsid w:val="003525E5"/>
    <w:rsid w:val="00360801"/>
    <w:rsid w:val="00361171"/>
    <w:rsid w:val="003758B9"/>
    <w:rsid w:val="00382EA4"/>
    <w:rsid w:val="003915ED"/>
    <w:rsid w:val="003940D7"/>
    <w:rsid w:val="003B4F97"/>
    <w:rsid w:val="003C2C8E"/>
    <w:rsid w:val="003D669F"/>
    <w:rsid w:val="003D67BB"/>
    <w:rsid w:val="003E1906"/>
    <w:rsid w:val="003F42BE"/>
    <w:rsid w:val="0040404F"/>
    <w:rsid w:val="00411020"/>
    <w:rsid w:val="0041685A"/>
    <w:rsid w:val="00426C66"/>
    <w:rsid w:val="00434CED"/>
    <w:rsid w:val="004359D8"/>
    <w:rsid w:val="00443BA6"/>
    <w:rsid w:val="004608E8"/>
    <w:rsid w:val="00461FBF"/>
    <w:rsid w:val="00464650"/>
    <w:rsid w:val="004738EF"/>
    <w:rsid w:val="004861F5"/>
    <w:rsid w:val="004876B9"/>
    <w:rsid w:val="00494EFD"/>
    <w:rsid w:val="004A45D1"/>
    <w:rsid w:val="004C01B7"/>
    <w:rsid w:val="004C40C4"/>
    <w:rsid w:val="004C5207"/>
    <w:rsid w:val="004D62BA"/>
    <w:rsid w:val="004E3646"/>
    <w:rsid w:val="004E7875"/>
    <w:rsid w:val="004F3163"/>
    <w:rsid w:val="00547CE8"/>
    <w:rsid w:val="00551EA9"/>
    <w:rsid w:val="0055644B"/>
    <w:rsid w:val="00562EB6"/>
    <w:rsid w:val="00585026"/>
    <w:rsid w:val="00593387"/>
    <w:rsid w:val="005A0806"/>
    <w:rsid w:val="005A1211"/>
    <w:rsid w:val="005B01E5"/>
    <w:rsid w:val="005B6536"/>
    <w:rsid w:val="005C2450"/>
    <w:rsid w:val="005D3565"/>
    <w:rsid w:val="005F101F"/>
    <w:rsid w:val="005F646F"/>
    <w:rsid w:val="00602707"/>
    <w:rsid w:val="00607D4B"/>
    <w:rsid w:val="0062171C"/>
    <w:rsid w:val="00625B16"/>
    <w:rsid w:val="006271A6"/>
    <w:rsid w:val="00646313"/>
    <w:rsid w:val="00650DE3"/>
    <w:rsid w:val="00653B7D"/>
    <w:rsid w:val="00671C9C"/>
    <w:rsid w:val="00672ADB"/>
    <w:rsid w:val="00675936"/>
    <w:rsid w:val="0067609B"/>
    <w:rsid w:val="0068372C"/>
    <w:rsid w:val="00687C6C"/>
    <w:rsid w:val="006A41E3"/>
    <w:rsid w:val="006B2A2B"/>
    <w:rsid w:val="006C03FB"/>
    <w:rsid w:val="006E0E7B"/>
    <w:rsid w:val="006E159F"/>
    <w:rsid w:val="006E1CD3"/>
    <w:rsid w:val="006F1AAD"/>
    <w:rsid w:val="00723BB1"/>
    <w:rsid w:val="0072451C"/>
    <w:rsid w:val="00725145"/>
    <w:rsid w:val="00731793"/>
    <w:rsid w:val="00735872"/>
    <w:rsid w:val="007571BD"/>
    <w:rsid w:val="00757407"/>
    <w:rsid w:val="00757AC9"/>
    <w:rsid w:val="00762E06"/>
    <w:rsid w:val="007639BE"/>
    <w:rsid w:val="00765E4B"/>
    <w:rsid w:val="00784A6C"/>
    <w:rsid w:val="00794181"/>
    <w:rsid w:val="007A2319"/>
    <w:rsid w:val="007B2C90"/>
    <w:rsid w:val="007C0910"/>
    <w:rsid w:val="007C7F55"/>
    <w:rsid w:val="007D293B"/>
    <w:rsid w:val="007D40D1"/>
    <w:rsid w:val="007E4D89"/>
    <w:rsid w:val="007F4CB9"/>
    <w:rsid w:val="00802419"/>
    <w:rsid w:val="00803817"/>
    <w:rsid w:val="00813ACC"/>
    <w:rsid w:val="00814EF8"/>
    <w:rsid w:val="00817B0C"/>
    <w:rsid w:val="00830540"/>
    <w:rsid w:val="00831D66"/>
    <w:rsid w:val="008411C2"/>
    <w:rsid w:val="00842A89"/>
    <w:rsid w:val="00847DF2"/>
    <w:rsid w:val="00860BD7"/>
    <w:rsid w:val="00862FAC"/>
    <w:rsid w:val="008648BA"/>
    <w:rsid w:val="00890947"/>
    <w:rsid w:val="0089135A"/>
    <w:rsid w:val="0089492A"/>
    <w:rsid w:val="008B29BB"/>
    <w:rsid w:val="008B5878"/>
    <w:rsid w:val="008D1C20"/>
    <w:rsid w:val="008E3339"/>
    <w:rsid w:val="008E36B1"/>
    <w:rsid w:val="008E3A99"/>
    <w:rsid w:val="008F0A2A"/>
    <w:rsid w:val="0090217C"/>
    <w:rsid w:val="00906E20"/>
    <w:rsid w:val="009325E8"/>
    <w:rsid w:val="009328F7"/>
    <w:rsid w:val="00933DF8"/>
    <w:rsid w:val="00937D76"/>
    <w:rsid w:val="009440FC"/>
    <w:rsid w:val="00944524"/>
    <w:rsid w:val="00952B93"/>
    <w:rsid w:val="00954234"/>
    <w:rsid w:val="00963F77"/>
    <w:rsid w:val="0097337B"/>
    <w:rsid w:val="00986A8E"/>
    <w:rsid w:val="00986C4E"/>
    <w:rsid w:val="009963EF"/>
    <w:rsid w:val="009B2717"/>
    <w:rsid w:val="009F4BCE"/>
    <w:rsid w:val="009F4D2C"/>
    <w:rsid w:val="00A13AA0"/>
    <w:rsid w:val="00A142AA"/>
    <w:rsid w:val="00A20797"/>
    <w:rsid w:val="00A572F0"/>
    <w:rsid w:val="00A86234"/>
    <w:rsid w:val="00A91FFE"/>
    <w:rsid w:val="00A95108"/>
    <w:rsid w:val="00AC10C9"/>
    <w:rsid w:val="00AC3148"/>
    <w:rsid w:val="00AC7387"/>
    <w:rsid w:val="00AE6F4E"/>
    <w:rsid w:val="00AF0C4D"/>
    <w:rsid w:val="00AF4817"/>
    <w:rsid w:val="00B03BC0"/>
    <w:rsid w:val="00B04F75"/>
    <w:rsid w:val="00B10783"/>
    <w:rsid w:val="00B13CAC"/>
    <w:rsid w:val="00B21106"/>
    <w:rsid w:val="00B25671"/>
    <w:rsid w:val="00B310B1"/>
    <w:rsid w:val="00B61558"/>
    <w:rsid w:val="00B652EB"/>
    <w:rsid w:val="00B72F10"/>
    <w:rsid w:val="00B8577F"/>
    <w:rsid w:val="00B919F8"/>
    <w:rsid w:val="00B92915"/>
    <w:rsid w:val="00B93A65"/>
    <w:rsid w:val="00BA0A76"/>
    <w:rsid w:val="00BA4D6C"/>
    <w:rsid w:val="00BA75F3"/>
    <w:rsid w:val="00BC6F69"/>
    <w:rsid w:val="00BC7215"/>
    <w:rsid w:val="00BE20DF"/>
    <w:rsid w:val="00BE4ED0"/>
    <w:rsid w:val="00BF16A4"/>
    <w:rsid w:val="00BF3075"/>
    <w:rsid w:val="00BF6279"/>
    <w:rsid w:val="00C04D0E"/>
    <w:rsid w:val="00C17101"/>
    <w:rsid w:val="00C20AE6"/>
    <w:rsid w:val="00C41F7C"/>
    <w:rsid w:val="00C67E35"/>
    <w:rsid w:val="00C85C71"/>
    <w:rsid w:val="00C94F9E"/>
    <w:rsid w:val="00CB3BF7"/>
    <w:rsid w:val="00CC7B99"/>
    <w:rsid w:val="00CE3571"/>
    <w:rsid w:val="00D21880"/>
    <w:rsid w:val="00D31ADE"/>
    <w:rsid w:val="00D52CF3"/>
    <w:rsid w:val="00D55FCE"/>
    <w:rsid w:val="00D663F2"/>
    <w:rsid w:val="00D66B1F"/>
    <w:rsid w:val="00D70254"/>
    <w:rsid w:val="00D71379"/>
    <w:rsid w:val="00D72F13"/>
    <w:rsid w:val="00D86AD0"/>
    <w:rsid w:val="00D94C43"/>
    <w:rsid w:val="00DA2A0F"/>
    <w:rsid w:val="00DA3E26"/>
    <w:rsid w:val="00DD0833"/>
    <w:rsid w:val="00DD6AEF"/>
    <w:rsid w:val="00DE4DFC"/>
    <w:rsid w:val="00DF04A5"/>
    <w:rsid w:val="00DF7449"/>
    <w:rsid w:val="00E019BD"/>
    <w:rsid w:val="00E128BF"/>
    <w:rsid w:val="00E26762"/>
    <w:rsid w:val="00E278E8"/>
    <w:rsid w:val="00E30DF2"/>
    <w:rsid w:val="00E451B6"/>
    <w:rsid w:val="00E75A34"/>
    <w:rsid w:val="00E82EB7"/>
    <w:rsid w:val="00E90798"/>
    <w:rsid w:val="00EB2240"/>
    <w:rsid w:val="00EB2A96"/>
    <w:rsid w:val="00EB4A3C"/>
    <w:rsid w:val="00EB64BA"/>
    <w:rsid w:val="00EB6F39"/>
    <w:rsid w:val="00EB73F0"/>
    <w:rsid w:val="00EB7D1E"/>
    <w:rsid w:val="00EC5C86"/>
    <w:rsid w:val="00ED492A"/>
    <w:rsid w:val="00EF3328"/>
    <w:rsid w:val="00EF5A7B"/>
    <w:rsid w:val="00F21AA1"/>
    <w:rsid w:val="00F21D98"/>
    <w:rsid w:val="00F323E7"/>
    <w:rsid w:val="00F34AF4"/>
    <w:rsid w:val="00F509EE"/>
    <w:rsid w:val="00F60835"/>
    <w:rsid w:val="00F63E71"/>
    <w:rsid w:val="00F675A8"/>
    <w:rsid w:val="00F81715"/>
    <w:rsid w:val="00F82099"/>
    <w:rsid w:val="00FA4EF9"/>
    <w:rsid w:val="00FB3AE3"/>
    <w:rsid w:val="00FB4246"/>
    <w:rsid w:val="00FC14B0"/>
    <w:rsid w:val="00FD617E"/>
    <w:rsid w:val="00FF32F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1EBD37-BAA9-4AB1-B577-BF46BCF6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828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28F3"/>
  </w:style>
  <w:style w:type="character" w:customStyle="1" w:styleId="a8">
    <w:name w:val="Гипертекстовая ссылка"/>
    <w:rsid w:val="00494EFD"/>
    <w:rPr>
      <w:color w:val="008000"/>
    </w:rPr>
  </w:style>
  <w:style w:type="character" w:customStyle="1" w:styleId="a9">
    <w:name w:val="Не вступил в силу"/>
    <w:uiPriority w:val="99"/>
    <w:rsid w:val="009963EF"/>
    <w:rPr>
      <w:color w:val="008080"/>
    </w:rPr>
  </w:style>
  <w:style w:type="paragraph" w:styleId="aa">
    <w:name w:val="No Spacing"/>
    <w:uiPriority w:val="99"/>
    <w:qFormat/>
    <w:rsid w:val="00071F31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56D4F-B668-4FA9-92A6-7553150E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1423</Words>
  <Characters>11002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депутатов</Company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Бельды И.А.</dc:creator>
  <cp:lastModifiedBy>Евгения Александровна Подоляк</cp:lastModifiedBy>
  <cp:revision>9</cp:revision>
  <cp:lastPrinted>2018-12-28T05:05:00Z</cp:lastPrinted>
  <dcterms:created xsi:type="dcterms:W3CDTF">2019-05-19T13:00:00Z</dcterms:created>
  <dcterms:modified xsi:type="dcterms:W3CDTF">2019-05-20T07:21:00Z</dcterms:modified>
</cp:coreProperties>
</file>