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ECA" w:rsidRPr="00BA3ECA" w:rsidRDefault="00BA3ECA" w:rsidP="00BA3ECA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A3ECA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BA3ECA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BA3ECA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BA3ECA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BA3ECA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BA3ECA" w:rsidRPr="00BA3ECA" w:rsidRDefault="00BA3ECA" w:rsidP="00BA3ECA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A3ECA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BA3ECA" w:rsidRPr="00BA3ECA" w:rsidRDefault="00BA3ECA" w:rsidP="00BA3ECA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A3ECA">
        <w:rPr>
          <w:rFonts w:ascii="Tahoma" w:eastAsia="Times New Roman" w:hAnsi="Tahoma" w:cs="Tahoma"/>
          <w:sz w:val="21"/>
          <w:szCs w:val="21"/>
          <w:lang w:eastAsia="ru-RU"/>
        </w:rPr>
        <w:t>Закупка №0122300008919000052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2"/>
        <w:gridCol w:w="1949"/>
        <w:gridCol w:w="3742"/>
        <w:gridCol w:w="1672"/>
      </w:tblGrid>
      <w:tr w:rsidR="00BA3ECA" w:rsidRPr="00BA3ECA" w:rsidTr="00BA3ECA">
        <w:tc>
          <w:tcPr>
            <w:tcW w:w="0" w:type="auto"/>
            <w:vAlign w:val="center"/>
            <w:hideMark/>
          </w:tcPr>
          <w:p w:rsidR="00BA3ECA" w:rsidRPr="00BA3ECA" w:rsidRDefault="00BA3ECA" w:rsidP="00BA3E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3E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BA3ECA" w:rsidRPr="00BA3ECA" w:rsidRDefault="00BA3ECA" w:rsidP="00BA3E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3E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BA3ECA" w:rsidRPr="00BA3ECA" w:rsidRDefault="00BA3ECA" w:rsidP="00BA3E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3E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BA3ECA" w:rsidRPr="00BA3ECA" w:rsidRDefault="00BA3ECA" w:rsidP="00BA3E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3E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BA3ECA" w:rsidRPr="00BA3ECA" w:rsidRDefault="00BA3ECA" w:rsidP="00BA3ECA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hyperlink r:id="rId5" w:history="1">
        <w:r w:rsidRPr="00BA3ECA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27.08.2019 №0122300008919000052</w:t>
        </w:r>
      </w:hyperlink>
      <w:r w:rsidRPr="00BA3ECA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BA3ECA" w:rsidRPr="00BA3ECA" w:rsidRDefault="00BA3ECA" w:rsidP="00BA3EC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BA3ECA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6"/>
        <w:gridCol w:w="5829"/>
      </w:tblGrid>
      <w:tr w:rsidR="00BA3ECA" w:rsidRPr="00BA3ECA" w:rsidTr="00BA3ECA">
        <w:tc>
          <w:tcPr>
            <w:tcW w:w="0" w:type="auto"/>
            <w:vAlign w:val="center"/>
            <w:hideMark/>
          </w:tcPr>
          <w:p w:rsidR="00BA3ECA" w:rsidRPr="00BA3ECA" w:rsidRDefault="00BA3ECA" w:rsidP="00BA3E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3E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BA3ECA" w:rsidRPr="00BA3ECA" w:rsidRDefault="00BA3ECA" w:rsidP="00BA3E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3E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BA3ECA" w:rsidRPr="00BA3ECA" w:rsidTr="00BA3ECA">
        <w:tc>
          <w:tcPr>
            <w:tcW w:w="0" w:type="auto"/>
            <w:vAlign w:val="center"/>
            <w:hideMark/>
          </w:tcPr>
          <w:p w:rsidR="00BA3ECA" w:rsidRPr="00BA3ECA" w:rsidRDefault="00BA3ECA" w:rsidP="00BA3E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3E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BA3ECA" w:rsidRPr="00BA3ECA" w:rsidRDefault="00BA3ECA" w:rsidP="00BA3E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3E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BA3ECA" w:rsidRPr="00BA3ECA" w:rsidTr="00BA3ECA">
        <w:tc>
          <w:tcPr>
            <w:tcW w:w="0" w:type="auto"/>
            <w:vAlign w:val="center"/>
            <w:hideMark/>
          </w:tcPr>
          <w:p w:rsidR="00BA3ECA" w:rsidRPr="00BA3ECA" w:rsidRDefault="00BA3ECA" w:rsidP="00BA3E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3E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BA3ECA" w:rsidRPr="00BA3ECA" w:rsidRDefault="00BA3ECA" w:rsidP="00BA3E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BA3ECA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BA3ECA" w:rsidRPr="00BA3ECA" w:rsidTr="00BA3ECA">
        <w:tc>
          <w:tcPr>
            <w:tcW w:w="0" w:type="auto"/>
            <w:vAlign w:val="center"/>
            <w:hideMark/>
          </w:tcPr>
          <w:p w:rsidR="00BA3ECA" w:rsidRPr="00BA3ECA" w:rsidRDefault="00BA3ECA" w:rsidP="00BA3E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3E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BA3ECA" w:rsidRPr="00BA3ECA" w:rsidRDefault="00BA3ECA" w:rsidP="00BA3E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3E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 </w:t>
            </w:r>
            <w:r w:rsidRPr="00BA3E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BA3ECA" w:rsidRPr="00BA3ECA" w:rsidTr="00BA3ECA">
        <w:tc>
          <w:tcPr>
            <w:tcW w:w="0" w:type="auto"/>
            <w:vAlign w:val="center"/>
            <w:hideMark/>
          </w:tcPr>
          <w:p w:rsidR="00BA3ECA" w:rsidRPr="00BA3ECA" w:rsidRDefault="00BA3ECA" w:rsidP="00BA3E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3E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BA3ECA" w:rsidRPr="00BA3ECA" w:rsidRDefault="00BA3ECA" w:rsidP="00BA3E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3E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Приобретение, поставка и монтаж ДГ 315 кВт на ДЭС </w:t>
            </w:r>
            <w:proofErr w:type="spellStart"/>
            <w:r w:rsidRPr="00BA3E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с.Арка</w:t>
            </w:r>
            <w:proofErr w:type="spellEnd"/>
            <w:r w:rsidRPr="00BA3E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BA3ECA" w:rsidRPr="00BA3ECA" w:rsidTr="00BA3ECA">
        <w:tc>
          <w:tcPr>
            <w:tcW w:w="0" w:type="auto"/>
            <w:vAlign w:val="center"/>
            <w:hideMark/>
          </w:tcPr>
          <w:p w:rsidR="00BA3ECA" w:rsidRPr="00BA3ECA" w:rsidRDefault="00BA3ECA" w:rsidP="00BA3E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3E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BA3ECA" w:rsidRPr="00BA3ECA" w:rsidRDefault="00BA3ECA" w:rsidP="00BA3E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3E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Подготовка извещения</w:t>
            </w:r>
          </w:p>
        </w:tc>
      </w:tr>
      <w:tr w:rsidR="00BA3ECA" w:rsidRPr="00BA3ECA" w:rsidTr="00BA3ECA">
        <w:tc>
          <w:tcPr>
            <w:tcW w:w="0" w:type="auto"/>
            <w:vAlign w:val="center"/>
            <w:hideMark/>
          </w:tcPr>
          <w:p w:rsidR="00BA3ECA" w:rsidRPr="00BA3ECA" w:rsidRDefault="00BA3ECA" w:rsidP="00BA3E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3E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BA3ECA" w:rsidRPr="00BA3ECA" w:rsidRDefault="00BA3ECA" w:rsidP="00BA3E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r w:rsidRPr="00BA3ECA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2019012230000890010000210001 (ИКЗ: 193271500127827150100100210012711244)</w:t>
              </w:r>
            </w:hyperlink>
            <w:r w:rsidRPr="00BA3E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BA3ECA" w:rsidRPr="00BA3ECA" w:rsidTr="00BA3ECA">
        <w:tc>
          <w:tcPr>
            <w:tcW w:w="0" w:type="auto"/>
            <w:vAlign w:val="center"/>
            <w:hideMark/>
          </w:tcPr>
          <w:p w:rsidR="00BA3ECA" w:rsidRPr="00BA3ECA" w:rsidRDefault="00BA3ECA" w:rsidP="00BA3E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3E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BA3ECA" w:rsidRPr="00BA3ECA" w:rsidRDefault="00BA3ECA" w:rsidP="00BA3E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3E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  <w:tr w:rsidR="00BA3ECA" w:rsidRPr="00BA3ECA" w:rsidTr="00BA3ECA">
        <w:tc>
          <w:tcPr>
            <w:tcW w:w="0" w:type="auto"/>
            <w:vAlign w:val="center"/>
            <w:hideMark/>
          </w:tcPr>
          <w:p w:rsidR="00BA3ECA" w:rsidRPr="00BA3ECA" w:rsidRDefault="00BA3ECA" w:rsidP="00BA3E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3E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 контроля, осуществляющий контроль по части 5 статьи 99</w:t>
            </w:r>
          </w:p>
        </w:tc>
        <w:tc>
          <w:tcPr>
            <w:tcW w:w="0" w:type="auto"/>
            <w:vAlign w:val="center"/>
            <w:hideMark/>
          </w:tcPr>
          <w:p w:rsidR="00BA3ECA" w:rsidRPr="00BA3ECA" w:rsidRDefault="00BA3ECA" w:rsidP="00BA3E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3E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ФИНАНСОВОЕ УПРАВЛЕНИЕ АДМИНИСТРАЦИИ ОХОТСКОГО МУНИЦИПАЛЬНОГО РАЙОНА ХАБАРОВСКОГО КРАЯ </w:t>
            </w:r>
          </w:p>
        </w:tc>
      </w:tr>
    </w:tbl>
    <w:p w:rsidR="00BA3ECA" w:rsidRPr="00BA3ECA" w:rsidRDefault="00BA3ECA" w:rsidP="00BA3EC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BA3ECA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3"/>
        <w:gridCol w:w="6322"/>
      </w:tblGrid>
      <w:tr w:rsidR="00BA3ECA" w:rsidRPr="00BA3ECA" w:rsidTr="00BA3ECA">
        <w:tc>
          <w:tcPr>
            <w:tcW w:w="0" w:type="auto"/>
            <w:vAlign w:val="center"/>
            <w:hideMark/>
          </w:tcPr>
          <w:p w:rsidR="00BA3ECA" w:rsidRPr="00BA3ECA" w:rsidRDefault="00BA3ECA" w:rsidP="00BA3E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3E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BA3ECA" w:rsidRPr="00BA3ECA" w:rsidRDefault="00BA3ECA" w:rsidP="00BA3E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3E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BA3ECA" w:rsidRPr="00BA3ECA" w:rsidTr="00BA3ECA">
        <w:tc>
          <w:tcPr>
            <w:tcW w:w="0" w:type="auto"/>
            <w:vAlign w:val="center"/>
            <w:hideMark/>
          </w:tcPr>
          <w:p w:rsidR="00BA3ECA" w:rsidRPr="00BA3ECA" w:rsidRDefault="00BA3ECA" w:rsidP="00BA3E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3E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BA3ECA" w:rsidRPr="00BA3ECA" w:rsidRDefault="00BA3ECA" w:rsidP="00BA3E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3E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BA3E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BA3E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 ЛЕНИНА, ДОМ 16 </w:t>
            </w:r>
          </w:p>
        </w:tc>
      </w:tr>
      <w:tr w:rsidR="00BA3ECA" w:rsidRPr="00BA3ECA" w:rsidTr="00BA3ECA">
        <w:tc>
          <w:tcPr>
            <w:tcW w:w="0" w:type="auto"/>
            <w:vAlign w:val="center"/>
            <w:hideMark/>
          </w:tcPr>
          <w:p w:rsidR="00BA3ECA" w:rsidRPr="00BA3ECA" w:rsidRDefault="00BA3ECA" w:rsidP="00BA3E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3E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BA3ECA" w:rsidRPr="00BA3ECA" w:rsidRDefault="00BA3ECA" w:rsidP="00BA3E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3E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BA3E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BA3E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 ЛЕНИНА, ДОМ 16 </w:t>
            </w:r>
          </w:p>
        </w:tc>
      </w:tr>
      <w:tr w:rsidR="00BA3ECA" w:rsidRPr="00BA3ECA" w:rsidTr="00BA3ECA">
        <w:tc>
          <w:tcPr>
            <w:tcW w:w="0" w:type="auto"/>
            <w:vAlign w:val="center"/>
            <w:hideMark/>
          </w:tcPr>
          <w:p w:rsidR="00BA3ECA" w:rsidRPr="00BA3ECA" w:rsidRDefault="00BA3ECA" w:rsidP="00BA3E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3E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BA3ECA" w:rsidRPr="00BA3ECA" w:rsidRDefault="00BA3ECA" w:rsidP="00BA3E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3E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Зайцева Яна Геннадьевна </w:t>
            </w:r>
          </w:p>
        </w:tc>
      </w:tr>
      <w:tr w:rsidR="00BA3ECA" w:rsidRPr="00BA3ECA" w:rsidTr="00BA3ECA">
        <w:tc>
          <w:tcPr>
            <w:tcW w:w="0" w:type="auto"/>
            <w:vAlign w:val="center"/>
            <w:hideMark/>
          </w:tcPr>
          <w:p w:rsidR="00BA3ECA" w:rsidRPr="00BA3ECA" w:rsidRDefault="00BA3ECA" w:rsidP="00BA3E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3E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BA3ECA" w:rsidRPr="00BA3ECA" w:rsidRDefault="00BA3ECA" w:rsidP="00BA3E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BA3ECA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BA3ECA" w:rsidRPr="00BA3ECA" w:rsidTr="00BA3ECA">
        <w:tc>
          <w:tcPr>
            <w:tcW w:w="0" w:type="auto"/>
            <w:vAlign w:val="center"/>
            <w:hideMark/>
          </w:tcPr>
          <w:p w:rsidR="00BA3ECA" w:rsidRPr="00BA3ECA" w:rsidRDefault="00BA3ECA" w:rsidP="00BA3E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3E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BA3ECA" w:rsidRPr="00BA3ECA" w:rsidRDefault="00BA3ECA" w:rsidP="00BA3E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3E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7-42141-91068 </w:t>
            </w:r>
          </w:p>
        </w:tc>
      </w:tr>
      <w:tr w:rsidR="00BA3ECA" w:rsidRPr="00BA3ECA" w:rsidTr="00BA3ECA">
        <w:tc>
          <w:tcPr>
            <w:tcW w:w="0" w:type="auto"/>
            <w:vAlign w:val="center"/>
            <w:hideMark/>
          </w:tcPr>
          <w:p w:rsidR="00BA3ECA" w:rsidRPr="00BA3ECA" w:rsidRDefault="00BA3ECA" w:rsidP="00BA3E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3E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BA3ECA" w:rsidRPr="00BA3ECA" w:rsidRDefault="00BA3ECA" w:rsidP="00BA3E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A3ECA" w:rsidRPr="00BA3ECA" w:rsidTr="00BA3ECA">
        <w:tc>
          <w:tcPr>
            <w:tcW w:w="0" w:type="auto"/>
            <w:vAlign w:val="center"/>
            <w:hideMark/>
          </w:tcPr>
          <w:p w:rsidR="00BA3ECA" w:rsidRPr="00BA3ECA" w:rsidRDefault="00BA3ECA" w:rsidP="00BA3E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3E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A3ECA" w:rsidRPr="00BA3ECA" w:rsidRDefault="00BA3ECA" w:rsidP="00BA3E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3E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BA3ECA" w:rsidRPr="00BA3ECA" w:rsidRDefault="00BA3ECA" w:rsidP="00BA3EC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BA3ECA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8"/>
        <w:gridCol w:w="5657"/>
      </w:tblGrid>
      <w:tr w:rsidR="00BA3ECA" w:rsidRPr="00BA3ECA" w:rsidTr="00BA3ECA">
        <w:tc>
          <w:tcPr>
            <w:tcW w:w="0" w:type="auto"/>
            <w:vAlign w:val="center"/>
            <w:hideMark/>
          </w:tcPr>
          <w:p w:rsidR="00BA3ECA" w:rsidRPr="00BA3ECA" w:rsidRDefault="00BA3ECA" w:rsidP="00BA3E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3E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BA3ECA" w:rsidRPr="00BA3ECA" w:rsidRDefault="00BA3ECA" w:rsidP="00BA3E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A3ECA" w:rsidRPr="00BA3ECA" w:rsidTr="00BA3ECA">
        <w:tc>
          <w:tcPr>
            <w:tcW w:w="0" w:type="auto"/>
            <w:vAlign w:val="center"/>
            <w:hideMark/>
          </w:tcPr>
          <w:p w:rsidR="00BA3ECA" w:rsidRPr="00BA3ECA" w:rsidRDefault="00BA3ECA" w:rsidP="00BA3E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3E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BA3ECA" w:rsidRPr="00BA3ECA" w:rsidRDefault="00BA3ECA" w:rsidP="00BA3E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3E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04.09.2019 10:00</w:t>
            </w:r>
          </w:p>
        </w:tc>
      </w:tr>
      <w:tr w:rsidR="00BA3ECA" w:rsidRPr="00BA3ECA" w:rsidTr="00BA3ECA">
        <w:tc>
          <w:tcPr>
            <w:tcW w:w="0" w:type="auto"/>
            <w:vAlign w:val="center"/>
            <w:hideMark/>
          </w:tcPr>
          <w:p w:rsidR="00BA3ECA" w:rsidRPr="00BA3ECA" w:rsidRDefault="00BA3ECA" w:rsidP="00BA3E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3E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BA3ECA" w:rsidRPr="00BA3ECA" w:rsidRDefault="00BA3ECA" w:rsidP="00BA3E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3E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Заявка на участие в аукционе направляется участником аукциона оператору электронной площадки</w:t>
            </w:r>
          </w:p>
        </w:tc>
      </w:tr>
      <w:tr w:rsidR="00BA3ECA" w:rsidRPr="00BA3ECA" w:rsidTr="00BA3ECA">
        <w:tc>
          <w:tcPr>
            <w:tcW w:w="0" w:type="auto"/>
            <w:vAlign w:val="center"/>
            <w:hideMark/>
          </w:tcPr>
          <w:p w:rsidR="00BA3ECA" w:rsidRPr="00BA3ECA" w:rsidRDefault="00BA3ECA" w:rsidP="00BA3E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3E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BA3ECA" w:rsidRPr="00BA3ECA" w:rsidRDefault="00BA3ECA" w:rsidP="00BA3E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3E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BA3ECA" w:rsidRPr="00BA3ECA" w:rsidTr="00BA3ECA">
        <w:tc>
          <w:tcPr>
            <w:tcW w:w="0" w:type="auto"/>
            <w:vAlign w:val="center"/>
            <w:hideMark/>
          </w:tcPr>
          <w:p w:rsidR="00BA3ECA" w:rsidRPr="00BA3ECA" w:rsidRDefault="00BA3ECA" w:rsidP="00BA3E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3E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BA3ECA" w:rsidRPr="00BA3ECA" w:rsidRDefault="00BA3ECA" w:rsidP="00BA3E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3E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05.09.2019</w:t>
            </w:r>
          </w:p>
        </w:tc>
      </w:tr>
      <w:tr w:rsidR="00BA3ECA" w:rsidRPr="00BA3ECA" w:rsidTr="00BA3ECA">
        <w:tc>
          <w:tcPr>
            <w:tcW w:w="0" w:type="auto"/>
            <w:vAlign w:val="center"/>
            <w:hideMark/>
          </w:tcPr>
          <w:p w:rsidR="00BA3ECA" w:rsidRPr="00BA3ECA" w:rsidRDefault="00BA3ECA" w:rsidP="00BA3E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3E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BA3ECA" w:rsidRPr="00BA3ECA" w:rsidRDefault="00BA3ECA" w:rsidP="00BA3E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3E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06.09.2019 (на основании действующей редакции извещения) </w:t>
            </w:r>
          </w:p>
        </w:tc>
      </w:tr>
      <w:tr w:rsidR="00BA3ECA" w:rsidRPr="00BA3ECA" w:rsidTr="00BA3ECA">
        <w:tc>
          <w:tcPr>
            <w:tcW w:w="0" w:type="auto"/>
            <w:vAlign w:val="center"/>
            <w:hideMark/>
          </w:tcPr>
          <w:p w:rsidR="00BA3ECA" w:rsidRPr="00BA3ECA" w:rsidRDefault="00BA3ECA" w:rsidP="00BA3E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3E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BA3ECA" w:rsidRPr="00BA3ECA" w:rsidRDefault="00BA3ECA" w:rsidP="00BA3E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3E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Время аукциона не определено </w:t>
            </w:r>
          </w:p>
        </w:tc>
      </w:tr>
      <w:tr w:rsidR="00BA3ECA" w:rsidRPr="00BA3ECA" w:rsidTr="00BA3ECA">
        <w:tc>
          <w:tcPr>
            <w:tcW w:w="0" w:type="auto"/>
            <w:vAlign w:val="center"/>
            <w:hideMark/>
          </w:tcPr>
          <w:p w:rsidR="00BA3ECA" w:rsidRPr="00BA3ECA" w:rsidRDefault="00BA3ECA" w:rsidP="00BA3E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3E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A3ECA" w:rsidRPr="00BA3ECA" w:rsidRDefault="00BA3ECA" w:rsidP="00BA3E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3E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BA3ECA" w:rsidRPr="00BA3ECA" w:rsidRDefault="00BA3ECA" w:rsidP="00BA3EC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BA3ECA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2"/>
        <w:gridCol w:w="4693"/>
      </w:tblGrid>
      <w:tr w:rsidR="00BA3ECA" w:rsidRPr="00BA3ECA" w:rsidTr="00BA3ECA">
        <w:tc>
          <w:tcPr>
            <w:tcW w:w="0" w:type="auto"/>
            <w:vAlign w:val="center"/>
            <w:hideMark/>
          </w:tcPr>
          <w:p w:rsidR="00BA3ECA" w:rsidRPr="00BA3ECA" w:rsidRDefault="00BA3ECA" w:rsidP="00BA3E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3E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BA3ECA" w:rsidRPr="00BA3ECA" w:rsidRDefault="00BA3ECA" w:rsidP="00BA3E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3E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4 605 610,00 </w:t>
            </w:r>
          </w:p>
        </w:tc>
      </w:tr>
      <w:tr w:rsidR="00BA3ECA" w:rsidRPr="00BA3ECA" w:rsidTr="00BA3ECA">
        <w:tc>
          <w:tcPr>
            <w:tcW w:w="0" w:type="auto"/>
            <w:vAlign w:val="center"/>
            <w:hideMark/>
          </w:tcPr>
          <w:p w:rsidR="00BA3ECA" w:rsidRPr="00BA3ECA" w:rsidRDefault="00BA3ECA" w:rsidP="00BA3E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3E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BA3ECA" w:rsidRPr="00BA3ECA" w:rsidRDefault="00BA3ECA" w:rsidP="00BA3E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3E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BA3ECA" w:rsidRPr="00BA3ECA" w:rsidTr="00BA3ECA">
        <w:tc>
          <w:tcPr>
            <w:tcW w:w="0" w:type="auto"/>
            <w:vAlign w:val="center"/>
            <w:hideMark/>
          </w:tcPr>
          <w:p w:rsidR="00BA3ECA" w:rsidRPr="00BA3ECA" w:rsidRDefault="00BA3ECA" w:rsidP="00BA3E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3E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BA3ECA" w:rsidRPr="00BA3ECA" w:rsidRDefault="00BA3ECA" w:rsidP="00BA3E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3E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Охотского муниципального района </w:t>
            </w:r>
          </w:p>
        </w:tc>
      </w:tr>
      <w:tr w:rsidR="00BA3ECA" w:rsidRPr="00BA3ECA" w:rsidTr="00BA3ECA">
        <w:tc>
          <w:tcPr>
            <w:tcW w:w="0" w:type="auto"/>
            <w:vAlign w:val="center"/>
            <w:hideMark/>
          </w:tcPr>
          <w:p w:rsidR="00BA3ECA" w:rsidRPr="00BA3ECA" w:rsidRDefault="00BA3ECA" w:rsidP="00BA3E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3E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BA3ECA" w:rsidRPr="00BA3ECA" w:rsidRDefault="00BA3ECA" w:rsidP="00BA3E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3E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193271500127827150100100210012711244 </w:t>
            </w:r>
          </w:p>
        </w:tc>
      </w:tr>
    </w:tbl>
    <w:p w:rsidR="00BA3ECA" w:rsidRPr="00BA3ECA" w:rsidRDefault="00BA3ECA" w:rsidP="00BA3ECA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0"/>
        <w:gridCol w:w="6435"/>
      </w:tblGrid>
      <w:tr w:rsidR="00BA3ECA" w:rsidRPr="00BA3ECA" w:rsidTr="00BA3ECA">
        <w:tc>
          <w:tcPr>
            <w:tcW w:w="0" w:type="auto"/>
            <w:vAlign w:val="center"/>
            <w:hideMark/>
          </w:tcPr>
          <w:p w:rsidR="00BA3ECA" w:rsidRPr="00BA3ECA" w:rsidRDefault="00BA3ECA" w:rsidP="00BA3E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3E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Оплата исполнения контракта за счет бюджетных средств (Российский рубль) </w:t>
            </w:r>
          </w:p>
        </w:tc>
        <w:tc>
          <w:tcPr>
            <w:tcW w:w="0" w:type="auto"/>
            <w:vMerge w:val="restart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07"/>
              <w:gridCol w:w="1227"/>
              <w:gridCol w:w="967"/>
              <w:gridCol w:w="967"/>
              <w:gridCol w:w="967"/>
            </w:tblGrid>
            <w:tr w:rsidR="00BA3ECA" w:rsidRPr="00BA3ECA">
              <w:tc>
                <w:tcPr>
                  <w:tcW w:w="1500" w:type="dxa"/>
                  <w:vAlign w:val="center"/>
                  <w:hideMark/>
                </w:tcPr>
                <w:p w:rsidR="00BA3ECA" w:rsidRPr="00BA3ECA" w:rsidRDefault="00BA3ECA" w:rsidP="00BA3EC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A3ECA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3ECA" w:rsidRPr="00BA3ECA" w:rsidRDefault="00BA3ECA" w:rsidP="00BA3EC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A3ECA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2019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3ECA" w:rsidRPr="00BA3ECA" w:rsidRDefault="00BA3ECA" w:rsidP="00BA3EC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A3ECA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2020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3ECA" w:rsidRPr="00BA3ECA" w:rsidRDefault="00BA3ECA" w:rsidP="00BA3EC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A3ECA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2021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3ECA" w:rsidRPr="00BA3ECA" w:rsidRDefault="00BA3ECA" w:rsidP="00BA3EC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A3ECA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2022 год </w:t>
                  </w:r>
                </w:p>
              </w:tc>
            </w:tr>
            <w:tr w:rsidR="00BA3ECA" w:rsidRPr="00BA3ECA">
              <w:tc>
                <w:tcPr>
                  <w:tcW w:w="0" w:type="auto"/>
                  <w:noWrap/>
                  <w:vAlign w:val="center"/>
                  <w:hideMark/>
                </w:tcPr>
                <w:p w:rsidR="00BA3ECA" w:rsidRPr="00BA3ECA" w:rsidRDefault="00BA3ECA" w:rsidP="00BA3EC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A3EC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002050216000SС560244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3ECA" w:rsidRPr="00BA3ECA" w:rsidRDefault="00BA3ECA" w:rsidP="00BA3EC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A3EC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4 605 610,00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3ECA" w:rsidRPr="00BA3ECA" w:rsidRDefault="00BA3ECA" w:rsidP="00BA3EC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A3EC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3ECA" w:rsidRPr="00BA3ECA" w:rsidRDefault="00BA3ECA" w:rsidP="00BA3EC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A3EC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3ECA" w:rsidRPr="00BA3ECA" w:rsidRDefault="00BA3ECA" w:rsidP="00BA3EC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A3EC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  <w:tr w:rsidR="00BA3ECA" w:rsidRPr="00BA3ECA">
              <w:tc>
                <w:tcPr>
                  <w:tcW w:w="0" w:type="auto"/>
                  <w:vAlign w:val="center"/>
                  <w:hideMark/>
                </w:tcPr>
                <w:p w:rsidR="00BA3ECA" w:rsidRPr="00BA3ECA" w:rsidRDefault="00BA3ECA" w:rsidP="00BA3EC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BA3ECA" w:rsidRPr="00BA3ECA" w:rsidRDefault="00BA3ECA" w:rsidP="00BA3EC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A3EC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4 605 610,00 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BA3ECA" w:rsidRPr="00BA3ECA" w:rsidRDefault="00BA3ECA" w:rsidP="00BA3EC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A3EC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BA3ECA" w:rsidRPr="00BA3ECA" w:rsidRDefault="00BA3ECA" w:rsidP="00BA3EC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A3EC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BA3ECA" w:rsidRPr="00BA3ECA" w:rsidRDefault="00BA3ECA" w:rsidP="00BA3EC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A3EC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</w:tbl>
          <w:p w:rsidR="00BA3ECA" w:rsidRPr="00BA3ECA" w:rsidRDefault="00BA3ECA" w:rsidP="00BA3E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A3ECA" w:rsidRPr="00BA3ECA" w:rsidTr="00BA3ECA">
        <w:tc>
          <w:tcPr>
            <w:tcW w:w="0" w:type="auto"/>
            <w:vAlign w:val="bottom"/>
            <w:hideMark/>
          </w:tcPr>
          <w:p w:rsidR="00BA3ECA" w:rsidRPr="00BA3ECA" w:rsidRDefault="00BA3ECA" w:rsidP="00BA3E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3E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 по КБК </w:t>
            </w:r>
          </w:p>
        </w:tc>
        <w:tc>
          <w:tcPr>
            <w:tcW w:w="0" w:type="auto"/>
            <w:vMerge/>
            <w:vAlign w:val="center"/>
            <w:hideMark/>
          </w:tcPr>
          <w:p w:rsidR="00BA3ECA" w:rsidRPr="00BA3ECA" w:rsidRDefault="00BA3ECA" w:rsidP="00BA3E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A3ECA" w:rsidRPr="00BA3ECA" w:rsidTr="00BA3ECA">
        <w:tc>
          <w:tcPr>
            <w:tcW w:w="0" w:type="auto"/>
            <w:vAlign w:val="center"/>
            <w:hideMark/>
          </w:tcPr>
          <w:p w:rsidR="00BA3ECA" w:rsidRPr="00BA3ECA" w:rsidRDefault="00BA3ECA" w:rsidP="00BA3E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3E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0" w:type="auto"/>
            <w:vAlign w:val="center"/>
            <w:hideMark/>
          </w:tcPr>
          <w:p w:rsidR="00BA3ECA" w:rsidRPr="00BA3ECA" w:rsidRDefault="00BA3ECA" w:rsidP="00BA3E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3E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4 605 610,00 </w:t>
            </w:r>
          </w:p>
        </w:tc>
      </w:tr>
    </w:tbl>
    <w:p w:rsidR="00BA3ECA" w:rsidRPr="00BA3ECA" w:rsidRDefault="00BA3ECA" w:rsidP="00BA3EC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BA3ECA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4527"/>
      </w:tblGrid>
      <w:tr w:rsidR="00BA3ECA" w:rsidRPr="00BA3ECA" w:rsidTr="00BA3ECA">
        <w:tc>
          <w:tcPr>
            <w:tcW w:w="0" w:type="auto"/>
            <w:vAlign w:val="center"/>
            <w:hideMark/>
          </w:tcPr>
          <w:p w:rsidR="00BA3ECA" w:rsidRPr="00BA3ECA" w:rsidRDefault="00BA3ECA" w:rsidP="00BA3E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3E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BA3ECA" w:rsidRPr="00BA3ECA" w:rsidRDefault="00BA3ECA" w:rsidP="00BA3E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3E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BA3ECA" w:rsidRPr="00BA3ECA" w:rsidRDefault="00BA3ECA" w:rsidP="00BA3ECA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2"/>
        <w:gridCol w:w="1481"/>
        <w:gridCol w:w="1207"/>
        <w:gridCol w:w="1283"/>
        <w:gridCol w:w="1283"/>
        <w:gridCol w:w="1283"/>
        <w:gridCol w:w="1106"/>
      </w:tblGrid>
      <w:tr w:rsidR="00BA3ECA" w:rsidRPr="00BA3ECA" w:rsidTr="00BA3ECA">
        <w:tc>
          <w:tcPr>
            <w:tcW w:w="0" w:type="auto"/>
            <w:vAlign w:val="center"/>
            <w:hideMark/>
          </w:tcPr>
          <w:p w:rsidR="00BA3ECA" w:rsidRPr="00BA3ECA" w:rsidRDefault="00BA3ECA" w:rsidP="00BA3EC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BA3EC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BA3ECA" w:rsidRPr="00BA3ECA" w:rsidRDefault="00BA3ECA" w:rsidP="00BA3EC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BA3EC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Код по позиции</w:t>
            </w:r>
          </w:p>
        </w:tc>
        <w:tc>
          <w:tcPr>
            <w:tcW w:w="0" w:type="auto"/>
            <w:vAlign w:val="center"/>
            <w:hideMark/>
          </w:tcPr>
          <w:p w:rsidR="00BA3ECA" w:rsidRPr="00BA3ECA" w:rsidRDefault="00BA3ECA" w:rsidP="00BA3EC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BA3EC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:rsidR="00BA3ECA" w:rsidRPr="00BA3ECA" w:rsidRDefault="00BA3ECA" w:rsidP="00BA3EC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BA3EC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BA3ECA" w:rsidRPr="00BA3ECA" w:rsidRDefault="00BA3ECA" w:rsidP="00BA3EC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BA3EC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BA3EC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BA3EC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  <w:r w:rsidRPr="00BA3EC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BA3EC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BA3ECA" w:rsidRPr="00BA3ECA" w:rsidRDefault="00BA3ECA" w:rsidP="00BA3EC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BA3EC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  <w:r w:rsidRPr="00BA3EC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BA3EC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BA3ECA" w:rsidRPr="00BA3ECA" w:rsidRDefault="00BA3ECA" w:rsidP="00BA3EC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BA3ECA" w:rsidRPr="00BA3ECA" w:rsidTr="00BA3ECA">
        <w:tc>
          <w:tcPr>
            <w:tcW w:w="0" w:type="auto"/>
            <w:vAlign w:val="center"/>
            <w:hideMark/>
          </w:tcPr>
          <w:p w:rsidR="00BA3ECA" w:rsidRPr="00BA3ECA" w:rsidRDefault="00BA3ECA" w:rsidP="00BA3E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3E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Установки генераторные с двигателями внутреннего сгорания с воспламенением от сжатия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0"/>
              <w:gridCol w:w="571"/>
              <w:gridCol w:w="571"/>
            </w:tblGrid>
            <w:tr w:rsidR="00BA3ECA" w:rsidRPr="00BA3ECA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BA3ECA" w:rsidRPr="00BA3ECA" w:rsidRDefault="00BA3ECA" w:rsidP="00BA3EC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BA3ECA" w:rsidRPr="00BA3ECA">
              <w:tc>
                <w:tcPr>
                  <w:tcW w:w="0" w:type="auto"/>
                  <w:vAlign w:val="center"/>
                  <w:hideMark/>
                </w:tcPr>
                <w:p w:rsidR="00BA3ECA" w:rsidRPr="00BA3ECA" w:rsidRDefault="00BA3ECA" w:rsidP="00BA3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3ECA" w:rsidRPr="00BA3ECA" w:rsidRDefault="00BA3ECA" w:rsidP="00BA3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3ECA" w:rsidRPr="00BA3ECA" w:rsidRDefault="00BA3ECA" w:rsidP="00BA3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BA3ECA" w:rsidRPr="00BA3ECA" w:rsidRDefault="00BA3ECA" w:rsidP="00BA3E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3ECA" w:rsidRPr="00BA3ECA" w:rsidRDefault="00BA3ECA" w:rsidP="00BA3E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3E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27.11.31.000 </w:t>
            </w:r>
          </w:p>
          <w:p w:rsidR="00BA3ECA" w:rsidRPr="00BA3ECA" w:rsidRDefault="00BA3ECA" w:rsidP="00BA3EC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3E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BA3ECA" w:rsidRPr="00BA3ECA" w:rsidRDefault="00BA3ECA" w:rsidP="00BA3E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3E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Условная единица (</w:t>
            </w:r>
            <w:proofErr w:type="spellStart"/>
            <w:r w:rsidRPr="00BA3E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BA3E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BA3E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r w:rsidRPr="00BA3E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BA3ECA" w:rsidRPr="00BA3ECA" w:rsidRDefault="00BA3ECA" w:rsidP="00BA3E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3E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BA3ECA" w:rsidRPr="00BA3ECA" w:rsidRDefault="00BA3ECA" w:rsidP="00BA3E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3E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4 605 610,00 </w:t>
            </w:r>
          </w:p>
        </w:tc>
        <w:tc>
          <w:tcPr>
            <w:tcW w:w="0" w:type="auto"/>
            <w:vAlign w:val="center"/>
            <w:hideMark/>
          </w:tcPr>
          <w:p w:rsidR="00BA3ECA" w:rsidRPr="00BA3ECA" w:rsidRDefault="00BA3ECA" w:rsidP="00BA3E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3E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4 605 610,00 </w:t>
            </w:r>
          </w:p>
        </w:tc>
        <w:tc>
          <w:tcPr>
            <w:tcW w:w="0" w:type="auto"/>
            <w:vAlign w:val="center"/>
            <w:hideMark/>
          </w:tcPr>
          <w:p w:rsidR="00BA3ECA" w:rsidRPr="00BA3ECA" w:rsidRDefault="00BA3ECA" w:rsidP="00BA3E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A3ECA" w:rsidRPr="00BA3ECA" w:rsidTr="00BA3ECA">
        <w:tc>
          <w:tcPr>
            <w:tcW w:w="0" w:type="auto"/>
            <w:gridSpan w:val="5"/>
            <w:vAlign w:val="center"/>
            <w:hideMark/>
          </w:tcPr>
          <w:p w:rsidR="00BA3ECA" w:rsidRPr="00BA3ECA" w:rsidRDefault="00BA3ECA" w:rsidP="00BA3EC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3E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BA3ECA" w:rsidRPr="00BA3ECA" w:rsidRDefault="00BA3ECA" w:rsidP="00BA3EC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3E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4 605 610,00 </w:t>
            </w:r>
          </w:p>
        </w:tc>
        <w:tc>
          <w:tcPr>
            <w:tcW w:w="0" w:type="auto"/>
            <w:vAlign w:val="center"/>
            <w:hideMark/>
          </w:tcPr>
          <w:p w:rsidR="00BA3ECA" w:rsidRPr="00BA3ECA" w:rsidRDefault="00BA3ECA" w:rsidP="00BA3E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3E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</w:tbl>
    <w:p w:rsidR="00BA3ECA" w:rsidRPr="00BA3ECA" w:rsidRDefault="00BA3ECA" w:rsidP="00BA3EC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BA3ECA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2"/>
        <w:gridCol w:w="7663"/>
      </w:tblGrid>
      <w:tr w:rsidR="00BA3ECA" w:rsidRPr="00BA3ECA" w:rsidTr="00BA3ECA">
        <w:tc>
          <w:tcPr>
            <w:tcW w:w="0" w:type="auto"/>
            <w:hideMark/>
          </w:tcPr>
          <w:p w:rsidR="00BA3ECA" w:rsidRPr="00BA3ECA" w:rsidRDefault="00BA3ECA" w:rsidP="00BA3E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3E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BA3ECA" w:rsidRPr="00BA3ECA" w:rsidRDefault="00BA3ECA" w:rsidP="00BA3E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3E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установлены </w:t>
            </w:r>
          </w:p>
        </w:tc>
      </w:tr>
      <w:tr w:rsidR="00BA3ECA" w:rsidRPr="00BA3ECA" w:rsidTr="00BA3EC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BA3ECA" w:rsidRPr="00BA3ECA">
              <w:tc>
                <w:tcPr>
                  <w:tcW w:w="0" w:type="auto"/>
                  <w:vAlign w:val="center"/>
                  <w:hideMark/>
                </w:tcPr>
                <w:p w:rsidR="00BA3ECA" w:rsidRPr="00BA3ECA" w:rsidRDefault="00BA3ECA" w:rsidP="00BA3EC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BA3ECA" w:rsidRPr="00BA3ECA" w:rsidRDefault="00BA3ECA" w:rsidP="00BA3E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A3ECA" w:rsidRPr="00BA3ECA" w:rsidTr="00BA3ECA">
        <w:tc>
          <w:tcPr>
            <w:tcW w:w="0" w:type="auto"/>
            <w:hideMark/>
          </w:tcPr>
          <w:p w:rsidR="00BA3ECA" w:rsidRPr="00BA3ECA" w:rsidRDefault="00BA3ECA" w:rsidP="00BA3E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3E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BA3ECA" w:rsidRPr="00BA3ECA" w:rsidRDefault="00BA3ECA" w:rsidP="00BA3E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3E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  <w:r w:rsidRPr="00BA3E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Установлены </w:t>
            </w:r>
            <w:r w:rsidRPr="00BA3E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2 Требования к участникам закупок в соответствии с частью 1.1 статьи 31 Федерального закона № 44-ФЗ </w:t>
            </w:r>
            <w:r w:rsidRPr="00BA3E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Установлены </w:t>
            </w:r>
          </w:p>
        </w:tc>
      </w:tr>
      <w:tr w:rsidR="00BA3ECA" w:rsidRPr="00BA3ECA" w:rsidTr="00BA3EC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BA3ECA" w:rsidRPr="00BA3ECA">
              <w:tc>
                <w:tcPr>
                  <w:tcW w:w="0" w:type="auto"/>
                  <w:vAlign w:val="center"/>
                  <w:hideMark/>
                </w:tcPr>
                <w:p w:rsidR="00BA3ECA" w:rsidRPr="00BA3ECA" w:rsidRDefault="00BA3ECA" w:rsidP="00BA3EC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BA3ECA" w:rsidRPr="00BA3ECA" w:rsidRDefault="00BA3ECA" w:rsidP="00BA3E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A3ECA" w:rsidRPr="00BA3ECA" w:rsidTr="00BA3ECA">
        <w:tc>
          <w:tcPr>
            <w:tcW w:w="0" w:type="auto"/>
            <w:hideMark/>
          </w:tcPr>
          <w:p w:rsidR="00BA3ECA" w:rsidRPr="00BA3ECA" w:rsidRDefault="00BA3ECA" w:rsidP="00BA3E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3E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hideMark/>
          </w:tcPr>
          <w:p w:rsidR="00BA3ECA" w:rsidRPr="00BA3ECA" w:rsidRDefault="00BA3ECA" w:rsidP="00BA3E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3E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63"/>
            </w:tblGrid>
            <w:tr w:rsidR="00BA3ECA" w:rsidRPr="00BA3ECA">
              <w:tc>
                <w:tcPr>
                  <w:tcW w:w="0" w:type="auto"/>
                  <w:vAlign w:val="center"/>
                  <w:hideMark/>
                </w:tcPr>
                <w:p w:rsidR="00BA3ECA" w:rsidRPr="00BA3ECA" w:rsidRDefault="00BA3ECA" w:rsidP="00BA3EC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  <w:p w:rsidR="00BA3ECA" w:rsidRPr="00BA3ECA" w:rsidRDefault="00BA3ECA" w:rsidP="00BA3EC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11"/>
                    <w:gridCol w:w="3171"/>
                    <w:gridCol w:w="1814"/>
                    <w:gridCol w:w="1367"/>
                  </w:tblGrid>
                  <w:tr w:rsidR="00BA3ECA" w:rsidRPr="00BA3ECA" w:rsidTr="00BA3ECA">
                    <w:trPr>
                      <w:tblHeader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A3ECA" w:rsidRPr="00BA3ECA" w:rsidRDefault="00BA3ECA" w:rsidP="00BA3ECA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BA3ECA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Вид требования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A3ECA" w:rsidRPr="00BA3ECA" w:rsidRDefault="00BA3ECA" w:rsidP="00BA3ECA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BA3ECA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Нормативно-правовой акт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A3ECA" w:rsidRPr="00BA3ECA" w:rsidRDefault="00BA3ECA" w:rsidP="00BA3ECA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BA3ECA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Обоснование невозможности</w:t>
                        </w:r>
                        <w:r w:rsidRPr="00BA3ECA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br/>
                          <w:t xml:space="preserve">соблюдения </w:t>
                        </w:r>
                        <w:proofErr w:type="gramStart"/>
                        <w:r w:rsidRPr="00BA3ECA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запрета,</w:t>
                        </w:r>
                        <w:r w:rsidRPr="00BA3ECA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br/>
                          <w:t>ограничения</w:t>
                        </w:r>
                        <w:proofErr w:type="gramEnd"/>
                        <w:r w:rsidRPr="00BA3ECA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 допуска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A3ECA" w:rsidRPr="00BA3ECA" w:rsidRDefault="00BA3ECA" w:rsidP="00BA3ECA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BA3ECA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Примечание</w:t>
                        </w:r>
                      </w:p>
                    </w:tc>
                  </w:tr>
                  <w:tr w:rsidR="00BA3ECA" w:rsidRPr="00BA3ECA" w:rsidTr="00BA3ECA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A3ECA" w:rsidRPr="00BA3ECA" w:rsidRDefault="00BA3ECA" w:rsidP="00BA3EC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BA3ECA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Запрет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A3ECA" w:rsidRPr="00BA3ECA" w:rsidRDefault="00BA3ECA" w:rsidP="00BA3EC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BA3ECA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Постановление Правительства РФ от 14.07.2014 N 656 "Об установлении запрета на допуск отдельных видов товаров машиностроения, происходящих из иностранных государств, для целей осуществления закупок для обеспечения государственных и муниципальных нужд"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A3ECA" w:rsidRPr="00BA3ECA" w:rsidRDefault="00BA3ECA" w:rsidP="00BA3EC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A3ECA" w:rsidRPr="00BA3ECA" w:rsidRDefault="00BA3ECA" w:rsidP="00BA3EC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BA3ECA" w:rsidRPr="00BA3ECA" w:rsidRDefault="00BA3ECA" w:rsidP="00BA3ECA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bookmarkStart w:id="0" w:name="_GoBack"/>
                  <w:bookmarkEnd w:id="0"/>
                </w:p>
              </w:tc>
            </w:tr>
          </w:tbl>
          <w:p w:rsidR="00BA3ECA" w:rsidRPr="00BA3ECA" w:rsidRDefault="00BA3ECA" w:rsidP="00BA3E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A3ECA" w:rsidRPr="00BA3ECA" w:rsidTr="00BA3ECA">
        <w:tc>
          <w:tcPr>
            <w:tcW w:w="0" w:type="auto"/>
            <w:vAlign w:val="center"/>
            <w:hideMark/>
          </w:tcPr>
          <w:p w:rsidR="00BA3ECA" w:rsidRPr="00BA3ECA" w:rsidRDefault="00BA3ECA" w:rsidP="00BA3E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3E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A3ECA" w:rsidRPr="00BA3ECA" w:rsidRDefault="00BA3ECA" w:rsidP="00BA3E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BA3ECA" w:rsidRPr="00BA3ECA" w:rsidRDefault="00BA3ECA" w:rsidP="00BA3EC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BA3ECA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2"/>
        <w:gridCol w:w="5503"/>
      </w:tblGrid>
      <w:tr w:rsidR="00BA3ECA" w:rsidRPr="00BA3ECA" w:rsidTr="00BA3ECA">
        <w:tc>
          <w:tcPr>
            <w:tcW w:w="0" w:type="auto"/>
            <w:vAlign w:val="center"/>
            <w:hideMark/>
          </w:tcPr>
          <w:p w:rsidR="00BA3ECA" w:rsidRPr="00BA3ECA" w:rsidRDefault="00BA3ECA" w:rsidP="00BA3E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3E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BA3ECA" w:rsidRPr="00BA3ECA" w:rsidRDefault="00BA3ECA" w:rsidP="00BA3E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3E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Хабаровский край, Российская Федерация, Хабаровский край, Охотский район, ДЭС с. Арка </w:t>
            </w:r>
          </w:p>
        </w:tc>
      </w:tr>
      <w:tr w:rsidR="00BA3ECA" w:rsidRPr="00BA3ECA" w:rsidTr="00BA3ECA">
        <w:tc>
          <w:tcPr>
            <w:tcW w:w="0" w:type="auto"/>
            <w:vAlign w:val="center"/>
            <w:hideMark/>
          </w:tcPr>
          <w:p w:rsidR="00BA3ECA" w:rsidRPr="00BA3ECA" w:rsidRDefault="00BA3ECA" w:rsidP="00BA3E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3E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BA3ECA" w:rsidRPr="00BA3ECA" w:rsidRDefault="00BA3ECA" w:rsidP="00BA3E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3E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31.10.2019 01.12.2019</w:t>
            </w:r>
          </w:p>
        </w:tc>
      </w:tr>
    </w:tbl>
    <w:p w:rsidR="00BA3ECA" w:rsidRPr="00BA3ECA" w:rsidRDefault="00BA3ECA" w:rsidP="00BA3EC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BA3ECA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4"/>
        <w:gridCol w:w="7151"/>
      </w:tblGrid>
      <w:tr w:rsidR="00BA3ECA" w:rsidRPr="00BA3ECA" w:rsidTr="00BA3ECA">
        <w:trPr>
          <w:gridAfter w:val="1"/>
        </w:trPr>
        <w:tc>
          <w:tcPr>
            <w:tcW w:w="0" w:type="auto"/>
            <w:vAlign w:val="center"/>
            <w:hideMark/>
          </w:tcPr>
          <w:p w:rsidR="00BA3ECA" w:rsidRPr="00BA3ECA" w:rsidRDefault="00BA3ECA" w:rsidP="00BA3E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3E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</w:tr>
      <w:tr w:rsidR="00BA3ECA" w:rsidRPr="00BA3ECA" w:rsidTr="00BA3ECA">
        <w:tc>
          <w:tcPr>
            <w:tcW w:w="0" w:type="auto"/>
            <w:vAlign w:val="center"/>
            <w:hideMark/>
          </w:tcPr>
          <w:p w:rsidR="00BA3ECA" w:rsidRPr="00BA3ECA" w:rsidRDefault="00BA3ECA" w:rsidP="00BA3E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3E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BA3ECA" w:rsidRPr="00BA3ECA" w:rsidRDefault="00BA3ECA" w:rsidP="00BA3E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3E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46 056,</w:t>
            </w:r>
            <w:proofErr w:type="gramStart"/>
            <w:r w:rsidRPr="00BA3E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  Российский</w:t>
            </w:r>
            <w:proofErr w:type="gramEnd"/>
            <w:r w:rsidRPr="00BA3E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рубль </w:t>
            </w:r>
          </w:p>
        </w:tc>
      </w:tr>
      <w:tr w:rsidR="00BA3ECA" w:rsidRPr="00BA3ECA" w:rsidTr="00BA3ECA">
        <w:tc>
          <w:tcPr>
            <w:tcW w:w="0" w:type="auto"/>
            <w:vAlign w:val="center"/>
            <w:hideMark/>
          </w:tcPr>
          <w:p w:rsidR="00BA3ECA" w:rsidRPr="00BA3ECA" w:rsidRDefault="00BA3ECA" w:rsidP="00BA3E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3E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BA3ECA" w:rsidRPr="00BA3ECA" w:rsidRDefault="00BA3ECA" w:rsidP="00BA3E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3E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ч. 2, ч. 8 ст.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BA3ECA" w:rsidRPr="00BA3ECA" w:rsidTr="00BA3ECA">
        <w:tc>
          <w:tcPr>
            <w:tcW w:w="0" w:type="auto"/>
            <w:vAlign w:val="center"/>
            <w:hideMark/>
          </w:tcPr>
          <w:p w:rsidR="00BA3ECA" w:rsidRPr="00BA3ECA" w:rsidRDefault="00BA3ECA" w:rsidP="00BA3E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3E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Платежные реквизиты для перечисления денежных средств при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BA3ECA" w:rsidRPr="00BA3ECA" w:rsidRDefault="00BA3ECA" w:rsidP="00BA3E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3E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BA3E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40302810100003000295,  л</w:t>
            </w:r>
            <w:proofErr w:type="gramEnd"/>
            <w:r w:rsidRPr="00BA3E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05223152090,  БИК 040813001 </w:t>
            </w:r>
          </w:p>
        </w:tc>
      </w:tr>
    </w:tbl>
    <w:p w:rsidR="00BA3ECA" w:rsidRPr="00BA3ECA" w:rsidRDefault="00BA3ECA" w:rsidP="00BA3EC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BA3ECA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4"/>
        <w:gridCol w:w="6971"/>
      </w:tblGrid>
      <w:tr w:rsidR="00BA3ECA" w:rsidRPr="00BA3ECA" w:rsidTr="00BA3ECA">
        <w:trPr>
          <w:gridAfter w:val="1"/>
        </w:trPr>
        <w:tc>
          <w:tcPr>
            <w:tcW w:w="0" w:type="auto"/>
            <w:vAlign w:val="center"/>
            <w:hideMark/>
          </w:tcPr>
          <w:p w:rsidR="00BA3ECA" w:rsidRPr="00BA3ECA" w:rsidRDefault="00BA3ECA" w:rsidP="00BA3E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3E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</w:tr>
      <w:tr w:rsidR="00BA3ECA" w:rsidRPr="00BA3ECA" w:rsidTr="00BA3ECA">
        <w:tc>
          <w:tcPr>
            <w:tcW w:w="0" w:type="auto"/>
            <w:vAlign w:val="center"/>
            <w:hideMark/>
          </w:tcPr>
          <w:p w:rsidR="00BA3ECA" w:rsidRPr="00BA3ECA" w:rsidRDefault="00BA3ECA" w:rsidP="00BA3E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3E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A3ECA" w:rsidRPr="00BA3ECA" w:rsidRDefault="00BA3ECA" w:rsidP="00BA3E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3E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230 280,50 Российский рубль </w:t>
            </w:r>
          </w:p>
        </w:tc>
      </w:tr>
      <w:tr w:rsidR="00BA3ECA" w:rsidRPr="00BA3ECA" w:rsidTr="00BA3ECA">
        <w:tc>
          <w:tcPr>
            <w:tcW w:w="0" w:type="auto"/>
            <w:vAlign w:val="center"/>
            <w:hideMark/>
          </w:tcPr>
          <w:p w:rsidR="00BA3ECA" w:rsidRPr="00BA3ECA" w:rsidRDefault="00BA3ECA" w:rsidP="00BA3E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3E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BA3ECA" w:rsidRPr="00BA3ECA" w:rsidRDefault="00BA3ECA" w:rsidP="00BA3E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3E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ч.3, ч.4 ст.96 Федерального закона от 04.05.2013 года № 44-ФЗ "О контрактной системе в сфере закупок товаров, работ, услуг для государственных и муниципальных нужд" </w:t>
            </w:r>
          </w:p>
        </w:tc>
      </w:tr>
      <w:tr w:rsidR="00BA3ECA" w:rsidRPr="00BA3ECA" w:rsidTr="00BA3ECA">
        <w:tc>
          <w:tcPr>
            <w:tcW w:w="0" w:type="auto"/>
            <w:vAlign w:val="center"/>
            <w:hideMark/>
          </w:tcPr>
          <w:p w:rsidR="00BA3ECA" w:rsidRPr="00BA3ECA" w:rsidRDefault="00BA3ECA" w:rsidP="00BA3E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3E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A3ECA" w:rsidRPr="00BA3ECA" w:rsidRDefault="00BA3ECA" w:rsidP="00BA3E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3E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BA3E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40302810100003000295,  л</w:t>
            </w:r>
            <w:proofErr w:type="gramEnd"/>
            <w:r w:rsidRPr="00BA3E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05223152090,  БИК 040813001 </w:t>
            </w:r>
          </w:p>
        </w:tc>
      </w:tr>
    </w:tbl>
    <w:p w:rsidR="00BA3ECA" w:rsidRPr="00BA3ECA" w:rsidRDefault="00BA3ECA" w:rsidP="00BA3EC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BA3ECA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A3ECA" w:rsidRPr="00BA3ECA" w:rsidTr="00BA3ECA">
        <w:tc>
          <w:tcPr>
            <w:tcW w:w="0" w:type="auto"/>
            <w:vAlign w:val="center"/>
            <w:hideMark/>
          </w:tcPr>
          <w:p w:rsidR="00BA3ECA" w:rsidRPr="00BA3ECA" w:rsidRDefault="00BA3ECA" w:rsidP="00BA3E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3E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Банковское или казначейское сопровождение контракта не требуется </w:t>
            </w:r>
          </w:p>
        </w:tc>
      </w:tr>
    </w:tbl>
    <w:p w:rsidR="00BA3ECA" w:rsidRPr="00BA3ECA" w:rsidRDefault="00BA3ECA" w:rsidP="00BA3EC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BA3ECA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Документация об электронном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A3ECA" w:rsidRPr="00BA3ECA" w:rsidTr="00BA3ECA">
        <w:tc>
          <w:tcPr>
            <w:tcW w:w="0" w:type="auto"/>
            <w:vAlign w:val="center"/>
            <w:hideMark/>
          </w:tcPr>
          <w:p w:rsidR="00BA3ECA" w:rsidRPr="00BA3ECA" w:rsidRDefault="00BA3ECA" w:rsidP="00BA3E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3E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Предусмотрена возможность изменить предусмотренные контрактом количество товара, объем работы или услуги </w:t>
            </w:r>
          </w:p>
        </w:tc>
      </w:tr>
      <w:tr w:rsidR="00BA3ECA" w:rsidRPr="00BA3ECA" w:rsidTr="00BA3ECA">
        <w:tc>
          <w:tcPr>
            <w:tcW w:w="0" w:type="auto"/>
            <w:vAlign w:val="center"/>
            <w:hideMark/>
          </w:tcPr>
          <w:p w:rsidR="00BA3ECA" w:rsidRPr="00BA3ECA" w:rsidRDefault="00BA3ECA" w:rsidP="00BA3E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3E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 предоставлении разъяснений положений документации </w:t>
            </w:r>
          </w:p>
        </w:tc>
      </w:tr>
      <w:tr w:rsidR="00BA3ECA" w:rsidRPr="00BA3ECA" w:rsidTr="00BA3ECA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65"/>
              <w:gridCol w:w="6990"/>
            </w:tblGrid>
            <w:tr w:rsidR="00BA3ECA" w:rsidRPr="00BA3ECA">
              <w:tc>
                <w:tcPr>
                  <w:tcW w:w="0" w:type="auto"/>
                  <w:vAlign w:val="center"/>
                  <w:hideMark/>
                </w:tcPr>
                <w:p w:rsidR="00BA3ECA" w:rsidRPr="00BA3ECA" w:rsidRDefault="00BA3ECA" w:rsidP="00BA3EC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A3EC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Дата и время начала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3ECA" w:rsidRPr="00BA3ECA" w:rsidRDefault="00BA3ECA" w:rsidP="00BA3EC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A3EC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27.08.2019 в 00:00</w:t>
                  </w:r>
                </w:p>
              </w:tc>
            </w:tr>
            <w:tr w:rsidR="00BA3ECA" w:rsidRPr="00BA3ECA">
              <w:tc>
                <w:tcPr>
                  <w:tcW w:w="0" w:type="auto"/>
                  <w:vAlign w:val="center"/>
                  <w:hideMark/>
                </w:tcPr>
                <w:p w:rsidR="00BA3ECA" w:rsidRPr="00BA3ECA" w:rsidRDefault="00BA3ECA" w:rsidP="00BA3EC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A3EC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Дата и время окончания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3ECA" w:rsidRPr="00BA3ECA" w:rsidRDefault="00BA3ECA" w:rsidP="00BA3EC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A3EC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02.09.2019 в 10:00</w:t>
                  </w:r>
                </w:p>
              </w:tc>
            </w:tr>
            <w:tr w:rsidR="00BA3ECA" w:rsidRPr="00BA3ECA">
              <w:tc>
                <w:tcPr>
                  <w:tcW w:w="0" w:type="auto"/>
                  <w:vAlign w:val="center"/>
                  <w:hideMark/>
                </w:tcPr>
                <w:p w:rsidR="00BA3ECA" w:rsidRPr="00BA3ECA" w:rsidRDefault="00BA3ECA" w:rsidP="00BA3EC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A3EC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Порядок предоставления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3ECA" w:rsidRPr="00BA3ECA" w:rsidRDefault="00BA3ECA" w:rsidP="00BA3EC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A3EC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 соответствии с ст. 65 Федерального закона от 04.05.2013 года № 44-ФЗ Любой участник электронного аукциона, зарегистрированный в ЕИС и аккредитованный на электронной площадке, вправе направить с использованием программно-аппаратных средств электронной площадки на адрес электронной площадки, запрос о даче разъяснений положений документации о таком аукционе. Участник аукциона вправе направить не более чем три запроса о даче разъяснений</w:t>
                  </w:r>
                </w:p>
              </w:tc>
            </w:tr>
          </w:tbl>
          <w:p w:rsidR="00BA3ECA" w:rsidRPr="00BA3ECA" w:rsidRDefault="00BA3ECA" w:rsidP="00BA3E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A3ECA" w:rsidRPr="00BA3ECA" w:rsidTr="00BA3ECA">
        <w:tc>
          <w:tcPr>
            <w:tcW w:w="0" w:type="auto"/>
            <w:vAlign w:val="center"/>
            <w:hideMark/>
          </w:tcPr>
          <w:p w:rsidR="00BA3ECA" w:rsidRPr="00BA3ECA" w:rsidRDefault="00BA3ECA" w:rsidP="00BA3E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3E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Предусмотрена возможность одностороннего отказа от исполнения контракта в соответствии с ч. 9 ст. 95 Закона № 44-ФЗ </w:t>
            </w:r>
          </w:p>
        </w:tc>
      </w:tr>
    </w:tbl>
    <w:p w:rsidR="0034596E" w:rsidRDefault="00BA3ECA"/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FA2DFB"/>
    <w:multiLevelType w:val="multilevel"/>
    <w:tmpl w:val="54A81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8B488E"/>
    <w:multiLevelType w:val="multilevel"/>
    <w:tmpl w:val="86F26B3C"/>
    <w:lvl w:ilvl="0">
      <w:start w:val="1"/>
      <w:numFmt w:val="bullet"/>
      <w:lvlText w:val=""/>
      <w:lvlJc w:val="left"/>
      <w:pPr>
        <w:tabs>
          <w:tab w:val="num" w:pos="634"/>
        </w:tabs>
        <w:ind w:left="63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54"/>
        </w:tabs>
        <w:ind w:left="135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74"/>
        </w:tabs>
        <w:ind w:left="207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94"/>
        </w:tabs>
        <w:ind w:left="279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14"/>
        </w:tabs>
        <w:ind w:left="351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34"/>
        </w:tabs>
        <w:ind w:left="423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54"/>
        </w:tabs>
        <w:ind w:left="495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74"/>
        </w:tabs>
        <w:ind w:left="567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94"/>
        </w:tabs>
        <w:ind w:left="6394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C30"/>
    <w:rsid w:val="000F5895"/>
    <w:rsid w:val="003B2A59"/>
    <w:rsid w:val="00BA3ECA"/>
    <w:rsid w:val="00FA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33DB61-8420-411E-9934-4E849D15A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A3E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A3ECA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BA3ECA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BA3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eric">
    <w:name w:val="numeric"/>
    <w:basedOn w:val="a0"/>
    <w:rsid w:val="00BA3ECA"/>
  </w:style>
  <w:style w:type="character" w:customStyle="1" w:styleId="value">
    <w:name w:val="value"/>
    <w:basedOn w:val="a0"/>
    <w:rsid w:val="00BA3ECA"/>
  </w:style>
  <w:style w:type="character" w:customStyle="1" w:styleId="select">
    <w:name w:val="select"/>
    <w:basedOn w:val="a0"/>
    <w:rsid w:val="00BA3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6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664502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7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55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9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30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20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62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41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54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7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08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83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80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51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296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12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25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36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383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513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epz/orderplan/plan-graph-card/general-position.html?position-id=29308039&amp;revision-id=82813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zakupki.gov.ru/44fz/priz/notice/ea44/view/common-info.html?orderId=1961472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1067</Words>
  <Characters>6085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2019-08-27T01:55:00Z</dcterms:created>
  <dcterms:modified xsi:type="dcterms:W3CDTF">2019-08-27T01:58:00Z</dcterms:modified>
</cp:coreProperties>
</file>