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5367" w:rsidRPr="00714FF1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 xml:space="preserve">об </w:t>
      </w:r>
      <w:r w:rsidRPr="00714FF1">
        <w:rPr>
          <w:rFonts w:ascii="Times New Roman" w:hAnsi="Times New Roman" w:cs="Times New Roman"/>
          <w:sz w:val="28"/>
          <w:szCs w:val="28"/>
        </w:rPr>
        <w:t>экспертизе муниципального нормативного правового акта</w:t>
      </w:r>
    </w:p>
    <w:p w:rsidR="00D85367" w:rsidRPr="00714FF1" w:rsidRDefault="00D85367" w:rsidP="00D85367">
      <w:pPr>
        <w:pStyle w:val="a3"/>
        <w:ind w:firstLine="708"/>
        <w:jc w:val="both"/>
        <w:rPr>
          <w:sz w:val="28"/>
          <w:szCs w:val="28"/>
        </w:rPr>
      </w:pPr>
      <w:r w:rsidRPr="00714FF1">
        <w:rPr>
          <w:sz w:val="28"/>
          <w:szCs w:val="28"/>
        </w:rPr>
        <w:t>Отдел экономики и прогнозирования администрации Охотского муниципального района извещает о проведении экспертизы муниципального нормативного правового</w:t>
      </w:r>
      <w:r w:rsidR="00294EB7" w:rsidRPr="00714FF1">
        <w:rPr>
          <w:sz w:val="28"/>
          <w:szCs w:val="28"/>
        </w:rPr>
        <w:t xml:space="preserve"> </w:t>
      </w:r>
      <w:r w:rsidRPr="00714FF1">
        <w:rPr>
          <w:sz w:val="28"/>
          <w:szCs w:val="28"/>
        </w:rPr>
        <w:t>акт</w:t>
      </w:r>
      <w:r w:rsidR="00294EB7" w:rsidRPr="00714FF1">
        <w:rPr>
          <w:sz w:val="28"/>
          <w:szCs w:val="28"/>
        </w:rPr>
        <w:t xml:space="preserve">а </w:t>
      </w:r>
      <w:r w:rsidR="00714FF1" w:rsidRPr="00714FF1">
        <w:rPr>
          <w:color w:val="000000"/>
          <w:sz w:val="28"/>
          <w:szCs w:val="28"/>
        </w:rPr>
        <w:t>Постановление администрации Охотского муниципального района от 13.08.2018 № 259 «О п</w:t>
      </w:r>
      <w:r w:rsidR="00714FF1" w:rsidRPr="00714FF1">
        <w:rPr>
          <w:color w:val="000000"/>
          <w:sz w:val="28"/>
          <w:szCs w:val="28"/>
        </w:rPr>
        <w:t>о</w:t>
      </w:r>
      <w:r w:rsidR="00714FF1" w:rsidRPr="00714FF1">
        <w:rPr>
          <w:color w:val="000000"/>
          <w:sz w:val="28"/>
          <w:szCs w:val="28"/>
        </w:rPr>
        <w:t>рядке предоставления субсидии на возмещение недополученных доходов, связанных с перевозкой пассажиров и багажа авиационным транспортом в границах Охотского муниципального ра</w:t>
      </w:r>
      <w:r w:rsidR="00714FF1" w:rsidRPr="00714FF1">
        <w:rPr>
          <w:color w:val="000000"/>
          <w:sz w:val="28"/>
          <w:szCs w:val="28"/>
        </w:rPr>
        <w:t>й</w:t>
      </w:r>
      <w:r w:rsidR="00714FF1" w:rsidRPr="00714FF1">
        <w:rPr>
          <w:color w:val="000000"/>
          <w:sz w:val="28"/>
          <w:szCs w:val="28"/>
        </w:rPr>
        <w:t>она»</w:t>
      </w:r>
      <w:r w:rsidR="00EC5B9A" w:rsidRPr="00714FF1">
        <w:rPr>
          <w:color w:val="000000"/>
          <w:sz w:val="28"/>
          <w:szCs w:val="28"/>
        </w:rPr>
        <w:t xml:space="preserve"> </w:t>
      </w:r>
      <w:r w:rsidRPr="00714FF1">
        <w:rPr>
          <w:sz w:val="28"/>
          <w:szCs w:val="28"/>
        </w:rPr>
        <w:t>и сборе предложений заинтересованных лиц.</w:t>
      </w:r>
    </w:p>
    <w:p w:rsidR="00D85367" w:rsidRPr="00EC5B9A" w:rsidRDefault="00D85367" w:rsidP="00D8536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4FF1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682480 Хабаровский край, р.п. Охотск, ул. Ленина, д.16, кабинет 23, а также по адресу электронной почты: </w:t>
      </w:r>
      <w:proofErr w:type="spellStart"/>
      <w:r w:rsidRPr="00714FF1">
        <w:rPr>
          <w:rFonts w:ascii="Times New Roman" w:hAnsi="Times New Roman" w:cs="Times New Roman"/>
          <w:sz w:val="28"/>
          <w:szCs w:val="28"/>
          <w:lang w:val="en-US"/>
        </w:rPr>
        <w:t>administr</w:t>
      </w:r>
      <w:proofErr w:type="spellEnd"/>
      <w:r w:rsidRPr="00714FF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714FF1">
        <w:rPr>
          <w:rFonts w:ascii="Times New Roman" w:hAnsi="Times New Roman" w:cs="Times New Roman"/>
          <w:sz w:val="28"/>
          <w:szCs w:val="28"/>
          <w:lang w:val="en-US"/>
        </w:rPr>
        <w:t>oxt</w:t>
      </w:r>
      <w:proofErr w:type="spellEnd"/>
      <w:r w:rsidRPr="00714F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C5B9A">
        <w:rPr>
          <w:rFonts w:ascii="Times New Roman" w:hAnsi="Times New Roman" w:cs="Times New Roman"/>
          <w:sz w:val="28"/>
          <w:szCs w:val="28"/>
          <w:lang w:val="en-US"/>
        </w:rPr>
        <w:t>kht</w:t>
      </w:r>
      <w:proofErr w:type="spellEnd"/>
      <w:r w:rsidRPr="00EC5B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C5B9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C5B9A">
        <w:rPr>
          <w:rFonts w:ascii="Times New Roman" w:hAnsi="Times New Roman" w:cs="Times New Roman"/>
          <w:sz w:val="28"/>
          <w:szCs w:val="28"/>
        </w:rPr>
        <w:t>.</w:t>
      </w:r>
    </w:p>
    <w:p w:rsidR="00D85367" w:rsidRPr="000C31B4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B9A">
        <w:rPr>
          <w:rFonts w:ascii="Times New Roman" w:hAnsi="Times New Roman" w:cs="Times New Roman"/>
          <w:sz w:val="28"/>
          <w:szCs w:val="28"/>
        </w:rPr>
        <w:tab/>
        <w:t>Сроки приема предложений</w:t>
      </w:r>
      <w:r w:rsidRPr="000C31B4">
        <w:rPr>
          <w:rFonts w:ascii="Times New Roman" w:hAnsi="Times New Roman" w:cs="Times New Roman"/>
          <w:sz w:val="28"/>
          <w:szCs w:val="28"/>
        </w:rPr>
        <w:t xml:space="preserve">: с </w:t>
      </w:r>
      <w:r w:rsidR="00731A33">
        <w:rPr>
          <w:rFonts w:ascii="Times New Roman" w:hAnsi="Times New Roman" w:cs="Times New Roman"/>
          <w:sz w:val="28"/>
          <w:szCs w:val="28"/>
        </w:rPr>
        <w:t>02</w:t>
      </w:r>
      <w:r w:rsidR="001B674D" w:rsidRPr="000C31B4">
        <w:rPr>
          <w:rFonts w:ascii="Times New Roman" w:hAnsi="Times New Roman" w:cs="Times New Roman"/>
          <w:sz w:val="28"/>
          <w:szCs w:val="28"/>
        </w:rPr>
        <w:t>.0</w:t>
      </w:r>
      <w:r w:rsidR="00731A33">
        <w:rPr>
          <w:rFonts w:ascii="Times New Roman" w:hAnsi="Times New Roman" w:cs="Times New Roman"/>
          <w:sz w:val="28"/>
          <w:szCs w:val="28"/>
        </w:rPr>
        <w:t>9</w:t>
      </w:r>
      <w:r w:rsidR="001B674D" w:rsidRPr="000C31B4">
        <w:rPr>
          <w:rFonts w:ascii="Times New Roman" w:hAnsi="Times New Roman" w:cs="Times New Roman"/>
          <w:sz w:val="28"/>
          <w:szCs w:val="28"/>
        </w:rPr>
        <w:t>.201</w:t>
      </w:r>
      <w:r w:rsidR="00BA5EC8" w:rsidRPr="000C31B4">
        <w:rPr>
          <w:rFonts w:ascii="Times New Roman" w:hAnsi="Times New Roman" w:cs="Times New Roman"/>
          <w:sz w:val="28"/>
          <w:szCs w:val="28"/>
        </w:rPr>
        <w:t>9</w:t>
      </w:r>
      <w:r w:rsidRPr="000C31B4">
        <w:rPr>
          <w:rFonts w:ascii="Times New Roman" w:hAnsi="Times New Roman" w:cs="Times New Roman"/>
          <w:sz w:val="28"/>
          <w:szCs w:val="28"/>
        </w:rPr>
        <w:t xml:space="preserve"> по </w:t>
      </w:r>
      <w:r w:rsidR="00731A33">
        <w:rPr>
          <w:rFonts w:ascii="Times New Roman" w:hAnsi="Times New Roman" w:cs="Times New Roman"/>
          <w:sz w:val="28"/>
          <w:szCs w:val="28"/>
        </w:rPr>
        <w:t>27</w:t>
      </w:r>
      <w:r w:rsidR="001B674D" w:rsidRPr="000C31B4">
        <w:rPr>
          <w:rFonts w:ascii="Times New Roman" w:hAnsi="Times New Roman" w:cs="Times New Roman"/>
          <w:sz w:val="28"/>
          <w:szCs w:val="28"/>
        </w:rPr>
        <w:t>.0</w:t>
      </w:r>
      <w:r w:rsidR="00731A33">
        <w:rPr>
          <w:rFonts w:ascii="Times New Roman" w:hAnsi="Times New Roman" w:cs="Times New Roman"/>
          <w:sz w:val="28"/>
          <w:szCs w:val="28"/>
        </w:rPr>
        <w:t>9.</w:t>
      </w:r>
      <w:r w:rsidR="001B674D" w:rsidRPr="000C31B4">
        <w:rPr>
          <w:rFonts w:ascii="Times New Roman" w:hAnsi="Times New Roman" w:cs="Times New Roman"/>
          <w:sz w:val="28"/>
          <w:szCs w:val="28"/>
        </w:rPr>
        <w:t>201</w:t>
      </w:r>
      <w:r w:rsidR="00BA5EC8" w:rsidRPr="000C31B4">
        <w:rPr>
          <w:rFonts w:ascii="Times New Roman" w:hAnsi="Times New Roman" w:cs="Times New Roman"/>
          <w:sz w:val="28"/>
          <w:szCs w:val="28"/>
        </w:rPr>
        <w:t>9</w:t>
      </w:r>
      <w:r w:rsidRPr="000C31B4">
        <w:rPr>
          <w:rFonts w:ascii="Times New Roman" w:hAnsi="Times New Roman" w:cs="Times New Roman"/>
          <w:sz w:val="28"/>
          <w:szCs w:val="28"/>
        </w:rPr>
        <w:t>.</w:t>
      </w:r>
    </w:p>
    <w:p w:rsidR="00D85367" w:rsidRPr="00294EB7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31B4">
        <w:rPr>
          <w:rFonts w:ascii="Times New Roman" w:hAnsi="Times New Roman" w:cs="Times New Roman"/>
          <w:sz w:val="28"/>
          <w:szCs w:val="28"/>
        </w:rPr>
        <w:tab/>
        <w:t>Место размещения уведомления</w:t>
      </w:r>
      <w:r w:rsidRPr="00294EB7">
        <w:rPr>
          <w:rFonts w:ascii="Times New Roman" w:hAnsi="Times New Roman" w:cs="Times New Roman"/>
          <w:sz w:val="28"/>
          <w:szCs w:val="28"/>
        </w:rPr>
        <w:t xml:space="preserve"> о </w:t>
      </w:r>
      <w:r w:rsidR="00B6195D" w:rsidRPr="00294EB7">
        <w:rPr>
          <w:rFonts w:ascii="Times New Roman" w:hAnsi="Times New Roman" w:cs="Times New Roman"/>
          <w:sz w:val="28"/>
          <w:szCs w:val="28"/>
        </w:rPr>
        <w:t>проведении экспертизы и текста муниципального нормативного правового акта в редакции, действующей на момент размещения уведомления об экспертизе:</w:t>
      </w:r>
      <w:r w:rsidRPr="00294EB7">
        <w:rPr>
          <w:rFonts w:ascii="Times New Roman" w:hAnsi="Times New Roman" w:cs="Times New Roman"/>
          <w:sz w:val="28"/>
          <w:szCs w:val="28"/>
        </w:rPr>
        <w:t xml:space="preserve"> </w:t>
      </w:r>
      <w:r w:rsidR="001B674D" w:rsidRPr="00294EB7">
        <w:rPr>
          <w:rFonts w:ascii="Times New Roman" w:hAnsi="Times New Roman" w:cs="Times New Roman"/>
          <w:sz w:val="28"/>
          <w:szCs w:val="28"/>
        </w:rPr>
        <w:t>https://admokhotsk.khabkrai.ru./Deyatelnost/Ekonomika-i-finansy/Ocenka-reguliruyuschego-vozdejstviya/255</w:t>
      </w:r>
      <w:r w:rsidRPr="00294EB7">
        <w:rPr>
          <w:rFonts w:ascii="Times New Roman" w:hAnsi="Times New Roman" w:cs="Times New Roman"/>
          <w:sz w:val="28"/>
          <w:szCs w:val="28"/>
        </w:rPr>
        <w:t>.</w:t>
      </w:r>
    </w:p>
    <w:p w:rsidR="009E7FE8" w:rsidRPr="00294EB7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</w:r>
      <w:r w:rsidR="009E7FE8" w:rsidRPr="00294EB7">
        <w:rPr>
          <w:rFonts w:ascii="Times New Roman" w:hAnsi="Times New Roman" w:cs="Times New Roman"/>
          <w:sz w:val="28"/>
          <w:szCs w:val="28"/>
        </w:rPr>
        <w:t xml:space="preserve">Инициатор проведения экспертизы муниципального нормативного правового акта, подавший предложение о ее проведении: </w:t>
      </w:r>
      <w:proofErr w:type="spellStart"/>
      <w:r w:rsidR="000C31B4">
        <w:rPr>
          <w:rFonts w:ascii="Times New Roman" w:hAnsi="Times New Roman" w:cs="Times New Roman"/>
          <w:sz w:val="28"/>
          <w:szCs w:val="28"/>
        </w:rPr>
        <w:t>Савран</w:t>
      </w:r>
      <w:proofErr w:type="spellEnd"/>
      <w:r w:rsidR="000C31B4">
        <w:rPr>
          <w:rFonts w:ascii="Times New Roman" w:hAnsi="Times New Roman" w:cs="Times New Roman"/>
          <w:sz w:val="28"/>
          <w:szCs w:val="28"/>
        </w:rPr>
        <w:t xml:space="preserve"> Маргарита Николаевна</w:t>
      </w:r>
      <w:r w:rsidR="000C31B4" w:rsidRPr="00294EB7">
        <w:rPr>
          <w:rFonts w:ascii="Times New Roman" w:hAnsi="Times New Roman" w:cs="Times New Roman"/>
          <w:sz w:val="28"/>
          <w:szCs w:val="28"/>
        </w:rPr>
        <w:t xml:space="preserve"> –</w:t>
      </w:r>
      <w:r w:rsidR="000C31B4">
        <w:rPr>
          <w:rFonts w:ascii="Times New Roman" w:hAnsi="Times New Roman" w:cs="Times New Roman"/>
          <w:sz w:val="28"/>
          <w:szCs w:val="28"/>
        </w:rPr>
        <w:t xml:space="preserve"> </w:t>
      </w:r>
      <w:r w:rsidR="000C31B4" w:rsidRPr="00294EB7">
        <w:rPr>
          <w:rFonts w:ascii="Times New Roman" w:hAnsi="Times New Roman" w:cs="Times New Roman"/>
          <w:sz w:val="28"/>
          <w:szCs w:val="28"/>
        </w:rPr>
        <w:t>председател</w:t>
      </w:r>
      <w:r w:rsidR="000C31B4">
        <w:rPr>
          <w:rFonts w:ascii="Times New Roman" w:hAnsi="Times New Roman" w:cs="Times New Roman"/>
          <w:sz w:val="28"/>
          <w:szCs w:val="28"/>
        </w:rPr>
        <w:t>ь</w:t>
      </w:r>
      <w:r w:rsidR="000C31B4" w:rsidRPr="00294EB7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0C31B4">
        <w:rPr>
          <w:rFonts w:ascii="Times New Roman" w:hAnsi="Times New Roman" w:cs="Times New Roman"/>
          <w:sz w:val="28"/>
          <w:szCs w:val="28"/>
        </w:rPr>
        <w:t>жилищно-коммунального хозяйства администрации</w:t>
      </w:r>
      <w:r w:rsidR="000C31B4" w:rsidRPr="00294EB7">
        <w:rPr>
          <w:rFonts w:ascii="Times New Roman" w:hAnsi="Times New Roman" w:cs="Times New Roman"/>
          <w:sz w:val="28"/>
          <w:szCs w:val="28"/>
        </w:rPr>
        <w:t xml:space="preserve"> Охотского муниципального района</w:t>
      </w:r>
      <w:r w:rsidR="009E7FE8" w:rsidRPr="00294EB7">
        <w:rPr>
          <w:rFonts w:ascii="Times New Roman" w:hAnsi="Times New Roman" w:cs="Times New Roman"/>
          <w:sz w:val="28"/>
          <w:szCs w:val="28"/>
        </w:rPr>
        <w:t>.</w:t>
      </w:r>
    </w:p>
    <w:p w:rsidR="009E7FE8" w:rsidRPr="00294EB7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>Предварительная информация о наличии положений, необоснованно затрудняющих ведение предпринимательской и инвестиционной деятельности – отсутствуют.</w:t>
      </w:r>
    </w:p>
    <w:p w:rsidR="009E7FE8" w:rsidRPr="00294EB7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 xml:space="preserve">Предварительная информация о потенциальных участниках публичных консультаций – субъекты предпринимательской </w:t>
      </w:r>
      <w:proofErr w:type="gramStart"/>
      <w:r w:rsidRPr="00294EB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94EB7">
        <w:rPr>
          <w:rFonts w:ascii="Times New Roman" w:hAnsi="Times New Roman" w:cs="Times New Roman"/>
          <w:sz w:val="28"/>
          <w:szCs w:val="28"/>
        </w:rPr>
        <w:t xml:space="preserve">или) инвестиционной деятельности. </w:t>
      </w:r>
    </w:p>
    <w:p w:rsidR="00714FF1" w:rsidRDefault="00D8536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</w:r>
    </w:p>
    <w:p w:rsidR="00714FF1" w:rsidRDefault="00714FF1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5367" w:rsidRDefault="00294EB7" w:rsidP="00714FF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П</w:t>
      </w:r>
      <w:r w:rsidR="00D85367" w:rsidRPr="00294EB7">
        <w:rPr>
          <w:rFonts w:ascii="Times New Roman" w:hAnsi="Times New Roman" w:cs="Times New Roman"/>
          <w:sz w:val="28"/>
          <w:szCs w:val="28"/>
        </w:rPr>
        <w:t>еречень вопросов для уч</w:t>
      </w:r>
      <w:r w:rsidRPr="00294EB7">
        <w:rPr>
          <w:rFonts w:ascii="Times New Roman" w:hAnsi="Times New Roman" w:cs="Times New Roman"/>
          <w:sz w:val="28"/>
          <w:szCs w:val="28"/>
        </w:rPr>
        <w:t>астников публичных консультаций:</w:t>
      </w:r>
    </w:p>
    <w:p w:rsidR="00714FF1" w:rsidRPr="00294EB7" w:rsidRDefault="00714FF1" w:rsidP="00714FF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94EB7" w:rsidRPr="00294EB7" w:rsidRDefault="00294EB7" w:rsidP="00294EB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294EB7" w:rsidRPr="00294EB7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>2. Насколько корректно разработчик обосновал необходимость административного вмешательства? Насколько цель правового регулирования соотносится с проблемой, на решение которой оно направлено? Достигнет ли, на Ваш взгляд, правовое регулирование тех целей, на которые оно направлено? Если считаете, что не достигнет, то почему?</w:t>
      </w:r>
    </w:p>
    <w:p w:rsidR="00294EB7" w:rsidRPr="00294EB7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 xml:space="preserve">3. Является ли выбранный вариант решения проблемы оптимальным (в том числе с точки зрения выгод и издержек для общества в целом)? </w:t>
      </w:r>
      <w:r w:rsidRPr="00294EB7"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294EB7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294EB7"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294EB7" w:rsidRPr="00294EB7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предпринимательской, инвестиционной деятельности будут затронуты правовым регулированием (по видам субъектов, по отраслям, количество в городе, округе и проч.)?</w:t>
      </w:r>
    </w:p>
    <w:p w:rsidR="00294EB7" w:rsidRPr="00294EB7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5.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профильными подразделениями и органами администрации района, насколько точно и недвусмысленно прописаны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435390" w:rsidRPr="00294EB7" w:rsidRDefault="00294EB7" w:rsidP="00294EB7">
      <w:pPr>
        <w:ind w:firstLine="708"/>
        <w:jc w:val="both"/>
        <w:rPr>
          <w:sz w:val="28"/>
          <w:szCs w:val="28"/>
        </w:rPr>
      </w:pPr>
      <w:r w:rsidRPr="00294EB7">
        <w:rPr>
          <w:sz w:val="28"/>
          <w:szCs w:val="28"/>
        </w:rPr>
        <w:t>6. Существуют ли в правовом регулировании положения, которые необоснованно затрудняют ведение предпринимательской, инвестиционной деятельности?</w:t>
      </w:r>
    </w:p>
    <w:p w:rsidR="00294EB7" w:rsidRDefault="00294EB7" w:rsidP="00294EB7">
      <w:pPr>
        <w:ind w:firstLine="708"/>
        <w:jc w:val="both"/>
        <w:rPr>
          <w:sz w:val="28"/>
          <w:szCs w:val="28"/>
        </w:rPr>
      </w:pPr>
      <w:r w:rsidRPr="00294EB7">
        <w:rPr>
          <w:sz w:val="28"/>
          <w:szCs w:val="28"/>
        </w:rPr>
        <w:t>7.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обоснование.</w:t>
      </w:r>
    </w:p>
    <w:p w:rsidR="00294EB7" w:rsidRPr="00294EB7" w:rsidRDefault="00294EB7" w:rsidP="00294EB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294EB7" w:rsidRPr="00294EB7" w:rsidSect="00294EB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5367"/>
    <w:rsid w:val="000C31B4"/>
    <w:rsid w:val="001B674D"/>
    <w:rsid w:val="001D7A6C"/>
    <w:rsid w:val="00294EB7"/>
    <w:rsid w:val="00435390"/>
    <w:rsid w:val="005A3932"/>
    <w:rsid w:val="006951EA"/>
    <w:rsid w:val="006E4CA0"/>
    <w:rsid w:val="00714FF1"/>
    <w:rsid w:val="00731A33"/>
    <w:rsid w:val="009E7FE8"/>
    <w:rsid w:val="00A67057"/>
    <w:rsid w:val="00A82B26"/>
    <w:rsid w:val="00B6195D"/>
    <w:rsid w:val="00B656DE"/>
    <w:rsid w:val="00BA5EC8"/>
    <w:rsid w:val="00D85367"/>
    <w:rsid w:val="00E41D92"/>
    <w:rsid w:val="00E43057"/>
    <w:rsid w:val="00EC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3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8536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85367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0C3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0pt">
    <w:name w:val="Основной текст (10) + Не полужирный;Интервал 0 pt"/>
    <w:basedOn w:val="a0"/>
    <w:rsid w:val="000C31B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2019-04-18T01:30:00Z</cp:lastPrinted>
  <dcterms:created xsi:type="dcterms:W3CDTF">2019-09-04T07:21:00Z</dcterms:created>
  <dcterms:modified xsi:type="dcterms:W3CDTF">2019-09-04T07:21:00Z</dcterms:modified>
</cp:coreProperties>
</file>