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4C" w:rsidRPr="002A7F4C" w:rsidRDefault="002A7F4C" w:rsidP="002A7F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b/>
          <w:sz w:val="28"/>
          <w:szCs w:val="28"/>
        </w:rPr>
      </w:pPr>
      <w:r w:rsidRPr="002A7F4C">
        <w:rPr>
          <w:rFonts w:eastAsia="Times New Roman"/>
          <w:b/>
          <w:sz w:val="28"/>
          <w:szCs w:val="28"/>
        </w:rPr>
        <w:t xml:space="preserve">Вниманию </w:t>
      </w:r>
      <w:r w:rsidRPr="002A7F4C">
        <w:rPr>
          <w:rFonts w:eastAsia="Times New Roman"/>
          <w:b/>
          <w:sz w:val="28"/>
          <w:szCs w:val="28"/>
        </w:rPr>
        <w:t>сельскохозяйственных организаций и крестьянских (фермерских) хозяйств</w:t>
      </w:r>
    </w:p>
    <w:p w:rsidR="002A7F4C" w:rsidRPr="002A7F4C" w:rsidRDefault="002A7F4C" w:rsidP="002A7F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2A7F4C" w:rsidRDefault="002A7F4C" w:rsidP="002A7F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ФГБОУ </w:t>
      </w:r>
      <w:proofErr w:type="gramStart"/>
      <w:r>
        <w:rPr>
          <w:rFonts w:eastAsia="Times New Roman"/>
          <w:sz w:val="28"/>
          <w:szCs w:val="28"/>
        </w:rPr>
        <w:t>ВО</w:t>
      </w:r>
      <w:proofErr w:type="gramEnd"/>
      <w:r>
        <w:rPr>
          <w:rFonts w:eastAsia="Times New Roman"/>
          <w:sz w:val="28"/>
          <w:szCs w:val="28"/>
        </w:rPr>
        <w:t xml:space="preserve"> "Якутская государственная сельскохозяйственная академия" (далее – академия) по многоуровневой системе на основе европейских стандартов осуществляет подготовк</w:t>
      </w:r>
      <w:r w:rsidR="00045C89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 квалифицированных специалистов агропромышленного комплекса. В 2020 – 2021 учебном году планируется прием абитуриентов на обучение по 47 образовательным программам высшего и среднего професс</w:t>
      </w:r>
      <w:bookmarkStart w:id="0" w:name="_GoBack"/>
      <w:bookmarkEnd w:id="0"/>
      <w:r>
        <w:rPr>
          <w:rFonts w:eastAsia="Times New Roman"/>
          <w:sz w:val="28"/>
          <w:szCs w:val="28"/>
        </w:rPr>
        <w:t>ионального образования.</w:t>
      </w:r>
    </w:p>
    <w:p w:rsidR="002A7F4C" w:rsidRDefault="002A7F4C" w:rsidP="002A7F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Подробная информация размещена на официальном сайте академии </w:t>
      </w:r>
      <w:hyperlink r:id="rId5" w:history="1">
        <w:r>
          <w:rPr>
            <w:rStyle w:val="a3"/>
            <w:rFonts w:eastAsia="Times New Roman"/>
            <w:sz w:val="28"/>
            <w:szCs w:val="28"/>
            <w:lang w:val="en-US"/>
          </w:rPr>
          <w:t>www</w:t>
        </w:r>
        <w:r>
          <w:rPr>
            <w:rStyle w:val="a3"/>
            <w:rFonts w:eastAsia="Times New Roman"/>
            <w:sz w:val="28"/>
            <w:szCs w:val="28"/>
          </w:rPr>
          <w:t>.</w:t>
        </w:r>
        <w:r>
          <w:rPr>
            <w:rStyle w:val="a3"/>
            <w:rFonts w:eastAsia="Times New Roman"/>
            <w:sz w:val="28"/>
            <w:szCs w:val="28"/>
            <w:lang w:val="en-US"/>
          </w:rPr>
          <w:t>ysaa</w:t>
        </w:r>
        <w:r>
          <w:rPr>
            <w:rStyle w:val="a3"/>
            <w:rFonts w:eastAsia="Times New Roman"/>
            <w:sz w:val="28"/>
            <w:szCs w:val="28"/>
          </w:rPr>
          <w:t>.</w:t>
        </w:r>
        <w:r>
          <w:rPr>
            <w:rStyle w:val="a3"/>
            <w:rFonts w:eastAsia="Times New Roman"/>
            <w:sz w:val="28"/>
            <w:szCs w:val="28"/>
            <w:lang w:val="en-US"/>
          </w:rPr>
          <w:t>ru</w:t>
        </w:r>
      </w:hyperlink>
      <w:r>
        <w:rPr>
          <w:rFonts w:eastAsia="Times New Roman"/>
          <w:sz w:val="28"/>
          <w:szCs w:val="28"/>
        </w:rPr>
        <w:t xml:space="preserve">. По всем дополнительным вопросам необходимо обращаться по адресу: Республика Саха (Якутия), г. Якутск, ш. </w:t>
      </w:r>
      <w:proofErr w:type="spellStart"/>
      <w:r>
        <w:rPr>
          <w:rFonts w:eastAsia="Times New Roman"/>
          <w:sz w:val="28"/>
          <w:szCs w:val="28"/>
        </w:rPr>
        <w:t>Сергеляхское</w:t>
      </w:r>
      <w:proofErr w:type="spellEnd"/>
      <w:r>
        <w:rPr>
          <w:rFonts w:eastAsia="Times New Roman"/>
          <w:sz w:val="28"/>
          <w:szCs w:val="28"/>
        </w:rPr>
        <w:t xml:space="preserve"> 3 км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 xml:space="preserve">д. 3, </w:t>
      </w:r>
      <w:r>
        <w:rPr>
          <w:rFonts w:eastAsia="Times New Roman"/>
          <w:sz w:val="28"/>
          <w:szCs w:val="28"/>
        </w:rPr>
        <w:br/>
        <w:t xml:space="preserve">каб. 124; тел.: 8(4112)507 976; </w:t>
      </w:r>
      <w:r>
        <w:rPr>
          <w:rFonts w:eastAsia="Times New Roman"/>
          <w:sz w:val="28"/>
          <w:szCs w:val="28"/>
          <w:lang w:val="en-US"/>
        </w:rPr>
        <w:t>e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  <w:lang w:val="en-US"/>
        </w:rPr>
        <w:t>mail</w:t>
      </w:r>
      <w:r>
        <w:rPr>
          <w:rFonts w:eastAsia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eastAsia="Times New Roman"/>
            <w:sz w:val="28"/>
            <w:szCs w:val="28"/>
            <w:lang w:val="en-US"/>
          </w:rPr>
          <w:t>priem</w:t>
        </w:r>
        <w:r>
          <w:rPr>
            <w:rStyle w:val="a3"/>
            <w:rFonts w:eastAsia="Times New Roman"/>
            <w:sz w:val="28"/>
            <w:szCs w:val="28"/>
          </w:rPr>
          <w:t>_</w:t>
        </w:r>
        <w:r>
          <w:rPr>
            <w:rStyle w:val="a3"/>
            <w:rFonts w:eastAsia="Times New Roman"/>
            <w:sz w:val="28"/>
            <w:szCs w:val="28"/>
            <w:lang w:val="en-US"/>
          </w:rPr>
          <w:t>kom</w:t>
        </w:r>
        <w:r>
          <w:rPr>
            <w:rStyle w:val="a3"/>
            <w:rFonts w:eastAsia="Times New Roman"/>
            <w:sz w:val="28"/>
            <w:szCs w:val="28"/>
          </w:rPr>
          <w:t>14@</w:t>
        </w:r>
        <w:r>
          <w:rPr>
            <w:rStyle w:val="a3"/>
            <w:rFonts w:eastAsia="Times New Roman"/>
            <w:sz w:val="28"/>
            <w:szCs w:val="28"/>
            <w:lang w:val="en-US"/>
          </w:rPr>
          <w:t>mail</w:t>
        </w:r>
        <w:r>
          <w:rPr>
            <w:rStyle w:val="a3"/>
            <w:rFonts w:eastAsia="Times New Roman"/>
            <w:sz w:val="28"/>
            <w:szCs w:val="28"/>
          </w:rPr>
          <w:t>.</w:t>
        </w:r>
        <w:r>
          <w:rPr>
            <w:rStyle w:val="a3"/>
            <w:rFonts w:eastAsia="Times New Roman"/>
            <w:sz w:val="28"/>
            <w:szCs w:val="28"/>
            <w:lang w:val="en-US"/>
          </w:rPr>
          <w:t>ru</w:t>
        </w:r>
        <w:r>
          <w:rPr>
            <w:rStyle w:val="a3"/>
            <w:rFonts w:eastAsia="Times New Roman"/>
            <w:sz w:val="28"/>
            <w:szCs w:val="28"/>
          </w:rPr>
          <w:t>/</w:t>
        </w:r>
      </w:hyperlink>
    </w:p>
    <w:p w:rsidR="002B650C" w:rsidRDefault="002B650C"/>
    <w:sectPr w:rsidR="002B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4C"/>
    <w:rsid w:val="00045C89"/>
    <w:rsid w:val="002A7F4C"/>
    <w:rsid w:val="002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C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F4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C"/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F4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m_kom14@mail.ru/" TargetMode="External"/><Relationship Id="rId5" Type="http://schemas.openxmlformats.org/officeDocument/2006/relationships/hyperlink" Target="http://www.ysa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АРМ 3</dc:creator>
  <cp:lastModifiedBy>Экономика АРМ 3</cp:lastModifiedBy>
  <cp:revision>2</cp:revision>
  <dcterms:created xsi:type="dcterms:W3CDTF">2020-01-14T04:42:00Z</dcterms:created>
  <dcterms:modified xsi:type="dcterms:W3CDTF">2020-01-14T04:42:00Z</dcterms:modified>
</cp:coreProperties>
</file>