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18"/>
      </w:tblGrid>
      <w:tr w:rsidR="003E399F" w:rsidTr="003E399F">
        <w:tc>
          <w:tcPr>
            <w:tcW w:w="5353" w:type="dxa"/>
          </w:tcPr>
          <w:p w:rsidR="003E399F" w:rsidRDefault="003E399F" w:rsidP="00933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92B9F8" wp14:editId="4AF54C0A">
                  <wp:extent cx="2837815" cy="1515110"/>
                  <wp:effectExtent l="0" t="0" r="635" b="8890"/>
                  <wp:docPr id="1" name="Рисунок 1" descr="C:\Users\specprg6\Desktop\Кузнецова\мои документы\Самозанятость\2019 год\Совет\Картинки\LIFdJMn04i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specprg6\Desktop\Кузнецова\мои документы\Самозанятость\2019 год\Совет\Картинки\LIFdJMn04iK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151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3E399F" w:rsidRDefault="003E399F" w:rsidP="003E399F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3E399F" w:rsidRDefault="003E399F" w:rsidP="003E399F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3E399F" w:rsidRPr="003E399F" w:rsidRDefault="003E399F" w:rsidP="003E399F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3E399F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СОДЕЙСТВИЕ САМОЗАНЯТОСТИ БЕЗРАБОТНЫХ ГРАЖДАН</w:t>
            </w:r>
          </w:p>
          <w:p w:rsidR="003E399F" w:rsidRDefault="003E399F" w:rsidP="00933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EBD" w:rsidRPr="00AE3EBD" w:rsidRDefault="00AE3EBD" w:rsidP="00933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99F" w:rsidRDefault="007815B7" w:rsidP="00AE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E3EBD" w:rsidRPr="00AE3EBD" w:rsidRDefault="00AE3EBD" w:rsidP="003E3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 xml:space="preserve">Для тех, кто собирается открыть собственное дело, служба занятости населения </w:t>
      </w:r>
      <w:r w:rsidRPr="003E399F">
        <w:rPr>
          <w:rFonts w:ascii="Times New Roman" w:hAnsi="Times New Roman" w:cs="Times New Roman"/>
          <w:sz w:val="28"/>
          <w:szCs w:val="28"/>
        </w:rPr>
        <w:t>оказывает</w:t>
      </w:r>
      <w:r w:rsidRPr="00AE3EBD">
        <w:rPr>
          <w:rFonts w:ascii="Times New Roman" w:hAnsi="Times New Roman" w:cs="Times New Roman"/>
          <w:sz w:val="28"/>
          <w:szCs w:val="28"/>
        </w:rPr>
        <w:t xml:space="preserve"> государственную услугу по содействию </w:t>
      </w:r>
      <w:proofErr w:type="spellStart"/>
      <w:r w:rsidRPr="00AE3EB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AE3EBD">
        <w:rPr>
          <w:rFonts w:ascii="Times New Roman" w:hAnsi="Times New Roman" w:cs="Times New Roman"/>
          <w:sz w:val="28"/>
          <w:szCs w:val="28"/>
        </w:rPr>
        <w:t xml:space="preserve"> безработных граждан</w:t>
      </w:r>
      <w:bookmarkStart w:id="0" w:name="_GoBack"/>
      <w:bookmarkEnd w:id="0"/>
    </w:p>
    <w:p w:rsidR="00AE3EBD" w:rsidRPr="00AE3EBD" w:rsidRDefault="00AE3EBD" w:rsidP="00AE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(на основании  Административного регламента, утвержденного приказом комитета по труду и занятости населения Правительства Хабаровского края от 22 сентября 2014</w:t>
      </w:r>
      <w:r w:rsidR="007815B7">
        <w:rPr>
          <w:rFonts w:ascii="Times New Roman" w:hAnsi="Times New Roman" w:cs="Times New Roman"/>
          <w:sz w:val="28"/>
          <w:szCs w:val="28"/>
        </w:rPr>
        <w:t xml:space="preserve"> </w:t>
      </w:r>
      <w:r w:rsidRPr="00AE3EBD">
        <w:rPr>
          <w:rFonts w:ascii="Times New Roman" w:hAnsi="Times New Roman" w:cs="Times New Roman"/>
          <w:sz w:val="28"/>
          <w:szCs w:val="28"/>
        </w:rPr>
        <w:t>г. №</w:t>
      </w:r>
      <w:r w:rsidR="007815B7">
        <w:rPr>
          <w:rFonts w:ascii="Times New Roman" w:hAnsi="Times New Roman" w:cs="Times New Roman"/>
          <w:sz w:val="28"/>
          <w:szCs w:val="28"/>
        </w:rPr>
        <w:t xml:space="preserve"> </w:t>
      </w:r>
      <w:r w:rsidRPr="00AE3EBD">
        <w:rPr>
          <w:rFonts w:ascii="Times New Roman" w:hAnsi="Times New Roman" w:cs="Times New Roman"/>
          <w:sz w:val="28"/>
          <w:szCs w:val="28"/>
        </w:rPr>
        <w:t>124)</w:t>
      </w:r>
    </w:p>
    <w:p w:rsidR="00AE3EBD" w:rsidRPr="00AE3EBD" w:rsidRDefault="00AE3EBD" w:rsidP="00AE3EBD">
      <w:pPr>
        <w:tabs>
          <w:tab w:val="left" w:pos="0"/>
          <w:tab w:val="left" w:pos="9356"/>
        </w:tabs>
        <w:spacing w:after="0" w:line="240" w:lineRule="auto"/>
        <w:ind w:right="-122"/>
        <w:rPr>
          <w:rFonts w:ascii="Times New Roman" w:hAnsi="Times New Roman" w:cs="Times New Roman"/>
          <w:sz w:val="28"/>
          <w:szCs w:val="28"/>
        </w:rPr>
      </w:pPr>
    </w:p>
    <w:p w:rsidR="00AE3EBD" w:rsidRPr="00AE3EBD" w:rsidRDefault="00AE3EBD" w:rsidP="00AE3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Получателями государственной услуги</w:t>
      </w:r>
      <w:r w:rsidRPr="00AE3EBD">
        <w:rPr>
          <w:rFonts w:ascii="Times New Roman" w:hAnsi="Times New Roman" w:cs="Times New Roman"/>
          <w:sz w:val="28"/>
          <w:szCs w:val="28"/>
        </w:rPr>
        <w:br/>
      </w:r>
      <w:r w:rsidRPr="00AE3EBD">
        <w:rPr>
          <w:rFonts w:ascii="Times New Roman" w:hAnsi="Times New Roman" w:cs="Times New Roman"/>
          <w:sz w:val="28"/>
          <w:szCs w:val="28"/>
          <w:u w:val="single"/>
        </w:rPr>
        <w:t>являются безработные граждане</w:t>
      </w:r>
    </w:p>
    <w:p w:rsidR="00AE3EBD" w:rsidRPr="00AE3EBD" w:rsidRDefault="00AE3EBD" w:rsidP="00AE3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3EBD" w:rsidRPr="00AE3EBD" w:rsidRDefault="00AE3EBD" w:rsidP="00AE3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РАЗМЕР ФИНАНСОВОЙ ПОМОЩИ</w:t>
      </w:r>
    </w:p>
    <w:p w:rsidR="007D14F1" w:rsidRPr="0097098D" w:rsidRDefault="00AE3EBD" w:rsidP="007D14F1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На открытие собственного дела безработным гражданам выплачивае</w:t>
      </w:r>
      <w:r w:rsidR="007D14F1">
        <w:rPr>
          <w:rFonts w:ascii="Times New Roman" w:hAnsi="Times New Roman" w:cs="Times New Roman"/>
          <w:sz w:val="28"/>
          <w:szCs w:val="28"/>
        </w:rPr>
        <w:t xml:space="preserve">тся финансовая помощь в сумме </w:t>
      </w:r>
      <w:r w:rsidRPr="00AE3EBD">
        <w:rPr>
          <w:rFonts w:ascii="Times New Roman" w:hAnsi="Times New Roman" w:cs="Times New Roman"/>
          <w:sz w:val="28"/>
          <w:szCs w:val="28"/>
        </w:rPr>
        <w:t>12</w:t>
      </w:r>
      <w:r w:rsidR="007D14F1">
        <w:rPr>
          <w:rFonts w:ascii="Times New Roman" w:hAnsi="Times New Roman" w:cs="Times New Roman"/>
          <w:sz w:val="28"/>
          <w:szCs w:val="28"/>
        </w:rPr>
        <w:t xml:space="preserve">0 тыс. рублей, увеличенной </w:t>
      </w:r>
      <w:r w:rsidRPr="00AE3EBD">
        <w:rPr>
          <w:rFonts w:ascii="Times New Roman" w:hAnsi="Times New Roman" w:cs="Times New Roman"/>
          <w:sz w:val="28"/>
          <w:szCs w:val="28"/>
        </w:rPr>
        <w:t>на районный коэффициент</w:t>
      </w:r>
      <w:r w:rsidR="007D14F1">
        <w:rPr>
          <w:rFonts w:ascii="Times New Roman" w:hAnsi="Times New Roman" w:cs="Times New Roman"/>
          <w:sz w:val="28"/>
          <w:szCs w:val="28"/>
        </w:rPr>
        <w:t xml:space="preserve"> </w:t>
      </w:r>
      <w:r w:rsidR="007D14F1" w:rsidRPr="0097098D">
        <w:rPr>
          <w:rFonts w:ascii="Times New Roman" w:eastAsia="Calibri" w:hAnsi="Times New Roman" w:cs="Times New Roman"/>
          <w:sz w:val="28"/>
          <w:szCs w:val="28"/>
        </w:rPr>
        <w:t xml:space="preserve">(от </w:t>
      </w:r>
      <w:r w:rsidR="007D14F1">
        <w:rPr>
          <w:rFonts w:ascii="Times New Roman" w:eastAsia="Calibri" w:hAnsi="Times New Roman" w:cs="Times New Roman"/>
          <w:sz w:val="28"/>
          <w:szCs w:val="28"/>
        </w:rPr>
        <w:t>144</w:t>
      </w:r>
      <w:r w:rsidR="007D14F1" w:rsidRPr="0097098D">
        <w:rPr>
          <w:rFonts w:ascii="Times New Roman" w:eastAsia="Calibri" w:hAnsi="Times New Roman" w:cs="Times New Roman"/>
          <w:sz w:val="28"/>
          <w:szCs w:val="28"/>
        </w:rPr>
        <w:t>,</w:t>
      </w:r>
      <w:r w:rsidR="007D14F1">
        <w:rPr>
          <w:rFonts w:ascii="Times New Roman" w:eastAsia="Calibri" w:hAnsi="Times New Roman" w:cs="Times New Roman"/>
          <w:sz w:val="28"/>
          <w:szCs w:val="28"/>
        </w:rPr>
        <w:t>00</w:t>
      </w:r>
      <w:r w:rsidR="007D14F1" w:rsidRPr="0097098D">
        <w:rPr>
          <w:rFonts w:ascii="Times New Roman" w:hAnsi="Times New Roman" w:cs="Times New Roman"/>
          <w:sz w:val="28"/>
          <w:szCs w:val="28"/>
        </w:rPr>
        <w:t xml:space="preserve"> тыс. рублей в Хабаровске до </w:t>
      </w:r>
      <w:r w:rsidR="007D14F1">
        <w:rPr>
          <w:rFonts w:ascii="Times New Roman" w:hAnsi="Times New Roman" w:cs="Times New Roman"/>
          <w:sz w:val="28"/>
          <w:szCs w:val="28"/>
        </w:rPr>
        <w:t>192</w:t>
      </w:r>
      <w:r w:rsidR="007D14F1" w:rsidRPr="0097098D">
        <w:rPr>
          <w:rFonts w:ascii="Times New Roman" w:hAnsi="Times New Roman" w:cs="Times New Roman"/>
          <w:sz w:val="28"/>
          <w:szCs w:val="28"/>
        </w:rPr>
        <w:t>,</w:t>
      </w:r>
      <w:r w:rsidR="007D14F1">
        <w:rPr>
          <w:rFonts w:ascii="Times New Roman" w:hAnsi="Times New Roman" w:cs="Times New Roman"/>
          <w:sz w:val="28"/>
          <w:szCs w:val="28"/>
        </w:rPr>
        <w:t>00</w:t>
      </w:r>
      <w:r w:rsidR="007D14F1" w:rsidRPr="0097098D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7D1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14F1" w:rsidRPr="0097098D">
        <w:rPr>
          <w:rFonts w:ascii="Times New Roman" w:eastAsia="Calibri" w:hAnsi="Times New Roman" w:cs="Times New Roman"/>
          <w:sz w:val="28"/>
          <w:szCs w:val="28"/>
        </w:rPr>
        <w:t>рублей в Охотском районе).</w:t>
      </w:r>
    </w:p>
    <w:p w:rsidR="00AE3EBD" w:rsidRPr="00AE3EBD" w:rsidRDefault="00AE3EBD" w:rsidP="00AE3EBD">
      <w:pPr>
        <w:tabs>
          <w:tab w:val="left" w:pos="37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Кроме того, оказывается финансовая помощь на подготовку документов, предоставляемых при государственной регистрации в налоговом органе, оплату государственной пошлины, услуг правового и технического характера, приобретение бланочной продукции, изготовление штампов и печатей.</w:t>
      </w:r>
    </w:p>
    <w:p w:rsidR="00AE3EBD" w:rsidRP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Гражданам, признанным в установленном порядке безработными и решившим заняться предпринимательской деятельностью, служба занятости оказывает следующие услуги:</w:t>
      </w:r>
    </w:p>
    <w:p w:rsidR="00AE3EBD" w:rsidRP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- осуществляет консультирование по вопросам организации предпринимательской деятельности;</w:t>
      </w:r>
    </w:p>
    <w:p w:rsidR="00AE3EBD" w:rsidRP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- проводит тестирование, направленное на выявление способностей и готовности к осуществлению предпринимательской деятельности;</w:t>
      </w:r>
    </w:p>
    <w:p w:rsidR="00AE3EBD" w:rsidRP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 xml:space="preserve">- предоставляет информационные и справочные материалы по вопросам организации предпринимательской деятельности, создания крестьянского (фермерского) хозяйства, реализации </w:t>
      </w:r>
      <w:proofErr w:type="spellStart"/>
      <w:r w:rsidRPr="00AE3EB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AE3EBD">
        <w:rPr>
          <w:rFonts w:ascii="Times New Roman" w:hAnsi="Times New Roman" w:cs="Times New Roman"/>
          <w:sz w:val="28"/>
          <w:szCs w:val="28"/>
        </w:rPr>
        <w:t>;</w:t>
      </w:r>
    </w:p>
    <w:p w:rsidR="00AE3EBD" w:rsidRP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- знакомит с основами предпринимательской деятельности;</w:t>
      </w:r>
    </w:p>
    <w:p w:rsidR="00AE3EBD" w:rsidRP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- оказывает помощь в разработке технико-экономического обоснования проекта (бизнес-плана);</w:t>
      </w:r>
    </w:p>
    <w:p w:rsidR="00AE3EBD" w:rsidRP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 xml:space="preserve">- рассматривает представленные безработными гражданами технико-экономические обоснования проектов бизнес-планов и подтверждает их </w:t>
      </w:r>
      <w:r w:rsidRPr="00AE3EBD">
        <w:rPr>
          <w:rFonts w:ascii="Times New Roman" w:hAnsi="Times New Roman" w:cs="Times New Roman"/>
          <w:sz w:val="28"/>
          <w:szCs w:val="28"/>
        </w:rPr>
        <w:lastRenderedPageBreak/>
        <w:t>соответствие основным требованиям, предъявляемым к структуре и содержанию;</w:t>
      </w:r>
    </w:p>
    <w:p w:rsidR="00AE3EBD" w:rsidRP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 xml:space="preserve">- заключает договоры с безработными гражданами, желающими заниматься предпринимательской деятельностью о содействии </w:t>
      </w:r>
      <w:proofErr w:type="spellStart"/>
      <w:r w:rsidRPr="00AE3EB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AE3EBD">
        <w:rPr>
          <w:rFonts w:ascii="Times New Roman" w:hAnsi="Times New Roman" w:cs="Times New Roman"/>
          <w:sz w:val="28"/>
          <w:szCs w:val="28"/>
        </w:rPr>
        <w:t>, в соответствии с которыми безработные граждане обязуются организовать собственное дело, служба занятости предоставить им финансовую помощь;</w:t>
      </w:r>
    </w:p>
    <w:p w:rsidR="00AE3EBD" w:rsidRP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- при недостатке или отсутствии у безработных граждан навыков, необходимых для осуществления предпринимательской деятельности, ведения крестьянского (фермерского) хозяйства, направляет их на обучение основам предпринимательской деятельности.</w:t>
      </w:r>
    </w:p>
    <w:p w:rsid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EBD" w:rsidRP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Важным этапом подготовки к организации собственного дела является разработка бизнес-плана, подтверждающего эффективность избранного вида предпринимательской деятельности. Бизнес-план – обязательный документ, предоставляемый гражданином в процессе подготовки к оформлению предпринимательской деятельности.</w:t>
      </w:r>
    </w:p>
    <w:p w:rsidR="00AE3EBD" w:rsidRP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Подготовленный бизнес-план в обязательном порядке рассматривается комиссией по отбору бизнес-планов, а также проводится его экспертиза. После чего, в случае положительного решения комиссии заключается договор с безработным гражданином.</w:t>
      </w:r>
    </w:p>
    <w:p w:rsid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В договоре предусматриваются:</w:t>
      </w:r>
    </w:p>
    <w:p w:rsid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3EBD">
        <w:rPr>
          <w:rFonts w:ascii="Times New Roman" w:hAnsi="Times New Roman" w:cs="Times New Roman"/>
          <w:sz w:val="28"/>
          <w:szCs w:val="28"/>
        </w:rPr>
        <w:t>цели, на которые в соответствии с бизнес-планом могут быть использованы средства единовременной финансовой помощи;</w:t>
      </w:r>
    </w:p>
    <w:p w:rsid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3EBD">
        <w:rPr>
          <w:rFonts w:ascii="Times New Roman" w:hAnsi="Times New Roman" w:cs="Times New Roman"/>
          <w:sz w:val="28"/>
          <w:szCs w:val="28"/>
        </w:rPr>
        <w:t xml:space="preserve">период, в течение которого гражданин должен заниматься предпринимательской деятельностью, </w:t>
      </w:r>
      <w:r w:rsidRPr="00AE3EBD">
        <w:rPr>
          <w:rFonts w:ascii="Times New Roman" w:hAnsi="Times New Roman" w:cs="Times New Roman"/>
          <w:color w:val="000000"/>
          <w:sz w:val="28"/>
          <w:szCs w:val="28"/>
        </w:rPr>
        <w:t>ведением крестьянского (фермерского) хозяйства</w:t>
      </w:r>
      <w:r w:rsidRPr="00AE3EBD">
        <w:rPr>
          <w:rFonts w:ascii="Times New Roman" w:hAnsi="Times New Roman" w:cs="Times New Roman"/>
          <w:sz w:val="28"/>
          <w:szCs w:val="28"/>
        </w:rPr>
        <w:t xml:space="preserve"> – не менее </w:t>
      </w:r>
      <w:r w:rsidR="007D14F1">
        <w:rPr>
          <w:rFonts w:ascii="Times New Roman" w:hAnsi="Times New Roman" w:cs="Times New Roman"/>
          <w:sz w:val="28"/>
          <w:szCs w:val="28"/>
        </w:rPr>
        <w:t>24</w:t>
      </w:r>
      <w:r w:rsidRPr="00AE3EBD">
        <w:rPr>
          <w:rFonts w:ascii="Times New Roman" w:hAnsi="Times New Roman" w:cs="Times New Roman"/>
          <w:sz w:val="28"/>
          <w:szCs w:val="28"/>
        </w:rPr>
        <w:t xml:space="preserve"> месяцев;</w:t>
      </w:r>
    </w:p>
    <w:p w:rsid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3EBD">
        <w:rPr>
          <w:rFonts w:ascii="Times New Roman" w:hAnsi="Times New Roman" w:cs="Times New Roman"/>
          <w:sz w:val="28"/>
          <w:szCs w:val="28"/>
        </w:rPr>
        <w:t>ответственность гражданина и срок возврата полученной единовременной финансовой помощи в случае нарушения условий договора</w:t>
      </w:r>
      <w:r w:rsidR="007D14F1">
        <w:rPr>
          <w:rFonts w:ascii="Times New Roman" w:hAnsi="Times New Roman" w:cs="Times New Roman"/>
          <w:sz w:val="28"/>
          <w:szCs w:val="28"/>
        </w:rPr>
        <w:t>.</w:t>
      </w:r>
    </w:p>
    <w:p w:rsid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EBD" w:rsidRDefault="00AE3EBD" w:rsidP="00AE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EBD" w:rsidRDefault="00AE3EBD" w:rsidP="00AE3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E3EBD">
        <w:rPr>
          <w:rFonts w:ascii="Times New Roman" w:hAnsi="Times New Roman" w:cs="Times New Roman"/>
          <w:sz w:val="28"/>
          <w:szCs w:val="28"/>
        </w:rPr>
        <w:t>слуги службы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EBD">
        <w:rPr>
          <w:rFonts w:ascii="Times New Roman" w:hAnsi="Times New Roman" w:cs="Times New Roman"/>
          <w:sz w:val="28"/>
          <w:szCs w:val="28"/>
        </w:rPr>
        <w:t xml:space="preserve">по содействию </w:t>
      </w:r>
      <w:proofErr w:type="spellStart"/>
      <w:r w:rsidRPr="00AE3EB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AE3EBD">
        <w:rPr>
          <w:rFonts w:ascii="Times New Roman" w:hAnsi="Times New Roman" w:cs="Times New Roman"/>
          <w:sz w:val="28"/>
          <w:szCs w:val="28"/>
        </w:rPr>
        <w:t xml:space="preserve"> безработных</w:t>
      </w:r>
      <w:r>
        <w:rPr>
          <w:rFonts w:ascii="Times New Roman" w:hAnsi="Times New Roman" w:cs="Times New Roman"/>
          <w:sz w:val="28"/>
          <w:szCs w:val="28"/>
        </w:rPr>
        <w:t xml:space="preserve"> граждан оказываются бесплатно.</w:t>
      </w:r>
    </w:p>
    <w:sectPr w:rsidR="00AE3EBD" w:rsidSect="00820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92"/>
    <w:rsid w:val="000F1BB1"/>
    <w:rsid w:val="00221492"/>
    <w:rsid w:val="003E399F"/>
    <w:rsid w:val="00412908"/>
    <w:rsid w:val="004E2EA0"/>
    <w:rsid w:val="00510A16"/>
    <w:rsid w:val="0052471B"/>
    <w:rsid w:val="007815B7"/>
    <w:rsid w:val="007D14F1"/>
    <w:rsid w:val="00820457"/>
    <w:rsid w:val="00826791"/>
    <w:rsid w:val="00933799"/>
    <w:rsid w:val="009A4CFD"/>
    <w:rsid w:val="00A8043E"/>
    <w:rsid w:val="00AE3EBD"/>
    <w:rsid w:val="00B0039C"/>
    <w:rsid w:val="00D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4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14F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4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14F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2B24-AE29-42EA-B630-12E950C0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KTZN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specprg7</dc:creator>
  <cp:lastModifiedBy>Пользователь</cp:lastModifiedBy>
  <cp:revision>2</cp:revision>
  <cp:lastPrinted>2015-01-30T06:08:00Z</cp:lastPrinted>
  <dcterms:created xsi:type="dcterms:W3CDTF">2020-01-28T04:19:00Z</dcterms:created>
  <dcterms:modified xsi:type="dcterms:W3CDTF">2020-01-28T04:19:00Z</dcterms:modified>
</cp:coreProperties>
</file>