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97" w:rsidRDefault="003824F9" w:rsidP="007C21EC">
      <w:pPr>
        <w:spacing w:line="240" w:lineRule="exact"/>
        <w:ind w:right="-1"/>
        <w:jc w:val="center"/>
        <w:rPr>
          <w:sz w:val="28"/>
          <w:szCs w:val="28"/>
        </w:rPr>
      </w:pPr>
      <w:r w:rsidRPr="006F7B97">
        <w:rPr>
          <w:sz w:val="28"/>
          <w:szCs w:val="28"/>
        </w:rPr>
        <w:t>АДМИНИСТРАЦИЯ</w:t>
      </w:r>
      <w:r w:rsidR="00923CBA" w:rsidRPr="006F7B97">
        <w:rPr>
          <w:sz w:val="28"/>
          <w:szCs w:val="28"/>
        </w:rPr>
        <w:t xml:space="preserve"> </w:t>
      </w:r>
    </w:p>
    <w:p w:rsidR="003824F9" w:rsidRPr="006F7B97" w:rsidRDefault="0020653C" w:rsidP="007C21EC">
      <w:pPr>
        <w:spacing w:line="240" w:lineRule="exact"/>
        <w:ind w:right="-1"/>
        <w:jc w:val="center"/>
        <w:rPr>
          <w:sz w:val="28"/>
          <w:szCs w:val="28"/>
        </w:rPr>
      </w:pPr>
      <w:r w:rsidRPr="006F7B97">
        <w:rPr>
          <w:sz w:val="28"/>
          <w:szCs w:val="28"/>
        </w:rPr>
        <w:t>ОХОТСКОГО МУНИЦИПАЛЬНОГО РАЙ</w:t>
      </w:r>
      <w:r w:rsidR="003824F9" w:rsidRPr="006F7B97">
        <w:rPr>
          <w:sz w:val="28"/>
          <w:szCs w:val="28"/>
        </w:rPr>
        <w:t>ОНА</w:t>
      </w:r>
    </w:p>
    <w:p w:rsidR="003824F9" w:rsidRDefault="003824F9" w:rsidP="007C21EC">
      <w:pPr>
        <w:spacing w:line="240" w:lineRule="exact"/>
        <w:ind w:right="-1"/>
        <w:jc w:val="center"/>
        <w:rPr>
          <w:sz w:val="28"/>
          <w:szCs w:val="28"/>
        </w:rPr>
      </w:pPr>
    </w:p>
    <w:p w:rsidR="006F7B97" w:rsidRDefault="006F7B97" w:rsidP="007C21EC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7B97" w:rsidRDefault="006F7B97" w:rsidP="007C21EC">
      <w:pPr>
        <w:spacing w:line="240" w:lineRule="exact"/>
        <w:ind w:right="-1"/>
        <w:jc w:val="center"/>
        <w:rPr>
          <w:sz w:val="28"/>
          <w:szCs w:val="28"/>
        </w:rPr>
      </w:pPr>
    </w:p>
    <w:p w:rsidR="006F7B97" w:rsidRPr="002B30A4" w:rsidRDefault="006F7B97" w:rsidP="006F7B97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26.12.2019  №  45</w:t>
      </w:r>
      <w:r w:rsidR="00134451">
        <w:rPr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824F9" w:rsidRPr="002B30A4" w:rsidTr="003824F9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923CBA" w:rsidRDefault="003824F9" w:rsidP="007C21EC">
            <w:pPr>
              <w:spacing w:line="240" w:lineRule="exact"/>
              <w:ind w:hanging="108"/>
              <w:jc w:val="both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 xml:space="preserve">                                           </w:t>
            </w:r>
          </w:p>
          <w:p w:rsidR="003824F9" w:rsidRPr="006410A7" w:rsidRDefault="00923CBA" w:rsidP="00923CBA">
            <w:pPr>
              <w:spacing w:line="240" w:lineRule="exact"/>
              <w:ind w:hanging="108"/>
              <w:jc w:val="center"/>
              <w:rPr>
                <w:color w:val="FFFFFF" w:themeColor="background1"/>
                <w:sz w:val="28"/>
                <w:szCs w:val="28"/>
              </w:rPr>
            </w:pPr>
            <w:r w:rsidRPr="006410A7">
              <w:rPr>
                <w:color w:val="FFFFFF" w:themeColor="background1"/>
                <w:sz w:val="28"/>
                <w:szCs w:val="28"/>
              </w:rPr>
              <w:t>П</w:t>
            </w:r>
            <w:r w:rsidR="003824F9" w:rsidRPr="006410A7">
              <w:rPr>
                <w:color w:val="FFFFFF" w:themeColor="background1"/>
                <w:sz w:val="28"/>
                <w:szCs w:val="28"/>
              </w:rPr>
              <w:t>ОСТАНОВЛЕНИЕ</w:t>
            </w:r>
          </w:p>
          <w:p w:rsidR="003824F9" w:rsidRPr="002B30A4" w:rsidRDefault="003824F9" w:rsidP="007C21EC">
            <w:pPr>
              <w:spacing w:line="240" w:lineRule="exact"/>
              <w:ind w:left="-108" w:right="-104"/>
              <w:jc w:val="both"/>
              <w:rPr>
                <w:sz w:val="28"/>
                <w:szCs w:val="28"/>
              </w:rPr>
            </w:pPr>
            <w:r w:rsidRPr="002B30A4">
              <w:rPr>
                <w:sz w:val="28"/>
                <w:szCs w:val="28"/>
              </w:rPr>
              <w:t xml:space="preserve">Об утверждении порядка подготовки проектов </w:t>
            </w:r>
            <w:proofErr w:type="spellStart"/>
            <w:r w:rsidRPr="002B30A4">
              <w:rPr>
                <w:sz w:val="28"/>
                <w:szCs w:val="28"/>
              </w:rPr>
              <w:t>муниципально-частного</w:t>
            </w:r>
            <w:proofErr w:type="spellEnd"/>
            <w:r w:rsidRPr="002B30A4">
              <w:rPr>
                <w:sz w:val="28"/>
                <w:szCs w:val="28"/>
              </w:rPr>
              <w:t xml:space="preserve"> партнерства, принятия решений о реализации проектов </w:t>
            </w:r>
            <w:proofErr w:type="spellStart"/>
            <w:r w:rsidRPr="002B30A4">
              <w:rPr>
                <w:sz w:val="28"/>
                <w:szCs w:val="28"/>
              </w:rPr>
              <w:t>муниципально-частного</w:t>
            </w:r>
            <w:proofErr w:type="spellEnd"/>
            <w:r w:rsidRPr="002B30A4">
              <w:rPr>
                <w:sz w:val="28"/>
                <w:szCs w:val="28"/>
              </w:rPr>
              <w:t xml:space="preserve"> партнерства, реализации и мониторинга реализации соглашений о </w:t>
            </w:r>
            <w:proofErr w:type="spellStart"/>
            <w:r w:rsidRPr="002B30A4">
              <w:rPr>
                <w:sz w:val="28"/>
                <w:szCs w:val="28"/>
              </w:rPr>
              <w:t>муниципально-частном</w:t>
            </w:r>
            <w:proofErr w:type="spellEnd"/>
            <w:r w:rsidRPr="002B30A4">
              <w:rPr>
                <w:sz w:val="28"/>
                <w:szCs w:val="28"/>
              </w:rPr>
              <w:t xml:space="preserve"> партнерстве на территории Охотского  муниципального района</w:t>
            </w:r>
            <w:r w:rsidR="00F07229">
              <w:rPr>
                <w:sz w:val="28"/>
                <w:szCs w:val="28"/>
              </w:rPr>
              <w:t xml:space="preserve"> Хабаровского края</w:t>
            </w:r>
          </w:p>
          <w:p w:rsidR="003824F9" w:rsidRDefault="003824F9" w:rsidP="007C21EC">
            <w:pPr>
              <w:spacing w:line="240" w:lineRule="exact"/>
              <w:ind w:hanging="108"/>
              <w:jc w:val="both"/>
              <w:rPr>
                <w:sz w:val="28"/>
                <w:szCs w:val="28"/>
              </w:rPr>
            </w:pPr>
          </w:p>
          <w:p w:rsidR="0063038E" w:rsidRPr="002B30A4" w:rsidRDefault="0063038E" w:rsidP="0063038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824F9" w:rsidRPr="002D5968" w:rsidRDefault="003824F9" w:rsidP="00C352E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proofErr w:type="gramStart"/>
      <w:r w:rsidRPr="002D5968">
        <w:rPr>
          <w:sz w:val="28"/>
          <w:szCs w:val="28"/>
        </w:rPr>
        <w:t xml:space="preserve">На основании Федерального </w:t>
      </w:r>
      <w:hyperlink r:id="rId8" w:history="1">
        <w:r w:rsidRPr="002D5968">
          <w:rPr>
            <w:sz w:val="28"/>
            <w:szCs w:val="28"/>
          </w:rPr>
          <w:t>закона</w:t>
        </w:r>
      </w:hyperlink>
      <w:r w:rsidR="00C352E2">
        <w:rPr>
          <w:sz w:val="28"/>
          <w:szCs w:val="28"/>
        </w:rPr>
        <w:t xml:space="preserve"> от 06 октября 2003 г. №</w:t>
      </w:r>
      <w:r w:rsidRPr="002D5968">
        <w:rPr>
          <w:sz w:val="28"/>
          <w:szCs w:val="28"/>
        </w:rPr>
        <w:t xml:space="preserve"> 131-ФЗ </w:t>
      </w:r>
      <w:r w:rsidR="00C352E2">
        <w:rPr>
          <w:sz w:val="28"/>
          <w:szCs w:val="28"/>
        </w:rPr>
        <w:t>«</w:t>
      </w:r>
      <w:r w:rsidRPr="002D596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52E2">
        <w:rPr>
          <w:sz w:val="28"/>
          <w:szCs w:val="28"/>
        </w:rPr>
        <w:t>»</w:t>
      </w:r>
      <w:r w:rsidRPr="002D5968">
        <w:rPr>
          <w:sz w:val="28"/>
          <w:szCs w:val="28"/>
        </w:rPr>
        <w:t xml:space="preserve"> в целях реализации Федерального </w:t>
      </w:r>
      <w:hyperlink r:id="rId9" w:history="1">
        <w:r w:rsidRPr="002D5968">
          <w:rPr>
            <w:sz w:val="28"/>
            <w:szCs w:val="28"/>
          </w:rPr>
          <w:t>закона</w:t>
        </w:r>
      </w:hyperlink>
      <w:r w:rsidRPr="002D5968">
        <w:rPr>
          <w:sz w:val="28"/>
          <w:szCs w:val="28"/>
        </w:rPr>
        <w:t xml:space="preserve"> от 13 июля 2015 г. </w:t>
      </w:r>
      <w:r w:rsidR="00C352E2">
        <w:rPr>
          <w:sz w:val="28"/>
          <w:szCs w:val="28"/>
        </w:rPr>
        <w:t>№ 224-ФЗ «</w:t>
      </w:r>
      <w:r w:rsidRPr="002D5968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2D5968">
        <w:rPr>
          <w:sz w:val="28"/>
          <w:szCs w:val="28"/>
        </w:rPr>
        <w:t>муниципально-частном</w:t>
      </w:r>
      <w:proofErr w:type="spellEnd"/>
      <w:r w:rsidRPr="002D5968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C352E2">
        <w:rPr>
          <w:sz w:val="28"/>
          <w:szCs w:val="28"/>
        </w:rPr>
        <w:t>»</w:t>
      </w:r>
      <w:r w:rsidRPr="002D5968">
        <w:rPr>
          <w:sz w:val="28"/>
          <w:szCs w:val="28"/>
        </w:rPr>
        <w:t xml:space="preserve"> администрация </w:t>
      </w:r>
      <w:r w:rsidR="00C352E2">
        <w:rPr>
          <w:sz w:val="28"/>
          <w:szCs w:val="28"/>
        </w:rPr>
        <w:t xml:space="preserve">Охотского </w:t>
      </w:r>
      <w:r w:rsidRPr="002D5968">
        <w:rPr>
          <w:sz w:val="28"/>
          <w:szCs w:val="28"/>
        </w:rPr>
        <w:t>муниципального района</w:t>
      </w:r>
      <w:proofErr w:type="gramEnd"/>
    </w:p>
    <w:p w:rsidR="003824F9" w:rsidRPr="002D5968" w:rsidRDefault="003824F9" w:rsidP="003824F9">
      <w:pPr>
        <w:ind w:right="-1"/>
        <w:jc w:val="both"/>
        <w:outlineLvl w:val="0"/>
        <w:rPr>
          <w:sz w:val="28"/>
          <w:szCs w:val="28"/>
        </w:rPr>
      </w:pPr>
      <w:r w:rsidRPr="002D5968">
        <w:rPr>
          <w:sz w:val="28"/>
          <w:szCs w:val="28"/>
        </w:rPr>
        <w:t>ПОСТАНОВЛЯЕТ:</w:t>
      </w:r>
    </w:p>
    <w:p w:rsidR="003824F9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6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3824F9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" w:history="1">
        <w:r w:rsidRPr="002D59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D5968">
        <w:rPr>
          <w:rFonts w:ascii="Times New Roman" w:hAnsi="Times New Roman" w:cs="Times New Roman"/>
          <w:sz w:val="28"/>
          <w:szCs w:val="28"/>
        </w:rPr>
        <w:t xml:space="preserve"> подготовки проектов </w:t>
      </w:r>
      <w:proofErr w:type="spellStart"/>
      <w:r w:rsidRPr="002D596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2D5968">
        <w:rPr>
          <w:rFonts w:ascii="Times New Roman" w:hAnsi="Times New Roman" w:cs="Times New Roman"/>
          <w:sz w:val="28"/>
          <w:szCs w:val="28"/>
        </w:rPr>
        <w:t xml:space="preserve"> партнерства, принятия решений о реализации проектов </w:t>
      </w:r>
      <w:proofErr w:type="spellStart"/>
      <w:r w:rsidRPr="002D596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2D5968">
        <w:rPr>
          <w:rFonts w:ascii="Times New Roman" w:hAnsi="Times New Roman" w:cs="Times New Roman"/>
          <w:sz w:val="28"/>
          <w:szCs w:val="28"/>
        </w:rPr>
        <w:t xml:space="preserve"> партнерства, реализации и мониторинга реализации соглашений о </w:t>
      </w:r>
      <w:proofErr w:type="spellStart"/>
      <w:r w:rsidRPr="002D596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D5968">
        <w:rPr>
          <w:rFonts w:ascii="Times New Roman" w:hAnsi="Times New Roman" w:cs="Times New Roman"/>
          <w:sz w:val="28"/>
          <w:szCs w:val="28"/>
        </w:rPr>
        <w:t xml:space="preserve"> парт</w:t>
      </w:r>
      <w:r>
        <w:rPr>
          <w:rFonts w:ascii="Times New Roman" w:hAnsi="Times New Roman" w:cs="Times New Roman"/>
          <w:sz w:val="28"/>
          <w:szCs w:val="28"/>
        </w:rPr>
        <w:t>нерстве на территории Охотского</w:t>
      </w:r>
      <w:r w:rsidRPr="002D59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0722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D5968">
        <w:rPr>
          <w:rFonts w:ascii="Times New Roman" w:hAnsi="Times New Roman" w:cs="Times New Roman"/>
          <w:sz w:val="28"/>
          <w:szCs w:val="28"/>
        </w:rPr>
        <w:t>.</w:t>
      </w:r>
    </w:p>
    <w:p w:rsidR="003824F9" w:rsidRPr="00E645FF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5FF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59" w:history="1">
        <w:r w:rsidRPr="00E645F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645FF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Охотского </w:t>
      </w:r>
      <w:r w:rsidRPr="00E645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645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645FF">
        <w:rPr>
          <w:rFonts w:ascii="Times New Roman" w:hAnsi="Times New Roman" w:cs="Times New Roman"/>
          <w:sz w:val="28"/>
          <w:szCs w:val="28"/>
        </w:rPr>
        <w:t xml:space="preserve">, уполномоченных на разработку и рассмотрение предложения о реализации проекта </w:t>
      </w:r>
      <w:proofErr w:type="spellStart"/>
      <w:r w:rsidRPr="00E645FF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E645FF">
        <w:rPr>
          <w:rFonts w:ascii="Times New Roman" w:hAnsi="Times New Roman" w:cs="Times New Roman"/>
          <w:sz w:val="28"/>
          <w:szCs w:val="28"/>
        </w:rPr>
        <w:t xml:space="preserve"> партнерства, в соответствии с отраслевой принадлежностью объекта соглашения о </w:t>
      </w:r>
      <w:proofErr w:type="spellStart"/>
      <w:r w:rsidRPr="00E645FF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E645FF">
        <w:rPr>
          <w:rFonts w:ascii="Times New Roman" w:hAnsi="Times New Roman" w:cs="Times New Roman"/>
          <w:sz w:val="28"/>
          <w:szCs w:val="28"/>
        </w:rPr>
        <w:t xml:space="preserve"> партнерстве (далее – Перечень).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>2. Установить, что админ</w:t>
      </w:r>
      <w:r>
        <w:rPr>
          <w:rFonts w:ascii="Times New Roman" w:hAnsi="Times New Roman" w:cs="Times New Roman"/>
          <w:sz w:val="28"/>
          <w:szCs w:val="28"/>
        </w:rPr>
        <w:t>истрация Охотского  муниципального района</w:t>
      </w:r>
      <w:r w:rsidR="00F0722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516450">
        <w:rPr>
          <w:rFonts w:ascii="Times New Roman" w:hAnsi="Times New Roman" w:cs="Times New Roman"/>
          <w:sz w:val="28"/>
          <w:szCs w:val="28"/>
        </w:rPr>
        <w:t xml:space="preserve"> (далее – район)</w:t>
      </w:r>
      <w:r w:rsidRPr="00C94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выступающая от имени Охотского </w:t>
      </w:r>
      <w:r w:rsidRPr="00C944F7">
        <w:rPr>
          <w:rFonts w:ascii="Times New Roman" w:hAnsi="Times New Roman" w:cs="Times New Roman"/>
          <w:sz w:val="28"/>
          <w:szCs w:val="28"/>
        </w:rPr>
        <w:t xml:space="preserve">муниципального района публичным партнером, осуществляет функции, определенные </w:t>
      </w:r>
      <w:hyperlink w:anchor="P19" w:history="1">
        <w:r w:rsidRPr="007E0B4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F07229">
        <w:t xml:space="preserve"> </w:t>
      </w:r>
      <w:r w:rsidRPr="00C944F7">
        <w:rPr>
          <w:rFonts w:ascii="Times New Roman" w:hAnsi="Times New Roman" w:cs="Times New Roman"/>
          <w:sz w:val="28"/>
          <w:szCs w:val="28"/>
        </w:rPr>
        <w:t xml:space="preserve">настоящего постановления, в лице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C944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 района</w:t>
      </w:r>
      <w:r w:rsidRPr="00C944F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59" w:history="1">
        <w:r w:rsidRPr="007E0B4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>
        <w:t>.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Pr="00C944F7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полномочна</w:t>
      </w:r>
      <w:proofErr w:type="gramEnd"/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r w:rsidRPr="00C944F7">
        <w:rPr>
          <w:rFonts w:ascii="Times New Roman" w:hAnsi="Times New Roman" w:cs="Times New Roman"/>
          <w:sz w:val="28"/>
          <w:szCs w:val="28"/>
        </w:rPr>
        <w:t>осуществлять: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 xml:space="preserve">- разработку предложения о реализации проекта </w:t>
      </w:r>
      <w:proofErr w:type="spellStart"/>
      <w:r w:rsidRPr="00C944F7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C944F7">
        <w:rPr>
          <w:rFonts w:ascii="Times New Roman" w:hAnsi="Times New Roman" w:cs="Times New Roman"/>
          <w:sz w:val="28"/>
          <w:szCs w:val="28"/>
        </w:rPr>
        <w:t xml:space="preserve"> партнерства (далее - предложение), если инициатором проекта </w:t>
      </w:r>
      <w:proofErr w:type="spellStart"/>
      <w:r w:rsidRPr="00C944F7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C944F7">
        <w:rPr>
          <w:rFonts w:ascii="Times New Roman" w:hAnsi="Times New Roman" w:cs="Times New Roman"/>
          <w:sz w:val="28"/>
          <w:szCs w:val="28"/>
        </w:rPr>
        <w:t xml:space="preserve"> партнерства (далее - МЧП) является публичный партнер;</w:t>
      </w:r>
    </w:p>
    <w:p w:rsidR="003824F9" w:rsidRPr="00C944F7" w:rsidRDefault="003824F9" w:rsidP="003824F9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 xml:space="preserve">- рассмотрение предложения, поступившего от лица, которое в соответствии с Федеральным </w:t>
      </w:r>
      <w:hyperlink r:id="rId10" w:history="1">
        <w:r w:rsidRPr="007E0B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44F7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="00C352E2">
        <w:rPr>
          <w:rFonts w:ascii="Times New Roman" w:hAnsi="Times New Roman" w:cs="Times New Roman"/>
          <w:sz w:val="28"/>
          <w:szCs w:val="28"/>
        </w:rPr>
        <w:t>№</w:t>
      </w:r>
      <w:r w:rsidRPr="00C944F7">
        <w:rPr>
          <w:rFonts w:ascii="Times New Roman" w:hAnsi="Times New Roman" w:cs="Times New Roman"/>
          <w:sz w:val="28"/>
          <w:szCs w:val="28"/>
        </w:rPr>
        <w:t xml:space="preserve"> 224-ФЗ </w:t>
      </w:r>
      <w:r w:rsidR="00C352E2">
        <w:rPr>
          <w:rFonts w:ascii="Times New Roman" w:hAnsi="Times New Roman" w:cs="Times New Roman"/>
          <w:sz w:val="28"/>
          <w:szCs w:val="28"/>
        </w:rPr>
        <w:t>«</w:t>
      </w:r>
      <w:r w:rsidRPr="00C944F7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C944F7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944F7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C352E2"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C944F7">
        <w:rPr>
          <w:rFonts w:ascii="Times New Roman" w:hAnsi="Times New Roman" w:cs="Times New Roman"/>
          <w:sz w:val="28"/>
          <w:szCs w:val="28"/>
        </w:rPr>
        <w:t xml:space="preserve"> 224-ФЗ) может </w:t>
      </w:r>
      <w:r w:rsidRPr="00C944F7">
        <w:rPr>
          <w:rFonts w:ascii="Times New Roman" w:hAnsi="Times New Roman" w:cs="Times New Roman"/>
          <w:sz w:val="28"/>
          <w:szCs w:val="28"/>
        </w:rPr>
        <w:lastRenderedPageBreak/>
        <w:t>быть частным партнером (далее - частный партнер);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>- участие в предварительных переговорах, связанных с разработкой предложения, и (или) переговорах, связанных с рассмотрением предложения;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>- принятие решения о направлении предложения частного партнера на рассмотрение в уполномоченный орган исполнительной власти Хабаровского края, определенный высшим исполнительным органом государственной власти Хабаровского края, в целях оценки эффективности проекта МЧП и определения его сравнительного преимущества или о невозможности реализации проекта МЧП;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 xml:space="preserve">- направление частному партнеру и размещение на официальном сайте публичного партнера в информационно-телекоммуникационной сети Интернет документов и сведений, предусмотренных </w:t>
      </w:r>
      <w:hyperlink r:id="rId11" w:history="1">
        <w:r w:rsidRPr="007E0B4C">
          <w:rPr>
            <w:rFonts w:ascii="Times New Roman" w:hAnsi="Times New Roman" w:cs="Times New Roman"/>
            <w:sz w:val="28"/>
            <w:szCs w:val="28"/>
          </w:rPr>
          <w:t>частью 9 статьи 8</w:t>
        </w:r>
      </w:hyperlink>
      <w:r w:rsidR="00B5459C">
        <w:t xml:space="preserve"> </w:t>
      </w:r>
      <w:r w:rsidR="00C352E2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C944F7">
        <w:rPr>
          <w:rFonts w:ascii="Times New Roman" w:hAnsi="Times New Roman" w:cs="Times New Roman"/>
          <w:sz w:val="28"/>
          <w:szCs w:val="28"/>
        </w:rPr>
        <w:t xml:space="preserve"> 224-ФЗ;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4F7">
        <w:rPr>
          <w:rFonts w:ascii="Times New Roman" w:hAnsi="Times New Roman" w:cs="Times New Roman"/>
          <w:sz w:val="28"/>
          <w:szCs w:val="28"/>
        </w:rPr>
        <w:t xml:space="preserve">- размещение в соответствии с </w:t>
      </w:r>
      <w:hyperlink r:id="rId12" w:history="1">
        <w:r w:rsidRPr="007E0B4C">
          <w:rPr>
            <w:rFonts w:ascii="Times New Roman" w:hAnsi="Times New Roman" w:cs="Times New Roman"/>
            <w:sz w:val="28"/>
            <w:szCs w:val="28"/>
          </w:rPr>
          <w:t>частью 8 статьи 10</w:t>
        </w:r>
      </w:hyperlink>
      <w:r w:rsidRPr="00C944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352E2">
        <w:rPr>
          <w:rFonts w:ascii="Times New Roman" w:hAnsi="Times New Roman" w:cs="Times New Roman"/>
          <w:sz w:val="28"/>
          <w:szCs w:val="28"/>
        </w:rPr>
        <w:t>№</w:t>
      </w:r>
      <w:r w:rsidRPr="00C944F7">
        <w:rPr>
          <w:rFonts w:ascii="Times New Roman" w:hAnsi="Times New Roman" w:cs="Times New Roman"/>
          <w:sz w:val="28"/>
          <w:szCs w:val="28"/>
        </w:rPr>
        <w:t xml:space="preserve"> 224-ФЗ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038E">
        <w:rPr>
          <w:rFonts w:ascii="Times New Roman" w:hAnsi="Times New Roman" w:cs="Times New Roman"/>
          <w:sz w:val="28"/>
          <w:szCs w:val="28"/>
        </w:rPr>
        <w:t xml:space="preserve">Охотского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944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решения о реализации проекта МЧП, принятого на основании предложения о реализации проекта МЧП, подготовленного частным партнером;</w:t>
      </w:r>
      <w:proofErr w:type="gramEnd"/>
    </w:p>
    <w:p w:rsidR="003824F9" w:rsidRPr="007E0B4C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 xml:space="preserve">- принятие решения о заключении соглашения о </w:t>
      </w:r>
      <w:proofErr w:type="spellStart"/>
      <w:r w:rsidRPr="00C944F7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944F7">
        <w:rPr>
          <w:rFonts w:ascii="Times New Roman" w:hAnsi="Times New Roman" w:cs="Times New Roman"/>
          <w:sz w:val="28"/>
          <w:szCs w:val="28"/>
        </w:rPr>
        <w:t xml:space="preserve"> партнерстве (далее - соглашение) с частным партнером и заключение соглашения с частным партнером в</w:t>
      </w:r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r w:rsidRPr="00C944F7">
        <w:rPr>
          <w:rFonts w:ascii="Times New Roman" w:hAnsi="Times New Roman" w:cs="Times New Roman"/>
          <w:sz w:val="28"/>
          <w:szCs w:val="28"/>
        </w:rPr>
        <w:t xml:space="preserve">случае, установленном </w:t>
      </w:r>
      <w:hyperlink r:id="rId13" w:history="1">
        <w:r w:rsidRPr="007E0B4C">
          <w:rPr>
            <w:rFonts w:ascii="Times New Roman" w:hAnsi="Times New Roman" w:cs="Times New Roman"/>
            <w:sz w:val="28"/>
            <w:szCs w:val="28"/>
          </w:rPr>
          <w:t>частью 9 статьи 10</w:t>
        </w:r>
      </w:hyperlink>
      <w:r w:rsidRPr="007E0B4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6FCC">
        <w:rPr>
          <w:rFonts w:ascii="Times New Roman" w:hAnsi="Times New Roman" w:cs="Times New Roman"/>
          <w:sz w:val="28"/>
          <w:szCs w:val="28"/>
        </w:rPr>
        <w:t>№</w:t>
      </w:r>
      <w:r w:rsidRPr="007E0B4C">
        <w:rPr>
          <w:rFonts w:ascii="Times New Roman" w:hAnsi="Times New Roman" w:cs="Times New Roman"/>
          <w:sz w:val="28"/>
          <w:szCs w:val="28"/>
        </w:rPr>
        <w:t xml:space="preserve"> 224-ФЗ;</w:t>
      </w:r>
    </w:p>
    <w:p w:rsidR="003824F9" w:rsidRPr="007E0B4C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4F7">
        <w:rPr>
          <w:rFonts w:ascii="Times New Roman" w:hAnsi="Times New Roman" w:cs="Times New Roman"/>
          <w:sz w:val="28"/>
          <w:szCs w:val="28"/>
        </w:rPr>
        <w:t xml:space="preserve">- организацию и проведение конкурса на право заключения соглашения с частным партнером в случае, установленном </w:t>
      </w:r>
      <w:hyperlink r:id="rId14" w:history="1">
        <w:r w:rsidRPr="007E0B4C">
          <w:rPr>
            <w:rFonts w:ascii="Times New Roman" w:hAnsi="Times New Roman" w:cs="Times New Roman"/>
            <w:sz w:val="28"/>
            <w:szCs w:val="28"/>
          </w:rPr>
          <w:t>частью 10 статьи 10</w:t>
        </w:r>
      </w:hyperlink>
      <w:r w:rsidRPr="007E0B4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6FCC">
        <w:rPr>
          <w:rFonts w:ascii="Times New Roman" w:hAnsi="Times New Roman" w:cs="Times New Roman"/>
          <w:sz w:val="28"/>
          <w:szCs w:val="28"/>
        </w:rPr>
        <w:t>№</w:t>
      </w:r>
      <w:r w:rsidRPr="007E0B4C">
        <w:rPr>
          <w:rFonts w:ascii="Times New Roman" w:hAnsi="Times New Roman" w:cs="Times New Roman"/>
          <w:sz w:val="28"/>
          <w:szCs w:val="28"/>
        </w:rPr>
        <w:t xml:space="preserve"> 224-ФЗ.</w:t>
      </w:r>
    </w:p>
    <w:p w:rsidR="003824F9" w:rsidRPr="00C944F7" w:rsidRDefault="003824F9" w:rsidP="003824F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 </w:t>
      </w:r>
      <w:r w:rsidRPr="00C944F7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прогнозирования администрации </w:t>
      </w:r>
      <w:r w:rsidR="001F4A76">
        <w:rPr>
          <w:rFonts w:ascii="Times New Roman" w:hAnsi="Times New Roman" w:cs="Times New Roman"/>
          <w:sz w:val="28"/>
          <w:szCs w:val="28"/>
        </w:rPr>
        <w:t>района</w:t>
      </w:r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полномочен</w:t>
      </w:r>
      <w:proofErr w:type="gramEnd"/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r w:rsidRPr="00C944F7">
        <w:rPr>
          <w:rFonts w:ascii="Times New Roman" w:hAnsi="Times New Roman" w:cs="Times New Roman"/>
          <w:sz w:val="28"/>
          <w:szCs w:val="28"/>
        </w:rPr>
        <w:t xml:space="preserve">осуществлять организационно-методическое руководство и координацию деятельности структурных подразделений, связанную с рассмотрением предложения, подготовкой и реализацией соглашений, а также деятельности по подготовке документов, необходимых для принятия решений в соответствии с </w:t>
      </w:r>
      <w:hyperlink r:id="rId15" w:history="1">
        <w:r w:rsidR="00CB67E3">
          <w:rPr>
            <w:rFonts w:ascii="Times New Roman" w:hAnsi="Times New Roman" w:cs="Times New Roman"/>
            <w:sz w:val="28"/>
            <w:szCs w:val="28"/>
          </w:rPr>
          <w:t>п</w:t>
        </w:r>
        <w:r w:rsidRPr="007E0B4C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 </w:t>
      </w:r>
      <w:r w:rsidR="00CB67E3">
        <w:rPr>
          <w:rFonts w:ascii="Times New Roman" w:hAnsi="Times New Roman" w:cs="Times New Roman"/>
          <w:sz w:val="28"/>
          <w:szCs w:val="28"/>
        </w:rPr>
        <w:t>с</w:t>
      </w:r>
      <w:r w:rsidRPr="00C944F7">
        <w:rPr>
          <w:rFonts w:ascii="Times New Roman" w:hAnsi="Times New Roman" w:cs="Times New Roman"/>
          <w:sz w:val="28"/>
          <w:szCs w:val="28"/>
        </w:rPr>
        <w:t xml:space="preserve">овете </w:t>
      </w:r>
      <w:r>
        <w:rPr>
          <w:rFonts w:ascii="Times New Roman" w:hAnsi="Times New Roman" w:cs="Times New Roman"/>
          <w:sz w:val="28"/>
          <w:szCs w:val="28"/>
        </w:rPr>
        <w:t xml:space="preserve"> по предпринимательству </w:t>
      </w:r>
      <w:r w:rsidRPr="00C944F7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Pr="00C944F7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r w:rsidRPr="00C944F7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E26FCC">
        <w:rPr>
          <w:rFonts w:ascii="Times New Roman" w:hAnsi="Times New Roman" w:cs="Times New Roman"/>
          <w:sz w:val="28"/>
          <w:szCs w:val="28"/>
        </w:rPr>
        <w:t>района от</w:t>
      </w:r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r w:rsidR="00B751D8">
        <w:rPr>
          <w:rFonts w:ascii="Times New Roman" w:hAnsi="Times New Roman" w:cs="Times New Roman"/>
          <w:sz w:val="28"/>
          <w:szCs w:val="28"/>
        </w:rPr>
        <w:t xml:space="preserve">29.10.2015 </w:t>
      </w:r>
      <w:r w:rsidRPr="00C944F7">
        <w:rPr>
          <w:rFonts w:ascii="Times New Roman" w:hAnsi="Times New Roman" w:cs="Times New Roman"/>
          <w:sz w:val="28"/>
          <w:szCs w:val="28"/>
        </w:rPr>
        <w:t>№</w:t>
      </w:r>
      <w:r w:rsidR="00B5459C">
        <w:rPr>
          <w:rFonts w:ascii="Times New Roman" w:hAnsi="Times New Roman" w:cs="Times New Roman"/>
          <w:sz w:val="28"/>
          <w:szCs w:val="28"/>
        </w:rPr>
        <w:t xml:space="preserve"> </w:t>
      </w:r>
      <w:r w:rsidR="00B751D8"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4F9" w:rsidRPr="002D5968" w:rsidRDefault="003824F9" w:rsidP="003824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5968">
        <w:rPr>
          <w:sz w:val="28"/>
          <w:szCs w:val="28"/>
        </w:rPr>
        <w:t xml:space="preserve">.  </w:t>
      </w:r>
      <w:proofErr w:type="gramStart"/>
      <w:r w:rsidRPr="002D5968">
        <w:rPr>
          <w:sz w:val="28"/>
          <w:szCs w:val="28"/>
        </w:rPr>
        <w:t>Контроль за</w:t>
      </w:r>
      <w:proofErr w:type="gramEnd"/>
      <w:r w:rsidRPr="002D5968">
        <w:rPr>
          <w:sz w:val="28"/>
          <w:szCs w:val="28"/>
        </w:rPr>
        <w:t xml:space="preserve"> выполнением настоящего постановления возложить на </w:t>
      </w:r>
      <w:r w:rsidR="00B751D8">
        <w:rPr>
          <w:sz w:val="28"/>
          <w:szCs w:val="28"/>
        </w:rPr>
        <w:t xml:space="preserve"> первого </w:t>
      </w:r>
      <w:r w:rsidRPr="002D5968">
        <w:rPr>
          <w:sz w:val="28"/>
          <w:szCs w:val="28"/>
        </w:rPr>
        <w:t>заместител</w:t>
      </w:r>
      <w:r w:rsidR="00B751D8">
        <w:rPr>
          <w:sz w:val="28"/>
          <w:szCs w:val="28"/>
        </w:rPr>
        <w:t xml:space="preserve">я главы администрации </w:t>
      </w:r>
      <w:r w:rsidR="005B31DF">
        <w:rPr>
          <w:sz w:val="28"/>
          <w:szCs w:val="28"/>
        </w:rPr>
        <w:t xml:space="preserve">района </w:t>
      </w:r>
      <w:r w:rsidR="00B751D8">
        <w:rPr>
          <w:sz w:val="28"/>
          <w:szCs w:val="28"/>
        </w:rPr>
        <w:t>по</w:t>
      </w:r>
      <w:r w:rsidR="005B31DF" w:rsidRPr="005B31DF">
        <w:rPr>
          <w:sz w:val="28"/>
          <w:szCs w:val="28"/>
        </w:rPr>
        <w:t xml:space="preserve"> обеспечению жизнедеятельности населения</w:t>
      </w:r>
      <w:r w:rsidR="00923CBA">
        <w:rPr>
          <w:sz w:val="28"/>
          <w:szCs w:val="28"/>
        </w:rPr>
        <w:t xml:space="preserve"> </w:t>
      </w:r>
      <w:r w:rsidR="005B31DF">
        <w:rPr>
          <w:sz w:val="28"/>
          <w:szCs w:val="28"/>
        </w:rPr>
        <w:t>Климова М.А.</w:t>
      </w:r>
    </w:p>
    <w:p w:rsidR="003824F9" w:rsidRDefault="003824F9" w:rsidP="0038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596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3038E" w:rsidRDefault="0063038E" w:rsidP="003824F9">
      <w:pPr>
        <w:ind w:firstLine="709"/>
        <w:jc w:val="both"/>
        <w:rPr>
          <w:sz w:val="28"/>
          <w:szCs w:val="28"/>
        </w:rPr>
      </w:pPr>
    </w:p>
    <w:p w:rsidR="00923CBA" w:rsidRDefault="00CB67E3" w:rsidP="00CB67E3">
      <w:pPr>
        <w:spacing w:line="240" w:lineRule="exact"/>
        <w:rPr>
          <w:sz w:val="28"/>
          <w:szCs w:val="28"/>
        </w:rPr>
        <w:sectPr w:rsidR="00923CBA" w:rsidSect="00971F03">
          <w:headerReference w:type="default" r:id="rId1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B751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51D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       А.В. Фёдоров</w:t>
      </w:r>
    </w:p>
    <w:p w:rsidR="003824F9" w:rsidRDefault="003824F9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outlineLvl w:val="0"/>
        <w:rPr>
          <w:sz w:val="28"/>
          <w:szCs w:val="28"/>
        </w:rPr>
      </w:pPr>
      <w:r w:rsidRPr="00AE2668">
        <w:rPr>
          <w:sz w:val="28"/>
          <w:szCs w:val="28"/>
        </w:rPr>
        <w:lastRenderedPageBreak/>
        <w:t>УТВЕРЖДЕН</w:t>
      </w:r>
    </w:p>
    <w:p w:rsidR="00CB67E3" w:rsidRPr="00AE2668" w:rsidRDefault="00CB67E3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outlineLvl w:val="0"/>
        <w:rPr>
          <w:sz w:val="28"/>
          <w:szCs w:val="28"/>
        </w:rPr>
      </w:pPr>
    </w:p>
    <w:p w:rsidR="003824F9" w:rsidRPr="00AE2668" w:rsidRDefault="003824F9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  <w:r w:rsidRPr="00AE2668">
        <w:rPr>
          <w:sz w:val="28"/>
          <w:szCs w:val="28"/>
        </w:rPr>
        <w:t>постановлением администрации</w:t>
      </w:r>
    </w:p>
    <w:p w:rsidR="003824F9" w:rsidRPr="00AE2668" w:rsidRDefault="001F4A76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Охотского</w:t>
      </w:r>
      <w:r w:rsidR="00923CBA">
        <w:rPr>
          <w:sz w:val="28"/>
          <w:szCs w:val="28"/>
        </w:rPr>
        <w:t xml:space="preserve"> </w:t>
      </w:r>
      <w:r w:rsidR="003824F9" w:rsidRPr="00AE2668">
        <w:rPr>
          <w:sz w:val="28"/>
          <w:szCs w:val="28"/>
        </w:rPr>
        <w:t>муниципального района</w:t>
      </w:r>
    </w:p>
    <w:p w:rsidR="003824F9" w:rsidRDefault="003824F9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</w:p>
    <w:p w:rsidR="003824F9" w:rsidRPr="00597671" w:rsidRDefault="00923CBA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824F9" w:rsidRPr="008C5202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6F7B97">
        <w:rPr>
          <w:sz w:val="28"/>
          <w:szCs w:val="28"/>
        </w:rPr>
        <w:t>26.12.2019</w:t>
      </w:r>
      <w:r>
        <w:rPr>
          <w:sz w:val="28"/>
          <w:szCs w:val="28"/>
        </w:rPr>
        <w:t xml:space="preserve">    </w:t>
      </w:r>
      <w:r w:rsidR="003824F9" w:rsidRPr="00597671">
        <w:rPr>
          <w:sz w:val="28"/>
          <w:szCs w:val="28"/>
        </w:rPr>
        <w:t>№</w:t>
      </w:r>
      <w:r w:rsidR="006F7B97">
        <w:rPr>
          <w:sz w:val="28"/>
          <w:szCs w:val="28"/>
        </w:rPr>
        <w:t xml:space="preserve">  452</w:t>
      </w:r>
    </w:p>
    <w:p w:rsidR="003824F9" w:rsidRDefault="003824F9" w:rsidP="003824F9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sz w:val="28"/>
          <w:szCs w:val="28"/>
        </w:rPr>
      </w:pPr>
    </w:p>
    <w:p w:rsidR="003824F9" w:rsidRDefault="003824F9" w:rsidP="003824F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3824F9" w:rsidRDefault="006670AD" w:rsidP="003824F9">
      <w:pPr>
        <w:widowControl w:val="0"/>
        <w:autoSpaceDE w:val="0"/>
        <w:autoSpaceDN w:val="0"/>
        <w:adjustRightInd w:val="0"/>
        <w:ind w:right="-1"/>
        <w:jc w:val="center"/>
      </w:pPr>
      <w:hyperlink w:anchor="Par34" w:history="1">
        <w:r w:rsidR="003824F9" w:rsidRPr="00985725">
          <w:rPr>
            <w:sz w:val="28"/>
            <w:szCs w:val="28"/>
          </w:rPr>
          <w:t>П</w:t>
        </w:r>
        <w:r w:rsidR="003824F9">
          <w:rPr>
            <w:sz w:val="28"/>
            <w:szCs w:val="28"/>
          </w:rPr>
          <w:t>ОРЯДОК</w:t>
        </w:r>
      </w:hyperlink>
    </w:p>
    <w:p w:rsidR="00931AB0" w:rsidRDefault="00931AB0" w:rsidP="003824F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3824F9" w:rsidRPr="002D5968" w:rsidRDefault="003824F9" w:rsidP="003824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968">
        <w:rPr>
          <w:rFonts w:ascii="Times New Roman" w:hAnsi="Times New Roman" w:cs="Times New Roman"/>
          <w:sz w:val="28"/>
          <w:szCs w:val="28"/>
        </w:rPr>
        <w:t xml:space="preserve">подготовки проектов </w:t>
      </w:r>
      <w:proofErr w:type="spellStart"/>
      <w:r w:rsidRPr="002D596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2D5968">
        <w:rPr>
          <w:rFonts w:ascii="Times New Roman" w:hAnsi="Times New Roman" w:cs="Times New Roman"/>
          <w:sz w:val="28"/>
          <w:szCs w:val="28"/>
        </w:rPr>
        <w:t xml:space="preserve"> партнерства, принятия решений о реализации проектов </w:t>
      </w:r>
      <w:proofErr w:type="spellStart"/>
      <w:r w:rsidRPr="002D596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2D5968">
        <w:rPr>
          <w:rFonts w:ascii="Times New Roman" w:hAnsi="Times New Roman" w:cs="Times New Roman"/>
          <w:sz w:val="28"/>
          <w:szCs w:val="28"/>
        </w:rPr>
        <w:t xml:space="preserve"> партнерства, реализации и мониторинга реализации соглашений о </w:t>
      </w:r>
      <w:proofErr w:type="spellStart"/>
      <w:r w:rsidRPr="002D596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2D5968">
        <w:rPr>
          <w:rFonts w:ascii="Times New Roman" w:hAnsi="Times New Roman" w:cs="Times New Roman"/>
          <w:sz w:val="28"/>
          <w:szCs w:val="28"/>
        </w:rPr>
        <w:t xml:space="preserve"> партнерстве на терр</w:t>
      </w:r>
      <w:r w:rsidR="001F4A76">
        <w:rPr>
          <w:rFonts w:ascii="Times New Roman" w:hAnsi="Times New Roman" w:cs="Times New Roman"/>
          <w:sz w:val="28"/>
          <w:szCs w:val="28"/>
        </w:rPr>
        <w:t>итории Охотского</w:t>
      </w:r>
      <w:r w:rsidRPr="002D59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2019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3824F9" w:rsidRDefault="003824F9" w:rsidP="003824F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824F9" w:rsidRPr="00322A28" w:rsidRDefault="003824F9" w:rsidP="003824F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процедуры рассмотрения предложения о реализации проекта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партнерства (далее - МЧП) публичным партнером, отбора инвестиционных проектов в целях разработки предложения о реализации проекта МЧП, принятия решения о реализации проекта МЧП, определения частного партнера и заключения с ним соглашения о реализации проекта МЧП, а также контроля и мониторинга реализации заключенного соглашения.</w:t>
      </w:r>
      <w:proofErr w:type="gramEnd"/>
    </w:p>
    <w:p w:rsidR="003824F9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1.2. В настоящем Порядке термины используются в значениях, установленных Федеральным </w:t>
      </w:r>
      <w:hyperlink r:id="rId17" w:history="1">
        <w:r w:rsidRPr="00322A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="00931AB0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 </w:t>
      </w:r>
      <w:r w:rsidR="00931AB0">
        <w:rPr>
          <w:rFonts w:ascii="Times New Roman" w:hAnsi="Times New Roman" w:cs="Times New Roman"/>
          <w:sz w:val="28"/>
          <w:szCs w:val="28"/>
        </w:rPr>
        <w:t>«</w:t>
      </w:r>
      <w:r w:rsidRPr="00322A28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931AB0">
        <w:rPr>
          <w:rFonts w:ascii="Times New Roman" w:hAnsi="Times New Roman" w:cs="Times New Roman"/>
          <w:sz w:val="28"/>
          <w:szCs w:val="28"/>
        </w:rPr>
        <w:t>»</w:t>
      </w:r>
      <w:r w:rsidRPr="00322A2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3038E">
        <w:rPr>
          <w:rFonts w:ascii="Times New Roman" w:hAnsi="Times New Roman" w:cs="Times New Roman"/>
          <w:sz w:val="28"/>
          <w:szCs w:val="28"/>
        </w:rPr>
        <w:t xml:space="preserve">№ </w:t>
      </w:r>
      <w:r w:rsidRPr="00322A28">
        <w:rPr>
          <w:rFonts w:ascii="Times New Roman" w:hAnsi="Times New Roman" w:cs="Times New Roman"/>
          <w:sz w:val="28"/>
          <w:szCs w:val="28"/>
        </w:rPr>
        <w:t>224-ФЗ).</w:t>
      </w:r>
    </w:p>
    <w:p w:rsidR="00931AB0" w:rsidRPr="00322A28" w:rsidRDefault="00931AB0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F9" w:rsidRDefault="003824F9" w:rsidP="0063038E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 </w:t>
      </w:r>
      <w:r w:rsidRPr="00931AB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931AB0">
        <w:rPr>
          <w:rFonts w:ascii="Times New Roman" w:hAnsi="Times New Roman" w:cs="Times New Roman"/>
          <w:sz w:val="28"/>
          <w:szCs w:val="28"/>
        </w:rPr>
        <w:t xml:space="preserve">взаимодействия структурных подразделений </w:t>
      </w:r>
      <w:r w:rsidR="00931AB0">
        <w:rPr>
          <w:rFonts w:ascii="Times New Roman" w:hAnsi="Times New Roman" w:cs="Times New Roman"/>
          <w:sz w:val="28"/>
          <w:szCs w:val="28"/>
        </w:rPr>
        <w:t>а</w:t>
      </w:r>
      <w:r w:rsidRPr="00931A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1AB0" w:rsidRPr="00931AB0">
        <w:rPr>
          <w:rFonts w:ascii="Times New Roman" w:hAnsi="Times New Roman" w:cs="Times New Roman"/>
          <w:sz w:val="28"/>
          <w:szCs w:val="28"/>
        </w:rPr>
        <w:t>Охотского</w:t>
      </w:r>
      <w:r w:rsidRPr="00931AB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0199">
        <w:rPr>
          <w:rFonts w:ascii="Times New Roman" w:hAnsi="Times New Roman" w:cs="Times New Roman"/>
          <w:sz w:val="28"/>
          <w:szCs w:val="28"/>
        </w:rPr>
        <w:t>Хабаровского края</w:t>
      </w:r>
      <w:proofErr w:type="gramEnd"/>
      <w:r w:rsidR="00620199">
        <w:rPr>
          <w:rFonts w:ascii="Times New Roman" w:hAnsi="Times New Roman" w:cs="Times New Roman"/>
          <w:sz w:val="28"/>
          <w:szCs w:val="28"/>
        </w:rPr>
        <w:t xml:space="preserve"> </w:t>
      </w:r>
      <w:r w:rsidRPr="00931AB0">
        <w:rPr>
          <w:rFonts w:ascii="Times New Roman" w:hAnsi="Times New Roman" w:cs="Times New Roman"/>
          <w:sz w:val="28"/>
          <w:szCs w:val="28"/>
        </w:rPr>
        <w:t>при рассмотрении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931AB0">
        <w:rPr>
          <w:rFonts w:ascii="Times New Roman" w:hAnsi="Times New Roman" w:cs="Times New Roman"/>
          <w:sz w:val="28"/>
          <w:szCs w:val="28"/>
        </w:rPr>
        <w:t>публичным партнером предложения о реализации проекта МЧП,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931AB0">
        <w:rPr>
          <w:rFonts w:ascii="Times New Roman" w:hAnsi="Times New Roman" w:cs="Times New Roman"/>
          <w:sz w:val="28"/>
          <w:szCs w:val="28"/>
        </w:rPr>
        <w:t xml:space="preserve">поступившего от лица, которое в соответствии с Федеральным </w:t>
      </w:r>
      <w:hyperlink r:id="rId18" w:history="1">
        <w:r w:rsidRPr="00931A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23CBA">
        <w:t xml:space="preserve">             </w:t>
      </w:r>
      <w:r w:rsidR="00931AB0" w:rsidRPr="00931AB0">
        <w:rPr>
          <w:rFonts w:ascii="Times New Roman" w:hAnsi="Times New Roman" w:cs="Times New Roman"/>
          <w:sz w:val="28"/>
          <w:szCs w:val="28"/>
        </w:rPr>
        <w:t>№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931AB0">
        <w:rPr>
          <w:rFonts w:ascii="Times New Roman" w:hAnsi="Times New Roman" w:cs="Times New Roman"/>
          <w:sz w:val="28"/>
          <w:szCs w:val="28"/>
        </w:rPr>
        <w:t>224-ФЗ может быть частным партнером</w:t>
      </w:r>
    </w:p>
    <w:p w:rsidR="00931AB0" w:rsidRPr="00931AB0" w:rsidRDefault="00931AB0" w:rsidP="00931AB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Структурное подразделение а</w:t>
      </w:r>
      <w:r w:rsidRPr="00322A28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4A76">
        <w:rPr>
          <w:rFonts w:ascii="Times New Roman" w:hAnsi="Times New Roman" w:cs="Times New Roman"/>
          <w:sz w:val="28"/>
          <w:szCs w:val="28"/>
        </w:rPr>
        <w:t xml:space="preserve"> Охотского</w:t>
      </w:r>
      <w:r w:rsidRPr="00322A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019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322A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59" w:history="1">
        <w:r w:rsidRPr="00322A2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(далее - публичный партнер</w:t>
      </w:r>
      <w:r w:rsidR="0063038E">
        <w:rPr>
          <w:rFonts w:ascii="Times New Roman" w:hAnsi="Times New Roman" w:cs="Times New Roman"/>
          <w:sz w:val="28"/>
          <w:szCs w:val="28"/>
        </w:rPr>
        <w:t>, район</w:t>
      </w:r>
      <w:r w:rsidRPr="00322A28"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="00620199">
        <w:rPr>
          <w:rFonts w:ascii="Times New Roman" w:hAnsi="Times New Roman" w:cs="Times New Roman"/>
          <w:sz w:val="28"/>
          <w:szCs w:val="28"/>
        </w:rPr>
        <w:t>5</w:t>
      </w:r>
      <w:r w:rsidRPr="0032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со дня получения предложения о реализации проекта МЧП (далее - предложение) от лица, которое в соответствии с Федеральным </w:t>
      </w:r>
      <w:hyperlink r:id="rId19" w:history="1">
        <w:r w:rsidRPr="00322A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23CBA">
        <w:t xml:space="preserve"> </w:t>
      </w:r>
      <w:r w:rsidR="00931AB0">
        <w:rPr>
          <w:rFonts w:ascii="Times New Roman" w:hAnsi="Times New Roman" w:cs="Times New Roman"/>
          <w:sz w:val="28"/>
          <w:szCs w:val="28"/>
        </w:rPr>
        <w:t xml:space="preserve">№ </w:t>
      </w:r>
      <w:r w:rsidRPr="00322A28">
        <w:rPr>
          <w:rFonts w:ascii="Times New Roman" w:hAnsi="Times New Roman" w:cs="Times New Roman"/>
          <w:sz w:val="28"/>
          <w:szCs w:val="28"/>
        </w:rPr>
        <w:t xml:space="preserve">224-ФЗ может быть частным партнером, направляет в отраслевые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A28">
        <w:rPr>
          <w:rFonts w:ascii="Times New Roman" w:hAnsi="Times New Roman" w:cs="Times New Roman"/>
          <w:sz w:val="28"/>
          <w:szCs w:val="28"/>
        </w:rPr>
        <w:t>района (далее – структурн</w:t>
      </w:r>
      <w:r w:rsidR="00620199">
        <w:rPr>
          <w:rFonts w:ascii="Times New Roman" w:hAnsi="Times New Roman" w:cs="Times New Roman"/>
          <w:sz w:val="28"/>
          <w:szCs w:val="28"/>
        </w:rPr>
        <w:t>ое</w:t>
      </w:r>
      <w:r w:rsidRPr="00322A2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20199"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>) по отраслевой принадлежности запросы о предоставлении</w:t>
      </w:r>
      <w:proofErr w:type="gramEnd"/>
      <w:r w:rsidRPr="00322A28">
        <w:rPr>
          <w:rFonts w:ascii="Times New Roman" w:hAnsi="Times New Roman" w:cs="Times New Roman"/>
          <w:sz w:val="28"/>
          <w:szCs w:val="28"/>
        </w:rPr>
        <w:t xml:space="preserve"> информации, необходимой публичному партнеру для рассмотрения и оценки предложения в соответствии с </w:t>
      </w:r>
      <w:hyperlink r:id="rId20" w:history="1">
        <w:r w:rsidRPr="00322A28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22A2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3038E">
        <w:rPr>
          <w:rFonts w:ascii="Times New Roman" w:hAnsi="Times New Roman" w:cs="Times New Roman"/>
          <w:sz w:val="28"/>
          <w:szCs w:val="28"/>
        </w:rPr>
        <w:t xml:space="preserve"> п</w:t>
      </w:r>
      <w:r w:rsidRPr="00322A28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19 декабря 2015 г. </w:t>
      </w:r>
      <w:r w:rsidR="00931AB0">
        <w:rPr>
          <w:rFonts w:ascii="Times New Roman" w:hAnsi="Times New Roman" w:cs="Times New Roman"/>
          <w:sz w:val="28"/>
          <w:szCs w:val="28"/>
        </w:rPr>
        <w:t>№ 1388 «</w:t>
      </w:r>
      <w:r w:rsidRPr="00322A28">
        <w:rPr>
          <w:rFonts w:ascii="Times New Roman" w:hAnsi="Times New Roman" w:cs="Times New Roman"/>
          <w:sz w:val="28"/>
          <w:szCs w:val="28"/>
        </w:rPr>
        <w:t xml:space="preserve">Об утверждении Правил рассмотрения публичным партнером предложения о реализации проекта </w:t>
      </w:r>
      <w:r w:rsidRPr="00322A2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государственно-частного партнерства или проекта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931AB0">
        <w:rPr>
          <w:rFonts w:ascii="Times New Roman" w:hAnsi="Times New Roman" w:cs="Times New Roman"/>
          <w:sz w:val="28"/>
          <w:szCs w:val="28"/>
        </w:rPr>
        <w:t>»</w:t>
      </w:r>
      <w:r w:rsidRPr="00322A28">
        <w:rPr>
          <w:rFonts w:ascii="Times New Roman" w:hAnsi="Times New Roman" w:cs="Times New Roman"/>
          <w:sz w:val="28"/>
          <w:szCs w:val="28"/>
        </w:rPr>
        <w:t>. К запросу прикладывается предложение.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2.2. Структурное подразделение в течение 15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со дня получения запроса, указанного в </w:t>
      </w:r>
      <w:hyperlink w:anchor="P66" w:history="1">
        <w:r w:rsidRPr="00322A2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поступивший запрос и направляет в пределах своей компетенции публичному партнеру запрашиваемую информацию.</w:t>
      </w:r>
    </w:p>
    <w:p w:rsidR="003824F9" w:rsidRPr="00322A28" w:rsidRDefault="001F4A76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Отдел </w:t>
      </w:r>
      <w:r w:rsidR="003824F9" w:rsidRPr="00322A28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="003824F9" w:rsidRPr="00322A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 (далее - отдел</w:t>
      </w:r>
      <w:r w:rsidR="003824F9" w:rsidRPr="00322A28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="003824F9" w:rsidRPr="00322A28">
        <w:rPr>
          <w:rFonts w:ascii="Times New Roman" w:hAnsi="Times New Roman" w:cs="Times New Roman"/>
          <w:sz w:val="28"/>
          <w:szCs w:val="28"/>
        </w:rPr>
        <w:t xml:space="preserve">) по запросу публичного партнера в течение срока, определенного в </w:t>
      </w:r>
      <w:hyperlink w:anchor="P67" w:history="1">
        <w:r w:rsidR="003824F9" w:rsidRPr="00322A28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3824F9"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подготовку и направляет публичному партнеру заключения в части: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- экономических показателей объекта проекта МЧП;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- установления и изменения цен (тарифов) на производимые товары, выполняемые работы, оказываемые услуги и надбавок к ценам (тарифам) в соответствии с прогнозом инфляции, ценообразованием в отношении регулируемых видов деятельности;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- размера платы, вносимой частным партнером публичному партнеру в период эксплуатации и (или) технического обслуживания объекта проекта МЧП (далее - плата частного партнера), формы, порядка и сроков ее внесения в случае, если плата частного партнера предусмотрена проектом МЧП.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2.4. В случае необходимости урегулирования вопросов и разногласий, возникающих 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322A2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подразделениями, указанными в </w:t>
      </w:r>
      <w:hyperlink w:anchor="P67" w:history="1">
        <w:r w:rsidRPr="00322A28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 w:history="1">
        <w:r w:rsidRPr="00322A28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 публичный партнер организует проведение совещаний с участием структурных подразделений, указанных в </w:t>
      </w:r>
      <w:hyperlink w:anchor="P67" w:history="1">
        <w:r w:rsidRPr="00322A28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 w:history="1">
        <w:r w:rsidRPr="00322A28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2.5. По результатам рассмотрения предложения публичным партнером принимается одно из решений, предусмотренных </w:t>
      </w:r>
      <w:hyperlink r:id="rId22" w:history="1">
        <w:r w:rsidRPr="00322A28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31AB0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 (далее - решение).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2.6. Решение оформляется </w:t>
      </w:r>
      <w:r w:rsidR="0063038E">
        <w:rPr>
          <w:rFonts w:ascii="Times New Roman" w:hAnsi="Times New Roman" w:cs="Times New Roman"/>
          <w:sz w:val="28"/>
          <w:szCs w:val="28"/>
        </w:rPr>
        <w:t>распоряжением администрации района</w:t>
      </w:r>
      <w:r w:rsidRPr="00322A28">
        <w:rPr>
          <w:rFonts w:ascii="Times New Roman" w:hAnsi="Times New Roman" w:cs="Times New Roman"/>
          <w:sz w:val="28"/>
          <w:szCs w:val="28"/>
        </w:rPr>
        <w:t xml:space="preserve"> о направлении предложения на рассмотрение в уполномоченный орган исполнительной власти Хабаровского края, определенный высшим исполнительным органом государственной власти Хабаровского края (далее - уполномоченный орган края), в целях оценки эффективности проекта МЧП и определения его сравнительного преимущества или о невозможности реализации проекта МЧП.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 xml:space="preserve">В случае принятия публичным партнером решения, указанного в </w:t>
      </w:r>
      <w:hyperlink r:id="rId23" w:history="1">
        <w:r w:rsidRPr="00322A28">
          <w:rPr>
            <w:rFonts w:ascii="Times New Roman" w:hAnsi="Times New Roman" w:cs="Times New Roman"/>
            <w:sz w:val="28"/>
            <w:szCs w:val="28"/>
          </w:rPr>
          <w:t>пункте 1 части 5 статьи 8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31AB0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224-ФЗ, публичный партнер в срок, не превышающий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со дня принятия такого решения, направляет предложение, а также копии протоколов предварительных переговоров и (или) переговоров (в случае если эти переговоры были проведены) на рассмотрение в уполномоченный орган края.</w:t>
      </w:r>
      <w:proofErr w:type="gramEnd"/>
    </w:p>
    <w:p w:rsidR="00931AB0" w:rsidRDefault="00931AB0" w:rsidP="003824F9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0A7" w:rsidRDefault="006410A7" w:rsidP="003824F9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0A7" w:rsidRDefault="006410A7" w:rsidP="0063038E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4F9" w:rsidRDefault="003824F9" w:rsidP="0063038E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lastRenderedPageBreak/>
        <w:t>3. Порядок взаимодействия структурных подразделений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для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осуществления отбора инвестиционных проектов в целях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разработки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предложения по инициативе публичного партнера</w:t>
      </w:r>
    </w:p>
    <w:p w:rsidR="00931AB0" w:rsidRPr="00322A28" w:rsidRDefault="00931AB0" w:rsidP="00931AB0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3.1. Отбор инвестиционных проектов в целях разработки предложения по инициативе публичного партнера осуществляется в следующие этапы: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1) разработка концепции инвестиционного проекта (далее - концепция);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2) анализ концепции;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3) отбор инвестиционных проектов в целях разработки предложения.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3.2. Подготовку концепции осуществляет публичный партнер.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3.3. Концепция должна включать в себя следующие сведения: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3.3.1. Описание инвестиционного проекта: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1) наименование инвестиционного проекта;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2) обоснование актуальности инвестиционного проекта;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3) краткое описание инвестиционного проекта;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4) осуществление инвестором финансирования создания (реконструкции) объекта;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5) осуществление инвестором эксплуатации и (или) технического обслуживания объекта;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6) срок или порядок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>определения срока возникновения права собственности</w:t>
      </w:r>
      <w:proofErr w:type="gramEnd"/>
      <w:r w:rsidRPr="00322A28">
        <w:rPr>
          <w:rFonts w:ascii="Times New Roman" w:hAnsi="Times New Roman" w:cs="Times New Roman"/>
          <w:sz w:val="28"/>
          <w:szCs w:val="28"/>
        </w:rPr>
        <w:t xml:space="preserve"> на объект у инвестора;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7) необходимость проектирования объекта инвестором (если предусматривается);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8) необходимость осуществления инвестором полного или частичного финансирования эксплуатации и (или) технического обслуживания объекта (если предусматривается);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A28">
        <w:rPr>
          <w:rFonts w:ascii="Times New Roman" w:hAnsi="Times New Roman" w:cs="Times New Roman"/>
          <w:sz w:val="28"/>
          <w:szCs w:val="28"/>
        </w:rPr>
        <w:t>9) необходимость обеспечения из бюджета района и (или) краевого (федерального) бюджета финансирования создания (реконструкции) инвестором объекта, а также финансирования его эксплуатации и (или) технического обслуживания (если предусматривается);</w:t>
      </w:r>
      <w:proofErr w:type="gramEnd"/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10) необходимость передачи инвестором объекта в муниципальную собственность по истечении определенного соглашением о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партнерстве срока, но не позднее дня прекращения соглашения (если предусматривается);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11) необходимость регулирования цен (тарифов) и (или) утверждения инвестиционных программ в случае осуществления инвестором деятельности, предусматривающей реализацию производимых им товаров, выполняемых работ, оказываемых услуг, осуществляется по регулируемым ценам (тарифам) и (или) с учетом установленных надбавок к ним.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3.3.2. Цели и задачи реализации инвестиционного проекта.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3.3.3. Срок реализации инвестиционного проекта или порядок определения такого срока.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3.3.4. Сведения об объекте, предлагаемом к созданию и (или) реконструкции: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1) вид объекта (объектов) в соответствии с </w:t>
      </w:r>
      <w:hyperlink r:id="rId24" w:history="1">
        <w:r w:rsidRPr="00322A28">
          <w:rPr>
            <w:rFonts w:ascii="Times New Roman" w:hAnsi="Times New Roman" w:cs="Times New Roman"/>
            <w:sz w:val="28"/>
            <w:szCs w:val="28"/>
          </w:rPr>
          <w:t>частью 1 статьи 7</w:t>
        </w:r>
      </w:hyperlink>
      <w:r w:rsidR="00855A7E">
        <w:rPr>
          <w:rFonts w:ascii="Times New Roman" w:hAnsi="Times New Roman" w:cs="Times New Roman"/>
          <w:sz w:val="28"/>
          <w:szCs w:val="28"/>
        </w:rPr>
        <w:t xml:space="preserve"> </w:t>
      </w:r>
      <w:r w:rsidR="00855A7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2) наименование собственника объекта, предлагаемого к реконструкции;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3) адрес (место нахождения) объекта, предлагаемого к созданию и (или) реконструкции;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4) 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технико-экономических характеристик;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5) информация о наличии (об отсутствии) прав третьих лиц в отношении объекта, в том числе прав муниципальных унитарных предприятий, муниципальных учреждений;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6) наличие задания на проектирование объекта;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7) наличие проектной документации на объект;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8) наименование собственника проектной документации на объект (если имеется);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9) юридическое лицо, осуществлявшее разработку проектной документации на объект или задания на проектирование объекта (если имеется).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3.4. Публичный партнер согласовывает концепцию с заместителе</w:t>
      </w:r>
      <w:r w:rsidR="00653CAD">
        <w:rPr>
          <w:rFonts w:ascii="Times New Roman" w:hAnsi="Times New Roman" w:cs="Times New Roman"/>
          <w:sz w:val="28"/>
          <w:szCs w:val="28"/>
        </w:rPr>
        <w:t>м главы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="00653C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A28">
        <w:rPr>
          <w:rFonts w:ascii="Times New Roman" w:hAnsi="Times New Roman" w:cs="Times New Roman"/>
          <w:sz w:val="28"/>
          <w:szCs w:val="28"/>
        </w:rPr>
        <w:t>района, курирующим публичного партнера, путем проставления в</w:t>
      </w:r>
      <w:r>
        <w:rPr>
          <w:rFonts w:ascii="Times New Roman" w:hAnsi="Times New Roman" w:cs="Times New Roman"/>
          <w:sz w:val="28"/>
          <w:szCs w:val="28"/>
        </w:rPr>
        <w:t xml:space="preserve">изы </w:t>
      </w:r>
      <w:r w:rsidR="00855A7E">
        <w:rPr>
          <w:rFonts w:ascii="Times New Roman" w:hAnsi="Times New Roman" w:cs="Times New Roman"/>
          <w:sz w:val="28"/>
          <w:szCs w:val="28"/>
        </w:rPr>
        <w:t>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2A28">
        <w:rPr>
          <w:rFonts w:ascii="Times New Roman" w:hAnsi="Times New Roman" w:cs="Times New Roman"/>
          <w:sz w:val="28"/>
          <w:szCs w:val="28"/>
        </w:rPr>
        <w:t xml:space="preserve"> направляет ее в </w:t>
      </w:r>
      <w:r w:rsidR="00653CA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22A28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Pr="00322A28">
        <w:rPr>
          <w:rFonts w:ascii="Times New Roman" w:hAnsi="Times New Roman" w:cs="Times New Roman"/>
          <w:sz w:val="28"/>
          <w:szCs w:val="28"/>
        </w:rPr>
        <w:t>для подготовки заключений в части своей компетенции.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3.5. </w:t>
      </w:r>
      <w:r w:rsidR="00653CA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22A28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Pr="00322A28">
        <w:rPr>
          <w:rFonts w:ascii="Times New Roman" w:hAnsi="Times New Roman" w:cs="Times New Roman"/>
          <w:sz w:val="28"/>
          <w:szCs w:val="28"/>
        </w:rPr>
        <w:t xml:space="preserve">  в течение 20 рабочих дней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>с даты получени</w:t>
      </w:r>
      <w:r w:rsidR="0062019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20199">
        <w:rPr>
          <w:rFonts w:ascii="Times New Roman" w:hAnsi="Times New Roman" w:cs="Times New Roman"/>
          <w:sz w:val="28"/>
          <w:szCs w:val="28"/>
        </w:rPr>
        <w:t xml:space="preserve"> концепции рассматривае</w:t>
      </w:r>
      <w:r w:rsidRPr="00322A28">
        <w:rPr>
          <w:rFonts w:ascii="Times New Roman" w:hAnsi="Times New Roman" w:cs="Times New Roman"/>
          <w:sz w:val="28"/>
          <w:szCs w:val="28"/>
        </w:rPr>
        <w:t>т и анализиру</w:t>
      </w:r>
      <w:r w:rsidR="00620199"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 xml:space="preserve">т ее на предмет определения соответствия требованиям, установленным </w:t>
      </w:r>
      <w:hyperlink w:anchor="P87" w:history="1">
        <w:r w:rsidRPr="00322A28">
          <w:rPr>
            <w:rFonts w:ascii="Times New Roman" w:hAnsi="Times New Roman" w:cs="Times New Roman"/>
            <w:sz w:val="28"/>
            <w:szCs w:val="28"/>
          </w:rPr>
          <w:t>подпунктами 3.3.1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 w:history="1">
        <w:r w:rsidRPr="00322A28">
          <w:rPr>
            <w:rFonts w:ascii="Times New Roman" w:hAnsi="Times New Roman" w:cs="Times New Roman"/>
            <w:sz w:val="28"/>
            <w:szCs w:val="28"/>
          </w:rPr>
          <w:t>3.3.4 пункта 3.3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3.6. В случае несоответствия представленной концепции требованиям, указанным в </w:t>
      </w:r>
      <w:hyperlink w:anchor="P87" w:history="1">
        <w:r w:rsidRPr="00322A28">
          <w:rPr>
            <w:rFonts w:ascii="Times New Roman" w:hAnsi="Times New Roman" w:cs="Times New Roman"/>
            <w:sz w:val="28"/>
            <w:szCs w:val="28"/>
          </w:rPr>
          <w:t>подпунктах 3.3.1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 w:history="1">
        <w:r w:rsidRPr="00322A28">
          <w:rPr>
            <w:rFonts w:ascii="Times New Roman" w:hAnsi="Times New Roman" w:cs="Times New Roman"/>
            <w:sz w:val="28"/>
            <w:szCs w:val="28"/>
          </w:rPr>
          <w:t>3.3.4 пункта 3.3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53CA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22A28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>
        <w:rPr>
          <w:rFonts w:ascii="Times New Roman" w:hAnsi="Times New Roman" w:cs="Times New Roman"/>
          <w:sz w:val="28"/>
          <w:szCs w:val="28"/>
        </w:rPr>
        <w:t>в т</w:t>
      </w:r>
      <w:r w:rsidRPr="00322A28">
        <w:rPr>
          <w:rFonts w:ascii="Times New Roman" w:hAnsi="Times New Roman" w:cs="Times New Roman"/>
          <w:sz w:val="28"/>
          <w:szCs w:val="28"/>
        </w:rPr>
        <w:t xml:space="preserve">ечение 20 рабочих дней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22A28">
        <w:rPr>
          <w:rFonts w:ascii="Times New Roman" w:hAnsi="Times New Roman" w:cs="Times New Roman"/>
          <w:sz w:val="28"/>
          <w:szCs w:val="28"/>
        </w:rPr>
        <w:t xml:space="preserve"> концепции направля</w:t>
      </w:r>
      <w:r w:rsidR="00620199"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>т публичному партнеру уведомления об отклонении концепции с указанием причин возврата.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3.7. В случае устранения обстоятельств, послуживших основанием для отклонения, публичный партнер вправе повторно направить концепцию в структурные подразделения, указанные в </w:t>
      </w:r>
      <w:hyperlink w:anchor="P111" w:history="1">
        <w:r w:rsidRPr="00322A28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проведения ее анализа в порядке, предусмотренном </w:t>
      </w:r>
      <w:hyperlink w:anchor="P112" w:history="1">
        <w:r w:rsidRPr="00322A28">
          <w:rPr>
            <w:rFonts w:ascii="Times New Roman" w:hAnsi="Times New Roman" w:cs="Times New Roman"/>
            <w:sz w:val="28"/>
            <w:szCs w:val="28"/>
          </w:rPr>
          <w:t>пунктами 3.5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322A28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923CBA"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представленной концепции требованиям, указанным в </w:t>
      </w:r>
      <w:hyperlink w:anchor="P87" w:history="1">
        <w:r w:rsidRPr="00322A28">
          <w:rPr>
            <w:rFonts w:ascii="Times New Roman" w:hAnsi="Times New Roman" w:cs="Times New Roman"/>
            <w:sz w:val="28"/>
            <w:szCs w:val="28"/>
          </w:rPr>
          <w:t>подпунктах 3.3.1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1" w:history="1">
        <w:r w:rsidRPr="00322A28">
          <w:rPr>
            <w:rFonts w:ascii="Times New Roman" w:hAnsi="Times New Roman" w:cs="Times New Roman"/>
            <w:sz w:val="28"/>
            <w:szCs w:val="28"/>
          </w:rPr>
          <w:t>3.3.4 пункта 3.3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55A7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855A7E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Pr="00322A28">
        <w:rPr>
          <w:rFonts w:ascii="Times New Roman" w:hAnsi="Times New Roman" w:cs="Times New Roman"/>
          <w:sz w:val="28"/>
          <w:szCs w:val="28"/>
        </w:rPr>
        <w:t>, в течение 30 рабочих дней с</w:t>
      </w:r>
      <w:r w:rsidR="00855A7E">
        <w:rPr>
          <w:rFonts w:ascii="Times New Roman" w:hAnsi="Times New Roman" w:cs="Times New Roman"/>
          <w:sz w:val="28"/>
          <w:szCs w:val="28"/>
        </w:rPr>
        <w:t xml:space="preserve"> даты получения концепции готови</w:t>
      </w:r>
      <w:r w:rsidRPr="00322A28">
        <w:rPr>
          <w:rFonts w:ascii="Times New Roman" w:hAnsi="Times New Roman" w:cs="Times New Roman"/>
          <w:sz w:val="28"/>
          <w:szCs w:val="28"/>
        </w:rPr>
        <w:t>т заключени</w:t>
      </w:r>
      <w:r w:rsidR="00855A7E"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 xml:space="preserve"> на концепцию, согласованн</w:t>
      </w:r>
      <w:r w:rsidR="00855A7E">
        <w:rPr>
          <w:rFonts w:ascii="Times New Roman" w:hAnsi="Times New Roman" w:cs="Times New Roman"/>
          <w:sz w:val="28"/>
          <w:szCs w:val="28"/>
        </w:rPr>
        <w:t>ую</w:t>
      </w:r>
      <w:r w:rsidRPr="00322A28">
        <w:rPr>
          <w:rFonts w:ascii="Times New Roman" w:hAnsi="Times New Roman" w:cs="Times New Roman"/>
          <w:sz w:val="28"/>
          <w:szCs w:val="28"/>
        </w:rPr>
        <w:t xml:space="preserve"> с заместител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53CA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322A28">
        <w:rPr>
          <w:rFonts w:ascii="Times New Roman" w:hAnsi="Times New Roman" w:cs="Times New Roman"/>
          <w:sz w:val="28"/>
          <w:szCs w:val="28"/>
        </w:rPr>
        <w:t>района, курирующим</w:t>
      </w:r>
      <w:r w:rsidR="00653CAD"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 w:rsidRPr="00322A28">
        <w:rPr>
          <w:rFonts w:ascii="Times New Roman" w:hAnsi="Times New Roman" w:cs="Times New Roman"/>
          <w:sz w:val="28"/>
          <w:szCs w:val="28"/>
        </w:rPr>
        <w:t>, путем проставления в</w:t>
      </w:r>
      <w:r w:rsidR="00855A7E">
        <w:rPr>
          <w:rFonts w:ascii="Times New Roman" w:hAnsi="Times New Roman" w:cs="Times New Roman"/>
          <w:sz w:val="28"/>
          <w:szCs w:val="28"/>
        </w:rPr>
        <w:t xml:space="preserve">изы «Согласовано» </w:t>
      </w:r>
      <w:r>
        <w:rPr>
          <w:rFonts w:ascii="Times New Roman" w:hAnsi="Times New Roman" w:cs="Times New Roman"/>
          <w:sz w:val="28"/>
          <w:szCs w:val="28"/>
        </w:rPr>
        <w:t>и направляе</w:t>
      </w:r>
      <w:r w:rsidRPr="00322A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публичному партнеру </w:t>
      </w:r>
      <w:r w:rsidRPr="00322A28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 xml:space="preserve"> на концепцию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proofErr w:type="gramStart"/>
      <w:r w:rsidR="00653CA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22A28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Pr="00322A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получения документов, указанных в </w:t>
      </w:r>
      <w:hyperlink w:anchor="P115" w:history="1">
        <w:r w:rsidRPr="00322A28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согласовывает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с инвестиц</w:t>
      </w:r>
      <w:r w:rsidR="00653CAD">
        <w:rPr>
          <w:rFonts w:ascii="Times New Roman" w:hAnsi="Times New Roman" w:cs="Times New Roman"/>
          <w:sz w:val="28"/>
          <w:szCs w:val="28"/>
        </w:rPr>
        <w:t xml:space="preserve">ионным уполномоченным </w:t>
      </w:r>
      <w:r w:rsidR="00B5459C">
        <w:rPr>
          <w:rFonts w:ascii="Times New Roman" w:hAnsi="Times New Roman" w:cs="Times New Roman"/>
          <w:sz w:val="28"/>
          <w:szCs w:val="28"/>
        </w:rPr>
        <w:t>Охотского  муниципального</w:t>
      </w:r>
      <w:r w:rsidR="00B5459C" w:rsidRPr="00322A28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района рассмотрение на инвестицио</w:t>
      </w:r>
      <w:r w:rsidR="00653CAD">
        <w:rPr>
          <w:rFonts w:ascii="Times New Roman" w:hAnsi="Times New Roman" w:cs="Times New Roman"/>
          <w:sz w:val="28"/>
          <w:szCs w:val="28"/>
        </w:rPr>
        <w:t xml:space="preserve">нном совете при главе Охотского </w:t>
      </w:r>
      <w:r w:rsidRPr="00322A2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Совет) документов, указанных в </w:t>
      </w:r>
      <w:hyperlink w:anchor="P115" w:history="1">
        <w:r w:rsidRPr="00322A28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их для рассмотрения в Совет на очередное заседание.</w:t>
      </w:r>
      <w:proofErr w:type="gramEnd"/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3.10. Совет рассма</w:t>
      </w:r>
      <w:r w:rsidR="00653CAD">
        <w:rPr>
          <w:rFonts w:ascii="Times New Roman" w:hAnsi="Times New Roman" w:cs="Times New Roman"/>
          <w:sz w:val="28"/>
          <w:szCs w:val="28"/>
        </w:rPr>
        <w:t xml:space="preserve">тривает представленные отделом </w:t>
      </w:r>
      <w:r w:rsidRPr="00322A28">
        <w:rPr>
          <w:rFonts w:ascii="Times New Roman" w:hAnsi="Times New Roman" w:cs="Times New Roman"/>
          <w:sz w:val="28"/>
          <w:szCs w:val="28"/>
        </w:rPr>
        <w:t>экономики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322A28">
        <w:rPr>
          <w:rFonts w:ascii="Times New Roman" w:hAnsi="Times New Roman" w:cs="Times New Roman"/>
          <w:sz w:val="28"/>
          <w:szCs w:val="28"/>
        </w:rPr>
        <w:t>и принимает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322A2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923CBA">
        <w:t xml:space="preserve"> </w:t>
      </w:r>
      <w:r w:rsidR="000F42D3">
        <w:rPr>
          <w:rFonts w:ascii="Times New Roman" w:hAnsi="Times New Roman" w:cs="Times New Roman"/>
          <w:sz w:val="28"/>
          <w:szCs w:val="28"/>
        </w:rPr>
        <w:t>о с</w:t>
      </w:r>
      <w:r w:rsidRPr="00322A28">
        <w:rPr>
          <w:rFonts w:ascii="Times New Roman" w:hAnsi="Times New Roman" w:cs="Times New Roman"/>
          <w:sz w:val="28"/>
          <w:szCs w:val="28"/>
        </w:rPr>
        <w:t>овет</w:t>
      </w:r>
      <w:r w:rsidR="000F42D3">
        <w:rPr>
          <w:rFonts w:ascii="Times New Roman" w:hAnsi="Times New Roman" w:cs="Times New Roman"/>
          <w:sz w:val="28"/>
          <w:szCs w:val="28"/>
        </w:rPr>
        <w:t>е</w:t>
      </w:r>
      <w:r w:rsidR="00653CAD">
        <w:rPr>
          <w:rFonts w:ascii="Times New Roman" w:hAnsi="Times New Roman" w:cs="Times New Roman"/>
          <w:sz w:val="28"/>
          <w:szCs w:val="28"/>
        </w:rPr>
        <w:t xml:space="preserve"> по предпринимательству при главе</w:t>
      </w:r>
      <w:proofErr w:type="gramEnd"/>
      <w:r w:rsidR="00653CAD">
        <w:rPr>
          <w:rFonts w:ascii="Times New Roman" w:hAnsi="Times New Roman" w:cs="Times New Roman"/>
          <w:sz w:val="28"/>
          <w:szCs w:val="28"/>
        </w:rPr>
        <w:t xml:space="preserve"> Охотского </w:t>
      </w:r>
      <w:r w:rsidR="00B32771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постановлением администрации района от</w:t>
      </w:r>
      <w:r w:rsidR="000F42D3">
        <w:rPr>
          <w:rFonts w:ascii="Times New Roman" w:hAnsi="Times New Roman" w:cs="Times New Roman"/>
          <w:sz w:val="28"/>
          <w:szCs w:val="28"/>
        </w:rPr>
        <w:t xml:space="preserve"> 29.10.2015</w:t>
      </w:r>
      <w:r w:rsidR="00B32771">
        <w:rPr>
          <w:rFonts w:ascii="Times New Roman" w:hAnsi="Times New Roman" w:cs="Times New Roman"/>
          <w:sz w:val="28"/>
          <w:szCs w:val="28"/>
        </w:rPr>
        <w:t xml:space="preserve"> № </w:t>
      </w:r>
      <w:r w:rsidR="000F42D3">
        <w:rPr>
          <w:rFonts w:ascii="Times New Roman" w:hAnsi="Times New Roman" w:cs="Times New Roman"/>
          <w:sz w:val="28"/>
          <w:szCs w:val="28"/>
        </w:rPr>
        <w:t>460</w:t>
      </w:r>
      <w:bookmarkStart w:id="0" w:name="_GoBack"/>
      <w:bookmarkEnd w:id="0"/>
      <w:r w:rsidRPr="00322A28">
        <w:rPr>
          <w:rFonts w:ascii="Times New Roman" w:hAnsi="Times New Roman" w:cs="Times New Roman"/>
          <w:sz w:val="28"/>
          <w:szCs w:val="28"/>
        </w:rPr>
        <w:t>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>В случае принятия Советом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</w:t>
      </w:r>
      <w:r w:rsidRPr="00322A28">
        <w:rPr>
          <w:rFonts w:ascii="Times New Roman" w:hAnsi="Times New Roman" w:cs="Times New Roman"/>
          <w:sz w:val="28"/>
          <w:szCs w:val="28"/>
        </w:rPr>
        <w:t xml:space="preserve"> решения, публичный партнер разрабатывает предложение по </w:t>
      </w:r>
      <w:hyperlink r:id="rId26" w:history="1">
        <w:r w:rsidRPr="00322A2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B32771">
        <w:rPr>
          <w:rFonts w:ascii="Times New Roman" w:hAnsi="Times New Roman" w:cs="Times New Roman"/>
          <w:sz w:val="28"/>
          <w:szCs w:val="28"/>
        </w:rPr>
        <w:t>п</w:t>
      </w:r>
      <w:r w:rsidRPr="00322A2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</w:t>
      </w:r>
      <w:r w:rsidR="00855A7E">
        <w:rPr>
          <w:rFonts w:ascii="Times New Roman" w:hAnsi="Times New Roman" w:cs="Times New Roman"/>
          <w:sz w:val="28"/>
          <w:szCs w:val="28"/>
        </w:rPr>
        <w:t>едерации от 19 декабря 2015 г. 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1386 </w:t>
      </w:r>
      <w:r w:rsidR="00855A7E">
        <w:rPr>
          <w:rFonts w:ascii="Times New Roman" w:hAnsi="Times New Roman" w:cs="Times New Roman"/>
          <w:sz w:val="28"/>
          <w:szCs w:val="28"/>
        </w:rPr>
        <w:t>«</w:t>
      </w:r>
      <w:r w:rsidRPr="00322A28">
        <w:rPr>
          <w:rFonts w:ascii="Times New Roman" w:hAnsi="Times New Roman" w:cs="Times New Roman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="00855A7E">
        <w:rPr>
          <w:rFonts w:ascii="Times New Roman" w:hAnsi="Times New Roman" w:cs="Times New Roman"/>
          <w:sz w:val="28"/>
          <w:szCs w:val="28"/>
        </w:rPr>
        <w:t>»</w:t>
      </w:r>
      <w:r w:rsidRPr="00322A28">
        <w:rPr>
          <w:rFonts w:ascii="Times New Roman" w:hAnsi="Times New Roman" w:cs="Times New Roman"/>
          <w:sz w:val="28"/>
          <w:szCs w:val="28"/>
        </w:rPr>
        <w:t>, и направля</w:t>
      </w:r>
      <w:r w:rsidR="00653CAD">
        <w:rPr>
          <w:rFonts w:ascii="Times New Roman" w:hAnsi="Times New Roman" w:cs="Times New Roman"/>
          <w:sz w:val="28"/>
          <w:szCs w:val="28"/>
        </w:rPr>
        <w:t xml:space="preserve">ет его от имени главы </w:t>
      </w:r>
      <w:r w:rsidR="00B5459C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="00B5459C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B5459C" w:rsidRPr="00322A28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района в уполномоченный орган края для проведения оценки эффективности проекта МЧП и определения его сравнительного преимущества.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4. Порядок принятия решений о реализации проектов МЧП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4.1. В случае утверждения уполномоченным органом края заключения об эффективности проекта МЧП и его сравнительном преимуществе (далее - положительное заключение уполномоченно</w:t>
      </w:r>
      <w:r w:rsidR="00653CAD">
        <w:rPr>
          <w:rFonts w:ascii="Times New Roman" w:hAnsi="Times New Roman" w:cs="Times New Roman"/>
          <w:sz w:val="28"/>
          <w:szCs w:val="28"/>
        </w:rPr>
        <w:t>го органа края) глава</w:t>
      </w:r>
      <w:r w:rsidRPr="00322A28">
        <w:rPr>
          <w:rFonts w:ascii="Times New Roman" w:hAnsi="Times New Roman" w:cs="Times New Roman"/>
          <w:sz w:val="28"/>
          <w:szCs w:val="28"/>
        </w:rPr>
        <w:t xml:space="preserve"> </w:t>
      </w:r>
      <w:r w:rsidR="00B5459C">
        <w:rPr>
          <w:rFonts w:ascii="Times New Roman" w:hAnsi="Times New Roman" w:cs="Times New Roman"/>
          <w:sz w:val="28"/>
          <w:szCs w:val="28"/>
        </w:rPr>
        <w:t>Охотского  муниципального</w:t>
      </w:r>
      <w:r w:rsidR="00B5459C" w:rsidRPr="00322A28">
        <w:rPr>
          <w:rFonts w:ascii="Times New Roman" w:hAnsi="Times New Roman" w:cs="Times New Roman"/>
          <w:sz w:val="28"/>
          <w:szCs w:val="28"/>
        </w:rPr>
        <w:t xml:space="preserve"> </w:t>
      </w:r>
      <w:r w:rsidRPr="00322A28">
        <w:rPr>
          <w:rFonts w:ascii="Times New Roman" w:hAnsi="Times New Roman" w:cs="Times New Roman"/>
          <w:sz w:val="28"/>
          <w:szCs w:val="28"/>
        </w:rPr>
        <w:t>района в срок, не превышающий 60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со дня получения положительного заключения уполномоченного органа края, принимает решение о реализации проекта МЧП.</w:t>
      </w:r>
    </w:p>
    <w:p w:rsidR="003824F9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4.2. Решение о реализации проекта МЧП оформляется </w:t>
      </w:r>
      <w:r w:rsidR="004E75FB">
        <w:rPr>
          <w:rFonts w:ascii="Times New Roman" w:hAnsi="Times New Roman" w:cs="Times New Roman"/>
          <w:sz w:val="28"/>
          <w:szCs w:val="28"/>
        </w:rPr>
        <w:t>постановлением</w:t>
      </w:r>
      <w:r w:rsidR="0092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22A28">
        <w:rPr>
          <w:rFonts w:ascii="Times New Roman" w:hAnsi="Times New Roman" w:cs="Times New Roman"/>
          <w:sz w:val="28"/>
          <w:szCs w:val="28"/>
        </w:rPr>
        <w:t xml:space="preserve">о реализации проекта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партнерства (далее - муниципальный правовой акт). Подготовку муниципального правового акта осуществляет </w:t>
      </w:r>
      <w:r w:rsidR="006A530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A5305">
        <w:rPr>
          <w:rFonts w:ascii="Times New Roman" w:hAnsi="Times New Roman" w:cs="Times New Roman"/>
          <w:sz w:val="28"/>
          <w:szCs w:val="28"/>
        </w:rPr>
        <w:t xml:space="preserve"> и прогнозирования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 xml:space="preserve">Публичный партнер имеет право передать отдельные права и обязанности публичного партнера уполномоченным им органам и (или) юридическим лицам, выступающим на стороне публичного партнера, в соответствии с </w:t>
      </w:r>
      <w:hyperlink r:id="rId27" w:history="1">
        <w:r w:rsidR="00A73864">
          <w:rPr>
            <w:rFonts w:ascii="Times New Roman" w:hAnsi="Times New Roman" w:cs="Times New Roman"/>
            <w:sz w:val="28"/>
            <w:szCs w:val="28"/>
          </w:rPr>
          <w:t>п</w:t>
        </w:r>
        <w:r w:rsidRPr="00322A2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6A5305">
        <w:rPr>
          <w:rFonts w:ascii="Times New Roman" w:hAnsi="Times New Roman" w:cs="Times New Roman"/>
          <w:sz w:val="28"/>
          <w:szCs w:val="28"/>
        </w:rPr>
        <w:t>едерации от 12 декабря 2015 г. № 1366 «</w:t>
      </w:r>
      <w:r w:rsidRPr="00322A28">
        <w:rPr>
          <w:rFonts w:ascii="Times New Roman" w:hAnsi="Times New Roman" w:cs="Times New Roman"/>
          <w:sz w:val="28"/>
          <w:szCs w:val="28"/>
        </w:rPr>
        <w:t xml:space="preserve">Об утверждении перечня отдельных прав и обязанностей публичного партнера, которые могут осуществляться уполномоченными им органами и (или) юридическими лицами в </w:t>
      </w:r>
      <w:r w:rsidRPr="00322A28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федеральными законами</w:t>
      </w:r>
      <w:proofErr w:type="gramEnd"/>
      <w:r w:rsidRPr="00322A28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</w:t>
      </w:r>
      <w:r w:rsidR="006A5305">
        <w:rPr>
          <w:rFonts w:ascii="Times New Roman" w:hAnsi="Times New Roman" w:cs="Times New Roman"/>
          <w:sz w:val="28"/>
          <w:szCs w:val="28"/>
        </w:rPr>
        <w:t>муниципальными правовыми актами»</w:t>
      </w:r>
      <w:r w:rsidRPr="00322A28">
        <w:rPr>
          <w:rFonts w:ascii="Times New Roman" w:hAnsi="Times New Roman" w:cs="Times New Roman"/>
          <w:sz w:val="28"/>
          <w:szCs w:val="28"/>
        </w:rPr>
        <w:t>.</w:t>
      </w:r>
    </w:p>
    <w:p w:rsidR="003824F9" w:rsidRPr="005E3269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A73864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269">
        <w:rPr>
          <w:rFonts w:ascii="Times New Roman" w:hAnsi="Times New Roman" w:cs="Times New Roman"/>
          <w:sz w:val="28"/>
          <w:szCs w:val="28"/>
        </w:rPr>
        <w:t>5. Порядок реализации и мониторинга реализации</w:t>
      </w:r>
      <w:r w:rsidRPr="00322A28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3824F9" w:rsidRPr="00322A28" w:rsidRDefault="00653CAD" w:rsidP="00A7386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МЧП на территории Охотского </w:t>
      </w:r>
      <w:r w:rsidR="003824F9" w:rsidRPr="00322A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5.1. Порядок реализации и мониторинга реализации соглашени</w:t>
      </w:r>
      <w:r w:rsidR="00653CAD">
        <w:rPr>
          <w:rFonts w:ascii="Times New Roman" w:hAnsi="Times New Roman" w:cs="Times New Roman"/>
          <w:sz w:val="28"/>
          <w:szCs w:val="28"/>
        </w:rPr>
        <w:t>й о МЧП на территории</w:t>
      </w:r>
      <w:r w:rsidRPr="00322A28">
        <w:rPr>
          <w:rFonts w:ascii="Times New Roman" w:hAnsi="Times New Roman" w:cs="Times New Roman"/>
          <w:sz w:val="28"/>
          <w:szCs w:val="28"/>
        </w:rPr>
        <w:t xml:space="preserve"> района включает следующие этапы: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1) определение частного партнера для заключения соглашени</w:t>
      </w:r>
      <w:r w:rsidR="00653CAD">
        <w:rPr>
          <w:rFonts w:ascii="Times New Roman" w:hAnsi="Times New Roman" w:cs="Times New Roman"/>
          <w:sz w:val="28"/>
          <w:szCs w:val="28"/>
        </w:rPr>
        <w:t xml:space="preserve">я о МЧП на территории </w:t>
      </w:r>
      <w:r w:rsidRPr="00322A28">
        <w:rPr>
          <w:rFonts w:ascii="Times New Roman" w:hAnsi="Times New Roman" w:cs="Times New Roman"/>
          <w:sz w:val="28"/>
          <w:szCs w:val="28"/>
        </w:rPr>
        <w:t>района (далее - соглашение);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2) заключение соглашения с частным партнером;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3) контроль публичным партнером исполнения соглашения в соответствии со </w:t>
      </w:r>
      <w:hyperlink r:id="rId28" w:history="1">
        <w:r w:rsidRPr="00322A28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5305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224-ФЗ;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4) мониторинг реализации соглашений уполномоченным органом.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5.2. Соглашение заключается по итогам проведения конкурса (совместного конкурса) на право заключения соглашения (далее - конкурс), за исключением случаев, предусмотренных </w:t>
      </w:r>
      <w:hyperlink r:id="rId29" w:history="1">
        <w:r w:rsidRPr="00322A28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5305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 xml:space="preserve">Предварительный отбор участников конкурса осуществляется в </w:t>
      </w:r>
      <w:hyperlink r:id="rId30" w:history="1">
        <w:r w:rsidRPr="00322A2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A73864">
        <w:rPr>
          <w:rFonts w:ascii="Times New Roman" w:hAnsi="Times New Roman" w:cs="Times New Roman"/>
          <w:sz w:val="28"/>
          <w:szCs w:val="28"/>
        </w:rPr>
        <w:t>п</w:t>
      </w:r>
      <w:r w:rsidRPr="00322A28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04 декабря 2015 г. </w:t>
      </w:r>
      <w:r w:rsidR="006A5305">
        <w:rPr>
          <w:rFonts w:ascii="Times New Roman" w:hAnsi="Times New Roman" w:cs="Times New Roman"/>
          <w:sz w:val="28"/>
          <w:szCs w:val="28"/>
        </w:rPr>
        <w:t>№ 1322 «</w:t>
      </w:r>
      <w:r w:rsidRPr="00322A28">
        <w:rPr>
          <w:rFonts w:ascii="Times New Roman" w:hAnsi="Times New Roman" w:cs="Times New Roman"/>
          <w:sz w:val="28"/>
          <w:szCs w:val="28"/>
        </w:rPr>
        <w:t>Об утверждении Правил проведения предварительного отбора участников конкурса на право заключения соглашения о государственно-ча</w:t>
      </w:r>
      <w:r w:rsidR="003F3021">
        <w:rPr>
          <w:rFonts w:ascii="Times New Roman" w:hAnsi="Times New Roman" w:cs="Times New Roman"/>
          <w:sz w:val="28"/>
          <w:szCs w:val="28"/>
        </w:rPr>
        <w:t xml:space="preserve">стном партнерстве, соглашения о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6A5305">
        <w:rPr>
          <w:rFonts w:ascii="Times New Roman" w:hAnsi="Times New Roman" w:cs="Times New Roman"/>
          <w:sz w:val="28"/>
          <w:szCs w:val="28"/>
        </w:rPr>
        <w:t>»</w:t>
      </w:r>
      <w:r w:rsidRPr="00322A28">
        <w:rPr>
          <w:rFonts w:ascii="Times New Roman" w:hAnsi="Times New Roman" w:cs="Times New Roman"/>
          <w:sz w:val="28"/>
          <w:szCs w:val="28"/>
        </w:rPr>
        <w:t>, в случае, если проведение предварительного отбора участников конкурса предусмотрено решением о реализации проекта МЧП.</w:t>
      </w:r>
      <w:proofErr w:type="gramEnd"/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5.4. Заключение соглашения без проведения конкурса допускается в случаях, предусмотренных </w:t>
      </w:r>
      <w:hyperlink r:id="rId31" w:history="1">
        <w:r w:rsidRPr="00322A28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5305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224-ФЗ, на основании муниципального правового акта.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>5.5. Конкурс проводится в соответствии с муниципальным правовым актом.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5.6. При наличии в соответствии с Федеральным </w:t>
      </w:r>
      <w:hyperlink r:id="rId32" w:history="1">
        <w:r w:rsidRPr="00322A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5305">
        <w:rPr>
          <w:rFonts w:ascii="Times New Roman" w:hAnsi="Times New Roman" w:cs="Times New Roman"/>
          <w:sz w:val="28"/>
          <w:szCs w:val="28"/>
        </w:rPr>
        <w:t xml:space="preserve"> 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224-ФЗ оснований для заключения соглашения без проведения конкурса публичный партнер направляет частному партнеру проект соглашения.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5.7. После подписания частным партнером проекта соглашения публичный партнер в срок не позднее двух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со дня его подписания частным партнером подписывает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A28">
        <w:rPr>
          <w:rFonts w:ascii="Times New Roman" w:hAnsi="Times New Roman" w:cs="Times New Roman"/>
          <w:sz w:val="28"/>
          <w:szCs w:val="28"/>
        </w:rPr>
        <w:t>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5.8. После подписания соглашения обеими сторонами публичный партнер в срок не позднее </w:t>
      </w:r>
      <w:r w:rsidR="00620199">
        <w:rPr>
          <w:rFonts w:ascii="Times New Roman" w:hAnsi="Times New Roman" w:cs="Times New Roman"/>
          <w:sz w:val="28"/>
          <w:szCs w:val="28"/>
        </w:rPr>
        <w:t>5</w:t>
      </w:r>
      <w:r w:rsidRPr="00322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со дня его подписания осуществляет учетную регистрацию соглашения и направляет подписанное соглашение частному партнеру.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5.9. Публичный партнер в срок не позднее трех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322A28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322A28">
        <w:rPr>
          <w:rFonts w:ascii="Times New Roman" w:hAnsi="Times New Roman" w:cs="Times New Roman"/>
          <w:sz w:val="28"/>
          <w:szCs w:val="28"/>
        </w:rPr>
        <w:t xml:space="preserve"> учетной регистрации соглашения предоставляет в </w:t>
      </w:r>
      <w:r w:rsidR="00653CAD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653CAD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Pr="00322A28">
        <w:rPr>
          <w:rFonts w:ascii="Times New Roman" w:hAnsi="Times New Roman" w:cs="Times New Roman"/>
          <w:sz w:val="28"/>
          <w:szCs w:val="28"/>
        </w:rPr>
        <w:t xml:space="preserve">сведения о заключенном соглашении, необходимые для </w:t>
      </w:r>
      <w:r w:rsidRPr="00322A28">
        <w:rPr>
          <w:rFonts w:ascii="Times New Roman" w:hAnsi="Times New Roman" w:cs="Times New Roman"/>
          <w:sz w:val="28"/>
          <w:szCs w:val="28"/>
        </w:rPr>
        <w:lastRenderedPageBreak/>
        <w:t>ведения реестра соглашений о МЧП.</w:t>
      </w:r>
    </w:p>
    <w:p w:rsidR="003824F9" w:rsidRPr="00322A28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5.10. Контроль публичным партнером исполнения соглашения осуществляется в соответствии с </w:t>
      </w:r>
      <w:hyperlink r:id="rId33" w:history="1">
        <w:r w:rsidRPr="00322A2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A73864">
        <w:rPr>
          <w:rFonts w:ascii="Times New Roman" w:hAnsi="Times New Roman" w:cs="Times New Roman"/>
          <w:sz w:val="28"/>
          <w:szCs w:val="28"/>
        </w:rPr>
        <w:t>п</w:t>
      </w:r>
      <w:r w:rsidRPr="00322A28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 декабря 2015 г. </w:t>
      </w:r>
      <w:r w:rsidR="006A5305">
        <w:rPr>
          <w:rFonts w:ascii="Times New Roman" w:hAnsi="Times New Roman" w:cs="Times New Roman"/>
          <w:sz w:val="28"/>
          <w:szCs w:val="28"/>
        </w:rPr>
        <w:t>№ 1490 «</w:t>
      </w:r>
      <w:r w:rsidRPr="00322A28">
        <w:rPr>
          <w:rFonts w:ascii="Times New Roman" w:hAnsi="Times New Roman" w:cs="Times New Roman"/>
          <w:sz w:val="28"/>
          <w:szCs w:val="28"/>
        </w:rPr>
        <w:t xml:space="preserve">Об осуществлении публичным партнером </w:t>
      </w:r>
      <w:proofErr w:type="gramStart"/>
      <w:r w:rsidRPr="00322A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22A28">
        <w:rPr>
          <w:rFonts w:ascii="Times New Roman" w:hAnsi="Times New Roman" w:cs="Times New Roman"/>
          <w:sz w:val="28"/>
          <w:szCs w:val="28"/>
        </w:rPr>
        <w:t xml:space="preserve"> исполнением соглашения о государственно-частном партнерстве и соглашения о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партнерстве</w:t>
      </w:r>
      <w:r w:rsidR="006A5305">
        <w:rPr>
          <w:rFonts w:ascii="Times New Roman" w:hAnsi="Times New Roman" w:cs="Times New Roman"/>
          <w:sz w:val="28"/>
          <w:szCs w:val="28"/>
        </w:rPr>
        <w:t>»</w:t>
      </w:r>
      <w:r w:rsidRPr="00322A28">
        <w:rPr>
          <w:rFonts w:ascii="Times New Roman" w:hAnsi="Times New Roman" w:cs="Times New Roman"/>
          <w:sz w:val="28"/>
          <w:szCs w:val="28"/>
        </w:rPr>
        <w:t>.</w:t>
      </w:r>
    </w:p>
    <w:p w:rsidR="003824F9" w:rsidRDefault="003824F9" w:rsidP="003824F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A28">
        <w:rPr>
          <w:rFonts w:ascii="Times New Roman" w:hAnsi="Times New Roman" w:cs="Times New Roman"/>
          <w:sz w:val="28"/>
          <w:szCs w:val="28"/>
        </w:rPr>
        <w:t xml:space="preserve">5.11. В целях обеспечения открытости и доступности информации о МЧП уполномоченный орган осуществляет мониторинг реализации соглашений в соответствии с </w:t>
      </w:r>
      <w:hyperlink r:id="rId34" w:history="1">
        <w:r w:rsidRPr="00322A2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22A28">
        <w:rPr>
          <w:rFonts w:ascii="Times New Roman" w:hAnsi="Times New Roman" w:cs="Times New Roman"/>
          <w:sz w:val="28"/>
          <w:szCs w:val="28"/>
        </w:rPr>
        <w:t xml:space="preserve"> мониторинга реализации соглашений о государственно-частном партнерстве, соглашений о </w:t>
      </w:r>
      <w:proofErr w:type="spellStart"/>
      <w:r w:rsidRPr="00322A28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322A28">
        <w:rPr>
          <w:rFonts w:ascii="Times New Roman" w:hAnsi="Times New Roman" w:cs="Times New Roman"/>
          <w:sz w:val="28"/>
          <w:szCs w:val="28"/>
        </w:rPr>
        <w:t xml:space="preserve"> партнерстве, утвержденным </w:t>
      </w:r>
      <w:r w:rsidR="00A73864">
        <w:rPr>
          <w:rFonts w:ascii="Times New Roman" w:hAnsi="Times New Roman" w:cs="Times New Roman"/>
          <w:sz w:val="28"/>
          <w:szCs w:val="28"/>
        </w:rPr>
        <w:t>п</w:t>
      </w:r>
      <w:r w:rsidRPr="00322A28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27 ноября 2015 г. </w:t>
      </w:r>
      <w:r w:rsidR="006A5305">
        <w:rPr>
          <w:rFonts w:ascii="Times New Roman" w:hAnsi="Times New Roman" w:cs="Times New Roman"/>
          <w:sz w:val="28"/>
          <w:szCs w:val="28"/>
        </w:rPr>
        <w:t>№</w:t>
      </w:r>
      <w:r w:rsidRPr="00322A28">
        <w:rPr>
          <w:rFonts w:ascii="Times New Roman" w:hAnsi="Times New Roman" w:cs="Times New Roman"/>
          <w:sz w:val="28"/>
          <w:szCs w:val="28"/>
        </w:rPr>
        <w:t xml:space="preserve"> 888.</w:t>
      </w:r>
    </w:p>
    <w:p w:rsidR="003824F9" w:rsidRPr="00322A28" w:rsidRDefault="003824F9" w:rsidP="006A5305">
      <w:pPr>
        <w:pStyle w:val="ConsPlusNormal"/>
        <w:ind w:right="-1"/>
        <w:jc w:val="center"/>
      </w:pPr>
      <w:r>
        <w:t>_______________</w:t>
      </w:r>
    </w:p>
    <w:p w:rsidR="003824F9" w:rsidRPr="00322A28" w:rsidRDefault="003824F9" w:rsidP="003824F9">
      <w:pPr>
        <w:pStyle w:val="ConsPlusNormal"/>
        <w:ind w:right="-1" w:firstLine="709"/>
        <w:jc w:val="both"/>
      </w:pPr>
    </w:p>
    <w:p w:rsidR="002868E9" w:rsidRDefault="002868E9" w:rsidP="003824F9">
      <w:pPr>
        <w:widowControl w:val="0"/>
        <w:autoSpaceDE w:val="0"/>
        <w:autoSpaceDN w:val="0"/>
        <w:adjustRightInd w:val="0"/>
        <w:spacing w:line="240" w:lineRule="exact"/>
        <w:ind w:left="5040" w:right="-1"/>
        <w:outlineLvl w:val="0"/>
        <w:rPr>
          <w:sz w:val="28"/>
          <w:szCs w:val="28"/>
        </w:rPr>
        <w:sectPr w:rsidR="002868E9" w:rsidSect="00923CB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824F9" w:rsidRDefault="003824F9" w:rsidP="003824F9">
      <w:pPr>
        <w:widowControl w:val="0"/>
        <w:autoSpaceDE w:val="0"/>
        <w:autoSpaceDN w:val="0"/>
        <w:adjustRightInd w:val="0"/>
        <w:spacing w:line="240" w:lineRule="exact"/>
        <w:ind w:left="5040" w:right="1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868E9" w:rsidRDefault="002868E9" w:rsidP="003824F9">
      <w:pPr>
        <w:widowControl w:val="0"/>
        <w:autoSpaceDE w:val="0"/>
        <w:autoSpaceDN w:val="0"/>
        <w:adjustRightInd w:val="0"/>
        <w:spacing w:line="240" w:lineRule="exact"/>
        <w:ind w:left="5040" w:right="141"/>
        <w:jc w:val="center"/>
        <w:outlineLvl w:val="0"/>
        <w:rPr>
          <w:sz w:val="28"/>
          <w:szCs w:val="28"/>
        </w:rPr>
      </w:pPr>
    </w:p>
    <w:p w:rsidR="003824F9" w:rsidRDefault="003824F9" w:rsidP="003824F9">
      <w:pPr>
        <w:widowControl w:val="0"/>
        <w:autoSpaceDE w:val="0"/>
        <w:autoSpaceDN w:val="0"/>
        <w:adjustRightInd w:val="0"/>
        <w:spacing w:line="240" w:lineRule="exact"/>
        <w:ind w:left="5040"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824F9" w:rsidRDefault="00653CAD" w:rsidP="003824F9">
      <w:pPr>
        <w:widowControl w:val="0"/>
        <w:autoSpaceDE w:val="0"/>
        <w:autoSpaceDN w:val="0"/>
        <w:adjustRightInd w:val="0"/>
        <w:spacing w:line="240" w:lineRule="exact"/>
        <w:ind w:left="5040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</w:t>
      </w:r>
      <w:r w:rsidR="003824F9">
        <w:rPr>
          <w:sz w:val="28"/>
          <w:szCs w:val="28"/>
        </w:rPr>
        <w:t xml:space="preserve"> муниципального района</w:t>
      </w:r>
    </w:p>
    <w:p w:rsidR="003824F9" w:rsidRDefault="003824F9" w:rsidP="003824F9">
      <w:pPr>
        <w:pStyle w:val="ConsPlusNormal"/>
        <w:outlineLvl w:val="0"/>
      </w:pPr>
    </w:p>
    <w:p w:rsidR="003824F9" w:rsidRPr="00971F03" w:rsidRDefault="00653CAD" w:rsidP="002868E9">
      <w:pPr>
        <w:pStyle w:val="ConsPlusNormal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3CB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824F9" w:rsidRDefault="003824F9" w:rsidP="003824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24F9" w:rsidRDefault="003824F9" w:rsidP="002B30A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A5305" w:rsidRDefault="006A5305" w:rsidP="002B30A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4F9" w:rsidRDefault="003824F9" w:rsidP="002B30A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структурных подразд</w:t>
      </w:r>
      <w:r w:rsidR="00653CAD">
        <w:rPr>
          <w:rFonts w:ascii="Times New Roman" w:hAnsi="Times New Roman" w:cs="Times New Roman"/>
          <w:b w:val="0"/>
          <w:sz w:val="28"/>
          <w:szCs w:val="28"/>
        </w:rPr>
        <w:t xml:space="preserve">елений администрации Охотского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района, уполномоченных на разработку и рассмотрение предложения о реализации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партнерства, в соответствии с отраслевой принадлежностью объекта соглашения 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партнерстве</w:t>
      </w:r>
    </w:p>
    <w:p w:rsidR="003824F9" w:rsidRDefault="003824F9" w:rsidP="00382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976"/>
        <w:gridCol w:w="6521"/>
      </w:tblGrid>
      <w:tr w:rsidR="003824F9" w:rsidTr="00A73864">
        <w:trPr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F9" w:rsidRDefault="006A5305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382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824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82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F9" w:rsidRDefault="003824F9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 w:rsidR="006A5305">
              <w:rPr>
                <w:rFonts w:ascii="Times New Roman" w:hAnsi="Times New Roman" w:cs="Times New Roman"/>
                <w:sz w:val="24"/>
                <w:szCs w:val="24"/>
              </w:rPr>
              <w:t>Охотского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F9" w:rsidRDefault="003824F9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соглашения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партнерстве</w:t>
            </w:r>
          </w:p>
        </w:tc>
      </w:tr>
      <w:tr w:rsidR="003824F9" w:rsidTr="00A73864">
        <w:trPr>
          <w:trHeight w:val="2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F9" w:rsidRDefault="003824F9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F9" w:rsidRDefault="003824F9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F9" w:rsidRDefault="003824F9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CAD" w:rsidTr="00A73864">
        <w:trPr>
          <w:trHeight w:val="2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AD" w:rsidRDefault="00653CAD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CAD" w:rsidRDefault="00653CAD" w:rsidP="002868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9908A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AD" w:rsidRDefault="002868E9" w:rsidP="00FA22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908AD">
              <w:rPr>
                <w:rFonts w:ascii="Times New Roman" w:hAnsi="Times New Roman" w:cs="Times New Roman"/>
                <w:sz w:val="24"/>
                <w:szCs w:val="24"/>
              </w:rPr>
              <w:t>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      </w:r>
          </w:p>
          <w:p w:rsidR="00653CAD" w:rsidRDefault="009908AD" w:rsidP="00FA22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транспорт общего пользования</w:t>
            </w:r>
            <w:r w:rsidR="00FA2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2290" w:rsidRDefault="00FA2290" w:rsidP="00FA2290">
            <w:pPr>
              <w:autoSpaceDE w:val="0"/>
              <w:autoSpaceDN w:val="0"/>
              <w:adjustRightInd w:val="0"/>
              <w:jc w:val="both"/>
            </w:pPr>
            <w:r>
              <w:t xml:space="preserve">3) </w:t>
            </w:r>
            <w:r>
              <w:rPr>
                <w:rFonts w:eastAsiaTheme="minorHAnsi"/>
                <w:lang w:eastAsia="en-US"/>
              </w:rPr>
              <w:t>объекты благоустройства территорий, в том числе для их освещения</w:t>
            </w:r>
          </w:p>
        </w:tc>
      </w:tr>
      <w:tr w:rsidR="003824F9" w:rsidTr="00A7386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9908AD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2868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2B30A4">
              <w:rPr>
                <w:rFonts w:ascii="Times New Roman" w:hAnsi="Times New Roman" w:cs="Times New Roman"/>
                <w:sz w:val="24"/>
                <w:szCs w:val="24"/>
              </w:rPr>
              <w:t>вопросам безопасности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FA22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сооружения, предназначенные для защиты от наводнений, разрушений берегов и дна рек</w:t>
            </w:r>
          </w:p>
        </w:tc>
      </w:tr>
      <w:tr w:rsidR="003824F9" w:rsidTr="00A73864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2B30A4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9908AD" w:rsidP="002868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824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FA22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образования</w:t>
            </w:r>
          </w:p>
        </w:tc>
      </w:tr>
      <w:tr w:rsidR="003824F9" w:rsidTr="00A73864">
        <w:trPr>
          <w:trHeight w:val="2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2B30A4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2868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90" w:rsidRPr="00FA2290" w:rsidRDefault="003824F9" w:rsidP="00FA2290">
            <w:pPr>
              <w:pStyle w:val="aa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>объекты культуры</w:t>
            </w:r>
            <w:r w:rsidR="00FA2290">
              <w:t xml:space="preserve">; </w:t>
            </w:r>
          </w:p>
          <w:p w:rsidR="003824F9" w:rsidRDefault="00FA2290" w:rsidP="00FA2290">
            <w:pPr>
              <w:pStyle w:val="aa"/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</w:pPr>
            <w:r w:rsidRPr="00FA2290">
              <w:rPr>
                <w:rFonts w:eastAsiaTheme="minorHAnsi"/>
                <w:lang w:eastAsia="en-US"/>
              </w:rPr>
              <w:t xml:space="preserve">объекты, используемые для организации отдыха граждан </w:t>
            </w:r>
          </w:p>
        </w:tc>
      </w:tr>
      <w:tr w:rsidR="003824F9" w:rsidTr="00A73864">
        <w:trPr>
          <w:trHeight w:val="5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2B30A4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2868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2B30A4">
              <w:rPr>
                <w:rFonts w:ascii="Times New Roman" w:hAnsi="Times New Roman" w:cs="Times New Roman"/>
                <w:sz w:val="24"/>
                <w:szCs w:val="24"/>
              </w:rPr>
              <w:t xml:space="preserve">семейной политике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2B30A4">
              <w:rPr>
                <w:rFonts w:ascii="Times New Roman" w:hAnsi="Times New Roman" w:cs="Times New Roman"/>
                <w:sz w:val="24"/>
                <w:szCs w:val="24"/>
              </w:rPr>
              <w:t>ой инфраструктуре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FA22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спорта</w:t>
            </w:r>
          </w:p>
        </w:tc>
      </w:tr>
      <w:tr w:rsidR="003824F9" w:rsidTr="00923CBA">
        <w:trPr>
          <w:trHeight w:val="21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2B30A4" w:rsidP="002B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9908AD" w:rsidP="002868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824F9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прогнозирования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F9" w:rsidRDefault="003824F9" w:rsidP="00FA2290">
            <w:pPr>
              <w:autoSpaceDE w:val="0"/>
              <w:autoSpaceDN w:val="0"/>
              <w:adjustRightInd w:val="0"/>
            </w:pPr>
            <w:proofErr w:type="gramStart"/>
            <w:r>
              <w:t xml:space="preserve">1) </w:t>
            </w:r>
            <w:r w:rsidR="00FA2290">
              <w:rPr>
                <w:rFonts w:eastAsiaTheme="minorHAnsi"/>
                <w:lang w:eastAsia="en-US"/>
              </w:rPr>
              <w:t xml:space="preserve">объекты производства, первичной и (или) последующей (промышленной) переработки, хранения </w:t>
            </w:r>
            <w:r w:rsidR="00FA2290" w:rsidRPr="00FA2290">
              <w:rPr>
                <w:rFonts w:eastAsiaTheme="minorHAnsi"/>
                <w:lang w:eastAsia="en-US"/>
              </w:rPr>
              <w:t xml:space="preserve">сельскохозяйственной продукции, определенные согласно </w:t>
            </w:r>
            <w:hyperlink r:id="rId35" w:history="1">
              <w:r w:rsidR="00FA2290" w:rsidRPr="00FA2290">
                <w:rPr>
                  <w:rFonts w:eastAsiaTheme="minorHAnsi"/>
                  <w:lang w:eastAsia="en-US"/>
                </w:rPr>
                <w:t>критериям</w:t>
              </w:r>
            </w:hyperlink>
            <w:r w:rsidR="00FA2290" w:rsidRPr="00FA2290">
              <w:rPr>
                <w:rFonts w:eastAsiaTheme="minorHAnsi"/>
                <w:lang w:eastAsia="en-US"/>
              </w:rPr>
              <w:t>, установленным Правительством Российской Федерации</w:t>
            </w:r>
            <w:r w:rsidR="00FA2290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3824F9" w:rsidRDefault="003824F9" w:rsidP="00FA22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имущественные комплексы, предназначенные для производства промышленной продукции и (или) осуществления иной деятельности в сфере промышленности</w:t>
            </w:r>
          </w:p>
        </w:tc>
      </w:tr>
    </w:tbl>
    <w:p w:rsidR="003824F9" w:rsidRDefault="003824F9" w:rsidP="002B30A4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3824F9" w:rsidSect="00A738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31" w:rsidRDefault="00772C31" w:rsidP="00EA60C3">
      <w:r>
        <w:separator/>
      </w:r>
    </w:p>
  </w:endnote>
  <w:endnote w:type="continuationSeparator" w:id="1">
    <w:p w:rsidR="00772C31" w:rsidRDefault="00772C31" w:rsidP="00EA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31" w:rsidRDefault="00772C31" w:rsidP="00EA60C3">
      <w:r>
        <w:separator/>
      </w:r>
    </w:p>
  </w:footnote>
  <w:footnote w:type="continuationSeparator" w:id="1">
    <w:p w:rsidR="00772C31" w:rsidRDefault="00772C31" w:rsidP="00EA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1841"/>
      <w:docPartObj>
        <w:docPartGallery w:val="Page Numbers (Top of Page)"/>
        <w:docPartUnique/>
      </w:docPartObj>
    </w:sdtPr>
    <w:sdtContent>
      <w:p w:rsidR="00F07229" w:rsidRDefault="006670AD">
        <w:pPr>
          <w:pStyle w:val="a3"/>
          <w:jc w:val="center"/>
        </w:pPr>
        <w:fldSimple w:instr=" PAGE   \* MERGEFORMAT ">
          <w:r w:rsidR="00134451">
            <w:rPr>
              <w:noProof/>
            </w:rPr>
            <w:t>7</w:t>
          </w:r>
        </w:fldSimple>
      </w:p>
    </w:sdtContent>
  </w:sdt>
  <w:p w:rsidR="00F07229" w:rsidRDefault="00F072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0417"/>
    <w:multiLevelType w:val="hybridMultilevel"/>
    <w:tmpl w:val="B9AED1A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968"/>
    <w:rsid w:val="00005ADB"/>
    <w:rsid w:val="00010E8B"/>
    <w:rsid w:val="00032632"/>
    <w:rsid w:val="000347CE"/>
    <w:rsid w:val="00072D07"/>
    <w:rsid w:val="000A3689"/>
    <w:rsid w:val="000C3D78"/>
    <w:rsid w:val="000D6CB8"/>
    <w:rsid w:val="000E40E5"/>
    <w:rsid w:val="000F42D3"/>
    <w:rsid w:val="001124D9"/>
    <w:rsid w:val="0011297E"/>
    <w:rsid w:val="00134451"/>
    <w:rsid w:val="00141942"/>
    <w:rsid w:val="00164CCF"/>
    <w:rsid w:val="001C3BF0"/>
    <w:rsid w:val="001C593C"/>
    <w:rsid w:val="001E58EE"/>
    <w:rsid w:val="001F4A76"/>
    <w:rsid w:val="00200F9B"/>
    <w:rsid w:val="0020653C"/>
    <w:rsid w:val="002112A1"/>
    <w:rsid w:val="00251DF1"/>
    <w:rsid w:val="0026134B"/>
    <w:rsid w:val="00274DB3"/>
    <w:rsid w:val="002868E9"/>
    <w:rsid w:val="002B30A4"/>
    <w:rsid w:val="002B527E"/>
    <w:rsid w:val="002D39C2"/>
    <w:rsid w:val="002D5968"/>
    <w:rsid w:val="0031068E"/>
    <w:rsid w:val="00322A28"/>
    <w:rsid w:val="00326ECA"/>
    <w:rsid w:val="00347737"/>
    <w:rsid w:val="00355B0C"/>
    <w:rsid w:val="003824F9"/>
    <w:rsid w:val="00395C99"/>
    <w:rsid w:val="003C098C"/>
    <w:rsid w:val="003C0E9E"/>
    <w:rsid w:val="003F3021"/>
    <w:rsid w:val="0040465A"/>
    <w:rsid w:val="004432F9"/>
    <w:rsid w:val="004441B4"/>
    <w:rsid w:val="00451701"/>
    <w:rsid w:val="004626FA"/>
    <w:rsid w:val="00490752"/>
    <w:rsid w:val="004913B4"/>
    <w:rsid w:val="00496810"/>
    <w:rsid w:val="004972AE"/>
    <w:rsid w:val="004A4DA8"/>
    <w:rsid w:val="004E75FB"/>
    <w:rsid w:val="004F0F30"/>
    <w:rsid w:val="004F7C31"/>
    <w:rsid w:val="00516450"/>
    <w:rsid w:val="00531079"/>
    <w:rsid w:val="00533BA4"/>
    <w:rsid w:val="005629E9"/>
    <w:rsid w:val="00581739"/>
    <w:rsid w:val="005B31DF"/>
    <w:rsid w:val="005C1C35"/>
    <w:rsid w:val="005E3269"/>
    <w:rsid w:val="005F568F"/>
    <w:rsid w:val="005F6A3B"/>
    <w:rsid w:val="00602AE1"/>
    <w:rsid w:val="00620199"/>
    <w:rsid w:val="0063038E"/>
    <w:rsid w:val="006403D7"/>
    <w:rsid w:val="006410A7"/>
    <w:rsid w:val="00653CAD"/>
    <w:rsid w:val="006670AD"/>
    <w:rsid w:val="006A5305"/>
    <w:rsid w:val="006A550B"/>
    <w:rsid w:val="006A5F25"/>
    <w:rsid w:val="006D431F"/>
    <w:rsid w:val="006F7B97"/>
    <w:rsid w:val="00761B6D"/>
    <w:rsid w:val="00772C31"/>
    <w:rsid w:val="00775AFD"/>
    <w:rsid w:val="007A4100"/>
    <w:rsid w:val="007A52B9"/>
    <w:rsid w:val="007C21EC"/>
    <w:rsid w:val="007E0B4C"/>
    <w:rsid w:val="007E6B18"/>
    <w:rsid w:val="00800517"/>
    <w:rsid w:val="008205EF"/>
    <w:rsid w:val="00855A7E"/>
    <w:rsid w:val="00887B0F"/>
    <w:rsid w:val="008B26E5"/>
    <w:rsid w:val="008C245F"/>
    <w:rsid w:val="008D57E6"/>
    <w:rsid w:val="008E18C6"/>
    <w:rsid w:val="008E4D51"/>
    <w:rsid w:val="00920F8F"/>
    <w:rsid w:val="00923CBA"/>
    <w:rsid w:val="00931AB0"/>
    <w:rsid w:val="00932120"/>
    <w:rsid w:val="009704A8"/>
    <w:rsid w:val="00971F03"/>
    <w:rsid w:val="0098089F"/>
    <w:rsid w:val="00980FCE"/>
    <w:rsid w:val="009908AD"/>
    <w:rsid w:val="00991D74"/>
    <w:rsid w:val="009A17A9"/>
    <w:rsid w:val="009A225B"/>
    <w:rsid w:val="009C4615"/>
    <w:rsid w:val="009E2F4D"/>
    <w:rsid w:val="009E386A"/>
    <w:rsid w:val="009E6643"/>
    <w:rsid w:val="009F557B"/>
    <w:rsid w:val="009F6189"/>
    <w:rsid w:val="00A06353"/>
    <w:rsid w:val="00A1092F"/>
    <w:rsid w:val="00A21761"/>
    <w:rsid w:val="00A24914"/>
    <w:rsid w:val="00A40B5E"/>
    <w:rsid w:val="00A73864"/>
    <w:rsid w:val="00A80C1F"/>
    <w:rsid w:val="00AC2402"/>
    <w:rsid w:val="00AC456B"/>
    <w:rsid w:val="00B1166B"/>
    <w:rsid w:val="00B32771"/>
    <w:rsid w:val="00B4245B"/>
    <w:rsid w:val="00B5459C"/>
    <w:rsid w:val="00B751D8"/>
    <w:rsid w:val="00B97142"/>
    <w:rsid w:val="00BA0E94"/>
    <w:rsid w:val="00BE74E6"/>
    <w:rsid w:val="00BF7DDA"/>
    <w:rsid w:val="00C352E2"/>
    <w:rsid w:val="00C6046A"/>
    <w:rsid w:val="00C718C4"/>
    <w:rsid w:val="00C93763"/>
    <w:rsid w:val="00C944F7"/>
    <w:rsid w:val="00CA0110"/>
    <w:rsid w:val="00CB67E3"/>
    <w:rsid w:val="00CC13BD"/>
    <w:rsid w:val="00CC5417"/>
    <w:rsid w:val="00CC6904"/>
    <w:rsid w:val="00D15B5A"/>
    <w:rsid w:val="00D363AC"/>
    <w:rsid w:val="00D520BC"/>
    <w:rsid w:val="00D878A0"/>
    <w:rsid w:val="00DA3082"/>
    <w:rsid w:val="00DA59FB"/>
    <w:rsid w:val="00DC0A28"/>
    <w:rsid w:val="00DC3E23"/>
    <w:rsid w:val="00DE1C0E"/>
    <w:rsid w:val="00E26FCC"/>
    <w:rsid w:val="00E3235F"/>
    <w:rsid w:val="00E457C3"/>
    <w:rsid w:val="00E645FF"/>
    <w:rsid w:val="00EA60C3"/>
    <w:rsid w:val="00EC0B1D"/>
    <w:rsid w:val="00ED6B76"/>
    <w:rsid w:val="00F07229"/>
    <w:rsid w:val="00F14464"/>
    <w:rsid w:val="00F3379F"/>
    <w:rsid w:val="00F36D32"/>
    <w:rsid w:val="00F47666"/>
    <w:rsid w:val="00F578A7"/>
    <w:rsid w:val="00F6132B"/>
    <w:rsid w:val="00FA2290"/>
    <w:rsid w:val="00FC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5968"/>
  </w:style>
  <w:style w:type="paragraph" w:customStyle="1" w:styleId="ConsPlusNormal">
    <w:name w:val="ConsPlusNormal"/>
    <w:rsid w:val="002D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6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432F9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432F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432F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0FD17E24B2B31DB8A837D4367D1E96691FDDD8DFDBBF497439B6A9Dx1e0W" TargetMode="External"/><Relationship Id="rId13" Type="http://schemas.openxmlformats.org/officeDocument/2006/relationships/hyperlink" Target="consultantplus://offline/ref=4910FD17E24B2B31DB8A837D4367D1E96690F8D58EFABBF497439B6A9D1024F785608FA07FC54F5ExFe4W" TargetMode="External"/><Relationship Id="rId18" Type="http://schemas.openxmlformats.org/officeDocument/2006/relationships/hyperlink" Target="consultantplus://offline/ref=4910FD17E24B2B31DB8A837D4367D1E96690F8D58EFABBF497439B6A9Dx1e0W" TargetMode="External"/><Relationship Id="rId26" Type="http://schemas.openxmlformats.org/officeDocument/2006/relationships/hyperlink" Target="consultantplus://offline/ref=4910FD17E24B2B31DB8A837D4367D1E96599F9DC8BFABBF497439B6A9D1024F785608FA07FC54E58xFe1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10FD17E24B2B31DB8A837D4367D1E96599F9DD81F9BBF497439B6A9D1024F785608FA07FC54E5BxFe7W" TargetMode="External"/><Relationship Id="rId34" Type="http://schemas.openxmlformats.org/officeDocument/2006/relationships/hyperlink" Target="consultantplus://offline/ref=4910FD17E24B2B31DB8A837D4367D1E96599F8D088FFBBF497439B6A9D1024F785608FA07FC54E58xFe0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10FD17E24B2B31DB8A837D4367D1E96690F8D58EFABBF497439B6A9D1024F785608FA07FC54F5ExFe3W" TargetMode="External"/><Relationship Id="rId17" Type="http://schemas.openxmlformats.org/officeDocument/2006/relationships/hyperlink" Target="consultantplus://offline/ref=4910FD17E24B2B31DB8A837D4367D1E96690F8D58EFABBF497439B6A9Dx1e0W" TargetMode="External"/><Relationship Id="rId25" Type="http://schemas.openxmlformats.org/officeDocument/2006/relationships/hyperlink" Target="consultantplus://offline/ref=4910FD17E24B2B31DB8A9D70550B8FE5659BA7D889FDB8A0C2159D3DC24022A2C52089F53C814358F02F8E54x5e9W" TargetMode="External"/><Relationship Id="rId33" Type="http://schemas.openxmlformats.org/officeDocument/2006/relationships/hyperlink" Target="consultantplus://offline/ref=4910FD17E24B2B31DB8A837D4367D1E96599F8DD8BFBBBF497439B6A9D1024F785608FA07FC54E59xFe9W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910FD17E24B2B31DB8A837D4367D1E96599F9DD81F9BBF497439B6A9D1024F785608FA07FC54E58xFe4W" TargetMode="External"/><Relationship Id="rId29" Type="http://schemas.openxmlformats.org/officeDocument/2006/relationships/hyperlink" Target="consultantplus://offline/ref=4910FD17E24B2B31DB8A837D4367D1E96690F8D58EFABBF497439B6A9D1024F785608FA07FC54D5BxFe8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10FD17E24B2B31DB8A837D4367D1E96690F8D58EFABBF497439B6A9D1024F785608FA07FC54F5AxFe1W" TargetMode="External"/><Relationship Id="rId24" Type="http://schemas.openxmlformats.org/officeDocument/2006/relationships/hyperlink" Target="consultantplus://offline/ref=4910FD17E24B2B31DB8A837D4367D1E96690F8D58EFABBF497439B6A9D1024F785608FA07FC54E5ExFe7W" TargetMode="External"/><Relationship Id="rId32" Type="http://schemas.openxmlformats.org/officeDocument/2006/relationships/hyperlink" Target="consultantplus://offline/ref=4910FD17E24B2B31DB8A837D4367D1E96690F8D58EFABBF497439B6A9Dx1e0W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10FD17E24B2B31DB8A9D70550B8FE5659BA7D889FDB8A0C2159D3DC24022A2C52089F53C814358F02F8E54x5e9W" TargetMode="External"/><Relationship Id="rId23" Type="http://schemas.openxmlformats.org/officeDocument/2006/relationships/hyperlink" Target="consultantplus://offline/ref=4910FD17E24B2B31DB8A837D4367D1E96690F8D58EFABBF497439B6A9D1024F785608FA07FC54F58xFe6W" TargetMode="External"/><Relationship Id="rId28" Type="http://schemas.openxmlformats.org/officeDocument/2006/relationships/hyperlink" Target="consultantplus://offline/ref=4910FD17E24B2B31DB8A837D4367D1E96690F8D58EFABBF497439B6A9D1024F785608FA07FC54C5CxFe7W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910FD17E24B2B31DB8A837D4367D1E96690F8D58EFABBF497439B6A9Dx1e0W" TargetMode="External"/><Relationship Id="rId19" Type="http://schemas.openxmlformats.org/officeDocument/2006/relationships/hyperlink" Target="consultantplus://offline/ref=4910FD17E24B2B31DB8A837D4367D1E96690F8D58EFABBF497439B6A9Dx1e0W" TargetMode="External"/><Relationship Id="rId31" Type="http://schemas.openxmlformats.org/officeDocument/2006/relationships/hyperlink" Target="consultantplus://offline/ref=4910FD17E24B2B31DB8A837D4367D1E96690F8D58EFABBF497439B6A9D1024F785608FA07FC54D5BxFe8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10FD17E24B2B31DB8A837D4367D1E96690F8D58EFABBF497439B6A9D1024F785608FxAe0W" TargetMode="External"/><Relationship Id="rId14" Type="http://schemas.openxmlformats.org/officeDocument/2006/relationships/hyperlink" Target="consultantplus://offline/ref=4910FD17E24B2B31DB8A837D4367D1E96690F8D58EFABBF497439B6A9D1024F785608FA0x7e9W" TargetMode="External"/><Relationship Id="rId22" Type="http://schemas.openxmlformats.org/officeDocument/2006/relationships/hyperlink" Target="consultantplus://offline/ref=4910FD17E24B2B31DB8A837D4367D1E96690F8D58EFABBF497439B6A9D1024F785608FA07FC54F58xFe5W" TargetMode="External"/><Relationship Id="rId27" Type="http://schemas.openxmlformats.org/officeDocument/2006/relationships/hyperlink" Target="consultantplus://offline/ref=4910FD17E24B2B31DB8A837D4367D1E96599F9D08FFCBBF497439B6A9Dx1e0W" TargetMode="External"/><Relationship Id="rId30" Type="http://schemas.openxmlformats.org/officeDocument/2006/relationships/hyperlink" Target="consultantplus://offline/ref=4910FD17E24B2B31DB8A837D4367D1E96599F9D489FEBBF497439B6A9D1024F785608FA07FC54E59xFe9W" TargetMode="External"/><Relationship Id="rId35" Type="http://schemas.openxmlformats.org/officeDocument/2006/relationships/hyperlink" Target="consultantplus://offline/ref=EB97FA11A46C80BC928AC2AE59B963CEB907E50FFB8F8EDE94380282EEC1784FF669F2DC3ADCB4C0176E5C9F4F67BB59EA39113EA9577CD7VD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8F64-3F20-4549-B487-8D8ADEB5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Бевецкая</dc:creator>
  <cp:lastModifiedBy>Ольга</cp:lastModifiedBy>
  <cp:revision>3</cp:revision>
  <cp:lastPrinted>2019-12-26T02:47:00Z</cp:lastPrinted>
  <dcterms:created xsi:type="dcterms:W3CDTF">2019-12-30T07:01:00Z</dcterms:created>
  <dcterms:modified xsi:type="dcterms:W3CDTF">2019-12-30T07:03:00Z</dcterms:modified>
</cp:coreProperties>
</file>