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CC602F" w:rsidRDefault="00CC602F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C1D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B3218" w:rsidRDefault="007B321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F10B1A" w:rsidP="00B66F32">
      <w:pPr>
        <w:tabs>
          <w:tab w:val="left" w:pos="3969"/>
        </w:tabs>
        <w:spacing w:after="0" w:line="240" w:lineRule="exact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66F32">
        <w:rPr>
          <w:rFonts w:ascii="Times New Roman" w:hAnsi="Times New Roman" w:cs="Times New Roman"/>
          <w:sz w:val="28"/>
          <w:szCs w:val="28"/>
        </w:rPr>
        <w:t xml:space="preserve">досрочном прекращении полномочий главы </w:t>
      </w:r>
      <w:r w:rsidR="00561E17" w:rsidRPr="00B20C5D">
        <w:rPr>
          <w:rFonts w:ascii="Times New Roman" w:hAnsi="Times New Roman" w:cs="Times New Roman"/>
          <w:sz w:val="28"/>
          <w:szCs w:val="28"/>
        </w:rPr>
        <w:t>Охотского муниципального района Хаба</w:t>
      </w:r>
      <w:r w:rsidR="00B66F32">
        <w:rPr>
          <w:rFonts w:ascii="Times New Roman" w:hAnsi="Times New Roman" w:cs="Times New Roman"/>
          <w:sz w:val="28"/>
          <w:szCs w:val="28"/>
        </w:rPr>
        <w:t>-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ровского края </w:t>
      </w:r>
    </w:p>
    <w:p w:rsidR="00561E17" w:rsidRDefault="00561E17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Pr="00B20C5D" w:rsidRDefault="00753C1D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 w:rsidR="00B66F32">
        <w:rPr>
          <w:rFonts w:ascii="Times New Roman" w:hAnsi="Times New Roman"/>
          <w:sz w:val="28"/>
          <w:szCs w:val="28"/>
        </w:rPr>
        <w:t xml:space="preserve">В соответствии с </w:t>
      </w:r>
      <w:r w:rsidR="00F75CD4">
        <w:rPr>
          <w:rFonts w:ascii="Times New Roman" w:hAnsi="Times New Roman"/>
          <w:sz w:val="28"/>
          <w:szCs w:val="28"/>
        </w:rPr>
        <w:t>пунктом 2 части 6 статьи 36 Федерального закона от 06.10.2003 № 131-ФЗ «</w:t>
      </w:r>
      <w:r w:rsidR="00F75CD4" w:rsidRPr="00F75CD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F75CD4">
        <w:rPr>
          <w:rFonts w:ascii="Times New Roman" w:hAnsi="Times New Roman"/>
          <w:sz w:val="28"/>
          <w:szCs w:val="28"/>
        </w:rPr>
        <w:t>равления в Российской Федерации», пунктом 2 части 1 статьи 35 Устава Охотского муниципального района Хабаровского края, на основании заявления</w:t>
      </w:r>
      <w:r w:rsidR="00B66F32">
        <w:rPr>
          <w:rFonts w:ascii="Times New Roman" w:hAnsi="Times New Roman"/>
          <w:sz w:val="28"/>
          <w:szCs w:val="28"/>
        </w:rPr>
        <w:t xml:space="preserve"> </w:t>
      </w:r>
      <w:r w:rsidR="00B66F32" w:rsidRPr="00B66F32">
        <w:rPr>
          <w:rFonts w:ascii="Times New Roman" w:hAnsi="Times New Roman"/>
          <w:sz w:val="28"/>
          <w:szCs w:val="28"/>
        </w:rPr>
        <w:t>главы Охотс</w:t>
      </w:r>
      <w:r w:rsidR="00B66F32">
        <w:rPr>
          <w:rFonts w:ascii="Times New Roman" w:hAnsi="Times New Roman"/>
          <w:sz w:val="28"/>
          <w:szCs w:val="28"/>
        </w:rPr>
        <w:t>кого муниципального района Хаба</w:t>
      </w:r>
      <w:r w:rsidR="00B66F32" w:rsidRPr="00B66F32">
        <w:rPr>
          <w:rFonts w:ascii="Times New Roman" w:hAnsi="Times New Roman"/>
          <w:sz w:val="28"/>
          <w:szCs w:val="28"/>
        </w:rPr>
        <w:t xml:space="preserve">ровского края </w:t>
      </w:r>
      <w:r w:rsidR="00B66F32">
        <w:rPr>
          <w:rFonts w:ascii="Times New Roman" w:hAnsi="Times New Roman"/>
          <w:sz w:val="28"/>
          <w:szCs w:val="28"/>
        </w:rPr>
        <w:t>Фёдорова Андрея Владимировича</w:t>
      </w:r>
      <w:r w:rsidR="00F75CD4">
        <w:rPr>
          <w:rFonts w:ascii="Times New Roman" w:hAnsi="Times New Roman"/>
          <w:sz w:val="28"/>
          <w:szCs w:val="28"/>
        </w:rPr>
        <w:t xml:space="preserve"> </w:t>
      </w:r>
      <w:r w:rsidRPr="00B20C5D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FA1429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4C7B3A" w:rsidRPr="004C7B3A" w:rsidRDefault="00825F1F" w:rsidP="00B66F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66F32">
        <w:rPr>
          <w:rFonts w:ascii="Times New Roman" w:hAnsi="Times New Roman"/>
          <w:sz w:val="28"/>
          <w:szCs w:val="28"/>
        </w:rPr>
        <w:t xml:space="preserve">Прекратить </w:t>
      </w:r>
      <w:r w:rsidR="003079F8">
        <w:rPr>
          <w:rFonts w:ascii="Times New Roman" w:hAnsi="Times New Roman"/>
          <w:sz w:val="28"/>
          <w:szCs w:val="28"/>
        </w:rPr>
        <w:t xml:space="preserve">досрочно </w:t>
      </w:r>
      <w:r w:rsidR="00F75CD4">
        <w:rPr>
          <w:rFonts w:ascii="Times New Roman" w:hAnsi="Times New Roman"/>
          <w:sz w:val="28"/>
          <w:szCs w:val="28"/>
        </w:rPr>
        <w:t xml:space="preserve">с 19 марта 2020 г. </w:t>
      </w:r>
      <w:r w:rsidR="00B66F32">
        <w:rPr>
          <w:rFonts w:ascii="Times New Roman" w:hAnsi="Times New Roman"/>
          <w:sz w:val="28"/>
          <w:szCs w:val="28"/>
        </w:rPr>
        <w:t xml:space="preserve">полномочия </w:t>
      </w:r>
      <w:r w:rsidR="00B66F32" w:rsidRPr="00B66F32">
        <w:rPr>
          <w:rFonts w:ascii="Times New Roman" w:hAnsi="Times New Roman"/>
          <w:sz w:val="28"/>
          <w:szCs w:val="28"/>
        </w:rPr>
        <w:t>главы Охотс</w:t>
      </w:r>
      <w:r w:rsidR="00B66F32">
        <w:rPr>
          <w:rFonts w:ascii="Times New Roman" w:hAnsi="Times New Roman"/>
          <w:sz w:val="28"/>
          <w:szCs w:val="28"/>
        </w:rPr>
        <w:t>кого муниципального района Хаба</w:t>
      </w:r>
      <w:r w:rsidR="00B66F32" w:rsidRPr="00B66F32">
        <w:rPr>
          <w:rFonts w:ascii="Times New Roman" w:hAnsi="Times New Roman"/>
          <w:sz w:val="28"/>
          <w:szCs w:val="28"/>
        </w:rPr>
        <w:t xml:space="preserve">ровского края </w:t>
      </w:r>
      <w:r w:rsidR="00B66F32">
        <w:rPr>
          <w:rFonts w:ascii="Times New Roman" w:hAnsi="Times New Roman"/>
          <w:sz w:val="28"/>
          <w:szCs w:val="28"/>
        </w:rPr>
        <w:t xml:space="preserve">Фёдорова Андрея Владимировича </w:t>
      </w:r>
      <w:r w:rsidR="00F75CD4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</w:p>
    <w:p w:rsid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</w:t>
      </w:r>
      <w:r w:rsidR="00B66F32">
        <w:rPr>
          <w:rFonts w:ascii="Times New Roman" w:hAnsi="Times New Roman"/>
          <w:sz w:val="28"/>
          <w:szCs w:val="28"/>
        </w:rPr>
        <w:t xml:space="preserve"> газете «Охотско-эвенская правда»</w:t>
      </w:r>
      <w:r w:rsidRPr="00C17A70">
        <w:rPr>
          <w:rFonts w:ascii="Times New Roman" w:hAnsi="Times New Roman"/>
          <w:sz w:val="28"/>
          <w:szCs w:val="28"/>
        </w:rPr>
        <w:t>.</w:t>
      </w:r>
    </w:p>
    <w:p w:rsidR="004C7B3A" w:rsidRPr="00B20C5D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3. Настоящ</w:t>
      </w:r>
      <w:r w:rsidR="00B66F32">
        <w:rPr>
          <w:rFonts w:ascii="Times New Roman" w:hAnsi="Times New Roman"/>
          <w:sz w:val="28"/>
          <w:szCs w:val="28"/>
        </w:rPr>
        <w:t>ее решение вступает в силу со дня его подписания.</w:t>
      </w:r>
    </w:p>
    <w:p w:rsidR="004C7B3A" w:rsidRDefault="004C7B3A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D4" w:rsidRDefault="00F75CD4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D4" w:rsidRDefault="00F75CD4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E2" w:rsidRPr="006705E2" w:rsidRDefault="00D27831" w:rsidP="008E1F35">
      <w:pPr>
        <w:spacing w:after="0" w:line="240" w:lineRule="auto"/>
        <w:jc w:val="both"/>
      </w:pPr>
      <w:r w:rsidRPr="00D278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D27831">
        <w:t xml:space="preserve"> </w:t>
      </w:r>
      <w:r>
        <w:t xml:space="preserve">                                                                        </w:t>
      </w:r>
      <w:r w:rsidRPr="00D27831">
        <w:rPr>
          <w:rFonts w:ascii="Times New Roman" w:hAnsi="Times New Roman" w:cs="Times New Roman"/>
          <w:sz w:val="28"/>
          <w:szCs w:val="28"/>
        </w:rPr>
        <w:t>Н.А. Фомина</w:t>
      </w:r>
      <w:bookmarkStart w:id="0" w:name="_GoBack"/>
      <w:bookmarkEnd w:id="0"/>
    </w:p>
    <w:sectPr w:rsidR="006705E2" w:rsidRPr="006705E2" w:rsidSect="0017307D">
      <w:headerReference w:type="default" r:id="rId7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87" w:rsidRDefault="003F6D87" w:rsidP="00F45DF4">
      <w:pPr>
        <w:spacing w:after="0" w:line="240" w:lineRule="auto"/>
      </w:pPr>
      <w:r>
        <w:separator/>
      </w:r>
    </w:p>
  </w:endnote>
  <w:endnote w:type="continuationSeparator" w:id="0">
    <w:p w:rsidR="003F6D87" w:rsidRDefault="003F6D87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87" w:rsidRDefault="003F6D87" w:rsidP="00F45DF4">
      <w:pPr>
        <w:spacing w:after="0" w:line="240" w:lineRule="auto"/>
      </w:pPr>
      <w:r>
        <w:separator/>
      </w:r>
    </w:p>
  </w:footnote>
  <w:footnote w:type="continuationSeparator" w:id="0">
    <w:p w:rsidR="003F6D87" w:rsidRDefault="003F6D87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729923"/>
      <w:docPartObj>
        <w:docPartGallery w:val="Page Numbers (Top of Page)"/>
        <w:docPartUnique/>
      </w:docPartObj>
    </w:sdtPr>
    <w:sdtEndPr/>
    <w:sdtContent>
      <w:p w:rsidR="0017307D" w:rsidRDefault="001730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24A">
          <w:rPr>
            <w:noProof/>
          </w:rPr>
          <w:t>2</w:t>
        </w:r>
        <w:r>
          <w:fldChar w:fldCharType="end"/>
        </w:r>
      </w:p>
    </w:sdtContent>
  </w:sdt>
  <w:p w:rsidR="007B3218" w:rsidRDefault="007B3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17"/>
    <w:rsid w:val="000302C9"/>
    <w:rsid w:val="00071D8C"/>
    <w:rsid w:val="00097181"/>
    <w:rsid w:val="000974F4"/>
    <w:rsid w:val="000A24CA"/>
    <w:rsid w:val="000A48E6"/>
    <w:rsid w:val="000A640E"/>
    <w:rsid w:val="000B7AA3"/>
    <w:rsid w:val="000C2BB1"/>
    <w:rsid w:val="000F17E9"/>
    <w:rsid w:val="001018A2"/>
    <w:rsid w:val="00162083"/>
    <w:rsid w:val="00167AF2"/>
    <w:rsid w:val="0017307D"/>
    <w:rsid w:val="00185494"/>
    <w:rsid w:val="001905D2"/>
    <w:rsid w:val="001B2B55"/>
    <w:rsid w:val="001D0BF2"/>
    <w:rsid w:val="001E1151"/>
    <w:rsid w:val="002257DF"/>
    <w:rsid w:val="0022692E"/>
    <w:rsid w:val="00236C51"/>
    <w:rsid w:val="00246DBE"/>
    <w:rsid w:val="00251AE4"/>
    <w:rsid w:val="00283628"/>
    <w:rsid w:val="002B1075"/>
    <w:rsid w:val="002C627E"/>
    <w:rsid w:val="002D6317"/>
    <w:rsid w:val="00301D5B"/>
    <w:rsid w:val="00301E38"/>
    <w:rsid w:val="003079F8"/>
    <w:rsid w:val="00311CE3"/>
    <w:rsid w:val="00311DA7"/>
    <w:rsid w:val="00332EC6"/>
    <w:rsid w:val="00362362"/>
    <w:rsid w:val="00370473"/>
    <w:rsid w:val="003912C0"/>
    <w:rsid w:val="003B3840"/>
    <w:rsid w:val="003B50DF"/>
    <w:rsid w:val="003D548D"/>
    <w:rsid w:val="003F1752"/>
    <w:rsid w:val="003F1CBE"/>
    <w:rsid w:val="003F544D"/>
    <w:rsid w:val="003F6D87"/>
    <w:rsid w:val="004014FC"/>
    <w:rsid w:val="00410901"/>
    <w:rsid w:val="0043624A"/>
    <w:rsid w:val="00442CD2"/>
    <w:rsid w:val="00455083"/>
    <w:rsid w:val="00466EF6"/>
    <w:rsid w:val="0049088F"/>
    <w:rsid w:val="004943BD"/>
    <w:rsid w:val="004A4CD2"/>
    <w:rsid w:val="004B094B"/>
    <w:rsid w:val="004C7B3A"/>
    <w:rsid w:val="004E1AD4"/>
    <w:rsid w:val="00533E6D"/>
    <w:rsid w:val="005410C5"/>
    <w:rsid w:val="005548AF"/>
    <w:rsid w:val="00561E17"/>
    <w:rsid w:val="00580D59"/>
    <w:rsid w:val="00595046"/>
    <w:rsid w:val="00595A61"/>
    <w:rsid w:val="005B62C4"/>
    <w:rsid w:val="005B715D"/>
    <w:rsid w:val="005C71F7"/>
    <w:rsid w:val="005E298D"/>
    <w:rsid w:val="005E56F6"/>
    <w:rsid w:val="005F1C3A"/>
    <w:rsid w:val="006317B7"/>
    <w:rsid w:val="00635FF2"/>
    <w:rsid w:val="00655926"/>
    <w:rsid w:val="00657694"/>
    <w:rsid w:val="006705E2"/>
    <w:rsid w:val="00681939"/>
    <w:rsid w:val="00692498"/>
    <w:rsid w:val="006953D6"/>
    <w:rsid w:val="006972CB"/>
    <w:rsid w:val="006A7A4A"/>
    <w:rsid w:val="006D44B3"/>
    <w:rsid w:val="00715B50"/>
    <w:rsid w:val="00723D21"/>
    <w:rsid w:val="0073489D"/>
    <w:rsid w:val="00753C1D"/>
    <w:rsid w:val="00792C72"/>
    <w:rsid w:val="007B3218"/>
    <w:rsid w:val="007D480C"/>
    <w:rsid w:val="007D6FD8"/>
    <w:rsid w:val="007F66E3"/>
    <w:rsid w:val="008040E1"/>
    <w:rsid w:val="00823C1C"/>
    <w:rsid w:val="00825F1F"/>
    <w:rsid w:val="00827A31"/>
    <w:rsid w:val="00842EAF"/>
    <w:rsid w:val="00860D51"/>
    <w:rsid w:val="00864653"/>
    <w:rsid w:val="00866BE4"/>
    <w:rsid w:val="00883274"/>
    <w:rsid w:val="00894B1D"/>
    <w:rsid w:val="008963D3"/>
    <w:rsid w:val="008E059F"/>
    <w:rsid w:val="008E1F35"/>
    <w:rsid w:val="008F3EE5"/>
    <w:rsid w:val="00903ED6"/>
    <w:rsid w:val="00946B68"/>
    <w:rsid w:val="00953F8F"/>
    <w:rsid w:val="0095517B"/>
    <w:rsid w:val="009578C1"/>
    <w:rsid w:val="009B75BE"/>
    <w:rsid w:val="00A418A2"/>
    <w:rsid w:val="00A60171"/>
    <w:rsid w:val="00AB7490"/>
    <w:rsid w:val="00AD37C5"/>
    <w:rsid w:val="00AE5C3E"/>
    <w:rsid w:val="00B00408"/>
    <w:rsid w:val="00B20C5D"/>
    <w:rsid w:val="00B34312"/>
    <w:rsid w:val="00B66F32"/>
    <w:rsid w:val="00BD3FD6"/>
    <w:rsid w:val="00BD4F60"/>
    <w:rsid w:val="00BD7934"/>
    <w:rsid w:val="00BF0831"/>
    <w:rsid w:val="00C153A1"/>
    <w:rsid w:val="00C21455"/>
    <w:rsid w:val="00C24A0A"/>
    <w:rsid w:val="00C47BF0"/>
    <w:rsid w:val="00C879FB"/>
    <w:rsid w:val="00CC2ADC"/>
    <w:rsid w:val="00CC501B"/>
    <w:rsid w:val="00CC602F"/>
    <w:rsid w:val="00CC6E33"/>
    <w:rsid w:val="00CE1FB5"/>
    <w:rsid w:val="00CF0E10"/>
    <w:rsid w:val="00CF769F"/>
    <w:rsid w:val="00D10BC9"/>
    <w:rsid w:val="00D11158"/>
    <w:rsid w:val="00D27831"/>
    <w:rsid w:val="00D45F76"/>
    <w:rsid w:val="00D7493C"/>
    <w:rsid w:val="00D82633"/>
    <w:rsid w:val="00DA3312"/>
    <w:rsid w:val="00DB12F1"/>
    <w:rsid w:val="00DC28CA"/>
    <w:rsid w:val="00DE1D1A"/>
    <w:rsid w:val="00E03340"/>
    <w:rsid w:val="00E06653"/>
    <w:rsid w:val="00E0678C"/>
    <w:rsid w:val="00E611D0"/>
    <w:rsid w:val="00E87D7F"/>
    <w:rsid w:val="00EB2DB4"/>
    <w:rsid w:val="00EC1742"/>
    <w:rsid w:val="00F10B1A"/>
    <w:rsid w:val="00F264DE"/>
    <w:rsid w:val="00F347BA"/>
    <w:rsid w:val="00F45DF4"/>
    <w:rsid w:val="00F62BBC"/>
    <w:rsid w:val="00F6418F"/>
    <w:rsid w:val="00F6489D"/>
    <w:rsid w:val="00F75CD4"/>
    <w:rsid w:val="00F844F3"/>
    <w:rsid w:val="00F87182"/>
    <w:rsid w:val="00F92D6A"/>
    <w:rsid w:val="00F942F0"/>
    <w:rsid w:val="00FA1429"/>
    <w:rsid w:val="00FB1AAA"/>
    <w:rsid w:val="00FB30A0"/>
    <w:rsid w:val="00FF0FB1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6DA03B-23CD-4F30-8210-629320CE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CF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BB3C-C505-4242-A7B4-BED31C2B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Rozumchuk.NB</cp:lastModifiedBy>
  <cp:revision>7</cp:revision>
  <cp:lastPrinted>2020-03-11T23:08:00Z</cp:lastPrinted>
  <dcterms:created xsi:type="dcterms:W3CDTF">2020-03-11T03:58:00Z</dcterms:created>
  <dcterms:modified xsi:type="dcterms:W3CDTF">2020-03-18T05:12:00Z</dcterms:modified>
</cp:coreProperties>
</file>